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r>
        <w:rPr>
          <w:rFonts w:hint="eastAsia" w:ascii="Times New Roman" w:hAnsi="Times New Roman" w:cs="Times New Roman"/>
          <w:b/>
          <w:color w:val="444444"/>
          <w:sz w:val="44"/>
          <w:szCs w:val="44"/>
          <w:shd w:val="clear" w:color="auto" w:fill="FFFFFF"/>
        </w:rPr>
        <w:t>基于Torch平台的神经网络压缩</w:t>
      </w:r>
    </w:p>
    <w:p>
      <w:pPr>
        <w:jc w:val="center"/>
        <w:rPr>
          <w:rFonts w:ascii="Times New Roman" w:hAnsi="Times New Roman" w:cs="Times New Roman"/>
          <w:b/>
          <w:color w:val="444444"/>
          <w:sz w:val="44"/>
          <w:szCs w:val="44"/>
          <w:shd w:val="clear" w:color="auto" w:fill="FFFFFF"/>
        </w:rPr>
      </w:pPr>
      <w:r>
        <w:rPr>
          <w:rFonts w:hint="eastAsia" w:ascii="Times New Roman" w:hAnsi="Times New Roman" w:cs="Times New Roman"/>
          <w:b/>
          <w:color w:val="444444"/>
          <w:sz w:val="44"/>
          <w:szCs w:val="44"/>
          <w:shd w:val="clear" w:color="auto" w:fill="FFFFFF"/>
        </w:rPr>
        <w:t>研究与应用</w:t>
      </w:r>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r>
        <w:rPr>
          <w:rFonts w:ascii="Times New Roman" w:hAnsi="Times New Roman" w:cs="Times New Roman"/>
          <w:b/>
          <w:color w:val="444444"/>
          <w:sz w:val="44"/>
          <w:szCs w:val="44"/>
          <w:shd w:val="clear" w:color="auto" w:fill="FFFFFF"/>
        </w:rPr>
        <w:t>需求文档</w:t>
      </w:r>
    </w:p>
    <w:p>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1.</w:t>
      </w:r>
      <w:r>
        <w:rPr>
          <w:rFonts w:hint="eastAsia" w:ascii="Times New Roman" w:hAnsi="Times New Roman" w:cs="Times New Roman"/>
          <w:color w:val="444444"/>
          <w:szCs w:val="21"/>
          <w:shd w:val="clear" w:color="auto" w:fill="FFFFFF"/>
          <w:lang w:val="en-US" w:eastAsia="zh-CN"/>
        </w:rPr>
        <w:t>6</w:t>
      </w: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小组成员：</w:t>
      </w:r>
    </w:p>
    <w:p>
      <w:pPr>
        <w:jc w:val="center"/>
        <w:rPr>
          <w:rFonts w:ascii="Times New Roman" w:hAnsi="Times New Roman" w:cs="Times New Roman"/>
          <w:sz w:val="28"/>
          <w:szCs w:val="28"/>
        </w:rPr>
      </w:pPr>
      <w:r>
        <w:rPr>
          <w:rFonts w:hint="eastAsia" w:ascii="Times New Roman" w:hAnsi="Times New Roman" w:cs="Times New Roman"/>
          <w:sz w:val="28"/>
          <w:szCs w:val="28"/>
        </w:rPr>
        <w:t>陈伟民</w:t>
      </w:r>
    </w:p>
    <w:p>
      <w:pPr>
        <w:jc w:val="center"/>
        <w:rPr>
          <w:rFonts w:ascii="Times New Roman" w:hAnsi="Times New Roman" w:cs="Times New Roman"/>
          <w:sz w:val="28"/>
          <w:szCs w:val="28"/>
        </w:rPr>
      </w:pPr>
      <w:r>
        <w:rPr>
          <w:rFonts w:hint="eastAsia" w:ascii="Times New Roman" w:hAnsi="Times New Roman" w:cs="Times New Roman"/>
          <w:sz w:val="28"/>
          <w:szCs w:val="28"/>
        </w:rPr>
        <w:t>付强</w:t>
      </w:r>
    </w:p>
    <w:p>
      <w:pPr>
        <w:jc w:val="center"/>
        <w:rPr>
          <w:rFonts w:ascii="Times New Roman" w:hAnsi="Times New Roman" w:cs="Times New Roman"/>
          <w:sz w:val="28"/>
          <w:szCs w:val="28"/>
        </w:rPr>
      </w:pPr>
      <w:r>
        <w:rPr>
          <w:rFonts w:hint="eastAsia" w:ascii="Times New Roman" w:hAnsi="Times New Roman" w:cs="Times New Roman"/>
          <w:sz w:val="28"/>
          <w:szCs w:val="28"/>
        </w:rPr>
        <w:t>曹进</w:t>
      </w:r>
    </w:p>
    <w:p>
      <w:pPr>
        <w:jc w:val="center"/>
        <w:rPr>
          <w:rFonts w:ascii="Times New Roman" w:hAnsi="Times New Roman" w:cs="Times New Roman"/>
          <w:sz w:val="28"/>
          <w:szCs w:val="28"/>
        </w:rPr>
      </w:pPr>
      <w:r>
        <w:rPr>
          <w:rFonts w:hint="eastAsia" w:ascii="Times New Roman" w:hAnsi="Times New Roman" w:cs="Times New Roman"/>
          <w:sz w:val="28"/>
          <w:szCs w:val="28"/>
        </w:rPr>
        <w:t>李恬霖</w:t>
      </w:r>
    </w:p>
    <w:p>
      <w:pPr>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ascii="Times New Roman" w:hAnsi="Times New Roman" w:cs="Times New Roman"/>
                <w:szCs w:val="21"/>
              </w:rPr>
            </w:pPr>
            <w:r>
              <w:rPr>
                <w:rFonts w:ascii="Times New Roman" w:hAnsi="Times New Roman" w:cs="Times New Roman"/>
                <w:szCs w:val="21"/>
              </w:rPr>
              <w:t>版本</w:t>
            </w:r>
          </w:p>
        </w:tc>
        <w:tc>
          <w:tcPr>
            <w:tcW w:w="1659" w:type="dxa"/>
          </w:tcPr>
          <w:p>
            <w:pPr>
              <w:rPr>
                <w:rFonts w:ascii="Times New Roman" w:hAnsi="Times New Roman" w:cs="Times New Roman"/>
                <w:szCs w:val="21"/>
              </w:rPr>
            </w:pPr>
            <w:r>
              <w:rPr>
                <w:rFonts w:ascii="Times New Roman" w:hAnsi="Times New Roman" w:cs="Times New Roman"/>
                <w:szCs w:val="21"/>
              </w:rPr>
              <w:t>变更时间</w:t>
            </w:r>
          </w:p>
        </w:tc>
        <w:tc>
          <w:tcPr>
            <w:tcW w:w="1659" w:type="dxa"/>
          </w:tcPr>
          <w:p>
            <w:pPr>
              <w:rPr>
                <w:rFonts w:ascii="Times New Roman" w:hAnsi="Times New Roman" w:cs="Times New Roman"/>
                <w:szCs w:val="21"/>
              </w:rPr>
            </w:pPr>
            <w:r>
              <w:rPr>
                <w:rFonts w:ascii="Times New Roman" w:hAnsi="Times New Roman" w:cs="Times New Roman"/>
                <w:szCs w:val="21"/>
              </w:rPr>
              <w:t>修改人</w:t>
            </w:r>
          </w:p>
        </w:tc>
        <w:tc>
          <w:tcPr>
            <w:tcW w:w="1659" w:type="dxa"/>
          </w:tcPr>
          <w:p>
            <w:pPr>
              <w:rPr>
                <w:rFonts w:ascii="Times New Roman" w:hAnsi="Times New Roman" w:cs="Times New Roman"/>
                <w:szCs w:val="21"/>
              </w:rPr>
            </w:pPr>
            <w:r>
              <w:rPr>
                <w:rFonts w:ascii="Times New Roman" w:hAnsi="Times New Roman" w:cs="Times New Roman"/>
                <w:szCs w:val="21"/>
              </w:rPr>
              <w:t>审核人</w:t>
            </w:r>
          </w:p>
        </w:tc>
        <w:tc>
          <w:tcPr>
            <w:tcW w:w="1660" w:type="dxa"/>
          </w:tcPr>
          <w:p>
            <w:pPr>
              <w:rPr>
                <w:rFonts w:ascii="Times New Roman" w:hAnsi="Times New Roman" w:cs="Times New Roman"/>
                <w:szCs w:val="21"/>
              </w:rPr>
            </w:pPr>
            <w:r>
              <w:rPr>
                <w:rFonts w:ascii="Times New Roman" w:hAnsi="Times New Roman" w:cs="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ascii="Times New Roman" w:hAnsi="Times New Roman" w:cs="Times New Roman"/>
                <w:szCs w:val="21"/>
              </w:rPr>
            </w:pPr>
            <w:r>
              <w:rPr>
                <w:rFonts w:ascii="Times New Roman" w:hAnsi="Times New Roman" w:cs="Times New Roman"/>
                <w:szCs w:val="21"/>
              </w:rPr>
              <w:t>1.0</w:t>
            </w:r>
          </w:p>
        </w:tc>
        <w:tc>
          <w:tcPr>
            <w:tcW w:w="1659" w:type="dxa"/>
          </w:tcPr>
          <w:p>
            <w:pPr>
              <w:rPr>
                <w:rFonts w:ascii="Times New Roman" w:hAnsi="Times New Roman" w:cs="Times New Roman"/>
                <w:szCs w:val="21"/>
              </w:rPr>
            </w:pPr>
            <w:r>
              <w:rPr>
                <w:rFonts w:ascii="Times New Roman" w:hAnsi="Times New Roman" w:cs="Times New Roman"/>
                <w:szCs w:val="21"/>
              </w:rPr>
              <w:t>20170324</w:t>
            </w:r>
          </w:p>
        </w:tc>
        <w:tc>
          <w:tcPr>
            <w:tcW w:w="1659" w:type="dxa"/>
          </w:tcPr>
          <w:p>
            <w:pPr>
              <w:rPr>
                <w:rFonts w:ascii="Times New Roman" w:hAnsi="Times New Roman" w:cs="Times New Roman"/>
                <w:szCs w:val="21"/>
              </w:rPr>
            </w:pPr>
            <w:r>
              <w:rPr>
                <w:rFonts w:hint="eastAsia" w:ascii="Times New Roman" w:hAnsi="Times New Roman" w:cs="Times New Roman"/>
                <w:szCs w:val="21"/>
              </w:rPr>
              <w:t>陈伟民</w:t>
            </w:r>
          </w:p>
        </w:tc>
        <w:tc>
          <w:tcPr>
            <w:tcW w:w="1659" w:type="dxa"/>
          </w:tcPr>
          <w:p>
            <w:pPr>
              <w:rPr>
                <w:rFonts w:ascii="Times New Roman" w:hAnsi="Times New Roman" w:cs="Times New Roman"/>
                <w:szCs w:val="21"/>
              </w:rPr>
            </w:pPr>
            <w:r>
              <w:rPr>
                <w:rFonts w:hint="eastAsia" w:ascii="Times New Roman" w:hAnsi="Times New Roman" w:cs="Times New Roman"/>
                <w:szCs w:val="21"/>
              </w:rPr>
              <w:t>付强 曹进 李恬霖</w:t>
            </w:r>
          </w:p>
        </w:tc>
        <w:tc>
          <w:tcPr>
            <w:tcW w:w="1660" w:type="dxa"/>
          </w:tcPr>
          <w:p>
            <w:pPr>
              <w:rPr>
                <w:rFonts w:ascii="Times New Roman" w:hAnsi="Times New Roman" w:cs="Times New Roman"/>
                <w:szCs w:val="21"/>
              </w:rPr>
            </w:pPr>
            <w:r>
              <w:rPr>
                <w:rFonts w:ascii="Times New Roman" w:hAnsi="Times New Roman" w:cs="Times New Roman"/>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ascii="Times New Roman" w:hAnsi="Times New Roman" w:cs="Times New Roman"/>
                <w:szCs w:val="21"/>
              </w:rPr>
            </w:pPr>
            <w:r>
              <w:rPr>
                <w:rFonts w:hint="eastAsia" w:ascii="Times New Roman" w:hAnsi="Times New Roman" w:cs="Times New Roman"/>
                <w:szCs w:val="21"/>
              </w:rPr>
              <w:t>1.1</w:t>
            </w:r>
          </w:p>
        </w:tc>
        <w:tc>
          <w:tcPr>
            <w:tcW w:w="1659" w:type="dxa"/>
          </w:tcPr>
          <w:p>
            <w:pPr>
              <w:rPr>
                <w:rFonts w:ascii="Times New Roman" w:hAnsi="Times New Roman" w:cs="Times New Roman"/>
                <w:szCs w:val="21"/>
              </w:rPr>
            </w:pPr>
            <w:r>
              <w:rPr>
                <w:rFonts w:hint="eastAsia" w:ascii="Times New Roman" w:hAnsi="Times New Roman" w:cs="Times New Roman"/>
                <w:szCs w:val="21"/>
              </w:rPr>
              <w:t>20170331</w:t>
            </w:r>
          </w:p>
        </w:tc>
        <w:tc>
          <w:tcPr>
            <w:tcW w:w="1659" w:type="dxa"/>
          </w:tcPr>
          <w:p>
            <w:pPr>
              <w:rPr>
                <w:rFonts w:ascii="Times New Roman" w:hAnsi="Times New Roman" w:cs="Times New Roman"/>
                <w:szCs w:val="21"/>
              </w:rPr>
            </w:pPr>
            <w:r>
              <w:rPr>
                <w:rFonts w:hint="eastAsia" w:ascii="Times New Roman" w:hAnsi="Times New Roman" w:cs="Times New Roman"/>
                <w:szCs w:val="21"/>
              </w:rPr>
              <w:t>李恬霖</w:t>
            </w:r>
          </w:p>
        </w:tc>
        <w:tc>
          <w:tcPr>
            <w:tcW w:w="1659" w:type="dxa"/>
          </w:tcPr>
          <w:p>
            <w:pPr>
              <w:rPr>
                <w:rFonts w:ascii="Times New Roman" w:hAnsi="Times New Roman" w:cs="Times New Roman"/>
                <w:b/>
                <w:szCs w:val="21"/>
              </w:rPr>
            </w:pPr>
            <w:r>
              <w:rPr>
                <w:rFonts w:hint="eastAsia" w:ascii="Times New Roman" w:hAnsi="Times New Roman" w:cs="Times New Roman"/>
                <w:szCs w:val="21"/>
              </w:rPr>
              <w:t>付强 曹进 陈伟民</w:t>
            </w:r>
          </w:p>
        </w:tc>
        <w:tc>
          <w:tcPr>
            <w:tcW w:w="1660" w:type="dxa"/>
          </w:tcPr>
          <w:p>
            <w:pPr>
              <w:rPr>
                <w:rFonts w:ascii="Times New Roman" w:hAnsi="Times New Roman" w:cs="Times New Roman"/>
                <w:szCs w:val="21"/>
              </w:rPr>
            </w:pPr>
            <w:r>
              <w:rPr>
                <w:rFonts w:hint="eastAsia" w:ascii="Times New Roman" w:hAnsi="Times New Roman" w:cs="Times New Roman"/>
                <w:szCs w:val="21"/>
              </w:rPr>
              <w:t>二稿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ascii="Times New Roman" w:hAnsi="Times New Roman" w:cs="Times New Roman"/>
                <w:szCs w:val="21"/>
              </w:rPr>
            </w:pPr>
            <w:r>
              <w:rPr>
                <w:rFonts w:hint="eastAsia" w:ascii="Times New Roman" w:hAnsi="Times New Roman" w:cs="Times New Roman"/>
                <w:szCs w:val="21"/>
              </w:rPr>
              <w:t>1.2</w:t>
            </w:r>
          </w:p>
        </w:tc>
        <w:tc>
          <w:tcPr>
            <w:tcW w:w="1659" w:type="dxa"/>
          </w:tcPr>
          <w:p>
            <w:pPr>
              <w:rPr>
                <w:rFonts w:ascii="Times New Roman" w:hAnsi="Times New Roman" w:cs="Times New Roman"/>
                <w:szCs w:val="21"/>
              </w:rPr>
            </w:pPr>
            <w:r>
              <w:rPr>
                <w:rFonts w:hint="eastAsia" w:ascii="Times New Roman" w:hAnsi="Times New Roman" w:cs="Times New Roman"/>
                <w:szCs w:val="21"/>
              </w:rPr>
              <w:t>20170331</w:t>
            </w:r>
          </w:p>
        </w:tc>
        <w:tc>
          <w:tcPr>
            <w:tcW w:w="1659" w:type="dxa"/>
          </w:tcPr>
          <w:p>
            <w:pPr>
              <w:rPr>
                <w:rFonts w:ascii="Times New Roman" w:hAnsi="Times New Roman" w:cs="Times New Roman"/>
                <w:szCs w:val="21"/>
              </w:rPr>
            </w:pPr>
            <w:r>
              <w:rPr>
                <w:rFonts w:hint="eastAsia" w:ascii="Times New Roman" w:hAnsi="Times New Roman" w:cs="Times New Roman"/>
                <w:szCs w:val="21"/>
              </w:rPr>
              <w:t>曹进</w:t>
            </w:r>
          </w:p>
        </w:tc>
        <w:tc>
          <w:tcPr>
            <w:tcW w:w="1659" w:type="dxa"/>
          </w:tcPr>
          <w:p>
            <w:pPr>
              <w:rPr>
                <w:rFonts w:ascii="Times New Roman" w:hAnsi="Times New Roman" w:cs="Times New Roman"/>
                <w:szCs w:val="21"/>
              </w:rPr>
            </w:pPr>
            <w:r>
              <w:rPr>
                <w:rFonts w:hint="eastAsia" w:ascii="Times New Roman" w:hAnsi="Times New Roman" w:cs="Times New Roman"/>
                <w:szCs w:val="21"/>
              </w:rPr>
              <w:t>付强 李恬霖 陈伟民</w:t>
            </w:r>
          </w:p>
        </w:tc>
        <w:tc>
          <w:tcPr>
            <w:tcW w:w="1660" w:type="dxa"/>
          </w:tcPr>
          <w:p>
            <w:pPr>
              <w:rPr>
                <w:rFonts w:ascii="Times New Roman" w:hAnsi="Times New Roman" w:cs="Times New Roman"/>
                <w:szCs w:val="21"/>
              </w:rPr>
            </w:pPr>
            <w:r>
              <w:rPr>
                <w:rFonts w:hint="eastAsia" w:ascii="Times New Roman" w:hAnsi="Times New Roman" w:cs="Times New Roman"/>
                <w:szCs w:val="21"/>
              </w:rPr>
              <w:t>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ascii="Times New Roman" w:hAnsi="Times New Roman" w:cs="Times New Roman"/>
                <w:b/>
                <w:szCs w:val="21"/>
              </w:rPr>
            </w:pPr>
            <w:r>
              <w:rPr>
                <w:rFonts w:hint="eastAsia" w:ascii="Times New Roman" w:hAnsi="Times New Roman" w:cs="Times New Roman"/>
                <w:szCs w:val="21"/>
              </w:rPr>
              <w:t>1.3</w:t>
            </w:r>
          </w:p>
        </w:tc>
        <w:tc>
          <w:tcPr>
            <w:tcW w:w="1659" w:type="dxa"/>
          </w:tcPr>
          <w:p>
            <w:pPr>
              <w:rPr>
                <w:rFonts w:ascii="Times New Roman" w:hAnsi="Times New Roman" w:cs="Times New Roman"/>
                <w:b/>
                <w:szCs w:val="21"/>
              </w:rPr>
            </w:pPr>
            <w:r>
              <w:rPr>
                <w:rFonts w:hint="eastAsia" w:ascii="Times New Roman" w:hAnsi="Times New Roman" w:cs="Times New Roman"/>
                <w:szCs w:val="21"/>
              </w:rPr>
              <w:t>20170331</w:t>
            </w:r>
          </w:p>
        </w:tc>
        <w:tc>
          <w:tcPr>
            <w:tcW w:w="1659" w:type="dxa"/>
          </w:tcPr>
          <w:p>
            <w:pPr>
              <w:rPr>
                <w:rFonts w:ascii="Times New Roman" w:hAnsi="Times New Roman" w:cs="Times New Roman"/>
                <w:b/>
                <w:szCs w:val="21"/>
              </w:rPr>
            </w:pPr>
            <w:r>
              <w:rPr>
                <w:rFonts w:hint="eastAsia" w:ascii="Times New Roman" w:hAnsi="Times New Roman" w:cs="Times New Roman"/>
                <w:szCs w:val="21"/>
              </w:rPr>
              <w:t>陈伟民</w:t>
            </w:r>
          </w:p>
        </w:tc>
        <w:tc>
          <w:tcPr>
            <w:tcW w:w="1659" w:type="dxa"/>
          </w:tcPr>
          <w:p>
            <w:pPr>
              <w:rPr>
                <w:rFonts w:ascii="Times New Roman" w:hAnsi="Times New Roman" w:cs="Times New Roman"/>
                <w:b/>
                <w:szCs w:val="21"/>
              </w:rPr>
            </w:pPr>
            <w:r>
              <w:rPr>
                <w:rFonts w:hint="eastAsia" w:ascii="Times New Roman" w:hAnsi="Times New Roman" w:cs="Times New Roman"/>
                <w:szCs w:val="21"/>
              </w:rPr>
              <w:t>付强 李恬霖 曹进</w:t>
            </w:r>
          </w:p>
        </w:tc>
        <w:tc>
          <w:tcPr>
            <w:tcW w:w="1660" w:type="dxa"/>
          </w:tcPr>
          <w:p>
            <w:pPr>
              <w:rPr>
                <w:rFonts w:ascii="Times New Roman" w:hAnsi="Times New Roman" w:cs="Times New Roman"/>
                <w:b/>
                <w:szCs w:val="21"/>
              </w:rPr>
            </w:pPr>
            <w:r>
              <w:rPr>
                <w:rFonts w:hint="eastAsia" w:ascii="Times New Roman" w:hAnsi="Times New Roman" w:cs="Times New Roman"/>
                <w:szCs w:val="21"/>
              </w:rPr>
              <w:t>四稿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ascii="Times New Roman" w:hAnsi="Times New Roman" w:cs="Times New Roman"/>
                <w:szCs w:val="21"/>
              </w:rPr>
            </w:pPr>
            <w:r>
              <w:rPr>
                <w:rFonts w:hint="eastAsia" w:ascii="Times New Roman" w:hAnsi="Times New Roman" w:cs="Times New Roman"/>
                <w:szCs w:val="21"/>
              </w:rPr>
              <w:t>1.4</w:t>
            </w:r>
          </w:p>
        </w:tc>
        <w:tc>
          <w:tcPr>
            <w:tcW w:w="1659" w:type="dxa"/>
          </w:tcPr>
          <w:p>
            <w:pPr>
              <w:rPr>
                <w:rFonts w:ascii="Times New Roman" w:hAnsi="Times New Roman" w:cs="Times New Roman"/>
                <w:szCs w:val="21"/>
              </w:rPr>
            </w:pPr>
            <w:r>
              <w:rPr>
                <w:rFonts w:hint="eastAsia" w:ascii="Times New Roman" w:hAnsi="Times New Roman" w:cs="Times New Roman"/>
                <w:szCs w:val="21"/>
              </w:rPr>
              <w:t>20170331</w:t>
            </w:r>
          </w:p>
        </w:tc>
        <w:tc>
          <w:tcPr>
            <w:tcW w:w="1659" w:type="dxa"/>
          </w:tcPr>
          <w:p>
            <w:pPr>
              <w:rPr>
                <w:rFonts w:ascii="Times New Roman" w:hAnsi="Times New Roman" w:cs="Times New Roman"/>
                <w:szCs w:val="21"/>
              </w:rPr>
            </w:pPr>
            <w:r>
              <w:rPr>
                <w:rFonts w:ascii="Times New Roman" w:hAnsi="Times New Roman" w:cs="Times New Roman"/>
                <w:szCs w:val="21"/>
              </w:rPr>
              <w:t>付强</w:t>
            </w:r>
          </w:p>
        </w:tc>
        <w:tc>
          <w:tcPr>
            <w:tcW w:w="1659" w:type="dxa"/>
          </w:tcPr>
          <w:p>
            <w:pPr>
              <w:rPr>
                <w:rFonts w:ascii="Times New Roman" w:hAnsi="Times New Roman" w:cs="Times New Roman"/>
                <w:szCs w:val="21"/>
              </w:rPr>
            </w:pPr>
            <w:r>
              <w:rPr>
                <w:rFonts w:ascii="Times New Roman" w:hAnsi="Times New Roman" w:cs="Times New Roman"/>
                <w:szCs w:val="21"/>
              </w:rPr>
              <w:t>陈伟民</w:t>
            </w:r>
            <w:r>
              <w:rPr>
                <w:rFonts w:hint="eastAsia" w:ascii="Times New Roman" w:hAnsi="Times New Roman" w:cs="Times New Roman"/>
                <w:szCs w:val="21"/>
              </w:rPr>
              <w:t xml:space="preserve"> 李恬霖 曹进</w:t>
            </w:r>
          </w:p>
        </w:tc>
        <w:tc>
          <w:tcPr>
            <w:tcW w:w="1660" w:type="dxa"/>
          </w:tcPr>
          <w:p>
            <w:pPr>
              <w:rPr>
                <w:rFonts w:ascii="Times New Roman" w:hAnsi="Times New Roman" w:cs="Times New Roman"/>
                <w:szCs w:val="21"/>
              </w:rPr>
            </w:pPr>
            <w:r>
              <w:rPr>
                <w:rFonts w:ascii="Times New Roman" w:hAnsi="Times New Roman" w:cs="Times New Roman"/>
                <w:szCs w:val="21"/>
              </w:rPr>
              <w:t>五稿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ascii="Times New Roman" w:hAnsi="Times New Roman" w:cs="Times New Roman"/>
                <w:szCs w:val="21"/>
              </w:rPr>
            </w:pPr>
            <w:r>
              <w:rPr>
                <w:rFonts w:hint="eastAsia" w:ascii="Times New Roman" w:hAnsi="Times New Roman" w:cs="Times New Roman"/>
                <w:szCs w:val="21"/>
              </w:rPr>
              <w:t>1.5</w:t>
            </w:r>
          </w:p>
        </w:tc>
        <w:tc>
          <w:tcPr>
            <w:tcW w:w="1659" w:type="dxa"/>
          </w:tcPr>
          <w:p>
            <w:pPr>
              <w:rPr>
                <w:rFonts w:ascii="Times New Roman" w:hAnsi="Times New Roman" w:cs="Times New Roman"/>
                <w:szCs w:val="21"/>
              </w:rPr>
            </w:pPr>
            <w:r>
              <w:rPr>
                <w:rFonts w:hint="eastAsia" w:ascii="Times New Roman" w:hAnsi="Times New Roman" w:cs="Times New Roman"/>
                <w:szCs w:val="21"/>
              </w:rPr>
              <w:t>20170407</w:t>
            </w:r>
          </w:p>
        </w:tc>
        <w:tc>
          <w:tcPr>
            <w:tcW w:w="1659" w:type="dxa"/>
          </w:tcPr>
          <w:p>
            <w:pPr>
              <w:rPr>
                <w:rFonts w:ascii="Times New Roman" w:hAnsi="Times New Roman" w:cs="Times New Roman"/>
                <w:szCs w:val="21"/>
              </w:rPr>
            </w:pPr>
            <w:r>
              <w:rPr>
                <w:rFonts w:hint="eastAsia" w:ascii="Times New Roman" w:hAnsi="Times New Roman" w:cs="Times New Roman"/>
                <w:szCs w:val="21"/>
              </w:rPr>
              <w:t>陈伟民</w:t>
            </w:r>
          </w:p>
        </w:tc>
        <w:tc>
          <w:tcPr>
            <w:tcW w:w="1659" w:type="dxa"/>
          </w:tcPr>
          <w:p>
            <w:pPr>
              <w:rPr>
                <w:rFonts w:ascii="Times New Roman" w:hAnsi="Times New Roman" w:cs="Times New Roman"/>
                <w:szCs w:val="21"/>
              </w:rPr>
            </w:pPr>
            <w:r>
              <w:rPr>
                <w:rFonts w:hint="eastAsia" w:ascii="Times New Roman" w:hAnsi="Times New Roman" w:cs="Times New Roman"/>
                <w:szCs w:val="21"/>
              </w:rPr>
              <w:t>付强 李恬霖 曹进</w:t>
            </w:r>
          </w:p>
        </w:tc>
        <w:tc>
          <w:tcPr>
            <w:tcW w:w="1660" w:type="dxa"/>
          </w:tcPr>
          <w:p>
            <w:pPr>
              <w:rPr>
                <w:rFonts w:ascii="Times New Roman" w:hAnsi="Times New Roman" w:cs="Times New Roman"/>
                <w:szCs w:val="21"/>
              </w:rPr>
            </w:pPr>
            <w:r>
              <w:rPr>
                <w:rFonts w:hint="eastAsia" w:ascii="Times New Roman" w:hAnsi="Times New Roman" w:cs="Times New Roman"/>
                <w:szCs w:val="21"/>
              </w:rPr>
              <w:t>增加业务需求与扩展需求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1.6</w:t>
            </w:r>
          </w:p>
        </w:tc>
        <w:tc>
          <w:tcPr>
            <w:tcW w:w="1659" w:type="dxa"/>
          </w:tcPr>
          <w:p>
            <w:pPr>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20170419</w:t>
            </w:r>
          </w:p>
        </w:tc>
        <w:tc>
          <w:tcPr>
            <w:tcW w:w="1659" w:type="dxa"/>
          </w:tcPr>
          <w:p>
            <w:pPr>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曹进</w:t>
            </w:r>
          </w:p>
        </w:tc>
        <w:tc>
          <w:tcPr>
            <w:tcW w:w="1659" w:type="dxa"/>
          </w:tcPr>
          <w:p>
            <w:pPr>
              <w:rPr>
                <w:rFonts w:hint="eastAsia" w:ascii="Times New Roman" w:hAnsi="Times New Roman" w:cs="Times New Roman"/>
                <w:szCs w:val="21"/>
              </w:rPr>
            </w:pPr>
            <w:r>
              <w:rPr>
                <w:rFonts w:hint="eastAsia" w:ascii="Times New Roman" w:hAnsi="Times New Roman" w:cs="Times New Roman"/>
                <w:szCs w:val="21"/>
              </w:rPr>
              <w:t>付强 李恬霖 陈伟民</w:t>
            </w:r>
          </w:p>
        </w:tc>
        <w:tc>
          <w:tcPr>
            <w:tcW w:w="1660" w:type="dxa"/>
          </w:tcPr>
          <w:p>
            <w:pPr>
              <w:rPr>
                <w:rFonts w:hint="eastAsia" w:ascii="Times New Roman" w:hAnsi="Times New Roman" w:cs="Times New Roman"/>
                <w:szCs w:val="21"/>
                <w:lang w:eastAsia="zh-CN"/>
              </w:rPr>
            </w:pPr>
            <w:r>
              <w:rPr>
                <w:rFonts w:hint="eastAsia" w:ascii="Times New Roman" w:hAnsi="Times New Roman" w:cs="Times New Roman"/>
                <w:szCs w:val="21"/>
                <w:lang w:eastAsia="zh-CN"/>
              </w:rPr>
              <w:t>调整</w:t>
            </w:r>
            <w:r>
              <w:rPr>
                <w:rFonts w:hint="eastAsia" w:ascii="Times New Roman" w:hAnsi="Times New Roman" w:cs="Times New Roman"/>
                <w:szCs w:val="21"/>
                <w:lang w:val="en-US" w:eastAsia="zh-CN"/>
              </w:rPr>
              <w:t>RUCM</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sdt>
      <w:sdtPr>
        <w:rPr>
          <w:b/>
          <w:sz w:val="44"/>
          <w:lang w:val="zh-CN"/>
        </w:rPr>
        <w:id w:val="-369535164"/>
      </w:sdtPr>
      <w:sdtEndPr>
        <w:rPr>
          <w:b/>
          <w:bCs/>
          <w:sz w:val="21"/>
          <w:lang w:val="zh-CN"/>
        </w:rPr>
      </w:sdtEndPr>
      <w:sdtContent>
        <w:p>
          <w:pPr>
            <w:jc w:val="center"/>
            <w:rPr>
              <w:b/>
              <w:sz w:val="44"/>
            </w:rPr>
          </w:pPr>
          <w:r>
            <w:rPr>
              <w:b/>
              <w:sz w:val="44"/>
              <w:lang w:val="zh-CN"/>
            </w:rPr>
            <w:t>目</w:t>
          </w:r>
          <w:r>
            <w:rPr>
              <w:rFonts w:hint="eastAsia"/>
              <w:b/>
              <w:sz w:val="44"/>
              <w:lang w:val="zh-CN"/>
            </w:rPr>
            <w:t xml:space="preserve">  </w:t>
          </w:r>
          <w:r>
            <w:rPr>
              <w:b/>
              <w:sz w:val="44"/>
              <w:lang w:val="zh-CN"/>
            </w:rPr>
            <w:t>录</w:t>
          </w:r>
        </w:p>
        <w:p>
          <w:pPr>
            <w:pStyle w:val="10"/>
            <w:tabs>
              <w:tab w:val="left" w:pos="225"/>
              <w:tab w:val="right" w:leader="hyphen" w:pos="8296"/>
            </w:tabs>
            <w:spacing w:line="340" w:lineRule="exact"/>
            <w:rPr>
              <w:rFonts w:ascii="宋体" w:hAnsi="宋体" w:eastAsia="宋体"/>
              <w:b/>
              <w:sz w:val="28"/>
            </w:rPr>
          </w:pPr>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r>
            <w:fldChar w:fldCharType="begin"/>
          </w:r>
          <w:r>
            <w:instrText xml:space="preserve"> HYPERLINK \l "_Toc478724072" </w:instrText>
          </w:r>
          <w:r>
            <w:fldChar w:fldCharType="separate"/>
          </w:r>
          <w:r>
            <w:rPr>
              <w:rStyle w:val="13"/>
              <w:rFonts w:ascii="宋体" w:hAnsi="宋体" w:eastAsia="宋体"/>
              <w:b/>
              <w:sz w:val="28"/>
            </w:rPr>
            <w:t>1</w:t>
          </w:r>
          <w:r>
            <w:rPr>
              <w:rFonts w:ascii="宋体" w:hAnsi="宋体" w:eastAsia="宋体"/>
              <w:b/>
              <w:sz w:val="28"/>
            </w:rPr>
            <w:tab/>
          </w:r>
          <w:r>
            <w:rPr>
              <w:rStyle w:val="13"/>
              <w:rFonts w:hint="eastAsia" w:ascii="宋体" w:hAnsi="宋体" w:eastAsia="宋体"/>
              <w:b/>
              <w:sz w:val="28"/>
            </w:rPr>
            <w:t>前言</w:t>
          </w:r>
          <w:r>
            <w:rPr>
              <w:rFonts w:ascii="宋体" w:hAnsi="宋体" w:eastAsia="宋体"/>
              <w:b/>
              <w:sz w:val="28"/>
            </w:rPr>
            <w:tab/>
          </w:r>
          <w:r>
            <w:rPr>
              <w:rFonts w:ascii="宋体" w:hAnsi="宋体" w:eastAsia="宋体"/>
              <w:b/>
              <w:sz w:val="28"/>
            </w:rPr>
            <w:fldChar w:fldCharType="begin"/>
          </w:r>
          <w:r>
            <w:rPr>
              <w:rFonts w:ascii="宋体" w:hAnsi="宋体" w:eastAsia="宋体"/>
              <w:b/>
              <w:sz w:val="28"/>
            </w:rPr>
            <w:instrText xml:space="preserve"> PAGEREF _Toc478724072 \h </w:instrText>
          </w:r>
          <w:r>
            <w:rPr>
              <w:rFonts w:ascii="宋体" w:hAnsi="宋体" w:eastAsia="宋体"/>
              <w:b/>
              <w:sz w:val="28"/>
            </w:rPr>
            <w:fldChar w:fldCharType="separate"/>
          </w:r>
          <w:r>
            <w:rPr>
              <w:rFonts w:ascii="宋体" w:hAnsi="宋体" w:eastAsia="宋体"/>
              <w:b/>
              <w:sz w:val="28"/>
            </w:rPr>
            <w:t>1</w:t>
          </w:r>
          <w:r>
            <w:rPr>
              <w:rFonts w:ascii="宋体" w:hAnsi="宋体" w:eastAsia="宋体"/>
              <w:b/>
              <w:sz w:val="28"/>
            </w:rPr>
            <w:fldChar w:fldCharType="end"/>
          </w:r>
          <w:r>
            <w:rPr>
              <w:rFonts w:ascii="宋体" w:hAnsi="宋体" w:eastAsia="宋体"/>
              <w:b/>
              <w:sz w:val="28"/>
            </w:rPr>
            <w:fldChar w:fldCharType="end"/>
          </w:r>
        </w:p>
        <w:p>
          <w:pPr>
            <w:pStyle w:val="11"/>
            <w:tabs>
              <w:tab w:val="left" w:pos="600"/>
              <w:tab w:val="right" w:leader="hyphen" w:pos="8296"/>
            </w:tabs>
            <w:spacing w:line="340" w:lineRule="exact"/>
            <w:rPr>
              <w:rFonts w:ascii="宋体" w:hAnsi="宋体" w:eastAsia="宋体" w:cstheme="minorBidi"/>
              <w:kern w:val="2"/>
            </w:rPr>
          </w:pPr>
          <w:r>
            <w:fldChar w:fldCharType="begin"/>
          </w:r>
          <w:r>
            <w:instrText xml:space="preserve"> HYPERLINK \l "_Toc478724073" </w:instrText>
          </w:r>
          <w:r>
            <w:fldChar w:fldCharType="separate"/>
          </w:r>
          <w:r>
            <w:rPr>
              <w:rStyle w:val="13"/>
              <w:rFonts w:ascii="宋体" w:hAnsi="宋体" w:eastAsia="宋体"/>
              <w:sz w:val="24"/>
            </w:rPr>
            <w:t>1.1</w:t>
          </w:r>
          <w:r>
            <w:rPr>
              <w:rFonts w:ascii="宋体" w:hAnsi="宋体" w:eastAsia="宋体" w:cstheme="minorBidi"/>
              <w:kern w:val="2"/>
            </w:rPr>
            <w:tab/>
          </w:r>
          <w:r>
            <w:rPr>
              <w:rStyle w:val="13"/>
              <w:rFonts w:hint="eastAsia" w:ascii="宋体" w:hAnsi="宋体" w:eastAsia="宋体"/>
              <w:sz w:val="24"/>
            </w:rPr>
            <w:t>目的</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_Toc478724073 \h </w:instrText>
          </w:r>
          <w:r>
            <w:rPr>
              <w:rFonts w:ascii="宋体" w:hAnsi="宋体" w:eastAsia="宋体"/>
              <w:sz w:val="24"/>
            </w:rPr>
            <w:fldChar w:fldCharType="separate"/>
          </w:r>
          <w:r>
            <w:rPr>
              <w:rFonts w:ascii="宋体" w:hAnsi="宋体" w:eastAsia="宋体"/>
              <w:sz w:val="24"/>
            </w:rPr>
            <w:t>1</w:t>
          </w:r>
          <w:r>
            <w:rPr>
              <w:rFonts w:ascii="宋体" w:hAnsi="宋体" w:eastAsia="宋体"/>
              <w:sz w:val="24"/>
            </w:rPr>
            <w:fldChar w:fldCharType="end"/>
          </w:r>
          <w:r>
            <w:rPr>
              <w:rFonts w:ascii="宋体" w:hAnsi="宋体" w:eastAsia="宋体"/>
              <w:sz w:val="24"/>
            </w:rPr>
            <w:fldChar w:fldCharType="end"/>
          </w:r>
        </w:p>
        <w:p>
          <w:pPr>
            <w:pStyle w:val="11"/>
            <w:tabs>
              <w:tab w:val="left" w:pos="600"/>
              <w:tab w:val="right" w:leader="hyphen" w:pos="8296"/>
            </w:tabs>
            <w:spacing w:line="340" w:lineRule="exact"/>
            <w:rPr>
              <w:rFonts w:ascii="宋体" w:hAnsi="宋体" w:eastAsia="宋体" w:cstheme="minorBidi"/>
              <w:kern w:val="2"/>
            </w:rPr>
          </w:pPr>
          <w:r>
            <w:fldChar w:fldCharType="begin"/>
          </w:r>
          <w:r>
            <w:instrText xml:space="preserve"> HYPERLINK \l "_Toc478724074" </w:instrText>
          </w:r>
          <w:r>
            <w:fldChar w:fldCharType="separate"/>
          </w:r>
          <w:r>
            <w:rPr>
              <w:rStyle w:val="13"/>
              <w:rFonts w:ascii="宋体" w:hAnsi="宋体" w:eastAsia="宋体"/>
              <w:sz w:val="24"/>
            </w:rPr>
            <w:t>1.2</w:t>
          </w:r>
          <w:r>
            <w:rPr>
              <w:rFonts w:ascii="宋体" w:hAnsi="宋体" w:eastAsia="宋体" w:cstheme="minorBidi"/>
              <w:kern w:val="2"/>
            </w:rPr>
            <w:tab/>
          </w:r>
          <w:r>
            <w:rPr>
              <w:rStyle w:val="13"/>
              <w:rFonts w:hint="eastAsia" w:ascii="宋体" w:hAnsi="宋体" w:eastAsia="宋体"/>
              <w:sz w:val="24"/>
            </w:rPr>
            <w:t>系统概述</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_Toc478724074 \h </w:instrText>
          </w:r>
          <w:r>
            <w:rPr>
              <w:rFonts w:ascii="宋体" w:hAnsi="宋体" w:eastAsia="宋体"/>
              <w:sz w:val="24"/>
            </w:rPr>
            <w:fldChar w:fldCharType="separate"/>
          </w:r>
          <w:r>
            <w:rPr>
              <w:rFonts w:ascii="宋体" w:hAnsi="宋体" w:eastAsia="宋体"/>
              <w:sz w:val="24"/>
            </w:rPr>
            <w:t>1</w:t>
          </w:r>
          <w:r>
            <w:rPr>
              <w:rFonts w:ascii="宋体" w:hAnsi="宋体" w:eastAsia="宋体"/>
              <w:sz w:val="24"/>
            </w:rPr>
            <w:fldChar w:fldCharType="end"/>
          </w:r>
          <w:r>
            <w:rPr>
              <w:rFonts w:ascii="宋体" w:hAnsi="宋体" w:eastAsia="宋体"/>
              <w:sz w:val="24"/>
            </w:rPr>
            <w:fldChar w:fldCharType="end"/>
          </w:r>
        </w:p>
        <w:p>
          <w:pPr>
            <w:pStyle w:val="11"/>
            <w:tabs>
              <w:tab w:val="left" w:pos="600"/>
              <w:tab w:val="right" w:leader="hyphen" w:pos="8296"/>
            </w:tabs>
            <w:spacing w:line="340" w:lineRule="exact"/>
            <w:rPr>
              <w:rFonts w:ascii="宋体" w:hAnsi="宋体" w:eastAsia="宋体" w:cstheme="minorBidi"/>
              <w:kern w:val="2"/>
            </w:rPr>
          </w:pPr>
          <w:r>
            <w:fldChar w:fldCharType="begin"/>
          </w:r>
          <w:r>
            <w:instrText xml:space="preserve"> HYPERLINK \l "_Toc478724075" </w:instrText>
          </w:r>
          <w:r>
            <w:fldChar w:fldCharType="separate"/>
          </w:r>
          <w:r>
            <w:rPr>
              <w:rStyle w:val="13"/>
              <w:rFonts w:ascii="宋体" w:hAnsi="宋体" w:eastAsia="宋体"/>
              <w:sz w:val="24"/>
            </w:rPr>
            <w:t>1.3</w:t>
          </w:r>
          <w:r>
            <w:rPr>
              <w:rFonts w:ascii="宋体" w:hAnsi="宋体" w:eastAsia="宋体" w:cstheme="minorBidi"/>
              <w:kern w:val="2"/>
            </w:rPr>
            <w:tab/>
          </w:r>
          <w:r>
            <w:rPr>
              <w:rStyle w:val="13"/>
              <w:rFonts w:hint="eastAsia" w:ascii="宋体" w:hAnsi="宋体" w:eastAsia="宋体"/>
              <w:sz w:val="24"/>
            </w:rPr>
            <w:t>文档概述</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_Toc478724075 \h </w:instrText>
          </w:r>
          <w:r>
            <w:rPr>
              <w:rFonts w:ascii="宋体" w:hAnsi="宋体" w:eastAsia="宋体"/>
              <w:sz w:val="24"/>
            </w:rPr>
            <w:fldChar w:fldCharType="separate"/>
          </w:r>
          <w:r>
            <w:rPr>
              <w:rFonts w:ascii="宋体" w:hAnsi="宋体" w:eastAsia="宋体"/>
              <w:sz w:val="24"/>
            </w:rPr>
            <w:t>1</w:t>
          </w:r>
          <w:r>
            <w:rPr>
              <w:rFonts w:ascii="宋体" w:hAnsi="宋体" w:eastAsia="宋体"/>
              <w:sz w:val="24"/>
            </w:rPr>
            <w:fldChar w:fldCharType="end"/>
          </w:r>
          <w:r>
            <w:rPr>
              <w:rFonts w:ascii="宋体" w:hAnsi="宋体" w:eastAsia="宋体"/>
              <w:sz w:val="24"/>
            </w:rPr>
            <w:fldChar w:fldCharType="end"/>
          </w:r>
        </w:p>
        <w:p>
          <w:pPr>
            <w:pStyle w:val="11"/>
            <w:tabs>
              <w:tab w:val="left" w:pos="600"/>
              <w:tab w:val="right" w:leader="hyphen" w:pos="8296"/>
            </w:tabs>
            <w:spacing w:line="340" w:lineRule="exact"/>
            <w:rPr>
              <w:rFonts w:ascii="宋体" w:hAnsi="宋体" w:eastAsia="宋体" w:cstheme="minorBidi"/>
              <w:kern w:val="2"/>
            </w:rPr>
          </w:pPr>
          <w:r>
            <w:fldChar w:fldCharType="begin"/>
          </w:r>
          <w:r>
            <w:instrText xml:space="preserve"> HYPERLINK \l "_Toc478724076" </w:instrText>
          </w:r>
          <w:r>
            <w:fldChar w:fldCharType="separate"/>
          </w:r>
          <w:r>
            <w:rPr>
              <w:rStyle w:val="13"/>
              <w:rFonts w:ascii="宋体" w:hAnsi="宋体" w:eastAsia="宋体"/>
              <w:sz w:val="24"/>
            </w:rPr>
            <w:t>1.4</w:t>
          </w:r>
          <w:r>
            <w:rPr>
              <w:rFonts w:ascii="宋体" w:hAnsi="宋体" w:eastAsia="宋体" w:cstheme="minorBidi"/>
              <w:kern w:val="2"/>
            </w:rPr>
            <w:tab/>
          </w:r>
          <w:r>
            <w:rPr>
              <w:rStyle w:val="13"/>
              <w:rFonts w:hint="eastAsia" w:ascii="宋体" w:hAnsi="宋体" w:eastAsia="宋体"/>
              <w:sz w:val="24"/>
            </w:rPr>
            <w:t>术语和缩略语</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_Toc478724076 \h </w:instrText>
          </w:r>
          <w:r>
            <w:rPr>
              <w:rFonts w:ascii="宋体" w:hAnsi="宋体" w:eastAsia="宋体"/>
              <w:sz w:val="24"/>
            </w:rPr>
            <w:fldChar w:fldCharType="separate"/>
          </w:r>
          <w:r>
            <w:rPr>
              <w:rFonts w:ascii="宋体" w:hAnsi="宋体" w:eastAsia="宋体"/>
              <w:sz w:val="24"/>
            </w:rPr>
            <w:t>2</w:t>
          </w:r>
          <w:r>
            <w:rPr>
              <w:rFonts w:ascii="宋体" w:hAnsi="宋体" w:eastAsia="宋体"/>
              <w:sz w:val="24"/>
            </w:rPr>
            <w:fldChar w:fldCharType="end"/>
          </w:r>
          <w:r>
            <w:rPr>
              <w:rFonts w:ascii="宋体" w:hAnsi="宋体" w:eastAsia="宋体"/>
              <w:sz w:val="24"/>
            </w:rPr>
            <w:fldChar w:fldCharType="end"/>
          </w:r>
        </w:p>
        <w:p>
          <w:pPr>
            <w:pStyle w:val="10"/>
            <w:tabs>
              <w:tab w:val="right" w:leader="hyphen" w:pos="8296"/>
            </w:tabs>
            <w:spacing w:line="340" w:lineRule="exact"/>
            <w:rPr>
              <w:rStyle w:val="13"/>
              <w:rFonts w:ascii="宋体" w:hAnsi="宋体" w:eastAsia="宋体"/>
              <w:b/>
              <w:sz w:val="28"/>
            </w:rPr>
          </w:pPr>
          <w:r>
            <w:fldChar w:fldCharType="begin"/>
          </w:r>
          <w:r>
            <w:instrText xml:space="preserve"> HYPERLINK \l "_Toc478724077" </w:instrText>
          </w:r>
          <w:r>
            <w:fldChar w:fldCharType="separate"/>
          </w:r>
          <w:r>
            <w:rPr>
              <w:rStyle w:val="13"/>
              <w:rFonts w:ascii="宋体" w:hAnsi="宋体" w:eastAsia="宋体"/>
              <w:b/>
              <w:sz w:val="28"/>
            </w:rPr>
            <w:t>2</w:t>
          </w:r>
          <w:r>
            <w:rPr>
              <w:rStyle w:val="13"/>
              <w:rFonts w:hint="eastAsia" w:ascii="宋体" w:hAnsi="宋体" w:eastAsia="宋体"/>
              <w:b/>
              <w:sz w:val="28"/>
            </w:rPr>
            <w:t>引用文档</w:t>
          </w:r>
          <w:r>
            <w:rPr>
              <w:rStyle w:val="13"/>
              <w:rFonts w:ascii="宋体" w:hAnsi="宋体" w:eastAsia="宋体"/>
              <w:b/>
              <w:sz w:val="28"/>
            </w:rPr>
            <w:tab/>
          </w:r>
          <w:r>
            <w:rPr>
              <w:rStyle w:val="13"/>
              <w:rFonts w:ascii="宋体" w:hAnsi="宋体" w:eastAsia="宋体"/>
              <w:b/>
              <w:sz w:val="28"/>
            </w:rPr>
            <w:fldChar w:fldCharType="begin"/>
          </w:r>
          <w:r>
            <w:rPr>
              <w:rStyle w:val="13"/>
              <w:rFonts w:ascii="宋体" w:hAnsi="宋体" w:eastAsia="宋体"/>
              <w:b/>
              <w:sz w:val="28"/>
            </w:rPr>
            <w:instrText xml:space="preserve"> PAGEREF _Toc478724077 \h </w:instrText>
          </w:r>
          <w:r>
            <w:rPr>
              <w:rStyle w:val="13"/>
              <w:rFonts w:ascii="宋体" w:hAnsi="宋体" w:eastAsia="宋体"/>
              <w:b/>
              <w:sz w:val="28"/>
            </w:rPr>
            <w:fldChar w:fldCharType="separate"/>
          </w:r>
          <w:r>
            <w:rPr>
              <w:rStyle w:val="13"/>
              <w:rFonts w:ascii="宋体" w:hAnsi="宋体" w:eastAsia="宋体"/>
              <w:b/>
              <w:sz w:val="28"/>
            </w:rPr>
            <w:t>2</w:t>
          </w:r>
          <w:r>
            <w:rPr>
              <w:rStyle w:val="13"/>
              <w:rFonts w:ascii="宋体" w:hAnsi="宋体" w:eastAsia="宋体"/>
              <w:b/>
              <w:sz w:val="28"/>
            </w:rPr>
            <w:fldChar w:fldCharType="end"/>
          </w:r>
          <w:r>
            <w:rPr>
              <w:rStyle w:val="13"/>
              <w:rFonts w:ascii="宋体" w:hAnsi="宋体" w:eastAsia="宋体"/>
              <w:b/>
              <w:sz w:val="28"/>
            </w:rPr>
            <w:fldChar w:fldCharType="end"/>
          </w:r>
        </w:p>
        <w:p>
          <w:pPr>
            <w:pStyle w:val="10"/>
            <w:tabs>
              <w:tab w:val="right" w:leader="hyphen" w:pos="8296"/>
            </w:tabs>
            <w:spacing w:line="340" w:lineRule="exact"/>
            <w:rPr>
              <w:rStyle w:val="13"/>
              <w:rFonts w:ascii="宋体" w:hAnsi="宋体" w:eastAsia="宋体"/>
              <w:b/>
              <w:sz w:val="28"/>
            </w:rPr>
          </w:pPr>
          <w:r>
            <w:fldChar w:fldCharType="begin"/>
          </w:r>
          <w:r>
            <w:instrText xml:space="preserve"> HYPERLINK \l "_Toc478724078" </w:instrText>
          </w:r>
          <w:r>
            <w:fldChar w:fldCharType="separate"/>
          </w:r>
          <w:r>
            <w:rPr>
              <w:rStyle w:val="13"/>
              <w:rFonts w:ascii="宋体" w:hAnsi="宋体" w:eastAsia="宋体"/>
              <w:b/>
              <w:sz w:val="28"/>
            </w:rPr>
            <w:t>3</w:t>
          </w:r>
          <w:r>
            <w:rPr>
              <w:rStyle w:val="13"/>
              <w:rFonts w:hint="eastAsia" w:ascii="宋体" w:hAnsi="宋体" w:eastAsia="宋体"/>
              <w:b/>
              <w:sz w:val="28"/>
            </w:rPr>
            <w:t>需求分析</w:t>
          </w:r>
          <w:r>
            <w:rPr>
              <w:rStyle w:val="13"/>
              <w:rFonts w:ascii="宋体" w:hAnsi="宋体" w:eastAsia="宋体"/>
              <w:b/>
              <w:sz w:val="28"/>
            </w:rPr>
            <w:tab/>
          </w:r>
          <w:r>
            <w:rPr>
              <w:rStyle w:val="13"/>
              <w:rFonts w:ascii="宋体" w:hAnsi="宋体" w:eastAsia="宋体"/>
              <w:b/>
              <w:sz w:val="28"/>
            </w:rPr>
            <w:fldChar w:fldCharType="begin"/>
          </w:r>
          <w:r>
            <w:rPr>
              <w:rStyle w:val="13"/>
              <w:rFonts w:ascii="宋体" w:hAnsi="宋体" w:eastAsia="宋体"/>
              <w:b/>
              <w:sz w:val="28"/>
            </w:rPr>
            <w:instrText xml:space="preserve"> PAGEREF _Toc478724078 \h </w:instrText>
          </w:r>
          <w:r>
            <w:rPr>
              <w:rStyle w:val="13"/>
              <w:rFonts w:ascii="宋体" w:hAnsi="宋体" w:eastAsia="宋体"/>
              <w:b/>
              <w:sz w:val="28"/>
            </w:rPr>
            <w:fldChar w:fldCharType="separate"/>
          </w:r>
          <w:r>
            <w:rPr>
              <w:rStyle w:val="13"/>
              <w:rFonts w:ascii="宋体" w:hAnsi="宋体" w:eastAsia="宋体"/>
              <w:b/>
              <w:sz w:val="28"/>
            </w:rPr>
            <w:t>2</w:t>
          </w:r>
          <w:r>
            <w:rPr>
              <w:rStyle w:val="13"/>
              <w:rFonts w:ascii="宋体" w:hAnsi="宋体" w:eastAsia="宋体"/>
              <w:b/>
              <w:sz w:val="28"/>
            </w:rPr>
            <w:fldChar w:fldCharType="end"/>
          </w:r>
          <w:r>
            <w:rPr>
              <w:rStyle w:val="13"/>
              <w:rFonts w:ascii="宋体" w:hAnsi="宋体" w:eastAsia="宋体"/>
              <w:b/>
              <w:sz w:val="28"/>
            </w:rPr>
            <w:fldChar w:fldCharType="end"/>
          </w:r>
        </w:p>
        <w:p>
          <w:pPr>
            <w:pStyle w:val="11"/>
            <w:tabs>
              <w:tab w:val="left" w:pos="600"/>
              <w:tab w:val="right" w:leader="hyphen" w:pos="8296"/>
            </w:tabs>
            <w:spacing w:line="340" w:lineRule="exact"/>
            <w:rPr>
              <w:rStyle w:val="13"/>
              <w:rFonts w:ascii="宋体" w:hAnsi="宋体" w:eastAsia="宋体"/>
              <w:sz w:val="24"/>
            </w:rPr>
          </w:pPr>
          <w:r>
            <w:fldChar w:fldCharType="begin"/>
          </w:r>
          <w:r>
            <w:instrText xml:space="preserve"> HYPERLINK \l "_Toc478724079" </w:instrText>
          </w:r>
          <w:r>
            <w:fldChar w:fldCharType="separate"/>
          </w:r>
          <w:r>
            <w:rPr>
              <w:rStyle w:val="13"/>
              <w:rFonts w:ascii="宋体" w:hAnsi="宋体" w:eastAsia="宋体"/>
              <w:sz w:val="24"/>
            </w:rPr>
            <w:t>3.1</w:t>
          </w:r>
          <w:r>
            <w:rPr>
              <w:rStyle w:val="13"/>
              <w:rFonts w:ascii="宋体" w:hAnsi="宋体" w:eastAsia="宋体"/>
              <w:sz w:val="24"/>
            </w:rPr>
            <w:tab/>
          </w:r>
          <w:r>
            <w:rPr>
              <w:rStyle w:val="13"/>
              <w:rFonts w:hint="eastAsia" w:ascii="宋体" w:hAnsi="宋体" w:eastAsia="宋体"/>
              <w:sz w:val="24"/>
            </w:rPr>
            <w:t>功能性需求分析</w:t>
          </w:r>
          <w:r>
            <w:rPr>
              <w:rStyle w:val="13"/>
              <w:rFonts w:ascii="宋体" w:hAnsi="宋体" w:eastAsia="宋体"/>
              <w:sz w:val="24"/>
            </w:rPr>
            <w:tab/>
          </w:r>
          <w:r>
            <w:rPr>
              <w:rStyle w:val="13"/>
              <w:rFonts w:ascii="宋体" w:hAnsi="宋体" w:eastAsia="宋体"/>
              <w:sz w:val="24"/>
            </w:rPr>
            <w:fldChar w:fldCharType="begin"/>
          </w:r>
          <w:r>
            <w:rPr>
              <w:rStyle w:val="13"/>
              <w:rFonts w:ascii="宋体" w:hAnsi="宋体" w:eastAsia="宋体"/>
              <w:sz w:val="24"/>
            </w:rPr>
            <w:instrText xml:space="preserve"> PAGEREF _Toc478724079 \h </w:instrText>
          </w:r>
          <w:r>
            <w:rPr>
              <w:rStyle w:val="13"/>
              <w:rFonts w:ascii="宋体" w:hAnsi="宋体" w:eastAsia="宋体"/>
              <w:sz w:val="24"/>
            </w:rPr>
            <w:fldChar w:fldCharType="separate"/>
          </w:r>
          <w:r>
            <w:rPr>
              <w:rStyle w:val="13"/>
              <w:rFonts w:ascii="宋体" w:hAnsi="宋体" w:eastAsia="宋体"/>
              <w:sz w:val="24"/>
            </w:rPr>
            <w:t>2</w:t>
          </w:r>
          <w:r>
            <w:rPr>
              <w:rStyle w:val="13"/>
              <w:rFonts w:ascii="宋体" w:hAnsi="宋体" w:eastAsia="宋体"/>
              <w:sz w:val="24"/>
            </w:rPr>
            <w:fldChar w:fldCharType="end"/>
          </w:r>
          <w:r>
            <w:rPr>
              <w:rStyle w:val="13"/>
              <w:rFonts w:ascii="宋体" w:hAnsi="宋体" w:eastAsia="宋体"/>
              <w:sz w:val="24"/>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"_Toc478724080" </w:instrText>
          </w:r>
          <w:r>
            <w:fldChar w:fldCharType="separate"/>
          </w:r>
          <w:r>
            <w:rPr>
              <w:rStyle w:val="13"/>
              <w:rFonts w:ascii="宋体" w:hAnsi="宋体" w:eastAsia="宋体"/>
            </w:rPr>
            <w:t>3.1.1</w:t>
          </w:r>
          <w:r>
            <w:rPr>
              <w:rFonts w:ascii="宋体" w:hAnsi="宋体" w:eastAsia="宋体" w:cstheme="minorBidi"/>
              <w:kern w:val="2"/>
              <w:sz w:val="21"/>
            </w:rPr>
            <w:tab/>
          </w:r>
          <w:r>
            <w:rPr>
              <w:rStyle w:val="13"/>
              <w:rFonts w:hint="eastAsia" w:ascii="宋体" w:hAnsi="宋体" w:eastAsia="宋体"/>
            </w:rPr>
            <w:t>丰富的工具包</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_Toc478724080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"_Toc478724081" </w:instrText>
          </w:r>
          <w:r>
            <w:fldChar w:fldCharType="separate"/>
          </w:r>
          <w:r>
            <w:rPr>
              <w:rStyle w:val="13"/>
              <w:rFonts w:ascii="宋体" w:hAnsi="宋体" w:eastAsia="宋体"/>
            </w:rPr>
            <w:t>3.1.2</w:t>
          </w:r>
          <w:r>
            <w:rPr>
              <w:rFonts w:ascii="宋体" w:hAnsi="宋体" w:eastAsia="宋体" w:cstheme="minorBidi"/>
              <w:kern w:val="2"/>
              <w:sz w:val="21"/>
            </w:rPr>
            <w:tab/>
          </w:r>
          <w:r>
            <w:rPr>
              <w:rStyle w:val="13"/>
              <w:rFonts w:hint="eastAsia" w:ascii="宋体" w:hAnsi="宋体" w:eastAsia="宋体"/>
            </w:rPr>
            <w:t>模块化搭建神经网络</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_Toc478724081 \h </w:instrText>
          </w:r>
          <w:r>
            <w:rPr>
              <w:rFonts w:ascii="宋体" w:hAnsi="宋体" w:eastAsia="宋体"/>
            </w:rPr>
            <w:fldChar w:fldCharType="separate"/>
          </w:r>
          <w:r>
            <w:rPr>
              <w:rFonts w:ascii="宋体" w:hAnsi="宋体" w:eastAsia="宋体"/>
            </w:rPr>
            <w:t>3</w:t>
          </w:r>
          <w:r>
            <w:rPr>
              <w:rFonts w:ascii="宋体" w:hAnsi="宋体" w:eastAsia="宋体"/>
            </w:rPr>
            <w:fldChar w:fldCharType="end"/>
          </w:r>
          <w:r>
            <w:rPr>
              <w:rFonts w:ascii="宋体" w:hAnsi="宋体" w:eastAsia="宋体"/>
            </w:rPr>
            <w:fldChar w:fldCharType="end"/>
          </w:r>
        </w:p>
        <w:p>
          <w:pPr>
            <w:pStyle w:val="11"/>
            <w:tabs>
              <w:tab w:val="left" w:pos="600"/>
              <w:tab w:val="right" w:leader="hyphen" w:pos="8296"/>
            </w:tabs>
            <w:spacing w:line="340" w:lineRule="exact"/>
            <w:rPr>
              <w:rStyle w:val="13"/>
              <w:rFonts w:ascii="宋体" w:hAnsi="宋体" w:eastAsia="宋体"/>
              <w:sz w:val="24"/>
            </w:rPr>
          </w:pPr>
          <w:r>
            <w:fldChar w:fldCharType="begin"/>
          </w:r>
          <w:r>
            <w:instrText xml:space="preserve"> HYPERLINK \l "_Toc478724082" </w:instrText>
          </w:r>
          <w:r>
            <w:fldChar w:fldCharType="separate"/>
          </w:r>
          <w:r>
            <w:rPr>
              <w:rStyle w:val="13"/>
              <w:rFonts w:ascii="宋体" w:hAnsi="宋体" w:eastAsia="宋体"/>
              <w:sz w:val="24"/>
            </w:rPr>
            <w:t>3.2</w:t>
          </w:r>
          <w:r>
            <w:rPr>
              <w:rStyle w:val="13"/>
              <w:rFonts w:ascii="宋体" w:hAnsi="宋体" w:eastAsia="宋体"/>
              <w:sz w:val="24"/>
            </w:rPr>
            <w:tab/>
          </w:r>
          <w:r>
            <w:rPr>
              <w:rStyle w:val="13"/>
              <w:rFonts w:hint="eastAsia" w:ascii="宋体" w:hAnsi="宋体" w:eastAsia="宋体"/>
              <w:sz w:val="24"/>
            </w:rPr>
            <w:t>非功能性需求分析</w:t>
          </w:r>
          <w:r>
            <w:rPr>
              <w:rStyle w:val="13"/>
              <w:rFonts w:ascii="宋体" w:hAnsi="宋体" w:eastAsia="宋体"/>
              <w:sz w:val="24"/>
            </w:rPr>
            <w:tab/>
          </w:r>
          <w:r>
            <w:rPr>
              <w:rStyle w:val="13"/>
              <w:rFonts w:ascii="宋体" w:hAnsi="宋体" w:eastAsia="宋体"/>
              <w:sz w:val="24"/>
            </w:rPr>
            <w:fldChar w:fldCharType="begin"/>
          </w:r>
          <w:r>
            <w:rPr>
              <w:rStyle w:val="13"/>
              <w:rFonts w:ascii="宋体" w:hAnsi="宋体" w:eastAsia="宋体"/>
              <w:sz w:val="24"/>
            </w:rPr>
            <w:instrText xml:space="preserve"> PAGEREF _Toc478724082 \h </w:instrText>
          </w:r>
          <w:r>
            <w:rPr>
              <w:rStyle w:val="13"/>
              <w:rFonts w:ascii="宋体" w:hAnsi="宋体" w:eastAsia="宋体"/>
              <w:sz w:val="24"/>
            </w:rPr>
            <w:fldChar w:fldCharType="separate"/>
          </w:r>
          <w:r>
            <w:rPr>
              <w:rStyle w:val="13"/>
              <w:rFonts w:ascii="宋体" w:hAnsi="宋体" w:eastAsia="宋体"/>
              <w:sz w:val="24"/>
            </w:rPr>
            <w:t>4</w:t>
          </w:r>
          <w:r>
            <w:rPr>
              <w:rStyle w:val="13"/>
              <w:rFonts w:ascii="宋体" w:hAnsi="宋体" w:eastAsia="宋体"/>
              <w:sz w:val="24"/>
            </w:rPr>
            <w:fldChar w:fldCharType="end"/>
          </w:r>
          <w:r>
            <w:rPr>
              <w:rStyle w:val="13"/>
              <w:rFonts w:ascii="宋体" w:hAnsi="宋体" w:eastAsia="宋体"/>
              <w:sz w:val="24"/>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"_Toc478724083" </w:instrText>
          </w:r>
          <w:r>
            <w:fldChar w:fldCharType="separate"/>
          </w:r>
          <w:r>
            <w:rPr>
              <w:rStyle w:val="13"/>
              <w:rFonts w:ascii="宋体" w:hAnsi="宋体" w:eastAsia="宋体"/>
            </w:rPr>
            <w:t>3.2.1</w:t>
          </w:r>
          <w:r>
            <w:rPr>
              <w:rFonts w:ascii="宋体" w:hAnsi="宋体" w:eastAsia="宋体" w:cstheme="minorBidi"/>
              <w:kern w:val="2"/>
              <w:sz w:val="21"/>
            </w:rPr>
            <w:tab/>
          </w:r>
          <w:r>
            <w:rPr>
              <w:rStyle w:val="13"/>
              <w:rFonts w:hint="eastAsia" w:ascii="宋体" w:hAnsi="宋体" w:eastAsia="宋体"/>
            </w:rPr>
            <w:t>高效性</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_Toc478724083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"_Toc478724084" </w:instrText>
          </w:r>
          <w:r>
            <w:fldChar w:fldCharType="separate"/>
          </w:r>
          <w:r>
            <w:rPr>
              <w:rStyle w:val="13"/>
              <w:rFonts w:ascii="宋体" w:hAnsi="宋体" w:eastAsia="宋体"/>
            </w:rPr>
            <w:t>3.2.2</w:t>
          </w:r>
          <w:r>
            <w:rPr>
              <w:rFonts w:ascii="宋体" w:hAnsi="宋体" w:eastAsia="宋体" w:cstheme="minorBidi"/>
              <w:kern w:val="2"/>
              <w:sz w:val="21"/>
            </w:rPr>
            <w:tab/>
          </w:r>
          <w:r>
            <w:rPr>
              <w:rStyle w:val="13"/>
              <w:rFonts w:hint="eastAsia" w:ascii="宋体" w:hAnsi="宋体" w:eastAsia="宋体"/>
            </w:rPr>
            <w:t>用户友好性</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_Toc478724084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"_Toc478724085" </w:instrText>
          </w:r>
          <w:r>
            <w:fldChar w:fldCharType="separate"/>
          </w:r>
          <w:r>
            <w:rPr>
              <w:rStyle w:val="13"/>
              <w:rFonts w:ascii="宋体" w:hAnsi="宋体" w:eastAsia="宋体"/>
            </w:rPr>
            <w:t>3.2.3</w:t>
          </w:r>
          <w:r>
            <w:rPr>
              <w:rFonts w:ascii="宋体" w:hAnsi="宋体" w:eastAsia="宋体" w:cstheme="minorBidi"/>
              <w:kern w:val="2"/>
              <w:sz w:val="21"/>
            </w:rPr>
            <w:tab/>
          </w:r>
          <w:r>
            <w:rPr>
              <w:rStyle w:val="13"/>
              <w:rFonts w:hint="eastAsia" w:ascii="宋体" w:hAnsi="宋体" w:eastAsia="宋体"/>
            </w:rPr>
            <w:t>可修改性</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_Toc478724085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"_Toc478724086" </w:instrText>
          </w:r>
          <w:r>
            <w:fldChar w:fldCharType="separate"/>
          </w:r>
          <w:r>
            <w:rPr>
              <w:rStyle w:val="13"/>
              <w:rFonts w:ascii="宋体" w:hAnsi="宋体" w:eastAsia="宋体"/>
            </w:rPr>
            <w:t>3.2.4</w:t>
          </w:r>
          <w:r>
            <w:rPr>
              <w:rFonts w:ascii="宋体" w:hAnsi="宋体" w:eastAsia="宋体" w:cstheme="minorBidi"/>
              <w:kern w:val="2"/>
              <w:sz w:val="21"/>
            </w:rPr>
            <w:tab/>
          </w:r>
          <w:r>
            <w:rPr>
              <w:rStyle w:val="13"/>
              <w:rFonts w:hint="eastAsia" w:ascii="宋体" w:hAnsi="宋体" w:eastAsia="宋体"/>
            </w:rPr>
            <w:t>鲁棒性</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_Toc478724086 \h </w:instrText>
          </w:r>
          <w:r>
            <w:rPr>
              <w:rFonts w:ascii="宋体" w:hAnsi="宋体" w:eastAsia="宋体"/>
            </w:rPr>
            <w:fldChar w:fldCharType="separate"/>
          </w:r>
          <w:r>
            <w:rPr>
              <w:rFonts w:ascii="宋体" w:hAnsi="宋体" w:eastAsia="宋体"/>
            </w:rPr>
            <w:t>5</w:t>
          </w:r>
          <w:r>
            <w:rPr>
              <w:rFonts w:ascii="宋体" w:hAnsi="宋体" w:eastAsia="宋体"/>
            </w:rPr>
            <w:fldChar w:fldCharType="end"/>
          </w:r>
          <w:r>
            <w:rPr>
              <w:rFonts w:ascii="宋体" w:hAnsi="宋体" w:eastAsia="宋体"/>
            </w:rPr>
            <w:fldChar w:fldCharType="end"/>
          </w:r>
        </w:p>
        <w:p>
          <w:pPr>
            <w:pStyle w:val="11"/>
            <w:tabs>
              <w:tab w:val="left" w:pos="600"/>
              <w:tab w:val="right" w:leader="hyphen" w:pos="8296"/>
            </w:tabs>
            <w:spacing w:line="340" w:lineRule="exact"/>
            <w:rPr>
              <w:rStyle w:val="13"/>
              <w:rFonts w:ascii="宋体" w:hAnsi="宋体" w:eastAsia="宋体"/>
              <w:sz w:val="24"/>
            </w:rPr>
          </w:pPr>
          <w:r>
            <w:fldChar w:fldCharType="begin"/>
          </w:r>
          <w:r>
            <w:instrText xml:space="preserve"> HYPERLINK \l "_Toc478724087" </w:instrText>
          </w:r>
          <w:r>
            <w:fldChar w:fldCharType="separate"/>
          </w:r>
          <w:r>
            <w:rPr>
              <w:rStyle w:val="13"/>
              <w:rFonts w:ascii="宋体" w:hAnsi="宋体" w:eastAsia="宋体"/>
              <w:sz w:val="24"/>
            </w:rPr>
            <w:t>3.3</w:t>
          </w:r>
          <w:r>
            <w:rPr>
              <w:rStyle w:val="13"/>
              <w:rFonts w:ascii="宋体" w:hAnsi="宋体" w:eastAsia="宋体"/>
              <w:sz w:val="24"/>
            </w:rPr>
            <w:tab/>
          </w:r>
          <w:r>
            <w:rPr>
              <w:rStyle w:val="13"/>
              <w:rFonts w:hint="eastAsia" w:ascii="宋体" w:hAnsi="宋体" w:eastAsia="宋体"/>
              <w:sz w:val="24"/>
            </w:rPr>
            <w:t>需求识别</w:t>
          </w:r>
          <w:r>
            <w:rPr>
              <w:rStyle w:val="13"/>
              <w:rFonts w:ascii="宋体" w:hAnsi="宋体" w:eastAsia="宋体"/>
              <w:sz w:val="24"/>
            </w:rPr>
            <w:tab/>
          </w:r>
          <w:r>
            <w:rPr>
              <w:rStyle w:val="13"/>
              <w:rFonts w:ascii="宋体" w:hAnsi="宋体" w:eastAsia="宋体"/>
              <w:sz w:val="24"/>
            </w:rPr>
            <w:fldChar w:fldCharType="begin"/>
          </w:r>
          <w:r>
            <w:rPr>
              <w:rStyle w:val="13"/>
              <w:rFonts w:ascii="宋体" w:hAnsi="宋体" w:eastAsia="宋体"/>
              <w:sz w:val="24"/>
            </w:rPr>
            <w:instrText xml:space="preserve"> PAGEREF _Toc478724087 \h </w:instrText>
          </w:r>
          <w:r>
            <w:rPr>
              <w:rStyle w:val="13"/>
              <w:rFonts w:ascii="宋体" w:hAnsi="宋体" w:eastAsia="宋体"/>
              <w:sz w:val="24"/>
            </w:rPr>
            <w:fldChar w:fldCharType="separate"/>
          </w:r>
          <w:r>
            <w:rPr>
              <w:rStyle w:val="13"/>
              <w:rFonts w:ascii="宋体" w:hAnsi="宋体" w:eastAsia="宋体"/>
              <w:sz w:val="24"/>
            </w:rPr>
            <w:t>5</w:t>
          </w:r>
          <w:r>
            <w:rPr>
              <w:rStyle w:val="13"/>
              <w:rFonts w:ascii="宋体" w:hAnsi="宋体" w:eastAsia="宋体"/>
              <w:sz w:val="24"/>
            </w:rPr>
            <w:fldChar w:fldCharType="end"/>
          </w:r>
          <w:r>
            <w:rPr>
              <w:rStyle w:val="13"/>
              <w:rFonts w:ascii="宋体" w:hAnsi="宋体" w:eastAsia="宋体"/>
              <w:sz w:val="24"/>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"_Toc478724088" </w:instrText>
          </w:r>
          <w:r>
            <w:fldChar w:fldCharType="separate"/>
          </w:r>
          <w:r>
            <w:rPr>
              <w:rStyle w:val="13"/>
              <w:rFonts w:ascii="宋体" w:hAnsi="宋体" w:eastAsia="宋体"/>
            </w:rPr>
            <w:t>3.3.1</w:t>
          </w:r>
          <w:r>
            <w:rPr>
              <w:rFonts w:ascii="宋体" w:hAnsi="宋体" w:eastAsia="宋体" w:cstheme="minorBidi"/>
              <w:kern w:val="2"/>
              <w:sz w:val="21"/>
            </w:rPr>
            <w:tab/>
          </w:r>
          <w:r>
            <w:rPr>
              <w:rStyle w:val="13"/>
              <w:rFonts w:hint="eastAsia" w:ascii="宋体" w:hAnsi="宋体" w:eastAsia="宋体"/>
            </w:rPr>
            <w:t>载入数据</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_Toc478724088 \h </w:instrText>
          </w:r>
          <w:r>
            <w:rPr>
              <w:rFonts w:ascii="宋体" w:hAnsi="宋体" w:eastAsia="宋体"/>
            </w:rPr>
            <w:fldChar w:fldCharType="separate"/>
          </w:r>
          <w:r>
            <w:rPr>
              <w:rFonts w:ascii="宋体" w:hAnsi="宋体" w:eastAsia="宋体"/>
            </w:rPr>
            <w:t>5</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"_Toc478724089" </w:instrText>
          </w:r>
          <w:r>
            <w:fldChar w:fldCharType="separate"/>
          </w:r>
          <w:r>
            <w:rPr>
              <w:rStyle w:val="13"/>
              <w:rFonts w:ascii="宋体" w:hAnsi="宋体" w:eastAsia="宋体"/>
            </w:rPr>
            <w:t>3.3.2</w:t>
          </w:r>
          <w:r>
            <w:rPr>
              <w:rFonts w:ascii="宋体" w:hAnsi="宋体" w:eastAsia="宋体" w:cstheme="minorBidi"/>
              <w:kern w:val="2"/>
              <w:sz w:val="21"/>
            </w:rPr>
            <w:tab/>
          </w:r>
          <w:r>
            <w:rPr>
              <w:rStyle w:val="13"/>
              <w:rFonts w:hint="eastAsia" w:ascii="宋体" w:hAnsi="宋体" w:eastAsia="宋体"/>
            </w:rPr>
            <w:t>定义神经网络模型</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_Toc478724089 \h </w:instrText>
          </w:r>
          <w:r>
            <w:rPr>
              <w:rFonts w:ascii="宋体" w:hAnsi="宋体" w:eastAsia="宋体"/>
            </w:rPr>
            <w:fldChar w:fldCharType="separate"/>
          </w:r>
          <w:r>
            <w:rPr>
              <w:rFonts w:ascii="宋体" w:hAnsi="宋体" w:eastAsia="宋体"/>
            </w:rPr>
            <w:t>6</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"_Toc478724090" </w:instrText>
          </w:r>
          <w:r>
            <w:fldChar w:fldCharType="separate"/>
          </w:r>
          <w:r>
            <w:rPr>
              <w:rStyle w:val="13"/>
              <w:rFonts w:ascii="宋体" w:hAnsi="宋体" w:eastAsia="宋体"/>
            </w:rPr>
            <w:t>3.3.3</w:t>
          </w:r>
          <w:r>
            <w:rPr>
              <w:rFonts w:ascii="宋体" w:hAnsi="宋体" w:eastAsia="宋体" w:cstheme="minorBidi"/>
              <w:kern w:val="2"/>
              <w:sz w:val="21"/>
            </w:rPr>
            <w:tab/>
          </w:r>
          <w:r>
            <w:rPr>
              <w:rStyle w:val="13"/>
              <w:rFonts w:hint="eastAsia" w:ascii="宋体" w:hAnsi="宋体" w:eastAsia="宋体"/>
            </w:rPr>
            <w:t>训练网络</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_Toc478724090 \h </w:instrText>
          </w:r>
          <w:r>
            <w:rPr>
              <w:rFonts w:ascii="宋体" w:hAnsi="宋体" w:eastAsia="宋体"/>
            </w:rPr>
            <w:fldChar w:fldCharType="separate"/>
          </w:r>
          <w:r>
            <w:rPr>
              <w:rFonts w:ascii="宋体" w:hAnsi="宋体" w:eastAsia="宋体"/>
            </w:rPr>
            <w:t>7</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"_Toc478724091" </w:instrText>
          </w:r>
          <w:r>
            <w:fldChar w:fldCharType="separate"/>
          </w:r>
          <w:r>
            <w:rPr>
              <w:rStyle w:val="13"/>
              <w:rFonts w:ascii="宋体" w:hAnsi="宋体" w:eastAsia="宋体"/>
            </w:rPr>
            <w:t>3.3.4</w:t>
          </w:r>
          <w:r>
            <w:rPr>
              <w:rFonts w:ascii="宋体" w:hAnsi="宋体" w:eastAsia="宋体" w:cstheme="minorBidi"/>
              <w:kern w:val="2"/>
              <w:sz w:val="21"/>
            </w:rPr>
            <w:tab/>
          </w:r>
          <w:r>
            <w:rPr>
              <w:rStyle w:val="13"/>
              <w:rFonts w:hint="eastAsia" w:ascii="宋体" w:hAnsi="宋体" w:eastAsia="宋体"/>
            </w:rPr>
            <w:t>测试网络</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_Toc478724091 \h </w:instrText>
          </w:r>
          <w:r>
            <w:rPr>
              <w:rFonts w:ascii="宋体" w:hAnsi="宋体" w:eastAsia="宋体"/>
            </w:rPr>
            <w:fldChar w:fldCharType="separate"/>
          </w:r>
          <w:r>
            <w:rPr>
              <w:rFonts w:ascii="宋体" w:hAnsi="宋体" w:eastAsia="宋体"/>
            </w:rPr>
            <w:t>8</w:t>
          </w:r>
          <w:r>
            <w:rPr>
              <w:rFonts w:ascii="宋体" w:hAnsi="宋体" w:eastAsia="宋体"/>
            </w:rPr>
            <w:fldChar w:fldCharType="end"/>
          </w:r>
          <w:r>
            <w:rPr>
              <w:rFonts w:ascii="宋体" w:hAnsi="宋体" w:eastAsia="宋体"/>
            </w:rPr>
            <w:fldChar w:fldCharType="end"/>
          </w:r>
        </w:p>
        <w:p>
          <w:pPr>
            <w:pStyle w:val="11"/>
            <w:tabs>
              <w:tab w:val="left" w:pos="600"/>
              <w:tab w:val="right" w:leader="hyphen" w:pos="8296"/>
            </w:tabs>
            <w:spacing w:line="340" w:lineRule="exact"/>
            <w:rPr>
              <w:rStyle w:val="13"/>
              <w:rFonts w:ascii="宋体" w:hAnsi="宋体" w:eastAsia="宋体"/>
              <w:sz w:val="24"/>
            </w:rPr>
          </w:pPr>
          <w:r>
            <w:fldChar w:fldCharType="begin"/>
          </w:r>
          <w:r>
            <w:instrText xml:space="preserve"> HYPERLINK \l "_Toc478724092" </w:instrText>
          </w:r>
          <w:r>
            <w:fldChar w:fldCharType="separate"/>
          </w:r>
          <w:r>
            <w:rPr>
              <w:rStyle w:val="13"/>
              <w:rFonts w:ascii="宋体" w:hAnsi="宋体" w:eastAsia="宋体"/>
              <w:sz w:val="24"/>
            </w:rPr>
            <w:t>3.4</w:t>
          </w:r>
          <w:r>
            <w:rPr>
              <w:rStyle w:val="13"/>
              <w:rFonts w:ascii="宋体" w:hAnsi="宋体" w:eastAsia="宋体"/>
              <w:sz w:val="24"/>
            </w:rPr>
            <w:tab/>
          </w:r>
          <w:r>
            <w:rPr>
              <w:rStyle w:val="13"/>
              <w:rFonts w:ascii="宋体" w:hAnsi="宋体" w:eastAsia="宋体"/>
              <w:sz w:val="24"/>
            </w:rPr>
            <w:t>RUCM</w:t>
          </w:r>
          <w:r>
            <w:rPr>
              <w:rStyle w:val="13"/>
              <w:rFonts w:hint="eastAsia" w:ascii="宋体" w:hAnsi="宋体" w:eastAsia="宋体"/>
              <w:sz w:val="24"/>
            </w:rPr>
            <w:t>模型</w:t>
          </w:r>
          <w:r>
            <w:rPr>
              <w:rStyle w:val="13"/>
              <w:rFonts w:ascii="宋体" w:hAnsi="宋体" w:eastAsia="宋体"/>
              <w:sz w:val="24"/>
            </w:rPr>
            <w:tab/>
          </w:r>
          <w:r>
            <w:rPr>
              <w:rStyle w:val="13"/>
              <w:rFonts w:ascii="宋体" w:hAnsi="宋体" w:eastAsia="宋体"/>
              <w:sz w:val="24"/>
            </w:rPr>
            <w:fldChar w:fldCharType="begin"/>
          </w:r>
          <w:r>
            <w:rPr>
              <w:rStyle w:val="13"/>
              <w:rFonts w:ascii="宋体" w:hAnsi="宋体" w:eastAsia="宋体"/>
              <w:sz w:val="24"/>
            </w:rPr>
            <w:instrText xml:space="preserve"> PAGEREF _Toc478724092 \h </w:instrText>
          </w:r>
          <w:r>
            <w:rPr>
              <w:rStyle w:val="13"/>
              <w:rFonts w:ascii="宋体" w:hAnsi="宋体" w:eastAsia="宋体"/>
              <w:sz w:val="24"/>
            </w:rPr>
            <w:fldChar w:fldCharType="separate"/>
          </w:r>
          <w:r>
            <w:rPr>
              <w:rStyle w:val="13"/>
              <w:rFonts w:ascii="宋体" w:hAnsi="宋体" w:eastAsia="宋体"/>
              <w:sz w:val="24"/>
            </w:rPr>
            <w:t>8</w:t>
          </w:r>
          <w:r>
            <w:rPr>
              <w:rStyle w:val="13"/>
              <w:rFonts w:ascii="宋体" w:hAnsi="宋体" w:eastAsia="宋体"/>
              <w:sz w:val="24"/>
            </w:rPr>
            <w:fldChar w:fldCharType="end"/>
          </w:r>
          <w:r>
            <w:rPr>
              <w:rStyle w:val="13"/>
              <w:rFonts w:ascii="宋体" w:hAnsi="宋体" w:eastAsia="宋体"/>
              <w:sz w:val="24"/>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"_Toc478724093" </w:instrText>
          </w:r>
          <w:r>
            <w:fldChar w:fldCharType="separate"/>
          </w:r>
          <w:r>
            <w:rPr>
              <w:rStyle w:val="13"/>
              <w:rFonts w:ascii="宋体" w:hAnsi="宋体" w:eastAsia="宋体"/>
            </w:rPr>
            <w:t>3.4.1</w:t>
          </w:r>
          <w:r>
            <w:rPr>
              <w:rFonts w:ascii="宋体" w:hAnsi="宋体" w:eastAsia="宋体" w:cstheme="minorBidi"/>
              <w:kern w:val="2"/>
              <w:sz w:val="21"/>
            </w:rPr>
            <w:tab/>
          </w:r>
          <w:r>
            <w:rPr>
              <w:rStyle w:val="13"/>
              <w:rFonts w:hint="eastAsia" w:ascii="宋体" w:hAnsi="宋体" w:eastAsia="宋体"/>
            </w:rPr>
            <w:t>文件读取数据</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_Toc478724093 \h </w:instrText>
          </w:r>
          <w:r>
            <w:rPr>
              <w:rFonts w:ascii="宋体" w:hAnsi="宋体" w:eastAsia="宋体"/>
            </w:rPr>
            <w:fldChar w:fldCharType="separate"/>
          </w:r>
          <w:r>
            <w:rPr>
              <w:rFonts w:ascii="宋体" w:hAnsi="宋体" w:eastAsia="宋体"/>
            </w:rPr>
            <w:t>9</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"_Toc478724094" </w:instrText>
          </w:r>
          <w:r>
            <w:fldChar w:fldCharType="separate"/>
          </w:r>
          <w:r>
            <w:rPr>
              <w:rStyle w:val="13"/>
              <w:rFonts w:ascii="宋体" w:hAnsi="宋体" w:eastAsia="宋体"/>
            </w:rPr>
            <w:t>3.4.2</w:t>
          </w:r>
          <w:r>
            <w:rPr>
              <w:rFonts w:ascii="宋体" w:hAnsi="宋体" w:eastAsia="宋体" w:cstheme="minorBidi"/>
              <w:kern w:val="2"/>
              <w:sz w:val="21"/>
            </w:rPr>
            <w:tab/>
          </w:r>
          <w:r>
            <w:rPr>
              <w:rStyle w:val="13"/>
              <w:rFonts w:hint="eastAsia" w:ascii="宋体" w:hAnsi="宋体" w:eastAsia="宋体"/>
            </w:rPr>
            <w:t>导入工具包</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_Toc478724094 \h </w:instrText>
          </w:r>
          <w:r>
            <w:rPr>
              <w:rFonts w:ascii="宋体" w:hAnsi="宋体" w:eastAsia="宋体"/>
            </w:rPr>
            <w:fldChar w:fldCharType="separate"/>
          </w:r>
          <w:r>
            <w:rPr>
              <w:rFonts w:ascii="宋体" w:hAnsi="宋体" w:eastAsia="宋体"/>
            </w:rPr>
            <w:t>10</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"_Toc478724095" </w:instrText>
          </w:r>
          <w:r>
            <w:fldChar w:fldCharType="separate"/>
          </w:r>
          <w:r>
            <w:rPr>
              <w:rStyle w:val="13"/>
              <w:rFonts w:ascii="宋体" w:hAnsi="宋体" w:eastAsia="宋体"/>
            </w:rPr>
            <w:t>3.4.3</w:t>
          </w:r>
          <w:r>
            <w:rPr>
              <w:rFonts w:ascii="宋体" w:hAnsi="宋体" w:eastAsia="宋体" w:cstheme="minorBidi"/>
              <w:kern w:val="2"/>
              <w:sz w:val="21"/>
            </w:rPr>
            <w:tab/>
          </w:r>
          <w:r>
            <w:rPr>
              <w:rStyle w:val="13"/>
              <w:rFonts w:hint="eastAsia" w:ascii="宋体" w:hAnsi="宋体" w:eastAsia="宋体"/>
            </w:rPr>
            <w:t>定义神经网络模型</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_Toc478724095 \h </w:instrText>
          </w:r>
          <w:r>
            <w:rPr>
              <w:rFonts w:ascii="宋体" w:hAnsi="宋体" w:eastAsia="宋体"/>
            </w:rPr>
            <w:fldChar w:fldCharType="separate"/>
          </w:r>
          <w:r>
            <w:rPr>
              <w:rFonts w:ascii="宋体" w:hAnsi="宋体" w:eastAsia="宋体"/>
            </w:rPr>
            <w:t>11</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"_Toc478724096" </w:instrText>
          </w:r>
          <w:r>
            <w:fldChar w:fldCharType="separate"/>
          </w:r>
          <w:r>
            <w:rPr>
              <w:rStyle w:val="13"/>
              <w:rFonts w:ascii="宋体" w:hAnsi="宋体" w:eastAsia="宋体"/>
            </w:rPr>
            <w:t>3.4.4</w:t>
          </w:r>
          <w:r>
            <w:rPr>
              <w:rFonts w:ascii="宋体" w:hAnsi="宋体" w:eastAsia="宋体" w:cstheme="minorBidi"/>
              <w:kern w:val="2"/>
              <w:sz w:val="21"/>
            </w:rPr>
            <w:tab/>
          </w:r>
          <w:r>
            <w:rPr>
              <w:rStyle w:val="13"/>
              <w:rFonts w:hint="eastAsia" w:ascii="宋体" w:hAnsi="宋体" w:eastAsia="宋体"/>
            </w:rPr>
            <w:t>训练网络</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_Toc478724096 \h </w:instrText>
          </w:r>
          <w:r>
            <w:rPr>
              <w:rFonts w:ascii="宋体" w:hAnsi="宋体" w:eastAsia="宋体"/>
            </w:rPr>
            <w:fldChar w:fldCharType="separate"/>
          </w:r>
          <w:r>
            <w:rPr>
              <w:rFonts w:ascii="宋体" w:hAnsi="宋体" w:eastAsia="宋体"/>
            </w:rPr>
            <w:t>12</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"_Toc478724097" </w:instrText>
          </w:r>
          <w:r>
            <w:fldChar w:fldCharType="separate"/>
          </w:r>
          <w:r>
            <w:rPr>
              <w:rStyle w:val="13"/>
              <w:rFonts w:ascii="宋体" w:hAnsi="宋体" w:eastAsia="宋体"/>
            </w:rPr>
            <w:t>3.4.5</w:t>
          </w:r>
          <w:r>
            <w:rPr>
              <w:rFonts w:ascii="宋体" w:hAnsi="宋体" w:eastAsia="宋体" w:cstheme="minorBidi"/>
              <w:kern w:val="2"/>
              <w:sz w:val="21"/>
            </w:rPr>
            <w:tab/>
          </w:r>
          <w:r>
            <w:rPr>
              <w:rStyle w:val="13"/>
              <w:rFonts w:hint="eastAsia" w:ascii="宋体" w:hAnsi="宋体" w:eastAsia="宋体"/>
            </w:rPr>
            <w:t>随机生成数据</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_Toc478724097 \h </w:instrText>
          </w:r>
          <w:r>
            <w:rPr>
              <w:rFonts w:ascii="宋体" w:hAnsi="宋体" w:eastAsia="宋体"/>
            </w:rPr>
            <w:fldChar w:fldCharType="separate"/>
          </w:r>
          <w:r>
            <w:rPr>
              <w:rFonts w:ascii="宋体" w:hAnsi="宋体" w:eastAsia="宋体"/>
            </w:rPr>
            <w:t>13</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"_Toc478724098" </w:instrText>
          </w:r>
          <w:r>
            <w:fldChar w:fldCharType="separate"/>
          </w:r>
          <w:r>
            <w:rPr>
              <w:rStyle w:val="13"/>
              <w:rFonts w:ascii="宋体" w:hAnsi="宋体" w:eastAsia="宋体"/>
            </w:rPr>
            <w:t>3.4.6</w:t>
          </w:r>
          <w:r>
            <w:rPr>
              <w:rFonts w:ascii="宋体" w:hAnsi="宋体" w:eastAsia="宋体" w:cstheme="minorBidi"/>
              <w:kern w:val="2"/>
              <w:sz w:val="21"/>
            </w:rPr>
            <w:tab/>
          </w:r>
          <w:r>
            <w:rPr>
              <w:rStyle w:val="13"/>
              <w:rFonts w:hint="eastAsia" w:ascii="宋体" w:hAnsi="宋体" w:eastAsia="宋体"/>
            </w:rPr>
            <w:t>测试网络</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_Toc478724098 \h </w:instrText>
          </w:r>
          <w:r>
            <w:rPr>
              <w:rFonts w:ascii="宋体" w:hAnsi="宋体" w:eastAsia="宋体"/>
            </w:rPr>
            <w:fldChar w:fldCharType="separate"/>
          </w:r>
          <w:r>
            <w:rPr>
              <w:rFonts w:ascii="宋体" w:hAnsi="宋体" w:eastAsia="宋体"/>
            </w:rPr>
            <w:t>14</w:t>
          </w:r>
          <w:r>
            <w:rPr>
              <w:rFonts w:ascii="宋体" w:hAnsi="宋体" w:eastAsia="宋体"/>
            </w:rPr>
            <w:fldChar w:fldCharType="end"/>
          </w:r>
          <w:r>
            <w:rPr>
              <w:rFonts w:ascii="宋体" w:hAnsi="宋体" w:eastAsia="宋体"/>
            </w:rPr>
            <w:fldChar w:fldCharType="end"/>
          </w:r>
        </w:p>
        <w:p>
          <w:pPr>
            <w:pStyle w:val="10"/>
            <w:tabs>
              <w:tab w:val="right" w:leader="hyphen" w:pos="8296"/>
            </w:tabs>
            <w:spacing w:line="340" w:lineRule="exact"/>
            <w:rPr>
              <w:rStyle w:val="13"/>
              <w:rFonts w:ascii="宋体" w:hAnsi="宋体" w:eastAsia="宋体"/>
              <w:b/>
              <w:sz w:val="28"/>
            </w:rPr>
          </w:pPr>
          <w:r>
            <w:fldChar w:fldCharType="begin"/>
          </w:r>
          <w:r>
            <w:instrText xml:space="preserve"> HYPERLINK \l "_Toc478724099" </w:instrText>
          </w:r>
          <w:r>
            <w:fldChar w:fldCharType="separate"/>
          </w:r>
          <w:r>
            <w:rPr>
              <w:rStyle w:val="13"/>
              <w:rFonts w:ascii="宋体" w:hAnsi="宋体" w:eastAsia="宋体"/>
              <w:b/>
              <w:sz w:val="28"/>
            </w:rPr>
            <w:t>4</w:t>
          </w:r>
          <w:r>
            <w:rPr>
              <w:rStyle w:val="13"/>
              <w:rFonts w:hint="eastAsia" w:ascii="宋体" w:hAnsi="宋体" w:eastAsia="宋体"/>
              <w:b/>
              <w:sz w:val="28"/>
            </w:rPr>
            <w:t>运行要求</w:t>
          </w:r>
          <w:r>
            <w:rPr>
              <w:rStyle w:val="13"/>
              <w:rFonts w:ascii="宋体" w:hAnsi="宋体" w:eastAsia="宋体"/>
              <w:b/>
              <w:sz w:val="28"/>
            </w:rPr>
            <w:tab/>
          </w:r>
          <w:r>
            <w:rPr>
              <w:rStyle w:val="13"/>
              <w:rFonts w:ascii="宋体" w:hAnsi="宋体" w:eastAsia="宋体"/>
              <w:b/>
              <w:sz w:val="28"/>
            </w:rPr>
            <w:fldChar w:fldCharType="begin"/>
          </w:r>
          <w:r>
            <w:rPr>
              <w:rStyle w:val="13"/>
              <w:rFonts w:ascii="宋体" w:hAnsi="宋体" w:eastAsia="宋体"/>
              <w:b/>
              <w:sz w:val="28"/>
            </w:rPr>
            <w:instrText xml:space="preserve"> PAGEREF _Toc478724099 \h </w:instrText>
          </w:r>
          <w:r>
            <w:rPr>
              <w:rStyle w:val="13"/>
              <w:rFonts w:ascii="宋体" w:hAnsi="宋体" w:eastAsia="宋体"/>
              <w:b/>
              <w:sz w:val="28"/>
            </w:rPr>
            <w:fldChar w:fldCharType="separate"/>
          </w:r>
          <w:r>
            <w:rPr>
              <w:rStyle w:val="13"/>
              <w:rFonts w:ascii="宋体" w:hAnsi="宋体" w:eastAsia="宋体"/>
              <w:b/>
              <w:sz w:val="28"/>
            </w:rPr>
            <w:t>14</w:t>
          </w:r>
          <w:r>
            <w:rPr>
              <w:rStyle w:val="13"/>
              <w:rFonts w:ascii="宋体" w:hAnsi="宋体" w:eastAsia="宋体"/>
              <w:b/>
              <w:sz w:val="28"/>
            </w:rPr>
            <w:fldChar w:fldCharType="end"/>
          </w:r>
          <w:r>
            <w:rPr>
              <w:rStyle w:val="13"/>
              <w:rFonts w:ascii="宋体" w:hAnsi="宋体" w:eastAsia="宋体"/>
              <w:b/>
              <w:sz w:val="28"/>
            </w:rPr>
            <w:fldChar w:fldCharType="end"/>
          </w:r>
        </w:p>
        <w:p>
          <w:pPr>
            <w:pStyle w:val="11"/>
            <w:tabs>
              <w:tab w:val="left" w:pos="600"/>
              <w:tab w:val="right" w:leader="hyphen" w:pos="8296"/>
            </w:tabs>
            <w:spacing w:line="340" w:lineRule="exact"/>
            <w:rPr>
              <w:rStyle w:val="13"/>
              <w:rFonts w:ascii="宋体" w:hAnsi="宋体" w:eastAsia="宋体"/>
              <w:sz w:val="24"/>
            </w:rPr>
          </w:pPr>
          <w:r>
            <w:fldChar w:fldCharType="begin"/>
          </w:r>
          <w:r>
            <w:instrText xml:space="preserve"> HYPERLINK \l "_Toc478724100" </w:instrText>
          </w:r>
          <w:r>
            <w:fldChar w:fldCharType="separate"/>
          </w:r>
          <w:r>
            <w:rPr>
              <w:rStyle w:val="13"/>
              <w:rFonts w:ascii="宋体" w:hAnsi="宋体" w:eastAsia="宋体"/>
              <w:sz w:val="24"/>
            </w:rPr>
            <w:t>4.1</w:t>
          </w:r>
          <w:r>
            <w:rPr>
              <w:rStyle w:val="13"/>
              <w:rFonts w:ascii="宋体" w:hAnsi="宋体" w:eastAsia="宋体"/>
              <w:sz w:val="24"/>
            </w:rPr>
            <w:tab/>
          </w:r>
          <w:r>
            <w:rPr>
              <w:rStyle w:val="13"/>
              <w:rFonts w:hint="eastAsia" w:ascii="宋体" w:hAnsi="宋体" w:eastAsia="宋体"/>
              <w:sz w:val="24"/>
            </w:rPr>
            <w:t>硬件要求</w:t>
          </w:r>
          <w:r>
            <w:rPr>
              <w:rStyle w:val="13"/>
              <w:rFonts w:ascii="宋体" w:hAnsi="宋体" w:eastAsia="宋体"/>
              <w:sz w:val="24"/>
            </w:rPr>
            <w:tab/>
          </w:r>
          <w:r>
            <w:rPr>
              <w:rStyle w:val="13"/>
              <w:rFonts w:ascii="宋体" w:hAnsi="宋体" w:eastAsia="宋体"/>
              <w:sz w:val="24"/>
            </w:rPr>
            <w:fldChar w:fldCharType="begin"/>
          </w:r>
          <w:r>
            <w:rPr>
              <w:rStyle w:val="13"/>
              <w:rFonts w:ascii="宋体" w:hAnsi="宋体" w:eastAsia="宋体"/>
              <w:sz w:val="24"/>
            </w:rPr>
            <w:instrText xml:space="preserve"> PAGEREF _Toc478724100 \h </w:instrText>
          </w:r>
          <w:r>
            <w:rPr>
              <w:rStyle w:val="13"/>
              <w:rFonts w:ascii="宋体" w:hAnsi="宋体" w:eastAsia="宋体"/>
              <w:sz w:val="24"/>
            </w:rPr>
            <w:fldChar w:fldCharType="separate"/>
          </w:r>
          <w:r>
            <w:rPr>
              <w:rStyle w:val="13"/>
              <w:rFonts w:ascii="宋体" w:hAnsi="宋体" w:eastAsia="宋体"/>
              <w:sz w:val="24"/>
            </w:rPr>
            <w:t>14</w:t>
          </w:r>
          <w:r>
            <w:rPr>
              <w:rStyle w:val="13"/>
              <w:rFonts w:ascii="宋体" w:hAnsi="宋体" w:eastAsia="宋体"/>
              <w:sz w:val="24"/>
            </w:rPr>
            <w:fldChar w:fldCharType="end"/>
          </w:r>
          <w:r>
            <w:rPr>
              <w:rStyle w:val="13"/>
              <w:rFonts w:ascii="宋体" w:hAnsi="宋体" w:eastAsia="宋体"/>
              <w:sz w:val="24"/>
            </w:rPr>
            <w:fldChar w:fldCharType="end"/>
          </w:r>
        </w:p>
        <w:p>
          <w:pPr>
            <w:pStyle w:val="11"/>
            <w:tabs>
              <w:tab w:val="left" w:pos="600"/>
              <w:tab w:val="right" w:leader="hyphen" w:pos="8296"/>
            </w:tabs>
            <w:spacing w:line="340" w:lineRule="exact"/>
            <w:rPr>
              <w:rStyle w:val="13"/>
              <w:rFonts w:ascii="宋体" w:hAnsi="宋体" w:eastAsia="宋体"/>
              <w:sz w:val="24"/>
            </w:rPr>
          </w:pPr>
          <w:r>
            <w:fldChar w:fldCharType="begin"/>
          </w:r>
          <w:r>
            <w:instrText xml:space="preserve"> HYPERLINK \l "_Toc478724101" </w:instrText>
          </w:r>
          <w:r>
            <w:fldChar w:fldCharType="separate"/>
          </w:r>
          <w:r>
            <w:rPr>
              <w:rStyle w:val="13"/>
              <w:rFonts w:ascii="宋体" w:hAnsi="宋体" w:eastAsia="宋体"/>
              <w:sz w:val="24"/>
            </w:rPr>
            <w:t>4.2</w:t>
          </w:r>
          <w:r>
            <w:rPr>
              <w:rStyle w:val="13"/>
              <w:rFonts w:ascii="宋体" w:hAnsi="宋体" w:eastAsia="宋体"/>
              <w:sz w:val="24"/>
            </w:rPr>
            <w:tab/>
          </w:r>
          <w:r>
            <w:rPr>
              <w:rStyle w:val="13"/>
              <w:rFonts w:hint="eastAsia" w:ascii="宋体" w:hAnsi="宋体" w:eastAsia="宋体"/>
              <w:sz w:val="24"/>
            </w:rPr>
            <w:t>软件要求</w:t>
          </w:r>
          <w:r>
            <w:rPr>
              <w:rStyle w:val="13"/>
              <w:rFonts w:ascii="宋体" w:hAnsi="宋体" w:eastAsia="宋体"/>
              <w:sz w:val="24"/>
            </w:rPr>
            <w:tab/>
          </w:r>
          <w:r>
            <w:rPr>
              <w:rStyle w:val="13"/>
              <w:rFonts w:ascii="宋体" w:hAnsi="宋体" w:eastAsia="宋体"/>
              <w:sz w:val="24"/>
            </w:rPr>
            <w:fldChar w:fldCharType="begin"/>
          </w:r>
          <w:r>
            <w:rPr>
              <w:rStyle w:val="13"/>
              <w:rFonts w:ascii="宋体" w:hAnsi="宋体" w:eastAsia="宋体"/>
              <w:sz w:val="24"/>
            </w:rPr>
            <w:instrText xml:space="preserve"> PAGEREF _Toc478724101 \h </w:instrText>
          </w:r>
          <w:r>
            <w:rPr>
              <w:rStyle w:val="13"/>
              <w:rFonts w:ascii="宋体" w:hAnsi="宋体" w:eastAsia="宋体"/>
              <w:sz w:val="24"/>
            </w:rPr>
            <w:fldChar w:fldCharType="separate"/>
          </w:r>
          <w:r>
            <w:rPr>
              <w:rStyle w:val="13"/>
              <w:rFonts w:ascii="宋体" w:hAnsi="宋体" w:eastAsia="宋体"/>
              <w:sz w:val="24"/>
            </w:rPr>
            <w:t>15</w:t>
          </w:r>
          <w:r>
            <w:rPr>
              <w:rStyle w:val="13"/>
              <w:rFonts w:ascii="宋体" w:hAnsi="宋体" w:eastAsia="宋体"/>
              <w:sz w:val="24"/>
            </w:rPr>
            <w:fldChar w:fldCharType="end"/>
          </w:r>
          <w:r>
            <w:rPr>
              <w:rStyle w:val="13"/>
              <w:rFonts w:ascii="宋体" w:hAnsi="宋体" w:eastAsia="宋体"/>
              <w:sz w:val="24"/>
            </w:rPr>
            <w:fldChar w:fldCharType="end"/>
          </w:r>
        </w:p>
        <w:p>
          <w:pPr>
            <w:spacing w:line="340" w:lineRule="exact"/>
            <w:rPr>
              <w:b/>
              <w:bCs/>
              <w:lang w:val="zh-CN"/>
            </w:rPr>
          </w:pPr>
          <w:r>
            <w:rPr>
              <w:rFonts w:ascii="宋体" w:hAnsi="宋体" w:eastAsia="宋体"/>
              <w:b/>
              <w:bCs/>
              <w:lang w:val="zh-CN"/>
            </w:rPr>
            <w:fldChar w:fldCharType="end"/>
          </w:r>
        </w:p>
      </w:sdtContent>
    </w:sdt>
    <w:p>
      <w:pPr>
        <w:sectPr>
          <w:footerReference r:id="rId4" w:type="first"/>
          <w:footerReference r:id="rId3" w:type="default"/>
          <w:pgSz w:w="11906" w:h="16838"/>
          <w:pgMar w:top="1440" w:right="1800" w:bottom="1440" w:left="1800" w:header="851" w:footer="992" w:gutter="0"/>
          <w:pgNumType w:start="1"/>
          <w:cols w:space="425" w:num="1"/>
          <w:titlePg/>
          <w:docGrid w:type="lines" w:linePitch="312" w:charSpace="0"/>
        </w:sectPr>
      </w:pPr>
      <w:bookmarkStart w:id="0" w:name="_Toc478709560"/>
    </w:p>
    <w:p>
      <w:pPr>
        <w:pStyle w:val="2"/>
        <w:numPr>
          <w:ilvl w:val="0"/>
          <w:numId w:val="1"/>
        </w:numPr>
      </w:pPr>
      <w:bookmarkStart w:id="1" w:name="_Toc478724072"/>
      <w:r>
        <w:t>前言</w:t>
      </w:r>
      <w:bookmarkEnd w:id="0"/>
      <w:bookmarkEnd w:id="1"/>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2" w:name="_Toc478709561"/>
      <w:bookmarkStart w:id="3" w:name="_Toc478724073"/>
      <w:r>
        <w:rPr>
          <w:rFonts w:ascii="Times New Roman" w:hAnsi="Times New Roman" w:cs="Times New Roman"/>
          <w:kern w:val="0"/>
        </w:rPr>
        <w:t>目的</w:t>
      </w:r>
      <w:bookmarkEnd w:id="2"/>
      <w:bookmarkEnd w:id="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为了便于协调组内成员进行后期的工作，对项目进行跟踪和监控，对任务的进度进行安排与调控，故对后期工作进行计划。提出需求，指导后续工作。</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4" w:name="_Toc478724074"/>
      <w:bookmarkStart w:id="5" w:name="_Toc478709562"/>
      <w:r>
        <w:rPr>
          <w:rFonts w:ascii="Times New Roman" w:hAnsi="Times New Roman" w:cs="Times New Roman"/>
          <w:kern w:val="0"/>
        </w:rPr>
        <w:t>系统概述</w:t>
      </w:r>
      <w:bookmarkEnd w:id="4"/>
      <w:bookmarkEnd w:id="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 是一个用 Lua 编写的支持机器学习算法的计算框架。其中的一些版本被 Facebook、Twitter 这样的大型科技公司使用，为内部团队专门化其深度学习平台。Lua 是一种在上世纪 90 年代早期在巴西开发出来的多范式的脚本语言。</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的目标是在建立科学算法的同时，要有最大的灵活性和速度，而这一过程非常简单。Torch拥有一个大社区驱动包的生态系统，涉及机器学习、计算机视觉、信号处理、并行处理、图像、视频、音频和网络等，并建立在Lua社区基础之上。</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Torch的核心是流行的神经网络和优化库，它们易于使用，同时在实现复杂的神经网络拓扑结构时具有最大的灵活性。可以建立任意的神经网络图，并在CPUs和GPUs上有效地并行化。</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 7 虽然强大，却并未被基于 Python 的学术社区和通用语言为 Java 的企业软件工程师普遍使用。Deeplearning4j 使用 Java 编写，这反映了我们对产业和易用性的关注。我们相信可用性的限制给深度学习的广泛使用带来了阻碍。我们认为 Hadoop 和 Spark 这样的开源分布式应该自动具备可扩展性。我们相信一个商业化支撑下的开源框架是保证工具有效并建立一个社区的合适解决方案。</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6" w:name="_Toc478724075"/>
      <w:bookmarkStart w:id="7" w:name="_Toc478709563"/>
      <w:r>
        <w:rPr>
          <w:rFonts w:ascii="Times New Roman" w:hAnsi="Times New Roman" w:cs="Times New Roman"/>
          <w:kern w:val="0"/>
        </w:rPr>
        <w:t>文档概述</w:t>
      </w:r>
      <w:bookmarkEnd w:id="6"/>
      <w:bookmarkEnd w:id="7"/>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文档用途：本文档主要是介绍Torch系统需求及规格说明。 主要内容：</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以用例图、状态图的形式给出 Torch系统功能需求的分解结构，并对用例模型中的参与者和用例进行详细的描述，其中主要包括软件系统的用例模型、系统的核心流程等；</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使用 RUCM 模型对功能需求进行建模；</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描述了与此次系统实施相关的硬件环境的一些要求；</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描述了与此系统实施相关的软件环境的要求；</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8" w:name="_Toc478709564"/>
      <w:bookmarkStart w:id="9" w:name="_Toc478724076"/>
      <w:r>
        <w:rPr>
          <w:rFonts w:ascii="Times New Roman" w:hAnsi="Times New Roman" w:cs="Times New Roman"/>
          <w:kern w:val="0"/>
        </w:rPr>
        <w:t>术语和缩略语</w:t>
      </w:r>
      <w:bookmarkEnd w:id="8"/>
      <w:bookmarkEnd w:id="9"/>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131"/>
        <w:gridCol w:w="1846"/>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ascii="Times New Roman" w:hAnsi="Times New Roman" w:cs="Times New Roman"/>
              </w:rPr>
              <w:t>编号</w:t>
            </w:r>
          </w:p>
        </w:tc>
        <w:tc>
          <w:tcPr>
            <w:tcW w:w="1131" w:type="dxa"/>
          </w:tcPr>
          <w:p>
            <w:pPr>
              <w:rPr>
                <w:rFonts w:ascii="Times New Roman" w:hAnsi="Times New Roman" w:cs="Times New Roman"/>
              </w:rPr>
            </w:pPr>
            <w:r>
              <w:rPr>
                <w:rFonts w:ascii="Times New Roman" w:hAnsi="Times New Roman" w:cs="Times New Roman"/>
              </w:rPr>
              <w:t>术语</w:t>
            </w:r>
          </w:p>
        </w:tc>
        <w:tc>
          <w:tcPr>
            <w:tcW w:w="1846" w:type="dxa"/>
          </w:tcPr>
          <w:p>
            <w:pPr>
              <w:rPr>
                <w:rFonts w:ascii="Times New Roman" w:hAnsi="Times New Roman" w:cs="Times New Roman"/>
              </w:rPr>
            </w:pPr>
            <w:r>
              <w:rPr>
                <w:rFonts w:ascii="Times New Roman" w:hAnsi="Times New Roman" w:cs="Times New Roman"/>
              </w:rPr>
              <w:t>英文</w:t>
            </w:r>
          </w:p>
        </w:tc>
        <w:tc>
          <w:tcPr>
            <w:tcW w:w="4615" w:type="dxa"/>
          </w:tcPr>
          <w:p>
            <w:pPr>
              <w:rPr>
                <w:rFonts w:ascii="Times New Roman" w:hAnsi="Times New Roman" w:cs="Times New Roman"/>
              </w:rPr>
            </w:pPr>
            <w:r>
              <w:rPr>
                <w:rFonts w:ascii="Times New Roman" w:hAnsi="Times New Roman"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ascii="Times New Roman" w:hAnsi="Times New Roman" w:cs="Times New Roman"/>
              </w:rPr>
              <w:t>1</w:t>
            </w:r>
          </w:p>
        </w:tc>
        <w:tc>
          <w:tcPr>
            <w:tcW w:w="1131" w:type="dxa"/>
          </w:tcPr>
          <w:p>
            <w:pPr>
              <w:rPr>
                <w:rFonts w:ascii="Times New Roman" w:hAnsi="Times New Roman" w:cs="Times New Roman"/>
              </w:rPr>
            </w:pPr>
            <w:r>
              <w:rPr>
                <w:rFonts w:ascii="Times New Roman" w:hAnsi="Times New Roman" w:cs="Times New Roman"/>
              </w:rPr>
              <w:t>UCM</w:t>
            </w:r>
          </w:p>
        </w:tc>
        <w:tc>
          <w:tcPr>
            <w:tcW w:w="1846" w:type="dxa"/>
          </w:tcPr>
          <w:p>
            <w:pPr>
              <w:rPr>
                <w:rFonts w:ascii="Times New Roman" w:hAnsi="Times New Roman" w:cs="Times New Roman"/>
              </w:rPr>
            </w:pPr>
            <w:r>
              <w:rPr>
                <w:rFonts w:ascii="Times New Roman" w:hAnsi="Times New Roman" w:cs="Times New Roman"/>
              </w:rPr>
              <w:t>UCM</w:t>
            </w:r>
          </w:p>
        </w:tc>
        <w:tc>
          <w:tcPr>
            <w:tcW w:w="4615" w:type="dxa"/>
          </w:tcPr>
          <w:p>
            <w:pPr>
              <w:rPr>
                <w:rFonts w:ascii="Times New Roman" w:hAnsi="Times New Roman" w:cs="Times New Roman"/>
              </w:rPr>
            </w:pPr>
            <w:r>
              <w:rPr>
                <w:rFonts w:ascii="Times New Roman" w:hAnsi="Times New Roman" w:cs="Times New Roman"/>
              </w:rPr>
              <w:t>用例建模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ascii="Times New Roman" w:hAnsi="Times New Roman" w:cs="Times New Roman"/>
              </w:rPr>
              <w:t>2</w:t>
            </w:r>
          </w:p>
        </w:tc>
        <w:tc>
          <w:tcPr>
            <w:tcW w:w="1131" w:type="dxa"/>
          </w:tcPr>
          <w:p>
            <w:pPr>
              <w:rPr>
                <w:rFonts w:ascii="Times New Roman" w:hAnsi="Times New Roman" w:cs="Times New Roman"/>
              </w:rPr>
            </w:pPr>
            <w:r>
              <w:rPr>
                <w:rFonts w:ascii="Times New Roman" w:hAnsi="Times New Roman" w:cs="Times New Roman"/>
              </w:rPr>
              <w:t>RUCM</w:t>
            </w:r>
          </w:p>
        </w:tc>
        <w:tc>
          <w:tcPr>
            <w:tcW w:w="1846" w:type="dxa"/>
          </w:tcPr>
          <w:p>
            <w:pPr>
              <w:rPr>
                <w:rFonts w:ascii="Times New Roman" w:hAnsi="Times New Roman" w:cs="Times New Roman"/>
              </w:rPr>
            </w:pPr>
            <w:r>
              <w:rPr>
                <w:rFonts w:ascii="Times New Roman" w:hAnsi="Times New Roman" w:cs="Times New Roman"/>
              </w:rPr>
              <w:t>RUCM</w:t>
            </w:r>
          </w:p>
        </w:tc>
        <w:tc>
          <w:tcPr>
            <w:tcW w:w="4615" w:type="dxa"/>
          </w:tcPr>
          <w:p>
            <w:pPr>
              <w:rPr>
                <w:rFonts w:ascii="Times New Roman" w:hAnsi="Times New Roman" w:cs="Times New Roman"/>
              </w:rPr>
            </w:pPr>
            <w:r>
              <w:rPr>
                <w:rFonts w:ascii="Times New Roman" w:hAnsi="Times New Roman" w:cs="Times New Roman"/>
              </w:rPr>
              <w:t>限制性用例模型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hint="eastAsia" w:ascii="Times New Roman" w:hAnsi="Times New Roman" w:cs="Times New Roman"/>
              </w:rPr>
              <w:t>3</w:t>
            </w:r>
          </w:p>
        </w:tc>
        <w:tc>
          <w:tcPr>
            <w:tcW w:w="1131" w:type="dxa"/>
          </w:tcPr>
          <w:p>
            <w:pPr>
              <w:rPr>
                <w:rFonts w:ascii="Times New Roman" w:hAnsi="Times New Roman" w:cs="Times New Roman"/>
              </w:rPr>
            </w:pPr>
            <w:r>
              <w:rPr>
                <w:rFonts w:ascii="Times New Roman" w:hAnsi="Times New Roman" w:cs="Times New Roman"/>
              </w:rPr>
              <w:t>LuaJIT</w:t>
            </w:r>
          </w:p>
        </w:tc>
        <w:tc>
          <w:tcPr>
            <w:tcW w:w="1846" w:type="dxa"/>
          </w:tcPr>
          <w:p>
            <w:pPr>
              <w:rPr>
                <w:rFonts w:ascii="Times New Roman" w:hAnsi="Times New Roman" w:cs="Times New Roman"/>
              </w:rPr>
            </w:pPr>
            <w:r>
              <w:rPr>
                <w:rFonts w:ascii="Times New Roman" w:hAnsi="Times New Roman" w:cs="Times New Roman"/>
              </w:rPr>
              <w:t>LuaJIT</w:t>
            </w:r>
          </w:p>
        </w:tc>
        <w:tc>
          <w:tcPr>
            <w:tcW w:w="4615" w:type="dxa"/>
          </w:tcPr>
          <w:p>
            <w:pPr>
              <w:rPr>
                <w:rFonts w:ascii="Times New Roman" w:hAnsi="Times New Roman" w:cs="Times New Roman"/>
              </w:rPr>
            </w:pPr>
            <w:r>
              <w:rPr>
                <w:rFonts w:ascii="Times New Roman" w:hAnsi="Times New Roman" w:cs="Times New Roman"/>
              </w:rPr>
              <w:t>LuaJIT即采用C语言写的Lua代码的解释器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hint="eastAsia" w:ascii="Times New Roman" w:hAnsi="Times New Roman" w:cs="Times New Roman"/>
              </w:rPr>
              <w:t>4</w:t>
            </w:r>
          </w:p>
        </w:tc>
        <w:tc>
          <w:tcPr>
            <w:tcW w:w="1131" w:type="dxa"/>
          </w:tcPr>
          <w:p>
            <w:pPr>
              <w:rPr>
                <w:rFonts w:ascii="Times New Roman" w:hAnsi="Times New Roman" w:cs="Times New Roman"/>
              </w:rPr>
            </w:pPr>
            <w:r>
              <w:rPr>
                <w:rFonts w:ascii="Times New Roman" w:hAnsi="Times New Roman" w:cs="Times New Roman"/>
              </w:rPr>
              <w:t>Lua</w:t>
            </w:r>
          </w:p>
        </w:tc>
        <w:tc>
          <w:tcPr>
            <w:tcW w:w="1846" w:type="dxa"/>
          </w:tcPr>
          <w:p>
            <w:pPr>
              <w:rPr>
                <w:rFonts w:ascii="Times New Roman" w:hAnsi="Times New Roman" w:cs="Times New Roman"/>
              </w:rPr>
            </w:pPr>
            <w:r>
              <w:rPr>
                <w:rFonts w:ascii="Times New Roman" w:hAnsi="Times New Roman" w:cs="Times New Roman"/>
              </w:rPr>
              <w:t>Lua</w:t>
            </w:r>
          </w:p>
        </w:tc>
        <w:tc>
          <w:tcPr>
            <w:tcW w:w="4615" w:type="dxa"/>
          </w:tcPr>
          <w:p>
            <w:pPr>
              <w:keepNext/>
              <w:rPr>
                <w:rFonts w:ascii="Times New Roman" w:hAnsi="Times New Roman" w:cs="Times New Roman"/>
              </w:rPr>
            </w:pPr>
            <w:r>
              <w:rPr>
                <w:rFonts w:ascii="Times New Roman" w:hAnsi="Times New Roman" w:cs="Times New Roman"/>
              </w:rPr>
              <w:t>Lua是一个小巧的脚本语言。由标准C编写而成，几乎在所有操作系统和平台上都可以编译，运行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hint="eastAsia" w:ascii="Times New Roman" w:hAnsi="Times New Roman" w:cs="Times New Roman"/>
              </w:rPr>
              <w:t>5</w:t>
            </w:r>
          </w:p>
        </w:tc>
        <w:tc>
          <w:tcPr>
            <w:tcW w:w="1131" w:type="dxa"/>
          </w:tcPr>
          <w:p>
            <w:pPr>
              <w:rPr>
                <w:rFonts w:ascii="Times New Roman" w:hAnsi="Times New Roman" w:cs="Times New Roman"/>
              </w:rPr>
            </w:pPr>
            <w:r>
              <w:rPr>
                <w:rFonts w:ascii="Times New Roman" w:hAnsi="Times New Roman" w:cs="Times New Roman"/>
              </w:rPr>
              <w:t>nn</w:t>
            </w:r>
          </w:p>
        </w:tc>
        <w:tc>
          <w:tcPr>
            <w:tcW w:w="1846" w:type="dxa"/>
          </w:tcPr>
          <w:p>
            <w:pPr>
              <w:rPr>
                <w:rFonts w:ascii="Times New Roman" w:hAnsi="Times New Roman" w:cs="Times New Roman"/>
              </w:rPr>
            </w:pPr>
            <w:r>
              <w:rPr>
                <w:rFonts w:hint="eastAsia" w:ascii="Times New Roman" w:hAnsi="Times New Roman" w:cs="Times New Roman"/>
              </w:rPr>
              <w:t>nn</w:t>
            </w:r>
          </w:p>
        </w:tc>
        <w:tc>
          <w:tcPr>
            <w:tcW w:w="4615" w:type="dxa"/>
          </w:tcPr>
          <w:p>
            <w:pPr>
              <w:keepNext/>
              <w:rPr>
                <w:rFonts w:ascii="Times New Roman" w:hAnsi="Times New Roman" w:cs="Times New Roman"/>
              </w:rPr>
            </w:pPr>
            <w:r>
              <w:rPr>
                <w:rFonts w:hint="eastAsia" w:ascii="Times New Roman" w:hAnsi="Times New Roman" w:cs="Times New Roman"/>
              </w:rPr>
              <w:t>Torch中所包含的关于神经网络的一个包，主要提供了搭建神经网络的各种方法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hint="eastAsia" w:ascii="Times New Roman" w:hAnsi="Times New Roman" w:cs="Times New Roman"/>
              </w:rPr>
              <w:t>6</w:t>
            </w:r>
          </w:p>
        </w:tc>
        <w:tc>
          <w:tcPr>
            <w:tcW w:w="1131" w:type="dxa"/>
          </w:tcPr>
          <w:p>
            <w:pPr>
              <w:rPr>
                <w:rFonts w:ascii="Times New Roman" w:hAnsi="Times New Roman" w:cs="Times New Roman"/>
              </w:rPr>
            </w:pPr>
            <w:r>
              <w:rPr>
                <w:rFonts w:hint="eastAsia" w:ascii="Times New Roman" w:hAnsi="Times New Roman" w:cs="Times New Roman"/>
              </w:rPr>
              <w:t>CUDA</w:t>
            </w:r>
          </w:p>
        </w:tc>
        <w:tc>
          <w:tcPr>
            <w:tcW w:w="1846" w:type="dxa"/>
          </w:tcPr>
          <w:p>
            <w:pPr>
              <w:rPr>
                <w:rFonts w:ascii="Times New Roman" w:hAnsi="Times New Roman" w:cs="Times New Roman"/>
              </w:rPr>
            </w:pPr>
            <w:r>
              <w:rPr>
                <w:rFonts w:hint="eastAsia" w:ascii="Times New Roman" w:hAnsi="Times New Roman" w:cs="Times New Roman"/>
              </w:rPr>
              <w:t>CUDA</w:t>
            </w:r>
          </w:p>
        </w:tc>
        <w:tc>
          <w:tcPr>
            <w:tcW w:w="4615" w:type="dxa"/>
          </w:tcPr>
          <w:p>
            <w:pPr>
              <w:rPr>
                <w:rFonts w:ascii="Times New Roman" w:hAnsi="Times New Roman" w:cs="Times New Roman"/>
              </w:rPr>
            </w:pPr>
            <w:r>
              <w:rPr>
                <w:rFonts w:hint="eastAsia" w:ascii="Times New Roman" w:hAnsi="Times New Roman" w:cs="Times New Roman"/>
              </w:rPr>
              <w:t>CUDA是一种由NVIDIA推出的通用并行计算架构，该架构使GPU能够解决复杂的计算问题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hint="eastAsia" w:ascii="Times New Roman" w:hAnsi="Times New Roman" w:cs="Times New Roman"/>
              </w:rPr>
              <w:t>7</w:t>
            </w:r>
          </w:p>
        </w:tc>
        <w:tc>
          <w:tcPr>
            <w:tcW w:w="1131" w:type="dxa"/>
          </w:tcPr>
          <w:p>
            <w:pPr>
              <w:rPr>
                <w:rFonts w:ascii="Times New Roman" w:hAnsi="Times New Roman" w:cs="Times New Roman"/>
              </w:rPr>
            </w:pPr>
            <w:r>
              <w:rPr>
                <w:rFonts w:hint="eastAsia" w:ascii="Times New Roman" w:hAnsi="Times New Roman" w:cs="Times New Roman"/>
              </w:rPr>
              <w:t>容器</w:t>
            </w:r>
          </w:p>
        </w:tc>
        <w:tc>
          <w:tcPr>
            <w:tcW w:w="1846" w:type="dxa"/>
          </w:tcPr>
          <w:p>
            <w:pPr>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ontainer</w:t>
            </w:r>
          </w:p>
        </w:tc>
        <w:tc>
          <w:tcPr>
            <w:tcW w:w="4615" w:type="dxa"/>
          </w:tcPr>
          <w:p>
            <w:pPr>
              <w:rPr>
                <w:rFonts w:ascii="Times New Roman" w:hAnsi="Times New Roman" w:cs="Times New Roman"/>
              </w:rPr>
            </w:pPr>
            <w:r>
              <w:rPr>
                <w:rFonts w:hint="eastAsia" w:ascii="Times New Roman" w:hAnsi="Times New Roman" w:cs="Times New Roman"/>
              </w:rPr>
              <w:t>Torch中的一种模式，用于向其中添加层来构建复杂的神经网络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hint="eastAsia" w:ascii="Times New Roman" w:hAnsi="Times New Roman" w:cs="Times New Roman"/>
              </w:rPr>
              <w:t>8</w:t>
            </w:r>
          </w:p>
        </w:tc>
        <w:tc>
          <w:tcPr>
            <w:tcW w:w="1131" w:type="dxa"/>
          </w:tcPr>
          <w:p>
            <w:pPr>
              <w:rPr>
                <w:rFonts w:ascii="Times New Roman" w:hAnsi="Times New Roman" w:cs="Times New Roman"/>
              </w:rPr>
            </w:pPr>
            <w:r>
              <w:rPr>
                <w:rFonts w:hint="eastAsia" w:ascii="Times New Roman" w:hAnsi="Times New Roman" w:cs="Times New Roman"/>
              </w:rPr>
              <w:t>卷积层</w:t>
            </w:r>
          </w:p>
        </w:tc>
        <w:tc>
          <w:tcPr>
            <w:tcW w:w="1846" w:type="dxa"/>
          </w:tcPr>
          <w:p>
            <w:pPr>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onvolution layer</w:t>
            </w:r>
          </w:p>
        </w:tc>
        <w:tc>
          <w:tcPr>
            <w:tcW w:w="4615" w:type="dxa"/>
          </w:tcPr>
          <w:p>
            <w:pPr>
              <w:rPr>
                <w:rFonts w:ascii="Times New Roman" w:hAnsi="Times New Roman" w:cs="Times New Roman"/>
              </w:rPr>
            </w:pPr>
            <w:r>
              <w:rPr>
                <w:rFonts w:hint="eastAsia" w:ascii="Times New Roman" w:hAnsi="Times New Roman" w:cs="Times New Roman"/>
              </w:rPr>
              <w:t>用一个过滤器以步长对图像进行采样并处理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hint="eastAsia" w:ascii="Times New Roman" w:hAnsi="Times New Roman" w:cs="Times New Roman"/>
              </w:rPr>
              <w:t>9</w:t>
            </w:r>
          </w:p>
        </w:tc>
        <w:tc>
          <w:tcPr>
            <w:tcW w:w="1131" w:type="dxa"/>
          </w:tcPr>
          <w:p>
            <w:pPr>
              <w:rPr>
                <w:rFonts w:ascii="Times New Roman" w:hAnsi="Times New Roman" w:cs="Times New Roman"/>
              </w:rPr>
            </w:pPr>
            <w:r>
              <w:rPr>
                <w:rFonts w:hint="eastAsia" w:ascii="Times New Roman" w:hAnsi="Times New Roman" w:cs="Times New Roman"/>
              </w:rPr>
              <w:t>全连接层</w:t>
            </w:r>
          </w:p>
        </w:tc>
        <w:tc>
          <w:tcPr>
            <w:tcW w:w="1846" w:type="dxa"/>
          </w:tcPr>
          <w:p>
            <w:pPr>
              <w:rPr>
                <w:rFonts w:ascii="Times New Roman" w:hAnsi="Times New Roman" w:cs="Times New Roman"/>
              </w:rPr>
            </w:pPr>
            <w:r>
              <w:rPr>
                <w:rFonts w:hint="eastAsia" w:ascii="Times New Roman" w:hAnsi="Times New Roman" w:cs="Times New Roman"/>
              </w:rPr>
              <w:t>Linear layer</w:t>
            </w:r>
          </w:p>
        </w:tc>
        <w:tc>
          <w:tcPr>
            <w:tcW w:w="4615" w:type="dxa"/>
          </w:tcPr>
          <w:p>
            <w:pPr>
              <w:rPr>
                <w:rFonts w:ascii="Times New Roman" w:hAnsi="Times New Roman" w:cs="Times New Roman"/>
              </w:rPr>
            </w:pPr>
            <w:r>
              <w:rPr>
                <w:rFonts w:hint="eastAsia" w:ascii="Times New Roman" w:hAnsi="Times New Roman" w:cs="Times New Roman"/>
              </w:rPr>
              <w:t>n-1层的任意一个节点，都和第n层所有节点有连接。即第n层的每个节点在进行计算的时候，激活函数的输入是n-1层所有节点的加权</w:t>
            </w:r>
          </w:p>
        </w:tc>
      </w:tr>
    </w:tbl>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1</w:t>
      </w:r>
      <w:r>
        <w:fldChar w:fldCharType="end"/>
      </w:r>
      <w:r>
        <w:t xml:space="preserve"> </w:t>
      </w:r>
      <w:r>
        <w:rPr>
          <w:rFonts w:hint="eastAsia"/>
        </w:rPr>
        <w:t>术语和缩略语</w:t>
      </w:r>
    </w:p>
    <w:p>
      <w:pPr>
        <w:pStyle w:val="2"/>
        <w:numPr>
          <w:ilvl w:val="0"/>
          <w:numId w:val="1"/>
        </w:numPr>
      </w:pPr>
      <w:bookmarkStart w:id="10" w:name="_Toc478724077"/>
      <w:bookmarkStart w:id="11" w:name="_Toc478709565"/>
      <w:r>
        <w:t>引用文档</w:t>
      </w:r>
      <w:bookmarkEnd w:id="10"/>
      <w:bookmarkEnd w:id="1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w:t>
      </w:r>
      <w:r>
        <w:rPr>
          <w:rFonts w:hint="eastAsia" w:ascii="Times New Roman" w:hAnsi="Times New Roman" w:cs="Times New Roman"/>
          <w:sz w:val="24"/>
          <w:szCs w:val="24"/>
        </w:rPr>
        <w:t>官方关于nn包的文档</w:t>
      </w:r>
      <w:r>
        <w:rPr>
          <w:rFonts w:ascii="Times New Roman" w:hAnsi="Times New Roman" w:cs="Times New Roman"/>
          <w:sz w:val="24"/>
          <w:szCs w:val="24"/>
        </w:rPr>
        <w:t>https://github.com/torch/nn/tree/master/doc</w:t>
      </w:r>
    </w:p>
    <w:p>
      <w:pPr>
        <w:pStyle w:val="2"/>
        <w:numPr>
          <w:ilvl w:val="0"/>
          <w:numId w:val="1"/>
        </w:numPr>
      </w:pPr>
      <w:bookmarkStart w:id="12" w:name="_Toc478709566"/>
      <w:bookmarkStart w:id="13" w:name="_Toc478724078"/>
      <w:r>
        <w:t>需求分析</w:t>
      </w:r>
      <w:bookmarkEnd w:id="12"/>
      <w:bookmarkEnd w:id="13"/>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14" w:name="_Toc478709567"/>
      <w:bookmarkStart w:id="15" w:name="_Toc478724079"/>
      <w:r>
        <w:rPr>
          <w:rFonts w:hint="eastAsia" w:ascii="Times New Roman" w:hAnsi="Times New Roman" w:cs="Times New Roman"/>
          <w:kern w:val="0"/>
        </w:rPr>
        <w:t>业务需求分析</w:t>
      </w:r>
    </w:p>
    <w:p>
      <w:pPr>
        <w:pStyle w:val="4"/>
        <w:ind w:left="0" w:firstLine="0"/>
      </w:pPr>
      <w:r>
        <w:rPr>
          <w:rFonts w:hint="eastAsia"/>
        </w:rPr>
        <w:t>初学者</w:t>
      </w:r>
    </w:p>
    <w:p>
      <w:pPr>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对于深度学习初学者（例如学生），需要应用抽象程度较高的编程工具，屏蔽底层细节，注重于实现简单的神经网络进行实验。因此不需要十分复杂的平台，只需提供基本的神经网络组件即可。</w:t>
      </w:r>
    </w:p>
    <w:p>
      <w:pPr>
        <w:pStyle w:val="4"/>
        <w:ind w:left="0" w:firstLine="0"/>
      </w:pPr>
      <w:r>
        <w:rPr>
          <w:rFonts w:hint="eastAsia"/>
        </w:rPr>
        <w:t>科研人员</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作为一个深度学习工作者，通常需要即时、简便地构造一个神经网络（卷积神经网络、循环神经网络甚至更复杂的网络结构），另外用包装好的工具包（常见的损失函数和优化算法）对神经网络进行训练，并对网络进行测试，当网络结构过于庞大，需要迁移至GPU训练时，迁移过程需要尽可能简单，甚至不需要了解基于CUDA编程的细节与方法。</w:t>
      </w:r>
    </w:p>
    <w:p>
      <w:pPr>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另外，工具包应当具有灵活性，源代码满足易读、易更改、易扩展等要求。开源平台可以实现使用者即时的扩展功能，并按自己的需求对模块进行修改。</w:t>
      </w:r>
    </w:p>
    <w:p>
      <w:pPr>
        <w:pStyle w:val="4"/>
        <w:ind w:left="0" w:firstLine="0"/>
        <w:rPr>
          <w:rFonts w:hint="eastAsia"/>
        </w:rPr>
      </w:pPr>
      <w:r>
        <w:rPr>
          <w:rFonts w:hint="eastAsia"/>
        </w:rPr>
        <w:t>深度学习领域</w:t>
      </w:r>
    </w:p>
    <w:p>
      <w:pPr>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随着神经网络相关研究的发展，深度网络等复杂的网络结构对于解决某些实际问题往往有着更优秀的表现。搭建深度网络是一个复杂又耗时的工程，同时，巨大的网络结构造成在训练过程中需要调整大量的参数，这对硬件的存储和计算能力都提出了很高的要求。如果这些问题得以解决，势必将大大推进深度学习领域的研究。甚至在解决存储和计算问题后，深度网络可以迁移至移动端进行训练。</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r>
        <w:rPr>
          <w:rFonts w:ascii="Times New Roman" w:hAnsi="Times New Roman" w:cs="Times New Roman"/>
          <w:kern w:val="0"/>
        </w:rPr>
        <w:t>功能</w:t>
      </w:r>
      <w:r>
        <w:rPr>
          <w:rFonts w:hint="eastAsia" w:ascii="Times New Roman" w:hAnsi="Times New Roman" w:cs="Times New Roman"/>
          <w:kern w:val="0"/>
        </w:rPr>
        <w:t>性需求</w:t>
      </w:r>
      <w:r>
        <w:rPr>
          <w:rFonts w:ascii="Times New Roman" w:hAnsi="Times New Roman" w:cs="Times New Roman"/>
          <w:kern w:val="0"/>
        </w:rPr>
        <w:t>分析</w:t>
      </w:r>
      <w:bookmarkEnd w:id="14"/>
      <w:bookmarkEnd w:id="15"/>
      <w:r>
        <w:rPr>
          <w:rFonts w:ascii="Times New Roman" w:hAnsi="Times New Roman" w:cs="Times New Roman"/>
          <w:kern w:val="0"/>
        </w:rPr>
        <w:tab/>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Torch是一个广泛支持机器学习算法的科学计算框架。易于使用且高效，主要得益于一个简单的和快速的脚本语言Lua，和底层的C / CUDA实现。</w:t>
      </w:r>
    </w:p>
    <w:p>
      <w:pPr>
        <w:pStyle w:val="4"/>
        <w:ind w:left="0" w:firstLine="0"/>
      </w:pPr>
      <w:bookmarkStart w:id="16" w:name="_Toc478724080"/>
      <w:bookmarkStart w:id="17" w:name="_Toc478709568"/>
      <w:bookmarkStart w:id="18" w:name="_Toc478129290"/>
      <w:r>
        <w:t>丰富的工具包</w:t>
      </w:r>
      <w:bookmarkEnd w:id="16"/>
      <w:bookmarkEnd w:id="17"/>
      <w:bookmarkEnd w:id="1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Torch7提供了拥有十分详尽接口的库，Torch有一个在机器学习领域大型生态社区驱动库包，包括计算机视觉软件包，信号处理，并行处理，图像，视频，音频和网络等，基于Lua社区建立。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可以看做是由Lua编写的一个package，本身的后台都是基于C和CUDA写的，并提供Lua接口。一般基于torch的简单开发，可以在Lua的级别下完成。如果考虑到功能的复杂性或者package的效率问题，则需要用C和CUDA来编写后台。</w:t>
      </w:r>
    </w:p>
    <w:p>
      <w:pPr>
        <w:spacing w:line="360" w:lineRule="auto"/>
        <w:ind w:firstLine="480" w:firstLineChars="200"/>
        <w:rPr>
          <w:rFonts w:ascii="Times New Roman" w:hAnsi="Times New Roman" w:cs="Times New Roman"/>
        </w:rPr>
      </w:pPr>
      <w:r>
        <w:rPr>
          <w:rFonts w:ascii="Times New Roman" w:hAnsi="Times New Roman" w:cs="Times New Roman"/>
          <w:sz w:val="24"/>
          <w:szCs w:val="24"/>
        </w:rPr>
        <w:t>神经网络是Torch中的一个包，如(nn/cunn)，其核心是各个层（torch中称为Module），主要的代码包括Lua, C , CUDA三部分。若一个层所需运算可直接通过Tensor操作来完成，则仅一个lua文件即可，如nn.Linear; 若需要C/CUDA实现，则还需要写C/CUDA代码，如nn.SpatialConvolutionMM。理论上可以用nn里的模块实现任何DAG构造的网络，当然也包括RNN、LSTM之类的。</w:t>
      </w:r>
    </w:p>
    <w:p>
      <w:pPr>
        <w:pStyle w:val="4"/>
        <w:ind w:left="0" w:firstLine="0"/>
      </w:pPr>
      <w:bookmarkStart w:id="19" w:name="_Toc478709569"/>
      <w:bookmarkStart w:id="20" w:name="_Toc478129291"/>
      <w:bookmarkStart w:id="21" w:name="_Toc478724081"/>
      <w:r>
        <w:t>模块化搭建神经网络</w:t>
      </w:r>
      <w:bookmarkEnd w:id="19"/>
      <w:bookmarkEnd w:id="20"/>
      <w:bookmarkEnd w:id="2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图计算框架都有一个限制，就是需要用户把所有的计算全部都表示成一张图来高效运行。这么做不论是在逻辑上，调试上以及和运行环境的交互(python)上面都是有一定劣势。</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而Torch采取了支持用户把计算拆分成多步来做，用户可以直接利用Lua来选择下一步执行什么。用户可以比较简单地对计算进行模块分割，并且根据比如输入长度的不同来直接动态改变需要运行哪一个步骤。Torch为代表的过程式计算更加灵活。</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7和nn类库拥有清晰的设计和模块化的接口。Torch对卷积网络的支持非常好，Torch通过时域卷积的本地接口使得它的使用非常直观。Torch通过很多非官方的扩展支持大量的递归神经网络，Torch本质上是以图层的方式定义网络的，在Torch中定义新图层非常容易。</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作为一个深度学习的框架，Torch允许自由地实现对已有模块逻辑复杂的调用，允许依据需要使用已有的模型（模型的参数自己训练得到），也可以在已有模型的基础上增加自己的layer，或者在顶端选择自己需要的分类器，Torch构建的是一个生态系统，安装新的模型实现模块只需要luarocks install package。</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在需要编写系统没有提供的层时，如果所有运算均能通过Tensor自带的操作来完成，这样只需要写一个lua文件，通过require来使用，而使用Tensor操作无法完成或效率太低时，就需要使用C和CUDA来实现核心算法，通过Lua来调用。</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22" w:name="_Toc478724082"/>
      <w:bookmarkStart w:id="23" w:name="_Toc478709570"/>
      <w:r>
        <w:rPr>
          <w:rFonts w:ascii="Times New Roman" w:hAnsi="Times New Roman" w:cs="Times New Roman"/>
          <w:kern w:val="0"/>
        </w:rPr>
        <w:t>非功能性需求分析</w:t>
      </w:r>
      <w:bookmarkEnd w:id="22"/>
      <w:bookmarkEnd w:id="23"/>
    </w:p>
    <w:p>
      <w:pPr>
        <w:pStyle w:val="4"/>
        <w:ind w:left="0" w:firstLine="0"/>
      </w:pPr>
      <w:bookmarkStart w:id="24" w:name="_Toc478709571"/>
      <w:bookmarkStart w:id="25" w:name="_Toc478724083"/>
      <w:r>
        <w:t>高效性</w:t>
      </w:r>
      <w:bookmarkEnd w:id="24"/>
      <w:bookmarkEnd w:id="2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（1）轻量级系统</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Torch平台与该具有与其他开源深度学习框架相比更加轻量级的系统架构，以保证高效运行，未来的发展目标是希望torch 7可以直接部署到手机上。</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（2）高效底层语言支持</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Torch应该使用效率高且平台兼容性好的语言编写底层代码，例如C或C++。这样不仅可以进一步实现核心计算单元的优化，也保证了Torch做高性能计算、异构计算、以及应用于嵌入式平台的可能性。</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（3）支持并发运行</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Torch应该支持多线程、多GPU运行，以保证大规模深度神经网络的高效训练和使用。</w:t>
      </w:r>
    </w:p>
    <w:p>
      <w:pPr>
        <w:pStyle w:val="4"/>
        <w:ind w:left="0" w:firstLine="0"/>
      </w:pPr>
      <w:bookmarkStart w:id="26" w:name="_Toc478724084"/>
      <w:bookmarkStart w:id="27" w:name="_Toc478709572"/>
      <w:r>
        <w:t>用户友好性</w:t>
      </w:r>
      <w:bookmarkEnd w:id="26"/>
      <w:bookmarkEnd w:id="27"/>
    </w:p>
    <w:p>
      <w:pPr>
        <w:spacing w:line="360" w:lineRule="auto"/>
        <w:ind w:firstLine="480" w:firstLineChars="200"/>
        <w:rPr>
          <w:rFonts w:ascii="Times New Roman" w:hAnsi="Times New Roman" w:cs="Times New Roman"/>
          <w:sz w:val="24"/>
        </w:rPr>
      </w:pPr>
      <w:r>
        <w:rPr>
          <w:rFonts w:ascii="Times New Roman" w:hAnsi="Times New Roman" w:cs="Times New Roman"/>
          <w:sz w:val="24"/>
        </w:rPr>
        <w:t>为了保证深度学习研究者和开发者可以尽快熟悉、使用Torch平台，平台应该具有更简洁易懂的操作界面，更简单易学的编程语法，在各个方面更加注重用户友好性。</w:t>
      </w:r>
    </w:p>
    <w:p>
      <w:pPr>
        <w:pStyle w:val="4"/>
        <w:ind w:left="0" w:firstLine="0"/>
      </w:pPr>
      <w:bookmarkStart w:id="28" w:name="_Toc478709573"/>
      <w:bookmarkStart w:id="29" w:name="_Toc478724085"/>
      <w:bookmarkStart w:id="30" w:name="OLE_LINK2"/>
      <w:bookmarkStart w:id="31" w:name="OLE_LINK1"/>
      <w:r>
        <w:t>可修改性</w:t>
      </w:r>
      <w:bookmarkEnd w:id="28"/>
      <w:bookmarkEnd w:id="29"/>
    </w:p>
    <w:bookmarkEnd w:id="30"/>
    <w:bookmarkEnd w:id="31"/>
    <w:p>
      <w:pPr>
        <w:spacing w:line="360" w:lineRule="auto"/>
        <w:ind w:firstLine="480" w:firstLineChars="200"/>
        <w:rPr>
          <w:rFonts w:ascii="Times New Roman" w:hAnsi="Times New Roman" w:cs="Times New Roman"/>
          <w:sz w:val="24"/>
        </w:rPr>
      </w:pPr>
      <w:r>
        <w:rPr>
          <w:rFonts w:ascii="Times New Roman" w:hAnsi="Times New Roman" w:cs="Times New Roman"/>
          <w:sz w:val="24"/>
        </w:rPr>
        <w:t>Torch作为一个内置丰富软件工具包的开发平台，为深度学习研究者和开发者提供了基础的深度学习模型框架和方法接口。但是由于其提供的框架和方法过于基础，故需要其具有可修改性，以便通过不断地研究，引入新的算法或技术，以实现平台搭建的深度学习网络或实现的其他功能具有更好地时间和空间效率。</w:t>
      </w:r>
    </w:p>
    <w:p>
      <w:pPr>
        <w:pStyle w:val="4"/>
        <w:ind w:left="0" w:firstLine="0"/>
      </w:pPr>
      <w:bookmarkStart w:id="32" w:name="_Toc478709574"/>
      <w:bookmarkStart w:id="33" w:name="_Toc478724086"/>
      <w:r>
        <w:t>鲁棒性</w:t>
      </w:r>
      <w:bookmarkEnd w:id="32"/>
      <w:bookmarkEnd w:id="33"/>
    </w:p>
    <w:p>
      <w:pPr>
        <w:spacing w:line="360" w:lineRule="auto"/>
        <w:ind w:firstLine="480" w:firstLineChars="200"/>
        <w:rPr>
          <w:rFonts w:hint="eastAsia" w:ascii="Times New Roman" w:hAnsi="Times New Roman" w:cs="Times New Roman"/>
          <w:sz w:val="24"/>
        </w:rPr>
      </w:pPr>
      <w:r>
        <w:rPr>
          <w:rFonts w:ascii="Times New Roman" w:hAnsi="Times New Roman" w:cs="Times New Roman"/>
          <w:sz w:val="24"/>
        </w:rPr>
        <w:t>系统应该在异常和危险情况下都能保持健壮的表现和稳定的性能，有健全的容错机制和方法。</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34" w:name="_Toc478709575"/>
      <w:bookmarkStart w:id="35" w:name="_Toc478724087"/>
      <w:r>
        <w:rPr>
          <w:rFonts w:hint="eastAsia" w:ascii="Times New Roman" w:hAnsi="Times New Roman" w:cs="Times New Roman"/>
          <w:kern w:val="0"/>
        </w:rPr>
        <w:t>扩展需求</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神经网络功能强大。但是，其巨大的存储和计算代价也使得其实用性特别是在移动设备上的应用受到了很大限制。降低大型神经网络其存储和计算消耗，使得其甚至可以在移动设备上得以运行，即要实现“深度压缩”。</w:t>
      </w:r>
    </w:p>
    <w:p>
      <w:pPr>
        <w:spacing w:line="360" w:lineRule="auto"/>
        <w:ind w:firstLine="480" w:firstLineChars="200"/>
        <w:rPr>
          <w:rFonts w:hint="eastAsia" w:ascii="Times New Roman" w:hAnsi="Times New Roman" w:cs="Times New Roman"/>
          <w:sz w:val="24"/>
        </w:rPr>
      </w:pPr>
      <w:r>
        <w:rPr>
          <w:rFonts w:hint="eastAsia" w:ascii="Times New Roman" w:hAnsi="Times New Roman" w:cs="Times New Roman"/>
          <w:sz w:val="24"/>
        </w:rPr>
        <w:t>利用Torch平台提供的模块化实现，我们可以扩展自己的神经网络层（全连接层、卷积层），修改内部的权重计算方式，去掉不必要的连接，进而减少参数的数量或存储，缩短网络训练时间和存储消耗，但仍保证网络训练产生模型的准确性。</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r>
        <w:rPr>
          <w:rFonts w:ascii="Times New Roman" w:hAnsi="Times New Roman" w:cs="Times New Roman"/>
          <w:kern w:val="0"/>
        </w:rPr>
        <w:t>需求识别</w:t>
      </w:r>
      <w:bookmarkEnd w:id="34"/>
      <w:bookmarkEnd w:id="35"/>
    </w:p>
    <w:p>
      <w:pPr>
        <w:spacing w:line="360" w:lineRule="auto"/>
        <w:ind w:firstLine="480" w:firstLineChars="200"/>
        <w:rPr>
          <w:rFonts w:ascii="Times New Roman" w:hAnsi="Times New Roman" w:cs="Times New Roman"/>
          <w:sz w:val="24"/>
        </w:rPr>
      </w:pPr>
      <w:r>
        <w:rPr>
          <w:rFonts w:ascii="Times New Roman" w:hAnsi="Times New Roman" w:cs="Times New Roman"/>
          <w:sz w:val="24"/>
        </w:rPr>
        <w:t>将业务需求分解为功能性需求，同时考虑到非功能性需求，最终得到的Torch的用例图如下图所示。</w:t>
      </w:r>
    </w:p>
    <w:p>
      <w:pPr>
        <w:keepNext/>
        <w:spacing w:line="360" w:lineRule="auto"/>
      </w:pPr>
      <w:r>
        <w:drawing>
          <wp:inline distT="0" distB="0" distL="114300" distR="114300">
            <wp:extent cx="5271770" cy="3980180"/>
            <wp:effectExtent l="0" t="0" r="5080" b="127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6"/>
                    <a:stretch>
                      <a:fillRect/>
                    </a:stretch>
                  </pic:blipFill>
                  <pic:spPr>
                    <a:xfrm>
                      <a:off x="0" y="0"/>
                      <a:ext cx="5271770" cy="3980180"/>
                    </a:xfrm>
                    <a:prstGeom prst="rect">
                      <a:avLst/>
                    </a:prstGeom>
                    <a:noFill/>
                    <a:ln w="9525">
                      <a:noFill/>
                    </a:ln>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1</w:t>
      </w:r>
      <w:r>
        <w:fldChar w:fldCharType="end"/>
      </w:r>
      <w:r>
        <w:t xml:space="preserve"> T</w:t>
      </w:r>
      <w:r>
        <w:rPr>
          <w:rFonts w:hint="eastAsia"/>
        </w:rPr>
        <w:t>orch的用例图</w:t>
      </w:r>
    </w:p>
    <w:p>
      <w:pPr>
        <w:pStyle w:val="4"/>
        <w:ind w:left="0" w:firstLine="0"/>
      </w:pPr>
      <w:bookmarkStart w:id="36" w:name="_Toc478724088"/>
      <w:bookmarkStart w:id="37" w:name="_Toc478709576"/>
      <w:r>
        <w:t>载入数据</w:t>
      </w:r>
      <w:bookmarkEnd w:id="36"/>
      <w:bookmarkEnd w:id="37"/>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载入数据主要包括两个步骤：</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首先用户需要引入所需要的包，如cephes、randomkit、nn、cutorch等。Torch是一个工具包的集合，在使用工具前首先要引入工具所在的包，例如torch包提供了最基本的矩阵或表的操作，nn包提供了神经网络组件的实现，cutorch包提供了程序在GPU上运行的基础实现。引入包的操作由require [package]实现；</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2.根据不同的需求载入数据，例如可从文件载入，也可使用torch自带的随机方法生成数据。</w:t>
      </w:r>
    </w:p>
    <w:p>
      <w:pPr>
        <w:pStyle w:val="4"/>
        <w:ind w:left="0" w:firstLine="0"/>
      </w:pPr>
      <w:bookmarkStart w:id="38" w:name="_Toc478709577"/>
      <w:bookmarkStart w:id="39" w:name="_Toc478724089"/>
      <w:r>
        <w:t>定义</w:t>
      </w:r>
      <w:r>
        <w:rPr>
          <w:rFonts w:hint="eastAsia"/>
        </w:rPr>
        <w:t>神经网络</w:t>
      </w:r>
      <w:r>
        <w:t>模型</w:t>
      </w:r>
      <w:bookmarkEnd w:id="38"/>
      <w:bookmarkEnd w:id="3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生成模型的过程主要分为以下几个步骤（以建立卷积神经网络模型为例）：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1.引入相关的包。</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2.选择容器存放模型，如sequential、concat、parallel、bottle等。容器是建立模型的基础，以神经网络为例，首先要定义神经网络的架构，torch提供了三种基本类型的容器：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Sequential：所有层组成一个序列化的神经网络，第一层连接所有输入。由[module]=nn.Sequential()实现。</w:t>
      </w:r>
    </w:p>
    <w:p>
      <w:pPr>
        <w:keepNext/>
        <w:spacing w:line="360" w:lineRule="auto"/>
        <w:jc w:val="center"/>
      </w:pPr>
      <w:r>
        <w:rPr>
          <w:rFonts w:ascii="Times New Roman" w:hAnsi="Times New Roman" w:cs="Times New Roman"/>
          <w:sz w:val="24"/>
          <w:szCs w:val="24"/>
        </w:rPr>
        <w:drawing>
          <wp:inline distT="0" distB="0" distL="0" distR="0">
            <wp:extent cx="3799840" cy="1704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
                    <a:stretch>
                      <a:fillRect/>
                    </a:stretch>
                  </pic:blipFill>
                  <pic:spPr>
                    <a:xfrm>
                      <a:off x="0" y="0"/>
                      <a:ext cx="3800000" cy="1704762"/>
                    </a:xfrm>
                    <a:prstGeom prst="rect">
                      <a:avLst/>
                    </a:prstGeom>
                  </pic:spPr>
                </pic:pic>
              </a:graphicData>
            </a:graphic>
          </wp:inline>
        </w:drawing>
      </w:r>
    </w:p>
    <w:p>
      <w:pPr>
        <w:pStyle w:val="5"/>
        <w:jc w:val="center"/>
        <w:rPr>
          <w:rFonts w:ascii="Times New Roman" w:hAnsi="Times New Roman" w:cs="Times New Roman"/>
          <w:sz w:val="24"/>
          <w:szCs w:val="24"/>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2</w:t>
      </w:r>
      <w:r>
        <w:fldChar w:fldCharType="end"/>
      </w:r>
      <w:r>
        <w:t xml:space="preserve"> Sequential</w:t>
      </w:r>
      <w:r>
        <w:rPr>
          <w:rFonts w:hint="eastAsia"/>
        </w:rPr>
        <w:t>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Parallel：针对每一个输入，可以构建一个序列化的神经网络，最后连接输出的结果。由[module]=nn.Parallel(inputDimension, outputDimension)实现。</w:t>
      </w:r>
    </w:p>
    <w:p>
      <w:pPr>
        <w:keepNext/>
        <w:spacing w:line="360" w:lineRule="auto"/>
        <w:jc w:val="center"/>
      </w:pPr>
      <w:r>
        <w:rPr>
          <w:rFonts w:ascii="Times New Roman" w:hAnsi="Times New Roman" w:cs="Times New Roman"/>
          <w:sz w:val="24"/>
          <w:szCs w:val="24"/>
        </w:rPr>
        <w:drawing>
          <wp:inline distT="0" distB="0" distL="0" distR="0">
            <wp:extent cx="3637915" cy="20186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8"/>
                    <a:stretch>
                      <a:fillRect/>
                    </a:stretch>
                  </pic:blipFill>
                  <pic:spPr>
                    <a:xfrm>
                      <a:off x="0" y="0"/>
                      <a:ext cx="3638095" cy="2019048"/>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3</w:t>
      </w:r>
      <w:r>
        <w:fldChar w:fldCharType="end"/>
      </w:r>
      <w:r>
        <w:t xml:space="preserve"> Parallel容器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Concat：构建若干个序列化的神经网络，每个网络的第一层连接所有输入。由[module]=nn.Concat(dim)实现。</w:t>
      </w:r>
    </w:p>
    <w:p>
      <w:pPr>
        <w:keepNext/>
        <w:spacing w:line="360" w:lineRule="auto"/>
        <w:jc w:val="center"/>
      </w:pPr>
      <w:r>
        <w:rPr>
          <w:rFonts w:ascii="Times New Roman" w:hAnsi="Times New Roman" w:cs="Times New Roman"/>
          <w:sz w:val="24"/>
          <w:szCs w:val="24"/>
        </w:rPr>
        <w:drawing>
          <wp:inline distT="0" distB="0" distL="0" distR="0">
            <wp:extent cx="3695065" cy="215201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3695238" cy="2152381"/>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4</w:t>
      </w:r>
      <w:r>
        <w:fldChar w:fldCharType="end"/>
      </w:r>
      <w:r>
        <w:t xml:space="preserve"> Concat容器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3.添加层。建立好容器后，就可以向容器中添加不同的层，以构建一个卷即神经网络为例，nn包提供了两个基本的层：</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SpatialConvolution：一个二维的卷积层，可对输入数据进行卷积处理。由[module]=nn.SpatialConvolution(nInputPlane, nOutputPlane, kW, kH, [dW], [dH], [padW], [padH])实现。其中nInputPlane是输入图像的通道数，nOutputPlane表示卷积层的输出通道数，kW和kH表示卷积核的大小，dW和dH表示卷积核的移动步长，padW和padH表示对输入通道补0的情况。</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Linear：线性全连接层，可对输入数据进行线性处理，如y=Ax+b。由[module]=nn.Linear(inputDimension, outputDimension, [bias=true])实现。其中inputDimension和outputDimension分别表示全连接层输入和输出的维度，偏置项默认存在。在向容器中添加层时，可通过[Container]:add(nn.[layer]([params])实现。</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4.添加层后，还需要定义隐藏单元的激活函数，如tanh、logsoftmax等。</w:t>
      </w:r>
    </w:p>
    <w:p>
      <w:pPr>
        <w:pStyle w:val="4"/>
        <w:ind w:left="0" w:firstLine="0"/>
      </w:pPr>
      <w:bookmarkStart w:id="40" w:name="_Toc478724090"/>
      <w:bookmarkStart w:id="41" w:name="_Toc478709578"/>
      <w:r>
        <w:t>训练网络</w:t>
      </w:r>
      <w:bookmarkEnd w:id="40"/>
      <w:bookmarkEnd w:id="4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训练一个神经网络，包括以下步骤：</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1.定义损失函数，例如，MSECriterion用于计算回归问题的损失，ClassNLLCriterion用于计算分类问题的损失。通过[criterion] = nn.MSECriterion()实现。</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2.选择训练方法，可以通过自行编写更新权重的算法，也可以调用torch提供的优化方法，例如，随机梯度下降算法等，通过[trainer]=StochasticGradient(module, criterion)实现。</w:t>
      </w:r>
    </w:p>
    <w:p>
      <w:pPr>
        <w:spacing w:line="360" w:lineRule="auto"/>
        <w:ind w:firstLine="480" w:firstLineChars="200"/>
        <w:rPr>
          <w:rFonts w:ascii="Times New Roman" w:hAnsi="Times New Roman" w:cs="Times New Roman"/>
        </w:rPr>
      </w:pPr>
      <w:r>
        <w:rPr>
          <w:rFonts w:ascii="Times New Roman" w:hAnsi="Times New Roman" w:cs="Times New Roman"/>
          <w:sz w:val="24"/>
          <w:szCs w:val="24"/>
        </w:rPr>
        <w:t>3.训练神经网络，利用定义的损失函数和优化算法训练神经网络，通过trainer:train(dataset)实现。</w:t>
      </w:r>
    </w:p>
    <w:p>
      <w:pPr>
        <w:pStyle w:val="4"/>
        <w:ind w:left="0" w:firstLine="0"/>
      </w:pPr>
      <w:bookmarkStart w:id="42" w:name="_Toc478709579"/>
      <w:bookmarkStart w:id="43" w:name="_Toc478724091"/>
      <w:r>
        <w:t>测试网络</w:t>
      </w:r>
      <w:bookmarkEnd w:id="42"/>
      <w:bookmarkEnd w:id="43"/>
    </w:p>
    <w:p>
      <w:pPr>
        <w:spacing w:line="360" w:lineRule="auto"/>
        <w:ind w:firstLine="480" w:firstLineChars="200"/>
        <w:rPr>
          <w:rFonts w:ascii="Times New Roman" w:hAnsi="Times New Roman" w:cs="Times New Roman"/>
        </w:rPr>
      </w:pPr>
      <w:r>
        <w:rPr>
          <w:rFonts w:ascii="Times New Roman" w:hAnsi="Times New Roman" w:cs="Times New Roman"/>
          <w:sz w:val="24"/>
          <w:szCs w:val="24"/>
        </w:rPr>
        <w:t>测试一个神经网络，可以通过output = [model]:forward(testData)来实现，其中testData是测试数据集。</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44" w:name="_Toc478724092"/>
      <w:bookmarkStart w:id="45" w:name="_Toc478709580"/>
      <w:r>
        <w:rPr>
          <w:rFonts w:ascii="Times New Roman" w:hAnsi="Times New Roman" w:cs="Times New Roman"/>
          <w:kern w:val="0"/>
        </w:rPr>
        <w:t>RUCM模型</w:t>
      </w:r>
      <w:bookmarkEnd w:id="44"/>
      <w:bookmarkEnd w:id="4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RUCM 即限制性用例建模。 它的目标是：</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1．使 UCMs 更加可理解并且更精确。</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2．从 UCMs 自动生成分析模型。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RUCM 有以下两部分组成：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1．一个用于系统组织 UCSs 的用例模板。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2．限制用户写 UCSs 的一系列规则。 </w:t>
      </w:r>
    </w:p>
    <w:p>
      <w:pPr>
        <w:spacing w:line="360" w:lineRule="auto"/>
        <w:ind w:firstLine="480" w:firstLineChars="200"/>
        <w:rPr>
          <w:rFonts w:ascii="Times New Roman" w:hAnsi="Times New Roman" w:cs="Times New Roman"/>
          <w:color w:val="000000"/>
        </w:rPr>
      </w:pPr>
      <w:r>
        <w:rPr>
          <w:rFonts w:ascii="Times New Roman" w:hAnsi="Times New Roman" w:cs="Times New Roman"/>
          <w:sz w:val="24"/>
          <w:szCs w:val="24"/>
        </w:rPr>
        <w:t>通过 RUCM 模型能够对用例进行规范的描述，接下来将使用 RUCM 模型描述</w:t>
      </w:r>
      <w:r>
        <w:rPr>
          <w:rFonts w:hint="eastAsia" w:ascii="Times New Roman" w:hAnsi="Times New Roman" w:cs="Times New Roman"/>
          <w:sz w:val="24"/>
          <w:szCs w:val="24"/>
        </w:rPr>
        <w:t>图1</w:t>
      </w:r>
      <w:r>
        <w:rPr>
          <w:rFonts w:ascii="Times New Roman" w:hAnsi="Times New Roman" w:cs="Times New Roman"/>
          <w:sz w:val="24"/>
          <w:szCs w:val="24"/>
        </w:rPr>
        <w:t>中的用例。</w:t>
      </w:r>
    </w:p>
    <w:p>
      <w:pPr>
        <w:pStyle w:val="4"/>
        <w:ind w:left="0" w:firstLine="0"/>
      </w:pPr>
      <w:bookmarkStart w:id="46" w:name="_Toc478709581"/>
      <w:bookmarkStart w:id="47" w:name="_Toc478724093"/>
      <w:r>
        <w:rPr>
          <w:rFonts w:hint="eastAsia"/>
        </w:rPr>
        <w:t>文件读取</w:t>
      </w:r>
      <w:r>
        <w:t>数据</w:t>
      </w:r>
      <w:bookmarkEnd w:id="46"/>
      <w:bookmarkEnd w:id="47"/>
    </w:p>
    <w:p>
      <w:pPr>
        <w:keepNext/>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9230" cy="3857625"/>
            <wp:effectExtent l="0" t="0" r="7620" b="9525"/>
            <wp:docPr id="1" name="图片 1" descr="文件读取数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件读取数据1"/>
                    <pic:cNvPicPr>
                      <a:picLocks noChangeAspect="1"/>
                    </pic:cNvPicPr>
                  </pic:nvPicPr>
                  <pic:blipFill>
                    <a:blip r:embed="rId10"/>
                    <a:stretch>
                      <a:fillRect/>
                    </a:stretch>
                  </pic:blipFill>
                  <pic:spPr>
                    <a:xfrm>
                      <a:off x="0" y="0"/>
                      <a:ext cx="5269230" cy="3857625"/>
                    </a:xfrm>
                    <a:prstGeom prst="rect">
                      <a:avLst/>
                    </a:prstGeom>
                  </pic:spPr>
                </pic:pic>
              </a:graphicData>
            </a:graphic>
          </wp:inline>
        </w:drawing>
      </w:r>
    </w:p>
    <w:p>
      <w:pPr>
        <w:keepNext/>
        <w:rPr>
          <w:rFonts w:ascii="Times New Roman" w:hAnsi="Times New Roman" w:cs="Times New Roman"/>
        </w:rPr>
      </w:pPr>
      <w:r>
        <w:rPr>
          <w:rFonts w:hint="eastAsia" w:ascii="Times New Roman" w:hAnsi="Times New Roman" w:cs="Times New Roman" w:eastAsiaTheme="minorEastAsia"/>
          <w:lang w:eastAsia="zh-CN"/>
        </w:rPr>
        <w:drawing>
          <wp:inline distT="0" distB="0" distL="114300" distR="114300">
            <wp:extent cx="5269865" cy="2457450"/>
            <wp:effectExtent l="0" t="0" r="6985" b="0"/>
            <wp:docPr id="2" name="图片 2" descr="文件读取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件读取数据2"/>
                    <pic:cNvPicPr>
                      <a:picLocks noChangeAspect="1"/>
                    </pic:cNvPicPr>
                  </pic:nvPicPr>
                  <pic:blipFill>
                    <a:blip r:embed="rId11"/>
                    <a:stretch>
                      <a:fillRect/>
                    </a:stretch>
                  </pic:blipFill>
                  <pic:spPr>
                    <a:xfrm>
                      <a:off x="0" y="0"/>
                      <a:ext cx="5269865" cy="2457450"/>
                    </a:xfrm>
                    <a:prstGeom prst="rect">
                      <a:avLst/>
                    </a:prstGeom>
                  </pic:spPr>
                </pic:pic>
              </a:graphicData>
            </a:graphic>
          </wp:inline>
        </w:drawing>
      </w:r>
    </w:p>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5</w:t>
      </w:r>
      <w:r>
        <w:fldChar w:fldCharType="end"/>
      </w:r>
      <w:r>
        <w:t xml:space="preserve"> </w:t>
      </w:r>
      <w:r>
        <w:rPr>
          <w:rFonts w:hint="eastAsia"/>
        </w:rPr>
        <w:t>文件读取数据RUCM</w:t>
      </w:r>
    </w:p>
    <w:p>
      <w:pPr>
        <w:pStyle w:val="4"/>
        <w:ind w:left="0" w:firstLine="0"/>
      </w:pPr>
      <w:bookmarkStart w:id="48" w:name="_Toc478724094"/>
      <w:bookmarkStart w:id="49" w:name="_Toc478709582"/>
      <w:r>
        <w:rPr>
          <w:rFonts w:hint="eastAsia"/>
        </w:rPr>
        <w:t>导入工具包</w:t>
      </w:r>
      <w:bookmarkEnd w:id="48"/>
      <w:bookmarkEnd w:id="49"/>
    </w:p>
    <w:p>
      <w:pPr>
        <w:keepNext/>
        <w:rPr>
          <w:rFonts w:hint="eastAsia" w:eastAsiaTheme="minorEastAsia"/>
          <w:lang w:eastAsia="zh-CN"/>
        </w:rPr>
      </w:pPr>
      <w:r>
        <w:rPr>
          <w:rFonts w:hint="eastAsia" w:eastAsiaTheme="minorEastAsia"/>
          <w:lang w:eastAsia="zh-CN"/>
        </w:rPr>
        <w:drawing>
          <wp:inline distT="0" distB="0" distL="114300" distR="114300">
            <wp:extent cx="5269865" cy="3469640"/>
            <wp:effectExtent l="0" t="0" r="6985" b="16510"/>
            <wp:docPr id="3" name="图片 3" descr="导入工具包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导入工具包1"/>
                    <pic:cNvPicPr>
                      <a:picLocks noChangeAspect="1"/>
                    </pic:cNvPicPr>
                  </pic:nvPicPr>
                  <pic:blipFill>
                    <a:blip r:embed="rId12"/>
                    <a:stretch>
                      <a:fillRect/>
                    </a:stretch>
                  </pic:blipFill>
                  <pic:spPr>
                    <a:xfrm>
                      <a:off x="0" y="0"/>
                      <a:ext cx="5269865" cy="3469640"/>
                    </a:xfrm>
                    <a:prstGeom prst="rect">
                      <a:avLst/>
                    </a:prstGeom>
                  </pic:spPr>
                </pic:pic>
              </a:graphicData>
            </a:graphic>
          </wp:inline>
        </w:drawing>
      </w:r>
    </w:p>
    <w:p>
      <w:pPr>
        <w:keepNext/>
        <w:rPr>
          <w:rFonts w:hint="eastAsia" w:eastAsiaTheme="minorEastAsia"/>
          <w:lang w:eastAsia="zh-CN"/>
        </w:rPr>
      </w:pPr>
      <w:r>
        <w:rPr>
          <w:rFonts w:hint="eastAsia" w:eastAsiaTheme="minorEastAsia"/>
          <w:lang w:eastAsia="zh-CN"/>
        </w:rPr>
        <w:drawing>
          <wp:inline distT="0" distB="0" distL="114300" distR="114300">
            <wp:extent cx="5267960" cy="2444750"/>
            <wp:effectExtent l="0" t="0" r="8890" b="12700"/>
            <wp:docPr id="4" name="图片 4" descr="导入工具包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导入工具包2"/>
                    <pic:cNvPicPr>
                      <a:picLocks noChangeAspect="1"/>
                    </pic:cNvPicPr>
                  </pic:nvPicPr>
                  <pic:blipFill>
                    <a:blip r:embed="rId13"/>
                    <a:stretch>
                      <a:fillRect/>
                    </a:stretch>
                  </pic:blipFill>
                  <pic:spPr>
                    <a:xfrm>
                      <a:off x="0" y="0"/>
                      <a:ext cx="5267960" cy="2444750"/>
                    </a:xfrm>
                    <a:prstGeom prst="rect">
                      <a:avLst/>
                    </a:prstGeom>
                  </pic:spPr>
                </pic:pic>
              </a:graphicData>
            </a:graphic>
          </wp:inline>
        </w:drawing>
      </w:r>
    </w:p>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6</w:t>
      </w:r>
      <w:r>
        <w:fldChar w:fldCharType="end"/>
      </w:r>
      <w:r>
        <w:t xml:space="preserve"> </w:t>
      </w:r>
      <w:r>
        <w:rPr>
          <w:rFonts w:hint="eastAsia"/>
        </w:rPr>
        <w:t>导入工具包RUCM</w:t>
      </w:r>
    </w:p>
    <w:p>
      <w:pPr>
        <w:pStyle w:val="4"/>
        <w:ind w:left="0" w:firstLine="0"/>
      </w:pPr>
      <w:bookmarkStart w:id="50" w:name="_Toc478709583"/>
      <w:bookmarkStart w:id="51" w:name="_Toc478724095"/>
      <w:r>
        <w:rPr>
          <w:rFonts w:hint="eastAsia"/>
        </w:rPr>
        <w:t>定义神经网络模型</w:t>
      </w:r>
      <w:bookmarkEnd w:id="50"/>
      <w:bookmarkEnd w:id="51"/>
    </w:p>
    <w:p>
      <w:pPr>
        <w:keepNext/>
        <w:rPr>
          <w:rFonts w:hint="eastAsia" w:eastAsiaTheme="minorEastAsia"/>
          <w:lang w:eastAsia="zh-CN"/>
        </w:rPr>
      </w:pPr>
      <w:r>
        <w:rPr>
          <w:rFonts w:hint="eastAsia" w:eastAsiaTheme="minorEastAsia"/>
          <w:lang w:eastAsia="zh-CN"/>
        </w:rPr>
        <w:drawing>
          <wp:inline distT="0" distB="0" distL="114300" distR="114300">
            <wp:extent cx="5268595" cy="3621405"/>
            <wp:effectExtent l="0" t="0" r="8255" b="17145"/>
            <wp:docPr id="5" name="图片 5" descr="定义神经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定义神经网络1"/>
                    <pic:cNvPicPr>
                      <a:picLocks noChangeAspect="1"/>
                    </pic:cNvPicPr>
                  </pic:nvPicPr>
                  <pic:blipFill>
                    <a:blip r:embed="rId14"/>
                    <a:stretch>
                      <a:fillRect/>
                    </a:stretch>
                  </pic:blipFill>
                  <pic:spPr>
                    <a:xfrm>
                      <a:off x="0" y="0"/>
                      <a:ext cx="5268595" cy="3621405"/>
                    </a:xfrm>
                    <a:prstGeom prst="rect">
                      <a:avLst/>
                    </a:prstGeom>
                  </pic:spPr>
                </pic:pic>
              </a:graphicData>
            </a:graphic>
          </wp:inline>
        </w:drawing>
      </w:r>
    </w:p>
    <w:p>
      <w:pPr>
        <w:keepNext/>
      </w:pPr>
      <w:r>
        <w:rPr>
          <w:rFonts w:hint="eastAsia" w:eastAsiaTheme="minorEastAsia"/>
          <w:lang w:eastAsia="zh-CN"/>
        </w:rPr>
        <w:drawing>
          <wp:inline distT="0" distB="0" distL="114300" distR="114300">
            <wp:extent cx="5268595" cy="2445385"/>
            <wp:effectExtent l="0" t="0" r="8255" b="12065"/>
            <wp:docPr id="6" name="图片 6" descr="定义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定义神经网络2"/>
                    <pic:cNvPicPr>
                      <a:picLocks noChangeAspect="1"/>
                    </pic:cNvPicPr>
                  </pic:nvPicPr>
                  <pic:blipFill>
                    <a:blip r:embed="rId15"/>
                    <a:stretch>
                      <a:fillRect/>
                    </a:stretch>
                  </pic:blipFill>
                  <pic:spPr>
                    <a:xfrm>
                      <a:off x="0" y="0"/>
                      <a:ext cx="5268595" cy="2445385"/>
                    </a:xfrm>
                    <a:prstGeom prst="rect">
                      <a:avLst/>
                    </a:prstGeom>
                  </pic:spPr>
                </pic:pic>
              </a:graphicData>
            </a:graphic>
          </wp:inline>
        </w:drawing>
      </w:r>
    </w:p>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7</w:t>
      </w:r>
      <w:r>
        <w:fldChar w:fldCharType="end"/>
      </w:r>
      <w:r>
        <w:t xml:space="preserve"> </w:t>
      </w:r>
      <w:r>
        <w:rPr>
          <w:rFonts w:hint="eastAsia"/>
        </w:rPr>
        <w:t>定义神经网络模型RUCM</w:t>
      </w:r>
    </w:p>
    <w:p>
      <w:pPr>
        <w:pStyle w:val="4"/>
        <w:ind w:left="0" w:firstLine="0"/>
      </w:pPr>
      <w:bookmarkStart w:id="52" w:name="_Toc478709584"/>
      <w:bookmarkStart w:id="53" w:name="_Toc478724096"/>
      <w:r>
        <w:rPr>
          <w:rFonts w:hint="eastAsia"/>
        </w:rPr>
        <w:t>训练</w:t>
      </w:r>
      <w:bookmarkEnd w:id="52"/>
      <w:r>
        <w:rPr>
          <w:rFonts w:hint="eastAsia"/>
        </w:rPr>
        <w:t>网络</w:t>
      </w:r>
      <w:bookmarkEnd w:id="53"/>
    </w:p>
    <w:p>
      <w:pPr>
        <w:keepNext/>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9865" cy="3493770"/>
            <wp:effectExtent l="0" t="0" r="6985" b="11430"/>
            <wp:docPr id="8" name="图片 8" descr="训练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训练网络1"/>
                    <pic:cNvPicPr>
                      <a:picLocks noChangeAspect="1"/>
                    </pic:cNvPicPr>
                  </pic:nvPicPr>
                  <pic:blipFill>
                    <a:blip r:embed="rId16"/>
                    <a:stretch>
                      <a:fillRect/>
                    </a:stretch>
                  </pic:blipFill>
                  <pic:spPr>
                    <a:xfrm>
                      <a:off x="0" y="0"/>
                      <a:ext cx="5269865" cy="3493770"/>
                    </a:xfrm>
                    <a:prstGeom prst="rect">
                      <a:avLst/>
                    </a:prstGeom>
                  </pic:spPr>
                </pic:pic>
              </a:graphicData>
            </a:graphic>
          </wp:inline>
        </w:drawing>
      </w:r>
    </w:p>
    <w:p>
      <w:pPr>
        <w:keepNext/>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8595" cy="1691005"/>
            <wp:effectExtent l="0" t="0" r="8255" b="4445"/>
            <wp:docPr id="9" name="图片 9" descr="训练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训练网络2"/>
                    <pic:cNvPicPr>
                      <a:picLocks noChangeAspect="1"/>
                    </pic:cNvPicPr>
                  </pic:nvPicPr>
                  <pic:blipFill>
                    <a:blip r:embed="rId17"/>
                    <a:stretch>
                      <a:fillRect/>
                    </a:stretch>
                  </pic:blipFill>
                  <pic:spPr>
                    <a:xfrm>
                      <a:off x="0" y="0"/>
                      <a:ext cx="5268595" cy="1691005"/>
                    </a:xfrm>
                    <a:prstGeom prst="rect">
                      <a:avLst/>
                    </a:prstGeom>
                  </pic:spPr>
                </pic:pic>
              </a:graphicData>
            </a:graphic>
          </wp:inline>
        </w:drawing>
      </w:r>
    </w:p>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8</w:t>
      </w:r>
      <w:r>
        <w:fldChar w:fldCharType="end"/>
      </w:r>
      <w:r>
        <w:t xml:space="preserve"> 训练</w:t>
      </w:r>
      <w:r>
        <w:rPr>
          <w:rFonts w:hint="eastAsia"/>
        </w:rPr>
        <w:t>网络RUCM</w:t>
      </w:r>
    </w:p>
    <w:p>
      <w:pPr>
        <w:pStyle w:val="4"/>
        <w:ind w:left="0" w:firstLine="0"/>
      </w:pPr>
      <w:bookmarkStart w:id="54" w:name="_Toc478709586"/>
      <w:bookmarkStart w:id="55" w:name="_Toc478724097"/>
      <w:r>
        <w:rPr>
          <w:rFonts w:hint="eastAsia"/>
        </w:rPr>
        <w:t>随机生成数据</w:t>
      </w:r>
      <w:bookmarkEnd w:id="54"/>
      <w:bookmarkEnd w:id="55"/>
    </w:p>
    <w:p>
      <w:pPr>
        <w:keepNext/>
        <w:rPr>
          <w:rFonts w:hint="eastAsia" w:eastAsiaTheme="minorEastAsia"/>
          <w:lang w:eastAsia="zh-CN"/>
        </w:rPr>
      </w:pPr>
      <w:r>
        <w:rPr>
          <w:rFonts w:hint="eastAsia" w:eastAsiaTheme="minorEastAsia"/>
          <w:lang w:eastAsia="zh-CN"/>
        </w:rPr>
        <w:drawing>
          <wp:inline distT="0" distB="0" distL="114300" distR="114300">
            <wp:extent cx="5268595" cy="3323590"/>
            <wp:effectExtent l="0" t="0" r="8255" b="10160"/>
            <wp:docPr id="10" name="图片 10" descr="随机生成数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随机生成数据1"/>
                    <pic:cNvPicPr>
                      <a:picLocks noChangeAspect="1"/>
                    </pic:cNvPicPr>
                  </pic:nvPicPr>
                  <pic:blipFill>
                    <a:blip r:embed="rId18"/>
                    <a:stretch>
                      <a:fillRect/>
                    </a:stretch>
                  </pic:blipFill>
                  <pic:spPr>
                    <a:xfrm>
                      <a:off x="0" y="0"/>
                      <a:ext cx="5268595" cy="3323590"/>
                    </a:xfrm>
                    <a:prstGeom prst="rect">
                      <a:avLst/>
                    </a:prstGeom>
                  </pic:spPr>
                </pic:pic>
              </a:graphicData>
            </a:graphic>
          </wp:inline>
        </w:drawing>
      </w:r>
    </w:p>
    <w:p>
      <w:pPr>
        <w:keepNext/>
        <w:rPr>
          <w:rFonts w:hint="eastAsia" w:eastAsiaTheme="minorEastAsia"/>
          <w:lang w:eastAsia="zh-CN"/>
        </w:rPr>
      </w:pPr>
      <w:r>
        <w:rPr>
          <w:rFonts w:hint="eastAsia" w:eastAsiaTheme="minorEastAsia"/>
          <w:lang w:eastAsia="zh-CN"/>
        </w:rPr>
        <w:drawing>
          <wp:inline distT="0" distB="0" distL="114300" distR="114300">
            <wp:extent cx="5268595" cy="1693545"/>
            <wp:effectExtent l="0" t="0" r="8255" b="1905"/>
            <wp:docPr id="11" name="图片 11" descr="随机生成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随机生成数据2"/>
                    <pic:cNvPicPr>
                      <a:picLocks noChangeAspect="1"/>
                    </pic:cNvPicPr>
                  </pic:nvPicPr>
                  <pic:blipFill>
                    <a:blip r:embed="rId19"/>
                    <a:stretch>
                      <a:fillRect/>
                    </a:stretch>
                  </pic:blipFill>
                  <pic:spPr>
                    <a:xfrm>
                      <a:off x="0" y="0"/>
                      <a:ext cx="5268595" cy="1693545"/>
                    </a:xfrm>
                    <a:prstGeom prst="rect">
                      <a:avLst/>
                    </a:prstGeom>
                  </pic:spPr>
                </pic:pic>
              </a:graphicData>
            </a:graphic>
          </wp:inline>
        </w:drawing>
      </w:r>
    </w:p>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9</w:t>
      </w:r>
      <w:r>
        <w:t xml:space="preserve"> </w:t>
      </w:r>
      <w:r>
        <w:rPr>
          <w:rFonts w:hint="eastAsia"/>
        </w:rPr>
        <w:t>随机生成数据RUCM</w:t>
      </w:r>
    </w:p>
    <w:p>
      <w:pPr>
        <w:pStyle w:val="4"/>
        <w:ind w:left="0" w:firstLine="0"/>
      </w:pPr>
      <w:bookmarkStart w:id="56" w:name="_Toc478709587"/>
      <w:bookmarkStart w:id="57" w:name="_Toc478724098"/>
      <w:r>
        <w:rPr>
          <w:rFonts w:hint="eastAsia"/>
        </w:rPr>
        <w:t>测试网络</w:t>
      </w:r>
      <w:bookmarkEnd w:id="56"/>
      <w:bookmarkEnd w:id="57"/>
    </w:p>
    <w:p>
      <w:pPr>
        <w:keepNext/>
      </w:pPr>
      <w:r>
        <w:rPr>
          <w:rFonts w:hint="eastAsia" w:eastAsiaTheme="minorEastAsia"/>
          <w:lang w:eastAsia="zh-CN"/>
        </w:rPr>
        <w:drawing>
          <wp:inline distT="0" distB="0" distL="114300" distR="114300">
            <wp:extent cx="5267960" cy="3507105"/>
            <wp:effectExtent l="0" t="0" r="8890" b="17145"/>
            <wp:docPr id="12" name="图片 12" descr="测试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测试网络1"/>
                    <pic:cNvPicPr>
                      <a:picLocks noChangeAspect="1"/>
                    </pic:cNvPicPr>
                  </pic:nvPicPr>
                  <pic:blipFill>
                    <a:blip r:embed="rId20"/>
                    <a:stretch>
                      <a:fillRect/>
                    </a:stretch>
                  </pic:blipFill>
                  <pic:spPr>
                    <a:xfrm>
                      <a:off x="0" y="0"/>
                      <a:ext cx="5267960" cy="3507105"/>
                    </a:xfrm>
                    <a:prstGeom prst="rect">
                      <a:avLst/>
                    </a:prstGeom>
                  </pic:spPr>
                </pic:pic>
              </a:graphicData>
            </a:graphic>
          </wp:inline>
        </w:drawing>
      </w:r>
    </w:p>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10</w:t>
      </w:r>
      <w:bookmarkStart w:id="61" w:name="_GoBack"/>
      <w:bookmarkEnd w:id="61"/>
      <w:r>
        <w:t xml:space="preserve"> </w:t>
      </w:r>
      <w:r>
        <w:rPr>
          <w:rFonts w:hint="eastAsia"/>
        </w:rPr>
        <w:t>测试网络RUCM</w:t>
      </w:r>
    </w:p>
    <w:p>
      <w:pPr>
        <w:pStyle w:val="2"/>
        <w:numPr>
          <w:ilvl w:val="0"/>
          <w:numId w:val="1"/>
        </w:numPr>
      </w:pPr>
      <w:bookmarkStart w:id="58" w:name="_Toc478724099"/>
      <w:r>
        <w:rPr>
          <w:rFonts w:hint="eastAsia"/>
        </w:rPr>
        <w:t>运行要求</w:t>
      </w:r>
      <w:bookmarkEnd w:id="58"/>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59" w:name="_Toc478724100"/>
      <w:r>
        <w:rPr>
          <w:rFonts w:hint="eastAsia" w:ascii="Times New Roman" w:hAnsi="Times New Roman" w:cs="Times New Roman"/>
          <w:kern w:val="0"/>
        </w:rPr>
        <w:t>硬件要求</w:t>
      </w:r>
      <w:bookmarkEnd w:id="59"/>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CPU:</w:t>
      </w:r>
      <w:r>
        <w:rPr>
          <w:rFonts w:ascii="Times New Roman" w:hAnsi="Times New Roman" w:cs="Times New Roman"/>
          <w:sz w:val="24"/>
        </w:rPr>
        <w:t xml:space="preserve">  Intel</w:t>
      </w:r>
      <w:r>
        <w:rPr>
          <w:rFonts w:hint="eastAsia" w:ascii="Times New Roman" w:hAnsi="Times New Roman" w:cs="Times New Roman"/>
          <w:sz w:val="24"/>
        </w:rPr>
        <w:t>等主流CPU</w:t>
      </w:r>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内存：</w:t>
      </w:r>
      <w:r>
        <w:rPr>
          <w:rFonts w:ascii="Times New Roman" w:hAnsi="Times New Roman" w:cs="Times New Roman"/>
          <w:sz w:val="24"/>
        </w:rPr>
        <w:t>2</w:t>
      </w:r>
      <w:r>
        <w:rPr>
          <w:rFonts w:hint="eastAsia" w:ascii="Times New Roman" w:hAnsi="Times New Roman" w:cs="Times New Roman"/>
          <w:sz w:val="24"/>
        </w:rPr>
        <w:t>G内存及以上</w:t>
      </w:r>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硬盘：</w:t>
      </w:r>
      <w:r>
        <w:rPr>
          <w:rFonts w:ascii="Times New Roman" w:hAnsi="Times New Roman" w:cs="Times New Roman"/>
          <w:sz w:val="24"/>
        </w:rPr>
        <w:t>2</w:t>
      </w:r>
      <w:r>
        <w:rPr>
          <w:rFonts w:hint="eastAsia" w:ascii="Times New Roman" w:hAnsi="Times New Roman" w:cs="Times New Roman"/>
          <w:sz w:val="24"/>
        </w:rPr>
        <w:t>0G硬盘及以上</w:t>
      </w:r>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GPU：能够使用cuda（即nvidia显卡）</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60" w:name="_Toc478724101"/>
      <w:r>
        <w:rPr>
          <w:rFonts w:hint="eastAsia" w:ascii="Times New Roman" w:hAnsi="Times New Roman" w:cs="Times New Roman"/>
          <w:kern w:val="0"/>
        </w:rPr>
        <w:t>软件要求</w:t>
      </w:r>
      <w:bookmarkEnd w:id="60"/>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操作系统：linux（包括ubuntu和OS X等）</w:t>
      </w:r>
    </w:p>
    <w:p>
      <w:pPr>
        <w:pStyle w:val="24"/>
        <w:numPr>
          <w:ilvl w:val="0"/>
          <w:numId w:val="2"/>
        </w:numPr>
        <w:spacing w:line="360" w:lineRule="auto"/>
        <w:ind w:left="0" w:firstLine="0" w:firstLineChars="0"/>
        <w:rPr>
          <w:rFonts w:ascii="Times New Roman" w:hAnsi="Times New Roman" w:cs="Times New Roman"/>
        </w:rPr>
      </w:pPr>
      <w:r>
        <w:rPr>
          <w:rFonts w:hint="eastAsia" w:ascii="Times New Roman" w:hAnsi="Times New Roman" w:cs="Times New Roman"/>
          <w:sz w:val="24"/>
        </w:rPr>
        <w:t>编译环境：</w:t>
      </w:r>
      <w:r>
        <w:rPr>
          <w:rFonts w:ascii="Times New Roman" w:hAnsi="Times New Roman" w:cs="Times New Roman"/>
          <w:sz w:val="24"/>
        </w:rPr>
        <w:t>luaJit</w:t>
      </w:r>
      <w:r>
        <w:rPr>
          <w:rFonts w:hint="eastAsia" w:ascii="Times New Roman" w:hAnsi="Times New Roman" w:cs="Times New Roman"/>
          <w:sz w:val="24"/>
        </w:rPr>
        <w:t>（安装时包括）</w:t>
      </w:r>
    </w:p>
    <w:sectPr>
      <w:type w:val="continuous"/>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345155"/>
    </w:sdtPr>
    <w:sdtContent>
      <w:p>
        <w:pPr>
          <w:pStyle w:val="8"/>
          <w:jc w:val="center"/>
        </w:pPr>
        <w:r>
          <w:fldChar w:fldCharType="begin"/>
        </w:r>
        <w:r>
          <w:instrText xml:space="preserve">PAGE   \* MERGEFORMAT</w:instrText>
        </w:r>
        <w:r>
          <w:fldChar w:fldCharType="separate"/>
        </w:r>
        <w:r>
          <w:rPr>
            <w:lang w:val="zh-CN"/>
          </w:rPr>
          <w:t>16</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1840219"/>
    </w:sdtPr>
    <w:sdtContent>
      <w:p>
        <w:pPr>
          <w:pStyle w:val="8"/>
          <w:jc w:val="center"/>
        </w:pPr>
        <w:r>
          <w:fldChar w:fldCharType="begin"/>
        </w:r>
        <w:r>
          <w:instrText xml:space="preserve">PAGE   \* MERGEFORMAT</w:instrText>
        </w:r>
        <w:r>
          <w:fldChar w:fldCharType="separate"/>
        </w:r>
        <w:r>
          <w:rPr>
            <w:lang w:val="zh-CN"/>
          </w:rPr>
          <w:t>1</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D71D2"/>
    <w:multiLevelType w:val="multilevel"/>
    <w:tmpl w:val="560D71D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738D2C34"/>
    <w:multiLevelType w:val="multilevel"/>
    <w:tmpl w:val="738D2C34"/>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26C6"/>
    <w:rsid w:val="000C74E5"/>
    <w:rsid w:val="000D1ACC"/>
    <w:rsid w:val="000F6408"/>
    <w:rsid w:val="0012191C"/>
    <w:rsid w:val="00191A97"/>
    <w:rsid w:val="001C0B39"/>
    <w:rsid w:val="001C63A0"/>
    <w:rsid w:val="001D70D4"/>
    <w:rsid w:val="001E15EE"/>
    <w:rsid w:val="00215C62"/>
    <w:rsid w:val="002507C0"/>
    <w:rsid w:val="002727EC"/>
    <w:rsid w:val="0029554C"/>
    <w:rsid w:val="002C2B02"/>
    <w:rsid w:val="002D2E70"/>
    <w:rsid w:val="00350741"/>
    <w:rsid w:val="00370A3C"/>
    <w:rsid w:val="003732E7"/>
    <w:rsid w:val="003752FD"/>
    <w:rsid w:val="003A3263"/>
    <w:rsid w:val="003C6AC4"/>
    <w:rsid w:val="003D2319"/>
    <w:rsid w:val="003D3AD7"/>
    <w:rsid w:val="003F5781"/>
    <w:rsid w:val="003F7365"/>
    <w:rsid w:val="004B1A0A"/>
    <w:rsid w:val="00503B05"/>
    <w:rsid w:val="00551A74"/>
    <w:rsid w:val="00576DD7"/>
    <w:rsid w:val="0058116C"/>
    <w:rsid w:val="005877A7"/>
    <w:rsid w:val="005C5EBC"/>
    <w:rsid w:val="005C6BA7"/>
    <w:rsid w:val="005D131C"/>
    <w:rsid w:val="006149AB"/>
    <w:rsid w:val="00655A97"/>
    <w:rsid w:val="00684BF5"/>
    <w:rsid w:val="00694E62"/>
    <w:rsid w:val="006A1FAD"/>
    <w:rsid w:val="006C5692"/>
    <w:rsid w:val="006D2131"/>
    <w:rsid w:val="006D27C2"/>
    <w:rsid w:val="006E72B5"/>
    <w:rsid w:val="006F737B"/>
    <w:rsid w:val="007040E7"/>
    <w:rsid w:val="00711714"/>
    <w:rsid w:val="00716991"/>
    <w:rsid w:val="00720928"/>
    <w:rsid w:val="0074635B"/>
    <w:rsid w:val="0075147A"/>
    <w:rsid w:val="0078731F"/>
    <w:rsid w:val="007C47B7"/>
    <w:rsid w:val="00826BA8"/>
    <w:rsid w:val="008613DB"/>
    <w:rsid w:val="008A6130"/>
    <w:rsid w:val="008B28DE"/>
    <w:rsid w:val="008C04F5"/>
    <w:rsid w:val="008C5135"/>
    <w:rsid w:val="008F1BB6"/>
    <w:rsid w:val="008F68B0"/>
    <w:rsid w:val="00901DDA"/>
    <w:rsid w:val="00910E5E"/>
    <w:rsid w:val="00912114"/>
    <w:rsid w:val="00924443"/>
    <w:rsid w:val="0092796B"/>
    <w:rsid w:val="009620C0"/>
    <w:rsid w:val="00972B10"/>
    <w:rsid w:val="009908F1"/>
    <w:rsid w:val="009B27A3"/>
    <w:rsid w:val="009C5C99"/>
    <w:rsid w:val="009D0957"/>
    <w:rsid w:val="009D294B"/>
    <w:rsid w:val="009F5122"/>
    <w:rsid w:val="00A0290D"/>
    <w:rsid w:val="00A51AFF"/>
    <w:rsid w:val="00A647C9"/>
    <w:rsid w:val="00A677B9"/>
    <w:rsid w:val="00A945EE"/>
    <w:rsid w:val="00AB065A"/>
    <w:rsid w:val="00B12D8D"/>
    <w:rsid w:val="00B2765E"/>
    <w:rsid w:val="00BC12BB"/>
    <w:rsid w:val="00BE5866"/>
    <w:rsid w:val="00BF4DD2"/>
    <w:rsid w:val="00C0167D"/>
    <w:rsid w:val="00C225D4"/>
    <w:rsid w:val="00C3514C"/>
    <w:rsid w:val="00C50569"/>
    <w:rsid w:val="00C52CCE"/>
    <w:rsid w:val="00C718B3"/>
    <w:rsid w:val="00C7241F"/>
    <w:rsid w:val="00C754BD"/>
    <w:rsid w:val="00C9156E"/>
    <w:rsid w:val="00CA79F1"/>
    <w:rsid w:val="00CB2819"/>
    <w:rsid w:val="00CC1720"/>
    <w:rsid w:val="00CC6AFA"/>
    <w:rsid w:val="00D16015"/>
    <w:rsid w:val="00D16B88"/>
    <w:rsid w:val="00D16FAA"/>
    <w:rsid w:val="00D24E09"/>
    <w:rsid w:val="00D64506"/>
    <w:rsid w:val="00D7067D"/>
    <w:rsid w:val="00D907D0"/>
    <w:rsid w:val="00D96081"/>
    <w:rsid w:val="00DA4356"/>
    <w:rsid w:val="00DB2436"/>
    <w:rsid w:val="00DF399E"/>
    <w:rsid w:val="00E07090"/>
    <w:rsid w:val="00E62469"/>
    <w:rsid w:val="00E84E7E"/>
    <w:rsid w:val="00E94C83"/>
    <w:rsid w:val="00ED5894"/>
    <w:rsid w:val="00EF1B63"/>
    <w:rsid w:val="00F04B57"/>
    <w:rsid w:val="00F2473B"/>
    <w:rsid w:val="00F33E62"/>
    <w:rsid w:val="00F50B52"/>
    <w:rsid w:val="00F54081"/>
    <w:rsid w:val="00F629DF"/>
    <w:rsid w:val="00F9078B"/>
    <w:rsid w:val="00F9288F"/>
    <w:rsid w:val="00FB491B"/>
    <w:rsid w:val="00FE7051"/>
    <w:rsid w:val="00FF6C75"/>
    <w:rsid w:val="162E21A9"/>
    <w:rsid w:val="370422DB"/>
    <w:rsid w:val="38164903"/>
    <w:rsid w:val="3EE350D5"/>
    <w:rsid w:val="48FE5528"/>
    <w:rsid w:val="55B32EFF"/>
    <w:rsid w:val="66C1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1"/>
    <w:link w:val="18"/>
    <w:qFormat/>
    <w:uiPriority w:val="9"/>
    <w:pPr>
      <w:outlineLvl w:val="0"/>
    </w:pPr>
    <w:rPr>
      <w:sz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5"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qFormat/>
    <w:uiPriority w:val="39"/>
    <w:pPr>
      <w:widowControl/>
      <w:spacing w:after="100" w:line="259" w:lineRule="auto"/>
      <w:ind w:left="440"/>
      <w:jc w:val="left"/>
    </w:pPr>
    <w:rPr>
      <w:rFonts w:cs="Times New Roman"/>
      <w:kern w:val="0"/>
      <w:sz w:val="22"/>
    </w:rPr>
  </w:style>
  <w:style w:type="paragraph" w:styleId="7">
    <w:name w:val="Date"/>
    <w:basedOn w:val="1"/>
    <w:next w:val="1"/>
    <w:link w:val="21"/>
    <w:unhideWhenUsed/>
    <w:qFormat/>
    <w:uiPriority w:val="99"/>
    <w:pPr>
      <w:ind w:left="100" w:leftChars="2500"/>
    </w:p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widowControl/>
      <w:spacing w:after="100" w:line="259" w:lineRule="auto"/>
      <w:ind w:left="220"/>
      <w:jc w:val="left"/>
    </w:pPr>
    <w:rPr>
      <w:rFonts w:cs="Times New Roman"/>
      <w:kern w:val="0"/>
      <w:sz w:val="2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9"/>
    <w:qFormat/>
    <w:uiPriority w:val="99"/>
    <w:rPr>
      <w:sz w:val="18"/>
      <w:szCs w:val="18"/>
    </w:rPr>
  </w:style>
  <w:style w:type="character" w:customStyle="1" w:styleId="17">
    <w:name w:val="页脚 字符"/>
    <w:basedOn w:val="12"/>
    <w:link w:val="8"/>
    <w:qFormat/>
    <w:uiPriority w:val="99"/>
    <w:rPr>
      <w:sz w:val="18"/>
      <w:szCs w:val="18"/>
    </w:rPr>
  </w:style>
  <w:style w:type="character" w:customStyle="1" w:styleId="18">
    <w:name w:val="标题 1 字符"/>
    <w:basedOn w:val="12"/>
    <w:link w:val="2"/>
    <w:qFormat/>
    <w:uiPriority w:val="9"/>
    <w:rPr>
      <w:rFonts w:asciiTheme="majorHAnsi" w:hAnsiTheme="majorHAnsi" w:eastAsiaTheme="majorEastAsia" w:cstheme="majorBidi"/>
      <w:b/>
      <w:bCs/>
      <w:sz w:val="44"/>
      <w:szCs w:val="32"/>
    </w:rPr>
  </w:style>
  <w:style w:type="character" w:customStyle="1" w:styleId="19">
    <w:name w:val="标题 2 字符"/>
    <w:basedOn w:val="12"/>
    <w:link w:val="3"/>
    <w:qFormat/>
    <w:uiPriority w:val="9"/>
    <w:rPr>
      <w:rFonts w:asciiTheme="majorHAnsi" w:hAnsiTheme="majorHAnsi" w:eastAsiaTheme="majorEastAsia" w:cstheme="majorBidi"/>
      <w:b/>
      <w:bCs/>
      <w:sz w:val="32"/>
      <w:szCs w:val="32"/>
    </w:rPr>
  </w:style>
  <w:style w:type="paragraph" w:customStyle="1" w:styleId="20">
    <w:name w:val="List Paragraph1"/>
    <w:basedOn w:val="1"/>
    <w:qFormat/>
    <w:uiPriority w:val="34"/>
    <w:pPr>
      <w:ind w:firstLine="420" w:firstLineChars="200"/>
    </w:pPr>
  </w:style>
  <w:style w:type="character" w:customStyle="1" w:styleId="21">
    <w:name w:val="日期 字符"/>
    <w:basedOn w:val="12"/>
    <w:link w:val="7"/>
    <w:semiHidden/>
    <w:qFormat/>
    <w:uiPriority w:val="99"/>
  </w:style>
  <w:style w:type="paragraph" w:customStyle="1" w:styleId="22">
    <w:name w:val="TOC Heading1"/>
    <w:basedOn w:val="2"/>
    <w:next w:val="1"/>
    <w:unhideWhenUsed/>
    <w:qFormat/>
    <w:uiPriority w:val="39"/>
    <w:pPr>
      <w:widowControl/>
      <w:spacing w:before="240" w:after="0" w:line="259" w:lineRule="auto"/>
      <w:jc w:val="left"/>
      <w:outlineLvl w:val="9"/>
    </w:pPr>
    <w:rPr>
      <w:b w:val="0"/>
      <w:bCs w:val="0"/>
      <w:color w:val="2E75B6" w:themeColor="accent1" w:themeShade="BF"/>
      <w:kern w:val="0"/>
      <w:sz w:val="32"/>
    </w:rPr>
  </w:style>
  <w:style w:type="character" w:customStyle="1" w:styleId="23">
    <w:name w:val="标题 3 字符"/>
    <w:basedOn w:val="12"/>
    <w:link w:val="4"/>
    <w:qFormat/>
    <w:uiPriority w:val="9"/>
    <w:rPr>
      <w:b/>
      <w:bCs/>
      <w:kern w:val="2"/>
      <w:sz w:val="32"/>
      <w:szCs w:val="32"/>
    </w:rPr>
  </w:style>
  <w:style w:type="paragraph" w:customStyle="1" w:styleId="2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627358-F167-443D-8102-206BCAD4228B}">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1334</Words>
  <Characters>7606</Characters>
  <Lines>63</Lines>
  <Paragraphs>17</Paragraphs>
  <ScaleCrop>false</ScaleCrop>
  <LinksUpToDate>false</LinksUpToDate>
  <CharactersWithSpaces>8923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2016-03-23T14:39:00Z</dcterms:created>
  <dc:creator>dell</dc:creator>
  <cp:lastModifiedBy>Administrator</cp:lastModifiedBy>
  <cp:lastPrinted>2016-03-23T15:31:00Z</cp:lastPrinted>
  <dcterms:modified xsi:type="dcterms:W3CDTF">2017-04-19T01:00:04Z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