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DDD" w:rsidRDefault="000C6DDD" w:rsidP="0046125A">
      <w:pPr>
        <w:pStyle w:val="1"/>
        <w:numPr>
          <w:ilvl w:val="0"/>
          <w:numId w:val="5"/>
        </w:numPr>
      </w:pPr>
      <w:r>
        <w:t>符号说明</w:t>
      </w:r>
    </w:p>
    <w:p w:rsidR="000C6DDD" w:rsidRDefault="000C6DDD" w:rsidP="000C6DDD">
      <w:pPr>
        <w:pStyle w:val="2"/>
      </w:pPr>
      <w:r>
        <w:rPr>
          <w:rFonts w:hint="eastAsia"/>
        </w:rPr>
        <w:t>1.1</w:t>
      </w:r>
      <w:r>
        <w:rPr>
          <w:rFonts w:hint="eastAsia"/>
        </w:rPr>
        <w:t>全连接层</w:t>
      </w:r>
    </w:p>
    <w:tbl>
      <w:tblPr>
        <w:tblStyle w:val="31"/>
        <w:tblW w:w="0" w:type="auto"/>
        <w:tblLook w:val="04A0" w:firstRow="1" w:lastRow="0" w:firstColumn="1" w:lastColumn="0" w:noHBand="0" w:noVBand="1"/>
      </w:tblPr>
      <w:tblGrid>
        <w:gridCol w:w="4148"/>
        <w:gridCol w:w="4148"/>
      </w:tblGrid>
      <w:tr w:rsidR="000C6DDD" w:rsidTr="008428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C6DDD" w:rsidRDefault="000C6DDD" w:rsidP="00842816">
            <w:pPr>
              <w:jc w:val="center"/>
            </w:pPr>
            <w:r>
              <w:rPr>
                <w:rFonts w:hint="eastAsia"/>
              </w:rPr>
              <w:t>符号意义</w:t>
            </w:r>
          </w:p>
        </w:tc>
        <w:tc>
          <w:tcPr>
            <w:tcW w:w="4148" w:type="dxa"/>
          </w:tcPr>
          <w:p w:rsidR="000C6DDD" w:rsidRDefault="000C6DDD" w:rsidP="00842816">
            <w:pPr>
              <w:jc w:val="center"/>
              <w:cnfStyle w:val="100000000000" w:firstRow="1" w:lastRow="0" w:firstColumn="0" w:lastColumn="0" w:oddVBand="0" w:evenVBand="0" w:oddHBand="0" w:evenHBand="0" w:firstRowFirstColumn="0" w:firstRowLastColumn="0" w:lastRowFirstColumn="0" w:lastRowLastColumn="0"/>
            </w:pPr>
            <w:r>
              <w:rPr>
                <w:rFonts w:hint="eastAsia"/>
              </w:rPr>
              <w:t>符号表示</w: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rPr>
                <w:rFonts w:hint="eastAsia"/>
              </w:rPr>
              <w:t>输入特征图</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sidRPr="00DF2398">
              <w:rPr>
                <w:position w:val="-6"/>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3pt" o:ole="">
                  <v:imagedata r:id="rId6" o:title=""/>
                </v:shape>
                <o:OLEObject Type="Embed" ProgID="Equation.DSMT4" ShapeID="_x0000_i1025" DrawAspect="Content" ObjectID="_1555487757" r:id="rId7"/>
              </w:object>
            </w:r>
          </w:p>
        </w:tc>
      </w:tr>
      <w:tr w:rsidR="000C6DDD" w:rsidTr="00842816">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输出特征图</w:t>
            </w:r>
          </w:p>
        </w:tc>
        <w:tc>
          <w:tcPr>
            <w:tcW w:w="4148" w:type="dxa"/>
          </w:tcPr>
          <w:p w:rsidR="000C6DDD" w:rsidRDefault="000C6DDD" w:rsidP="00842816">
            <w:pPr>
              <w:jc w:val="center"/>
              <w:cnfStyle w:val="000000000000" w:firstRow="0" w:lastRow="0" w:firstColumn="0" w:lastColumn="0" w:oddVBand="0" w:evenVBand="0" w:oddHBand="0" w:evenHBand="0" w:firstRowFirstColumn="0" w:firstRowLastColumn="0" w:lastRowFirstColumn="0" w:lastRowLastColumn="0"/>
            </w:pPr>
            <w:r w:rsidRPr="00DF2398">
              <w:rPr>
                <w:position w:val="-4"/>
              </w:rPr>
              <w:object w:dxaOrig="900" w:dyaOrig="300">
                <v:shape id="_x0000_i1026" type="#_x0000_t75" style="width:45pt;height:15.3pt" o:ole="">
                  <v:imagedata r:id="rId8" o:title=""/>
                </v:shape>
                <o:OLEObject Type="Embed" ProgID="Equation.DSMT4" ShapeID="_x0000_i1026" DrawAspect="Content" ObjectID="_1555487758" r:id="rId9"/>
              </w:objec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权重矩阵</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sidRPr="00DF2398">
              <w:rPr>
                <w:position w:val="-6"/>
              </w:rPr>
              <w:object w:dxaOrig="1060" w:dyaOrig="320">
                <v:shape id="_x0000_i1027" type="#_x0000_t75" style="width:53.1pt;height:15.3pt" o:ole="">
                  <v:imagedata r:id="rId10" o:title=""/>
                </v:shape>
                <o:OLEObject Type="Embed" ProgID="Equation.DSMT4" ShapeID="_x0000_i1027" DrawAspect="Content" ObjectID="_1555487759" r:id="rId11"/>
              </w:object>
            </w:r>
          </w:p>
        </w:tc>
      </w:tr>
      <w:tr w:rsidR="000C6DDD" w:rsidTr="00842816">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投影矩阵</w:t>
            </w:r>
          </w:p>
        </w:tc>
        <w:tc>
          <w:tcPr>
            <w:tcW w:w="4148" w:type="dxa"/>
          </w:tcPr>
          <w:p w:rsidR="000C6DDD" w:rsidRDefault="000C6DDD" w:rsidP="00842816">
            <w:pPr>
              <w:jc w:val="center"/>
              <w:cnfStyle w:val="000000000000" w:firstRow="0" w:lastRow="0" w:firstColumn="0" w:lastColumn="0" w:oddVBand="0" w:evenVBand="0" w:oddHBand="0" w:evenHBand="0" w:firstRowFirstColumn="0" w:firstRowLastColumn="0" w:lastRowFirstColumn="0" w:lastRowLastColumn="0"/>
            </w:pPr>
            <w:r w:rsidRPr="001A69CD">
              <w:rPr>
                <w:position w:val="-4"/>
              </w:rPr>
              <w:object w:dxaOrig="940" w:dyaOrig="300">
                <v:shape id="_x0000_i1028" type="#_x0000_t75" style="width:46.8pt;height:15.3pt" o:ole="">
                  <v:imagedata r:id="rId12" o:title=""/>
                </v:shape>
                <o:OLEObject Type="Embed" ProgID="Equation.DSMT4" ShapeID="_x0000_i1028" DrawAspect="Content" ObjectID="_1555487760" r:id="rId13"/>
              </w:objec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rPr>
                <w:rFonts w:hint="eastAsia"/>
              </w:rPr>
              <w:t>压缩因子</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Pr>
                <w:rFonts w:hint="eastAsia"/>
              </w:rPr>
              <w:t>b</w:t>
            </w:r>
          </w:p>
        </w:tc>
      </w:tr>
    </w:tbl>
    <w:p w:rsidR="000C6DDD" w:rsidRPr="001A69CD" w:rsidRDefault="000C6DDD" w:rsidP="000C6DDD"/>
    <w:p w:rsidR="000C6DDD" w:rsidRPr="00DF2398" w:rsidRDefault="000C6DDD" w:rsidP="000C6DDD">
      <w:pPr>
        <w:pStyle w:val="2"/>
      </w:pPr>
      <w:r>
        <w:rPr>
          <w:rFonts w:hint="eastAsia"/>
        </w:rPr>
        <w:t>1.2</w:t>
      </w:r>
      <w:r>
        <w:rPr>
          <w:rFonts w:hint="eastAsia"/>
        </w:rPr>
        <w:t>卷积层</w:t>
      </w:r>
    </w:p>
    <w:tbl>
      <w:tblPr>
        <w:tblStyle w:val="31"/>
        <w:tblW w:w="0" w:type="auto"/>
        <w:tblLook w:val="04A0" w:firstRow="1" w:lastRow="0" w:firstColumn="1" w:lastColumn="0" w:noHBand="0" w:noVBand="1"/>
      </w:tblPr>
      <w:tblGrid>
        <w:gridCol w:w="4148"/>
        <w:gridCol w:w="4148"/>
      </w:tblGrid>
      <w:tr w:rsidR="000C6DDD" w:rsidTr="008428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C6DDD" w:rsidRDefault="000C6DDD" w:rsidP="00842816">
            <w:pPr>
              <w:jc w:val="center"/>
            </w:pPr>
            <w:r>
              <w:rPr>
                <w:rFonts w:hint="eastAsia"/>
              </w:rPr>
              <w:t>符号意义</w:t>
            </w:r>
          </w:p>
        </w:tc>
        <w:tc>
          <w:tcPr>
            <w:tcW w:w="4148" w:type="dxa"/>
          </w:tcPr>
          <w:p w:rsidR="000C6DDD" w:rsidRDefault="000C6DDD" w:rsidP="00842816">
            <w:pPr>
              <w:jc w:val="center"/>
              <w:cnfStyle w:val="100000000000" w:firstRow="1" w:lastRow="0" w:firstColumn="0" w:lastColumn="0" w:oddVBand="0" w:evenVBand="0" w:oddHBand="0" w:evenHBand="0" w:firstRowFirstColumn="0" w:firstRowLastColumn="0" w:lastRowFirstColumn="0" w:lastRowLastColumn="0"/>
            </w:pPr>
            <w:r>
              <w:rPr>
                <w:rFonts w:hint="eastAsia"/>
              </w:rPr>
              <w:t>符号表示</w: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rPr>
                <w:rFonts w:hint="eastAsia"/>
              </w:rPr>
              <w:t>输入特征图</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sidRPr="00DF2398">
              <w:rPr>
                <w:position w:val="-6"/>
              </w:rPr>
              <w:object w:dxaOrig="1219" w:dyaOrig="320">
                <v:shape id="_x0000_i1029" type="#_x0000_t75" style="width:61.2pt;height:15.3pt" o:ole="">
                  <v:imagedata r:id="rId14" o:title=""/>
                </v:shape>
                <o:OLEObject Type="Embed" ProgID="Equation.DSMT4" ShapeID="_x0000_i1029" DrawAspect="Content" ObjectID="_1555487761" r:id="rId15"/>
              </w:object>
            </w:r>
          </w:p>
        </w:tc>
      </w:tr>
      <w:tr w:rsidR="000C6DDD" w:rsidTr="00842816">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输出特征图</w:t>
            </w:r>
          </w:p>
        </w:tc>
        <w:tc>
          <w:tcPr>
            <w:tcW w:w="4148" w:type="dxa"/>
          </w:tcPr>
          <w:p w:rsidR="000C6DDD" w:rsidRDefault="000C6DDD" w:rsidP="00842816">
            <w:pPr>
              <w:jc w:val="center"/>
              <w:cnfStyle w:val="000000000000" w:firstRow="0" w:lastRow="0" w:firstColumn="0" w:lastColumn="0" w:oddVBand="0" w:evenVBand="0" w:oddHBand="0" w:evenHBand="0" w:firstRowFirstColumn="0" w:firstRowLastColumn="0" w:lastRowFirstColumn="0" w:lastRowLastColumn="0"/>
            </w:pPr>
            <w:r w:rsidRPr="00DF2398">
              <w:rPr>
                <w:position w:val="-4"/>
              </w:rPr>
              <w:object w:dxaOrig="1180" w:dyaOrig="300">
                <v:shape id="_x0000_i1030" type="#_x0000_t75" style="width:59.4pt;height:15.3pt" o:ole="">
                  <v:imagedata r:id="rId16" o:title=""/>
                </v:shape>
                <o:OLEObject Type="Embed" ProgID="Equation.DSMT4" ShapeID="_x0000_i1030" DrawAspect="Content" ObjectID="_1555487762" r:id="rId17"/>
              </w:objec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权重矩阵</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sidRPr="00DF2398">
              <w:rPr>
                <w:position w:val="-6"/>
              </w:rPr>
              <w:object w:dxaOrig="1520" w:dyaOrig="320">
                <v:shape id="_x0000_i1031" type="#_x0000_t75" style="width:75.6pt;height:15.3pt" o:ole="">
                  <v:imagedata r:id="rId18" o:title=""/>
                </v:shape>
                <o:OLEObject Type="Embed" ProgID="Equation.DSMT4" ShapeID="_x0000_i1031" DrawAspect="Content" ObjectID="_1555487763" r:id="rId19"/>
              </w:object>
            </w:r>
          </w:p>
        </w:tc>
      </w:tr>
      <w:tr w:rsidR="000C6DDD" w:rsidTr="00842816">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投影矩阵</w:t>
            </w:r>
          </w:p>
        </w:tc>
        <w:tc>
          <w:tcPr>
            <w:tcW w:w="4148" w:type="dxa"/>
          </w:tcPr>
          <w:p w:rsidR="000C6DDD" w:rsidRDefault="000C6DDD" w:rsidP="00842816">
            <w:pPr>
              <w:jc w:val="center"/>
              <w:cnfStyle w:val="000000000000" w:firstRow="0" w:lastRow="0" w:firstColumn="0" w:lastColumn="0" w:oddVBand="0" w:evenVBand="0" w:oddHBand="0" w:evenHBand="0" w:firstRowFirstColumn="0" w:firstRowLastColumn="0" w:lastRowFirstColumn="0" w:lastRowLastColumn="0"/>
            </w:pPr>
            <w:r w:rsidRPr="001A69CD">
              <w:rPr>
                <w:position w:val="-4"/>
              </w:rPr>
              <w:object w:dxaOrig="1500" w:dyaOrig="300">
                <v:shape id="_x0000_i1032" type="#_x0000_t75" style="width:74.7pt;height:15.3pt" o:ole="">
                  <v:imagedata r:id="rId20" o:title=""/>
                </v:shape>
                <o:OLEObject Type="Embed" ProgID="Equation.DSMT4" ShapeID="_x0000_i1032" DrawAspect="Content" ObjectID="_1555487764" r:id="rId21"/>
              </w:objec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rPr>
                <w:rFonts w:hint="eastAsia"/>
              </w:rPr>
              <w:t>压缩因子</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Pr>
                <w:rFonts w:hint="eastAsia"/>
              </w:rPr>
              <w:t>b</w:t>
            </w:r>
          </w:p>
        </w:tc>
      </w:tr>
    </w:tbl>
    <w:p w:rsidR="000C6DDD" w:rsidRPr="000C6DDD" w:rsidRDefault="000C6DDD" w:rsidP="000C6DDD"/>
    <w:p w:rsidR="00DF2398" w:rsidRDefault="00DF2398" w:rsidP="0046125A">
      <w:pPr>
        <w:pStyle w:val="1"/>
        <w:numPr>
          <w:ilvl w:val="0"/>
          <w:numId w:val="5"/>
        </w:numPr>
      </w:pPr>
      <w:r>
        <w:t>算法思想</w:t>
      </w:r>
    </w:p>
    <w:p w:rsidR="00DF2398" w:rsidRPr="00AC5D07" w:rsidRDefault="000C6DDD" w:rsidP="00AC5D07">
      <w:pPr>
        <w:pStyle w:val="2"/>
      </w:pPr>
      <w:r>
        <w:rPr>
          <w:rFonts w:hint="eastAsia"/>
        </w:rPr>
        <w:t>2</w:t>
      </w:r>
      <w:r w:rsidR="00821C02" w:rsidRPr="00AC5D07">
        <w:rPr>
          <w:rFonts w:hint="eastAsia"/>
        </w:rPr>
        <w:t>.1</w:t>
      </w:r>
      <w:r w:rsidR="00821C02" w:rsidRPr="00AC5D07">
        <w:rPr>
          <w:rFonts w:hint="eastAsia"/>
        </w:rPr>
        <w:t>计算参数梯度</w:t>
      </w:r>
    </w:p>
    <w:p w:rsidR="005A3EBB" w:rsidRDefault="000C6DDD" w:rsidP="00AC5D07">
      <w:pPr>
        <w:pStyle w:val="3"/>
      </w:pPr>
      <w:r>
        <w:rPr>
          <w:rFonts w:hint="eastAsia"/>
        </w:rPr>
        <w:t>2</w:t>
      </w:r>
      <w:r w:rsidR="00821C02">
        <w:rPr>
          <w:rFonts w:hint="eastAsia"/>
        </w:rPr>
        <w:t>.1.1</w:t>
      </w:r>
      <w:r w:rsidR="00821C02">
        <w:rPr>
          <w:rFonts w:hint="eastAsia"/>
        </w:rPr>
        <w:t>前向传播</w:t>
      </w:r>
    </w:p>
    <w:p w:rsidR="007A6C01" w:rsidRDefault="005A3EBB" w:rsidP="007A6C01">
      <w:pPr>
        <w:ind w:firstLine="420"/>
      </w:pPr>
      <w:r>
        <w:rPr>
          <w:rFonts w:hint="eastAsia"/>
        </w:rPr>
        <w:t>在前向传播过程中，我们将每个神经网络层的输入特征图和权重矩阵都通过相同的投影矩阵进行压缩，对压缩后的矩阵相乘得到的矩阵作为输出特征图的近似，</w:t>
      </w:r>
      <w:r w:rsidR="00DE0A78">
        <w:rPr>
          <w:rFonts w:hint="eastAsia"/>
        </w:rPr>
        <w:t>假设共有</w:t>
      </w:r>
      <w:r w:rsidR="00DE0A78">
        <w:rPr>
          <w:rFonts w:hint="eastAsia"/>
        </w:rPr>
        <w:t>L</w:t>
      </w:r>
      <w:r w:rsidR="00DE0A78">
        <w:rPr>
          <w:rFonts w:hint="eastAsia"/>
        </w:rPr>
        <w:t>层网络，每一层即</w:t>
      </w:r>
      <w:r w:rsidR="00DE0A78">
        <w:rPr>
          <w:rFonts w:hint="eastAsia"/>
        </w:rPr>
        <w:t>k=1</w:t>
      </w:r>
      <w:r w:rsidR="00DE0A78">
        <w:rPr>
          <w:rFonts w:hint="eastAsia"/>
        </w:rPr>
        <w:t>到</w:t>
      </w:r>
      <w:r w:rsidR="00DE0A78">
        <w:rPr>
          <w:rFonts w:hint="eastAsia"/>
        </w:rPr>
        <w:t>L</w:t>
      </w:r>
      <w:r w:rsidR="00DE0A78">
        <w:rPr>
          <w:rFonts w:hint="eastAsia"/>
        </w:rPr>
        <w:t>的网络运算如下。其中</w:t>
      </w:r>
      <w:r w:rsidR="00AC5D07">
        <w:rPr>
          <w:rFonts w:hint="eastAsia"/>
        </w:rPr>
        <w:t>全连接层计算</w:t>
      </w:r>
      <w:r>
        <w:rPr>
          <w:rFonts w:hint="eastAsia"/>
        </w:rPr>
        <w:t>公式如下</w:t>
      </w:r>
      <w:r w:rsidR="007A6C01">
        <w:rPr>
          <w:rFonts w:hint="eastAsia"/>
        </w:rPr>
        <w:t>：</w:t>
      </w:r>
    </w:p>
    <w:p w:rsidR="005A3EBB" w:rsidRDefault="00AC5D07" w:rsidP="005A3EBB">
      <w:pPr>
        <w:jc w:val="center"/>
      </w:pPr>
      <w:r w:rsidRPr="007D523C">
        <w:rPr>
          <w:position w:val="-12"/>
        </w:rPr>
        <w:object w:dxaOrig="2439" w:dyaOrig="380">
          <v:shape id="_x0000_i1033" type="#_x0000_t75" style="width:121.5pt;height:18.9pt" o:ole="">
            <v:imagedata r:id="rId22" o:title=""/>
          </v:shape>
          <o:OLEObject Type="Embed" ProgID="Equation.DSMT4" ShapeID="_x0000_i1033" DrawAspect="Content" ObjectID="_1555487765" r:id="rId23"/>
        </w:object>
      </w:r>
    </w:p>
    <w:p w:rsidR="005A3EBB" w:rsidRDefault="00AC5D07" w:rsidP="005A3EBB">
      <w:pPr>
        <w:jc w:val="center"/>
      </w:pPr>
      <w:r w:rsidRPr="007D523C">
        <w:rPr>
          <w:position w:val="-12"/>
        </w:rPr>
        <w:object w:dxaOrig="2400" w:dyaOrig="380">
          <v:shape id="_x0000_i1034" type="#_x0000_t75" style="width:119.7pt;height:18.9pt" o:ole="">
            <v:imagedata r:id="rId24" o:title=""/>
          </v:shape>
          <o:OLEObject Type="Embed" ProgID="Equation.DSMT4" ShapeID="_x0000_i1034" DrawAspect="Content" ObjectID="_1555487766" r:id="rId25"/>
        </w:object>
      </w:r>
    </w:p>
    <w:p w:rsidR="00AC5D07" w:rsidRDefault="00AC5D07" w:rsidP="005A3EBB">
      <w:pPr>
        <w:jc w:val="center"/>
      </w:pPr>
      <w:r w:rsidRPr="00AC5D07">
        <w:rPr>
          <w:position w:val="-12"/>
        </w:rPr>
        <w:object w:dxaOrig="2160" w:dyaOrig="380">
          <v:shape id="_x0000_i1035" type="#_x0000_t75" style="width:108pt;height:18.9pt" o:ole="">
            <v:imagedata r:id="rId26" o:title=""/>
          </v:shape>
          <o:OLEObject Type="Embed" ProgID="Equation.DSMT4" ShapeID="_x0000_i1035" DrawAspect="Content" ObjectID="_1555487767" r:id="rId27"/>
        </w:object>
      </w:r>
    </w:p>
    <w:p w:rsidR="00AC5D07" w:rsidRDefault="00AC5D07" w:rsidP="004A0EE0">
      <w:pPr>
        <w:ind w:firstLine="420"/>
      </w:pPr>
      <w:r>
        <w:t>同理</w:t>
      </w:r>
      <w:r>
        <w:rPr>
          <w:rFonts w:hint="eastAsia"/>
        </w:rPr>
        <w:t>，</w:t>
      </w:r>
      <w:r>
        <w:t>卷积层计算公式如下</w:t>
      </w:r>
      <w:r>
        <w:rPr>
          <w:rFonts w:hint="eastAsia"/>
        </w:rPr>
        <w:t>：</w:t>
      </w:r>
    </w:p>
    <w:p w:rsidR="00AC5D07" w:rsidRDefault="004A0EE0" w:rsidP="00AC5D07">
      <w:pPr>
        <w:jc w:val="center"/>
      </w:pPr>
      <w:r w:rsidRPr="007D523C">
        <w:rPr>
          <w:position w:val="-12"/>
        </w:rPr>
        <w:object w:dxaOrig="2840" w:dyaOrig="380">
          <v:shape id="_x0000_i1036" type="#_x0000_t75" style="width:141.3pt;height:18.9pt" o:ole="">
            <v:imagedata r:id="rId28" o:title=""/>
          </v:shape>
          <o:OLEObject Type="Embed" ProgID="Equation.DSMT4" ShapeID="_x0000_i1036" DrawAspect="Content" ObjectID="_1555487768" r:id="rId29"/>
        </w:object>
      </w:r>
    </w:p>
    <w:p w:rsidR="005A3EBB" w:rsidRDefault="004A0EE0" w:rsidP="00AC5D07">
      <w:pPr>
        <w:jc w:val="center"/>
      </w:pPr>
      <w:r w:rsidRPr="007D523C">
        <w:rPr>
          <w:position w:val="-12"/>
        </w:rPr>
        <w:object w:dxaOrig="2400" w:dyaOrig="380">
          <v:shape id="_x0000_i1037" type="#_x0000_t75" style="width:119.7pt;height:18.9pt" o:ole="">
            <v:imagedata r:id="rId30" o:title=""/>
          </v:shape>
          <o:OLEObject Type="Embed" ProgID="Equation.DSMT4" ShapeID="_x0000_i1037" DrawAspect="Content" ObjectID="_1555487769" r:id="rId31"/>
        </w:object>
      </w:r>
    </w:p>
    <w:p w:rsidR="00AC5D07" w:rsidRPr="005A3EBB" w:rsidRDefault="00AC5D07" w:rsidP="00AC5D07">
      <w:pPr>
        <w:jc w:val="center"/>
      </w:pPr>
      <w:r w:rsidRPr="00AC5D07">
        <w:rPr>
          <w:position w:val="-12"/>
        </w:rPr>
        <w:object w:dxaOrig="2560" w:dyaOrig="380">
          <v:shape id="_x0000_i1038" type="#_x0000_t75" style="width:128.7pt;height:18.9pt" o:ole="">
            <v:imagedata r:id="rId32" o:title=""/>
          </v:shape>
          <o:OLEObject Type="Embed" ProgID="Equation.DSMT4" ShapeID="_x0000_i1038" DrawAspect="Content" ObjectID="_1555487770" r:id="rId33"/>
        </w:object>
      </w:r>
    </w:p>
    <w:p w:rsidR="00821C02" w:rsidRDefault="000C6DDD" w:rsidP="00AC5D07">
      <w:pPr>
        <w:pStyle w:val="3"/>
      </w:pPr>
      <w:r>
        <w:rPr>
          <w:rFonts w:hint="eastAsia"/>
        </w:rPr>
        <w:t>2</w:t>
      </w:r>
      <w:r w:rsidR="00821C02">
        <w:rPr>
          <w:rFonts w:hint="eastAsia"/>
        </w:rPr>
        <w:t>.1.2</w:t>
      </w:r>
      <w:r w:rsidR="00821C02">
        <w:rPr>
          <w:rFonts w:hint="eastAsia"/>
        </w:rPr>
        <w:t>后向传播</w:t>
      </w:r>
    </w:p>
    <w:p w:rsidR="00AC5D07" w:rsidRDefault="00AC5D07" w:rsidP="004A0EE0">
      <w:pPr>
        <w:ind w:firstLine="420"/>
      </w:pPr>
      <w:r>
        <w:t>因为在前向传播过程中</w:t>
      </w:r>
      <w:r>
        <w:rPr>
          <w:rFonts w:hint="eastAsia"/>
        </w:rPr>
        <w:t>，</w:t>
      </w:r>
      <w:r>
        <w:t>对输入特征图和输出特征图做了一些变换</w:t>
      </w:r>
      <w:r>
        <w:rPr>
          <w:rFonts w:hint="eastAsia"/>
        </w:rPr>
        <w:t>，</w:t>
      </w:r>
      <w:r>
        <w:t>所以我们在后向传播时</w:t>
      </w:r>
      <w:r>
        <w:rPr>
          <w:rFonts w:hint="eastAsia"/>
        </w:rPr>
        <w:t>，</w:t>
      </w:r>
      <w:r>
        <w:t>参数的梯度也会发生相应的变化</w:t>
      </w:r>
      <w:r>
        <w:rPr>
          <w:rFonts w:hint="eastAsia"/>
        </w:rPr>
        <w:t>，</w:t>
      </w:r>
      <w:r w:rsidR="004A0EE0">
        <w:rPr>
          <w:rFonts w:hint="eastAsia"/>
        </w:rPr>
        <w:t>并且由于投影矩阵的存在，我们需要额外求出投影矩阵</w:t>
      </w:r>
      <w:r w:rsidR="004A0EE0">
        <w:rPr>
          <w:rFonts w:hint="eastAsia"/>
        </w:rPr>
        <w:t>P</w:t>
      </w:r>
      <w:r w:rsidR="004A0EE0">
        <w:rPr>
          <w:rFonts w:hint="eastAsia"/>
        </w:rPr>
        <w:t>的梯度，以使得我们在训练过程中能够同时训练投影矩阵</w:t>
      </w:r>
      <w:r w:rsidR="004A0EE0">
        <w:rPr>
          <w:rFonts w:hint="eastAsia"/>
        </w:rPr>
        <w:t>P</w:t>
      </w:r>
      <w:r w:rsidR="004A0EE0">
        <w:rPr>
          <w:rFonts w:hint="eastAsia"/>
        </w:rPr>
        <w:t>，一次得到更好的准确率。</w:t>
      </w:r>
    </w:p>
    <w:p w:rsidR="004A0EE0" w:rsidRDefault="004A0EE0" w:rsidP="00AC5D07">
      <w:r>
        <w:tab/>
      </w:r>
      <w:r>
        <w:t>卷积神经网络的最终输出层的梯度是可以直接得到的</w:t>
      </w:r>
      <w:r>
        <w:rPr>
          <w:rFonts w:hint="eastAsia"/>
        </w:rPr>
        <w:t>，</w:t>
      </w:r>
      <w:r w:rsidR="00DE0A78">
        <w:rPr>
          <w:rFonts w:hint="eastAsia"/>
        </w:rPr>
        <w:t>由此我们能很容易的得到</w:t>
      </w:r>
      <w:r w:rsidR="00DE0A78">
        <w:t>每一层错误率对于输出特征图的梯度</w:t>
      </w:r>
      <w:r w:rsidR="00DE0A78">
        <w:rPr>
          <w:rFonts w:hint="eastAsia"/>
        </w:rPr>
        <w:t>，对</w:t>
      </w:r>
      <w:r w:rsidR="00DE0A78">
        <w:rPr>
          <w:rFonts w:hint="eastAsia"/>
        </w:rPr>
        <w:t>k=</w:t>
      </w:r>
      <w:r w:rsidR="00DE0A78">
        <w:t>1</w:t>
      </w:r>
      <w:r w:rsidR="00DE0A78">
        <w:t>到</w:t>
      </w:r>
      <w:r w:rsidR="00DE0A78">
        <w:t>L</w:t>
      </w:r>
      <w:r w:rsidR="007A6C01">
        <w:rPr>
          <w:rFonts w:hint="eastAsia"/>
        </w:rPr>
        <w:t>，</w:t>
      </w:r>
      <w:r w:rsidR="007A6C01">
        <w:t>都有</w:t>
      </w:r>
      <w:r w:rsidR="007A6C01" w:rsidRPr="007A6C01">
        <w:rPr>
          <w:position w:val="-30"/>
        </w:rPr>
        <w:object w:dxaOrig="440" w:dyaOrig="680">
          <v:shape id="_x0000_i1039" type="#_x0000_t75" style="width:21.6pt;height:34.2pt" o:ole="">
            <v:imagedata r:id="rId34" o:title=""/>
          </v:shape>
          <o:OLEObject Type="Embed" ProgID="Equation.DSMT4" ShapeID="_x0000_i1039" DrawAspect="Content" ObjectID="_1555487771" r:id="rId35"/>
        </w:object>
      </w:r>
      <w:r w:rsidR="007A6C01">
        <w:t xml:space="preserve"> </w:t>
      </w:r>
      <w:r w:rsidR="007A6C01">
        <w:rPr>
          <w:rFonts w:hint="eastAsia"/>
        </w:rPr>
        <w:t>，根据链式法则</w:t>
      </w:r>
      <w:r w:rsidR="007A6C01">
        <w:t>由此可得到</w:t>
      </w:r>
      <w:r w:rsidR="007A6C01" w:rsidRPr="007A6C01">
        <w:rPr>
          <w:position w:val="-30"/>
        </w:rPr>
        <w:object w:dxaOrig="560" w:dyaOrig="680">
          <v:shape id="_x0000_i1040" type="#_x0000_t75" style="width:27.9pt;height:34.2pt" o:ole="">
            <v:imagedata r:id="rId36" o:title=""/>
          </v:shape>
          <o:OLEObject Type="Embed" ProgID="Equation.DSMT4" ShapeID="_x0000_i1040" DrawAspect="Content" ObjectID="_1555487772" r:id="rId37"/>
        </w:object>
      </w:r>
      <w:r w:rsidR="007A6C01">
        <w:rPr>
          <w:rFonts w:hint="eastAsia"/>
        </w:rPr>
        <w:t>、</w:t>
      </w:r>
      <w:r w:rsidR="007A6C01" w:rsidRPr="007A6C01">
        <w:rPr>
          <w:position w:val="-30"/>
        </w:rPr>
        <w:object w:dxaOrig="580" w:dyaOrig="680">
          <v:shape id="_x0000_i1041" type="#_x0000_t75" style="width:29.7pt;height:34.2pt" o:ole="">
            <v:imagedata r:id="rId38" o:title=""/>
          </v:shape>
          <o:OLEObject Type="Embed" ProgID="Equation.DSMT4" ShapeID="_x0000_i1041" DrawAspect="Content" ObjectID="_1555487773" r:id="rId39"/>
        </w:object>
      </w:r>
      <w:r w:rsidR="007A6C01">
        <w:rPr>
          <w:rFonts w:hint="eastAsia"/>
        </w:rPr>
        <w:t>、</w:t>
      </w:r>
      <w:r w:rsidR="00E9294A" w:rsidRPr="00E9294A">
        <w:rPr>
          <w:position w:val="-30"/>
        </w:rPr>
        <w:object w:dxaOrig="440" w:dyaOrig="680">
          <v:shape id="_x0000_i1042" type="#_x0000_t75" style="width:22.5pt;height:34.2pt" o:ole="">
            <v:imagedata r:id="rId40" o:title=""/>
          </v:shape>
          <o:OLEObject Type="Embed" ProgID="Equation.DSMT4" ShapeID="_x0000_i1042" DrawAspect="Content" ObjectID="_1555487774" r:id="rId41"/>
        </w:object>
      </w:r>
      <w:r w:rsidR="00E9294A">
        <w:rPr>
          <w:rFonts w:hint="eastAsia"/>
        </w:rPr>
        <w:t>，如下：</w:t>
      </w:r>
    </w:p>
    <w:p w:rsidR="007A6C01" w:rsidRDefault="0097769F" w:rsidP="007A6C01">
      <w:pPr>
        <w:jc w:val="center"/>
      </w:pPr>
      <w:r w:rsidRPr="007A6C01">
        <w:rPr>
          <w:position w:val="-30"/>
        </w:rPr>
        <w:object w:dxaOrig="1840" w:dyaOrig="680">
          <v:shape id="_x0000_i1043" type="#_x0000_t75" style="width:92.7pt;height:34.2pt" o:ole="">
            <v:imagedata r:id="rId42" o:title=""/>
          </v:shape>
          <o:OLEObject Type="Embed" ProgID="Equation.DSMT4" ShapeID="_x0000_i1043" DrawAspect="Content" ObjectID="_1555487775" r:id="rId43"/>
        </w:object>
      </w:r>
    </w:p>
    <w:p w:rsidR="00E12CD9" w:rsidRDefault="0097769F" w:rsidP="007A6C01">
      <w:pPr>
        <w:jc w:val="center"/>
      </w:pPr>
      <w:r w:rsidRPr="00E12CD9">
        <w:rPr>
          <w:position w:val="-30"/>
        </w:rPr>
        <w:object w:dxaOrig="2480" w:dyaOrig="720">
          <v:shape id="_x0000_i1044" type="#_x0000_t75" style="width:124.2pt;height:36pt" o:ole="">
            <v:imagedata r:id="rId44" o:title=""/>
          </v:shape>
          <o:OLEObject Type="Embed" ProgID="Equation.DSMT4" ShapeID="_x0000_i1044" DrawAspect="Content" ObjectID="_1555487776" r:id="rId45"/>
        </w:object>
      </w:r>
    </w:p>
    <w:p w:rsidR="00B05890" w:rsidRDefault="0097769F" w:rsidP="007A6C01">
      <w:pPr>
        <w:jc w:val="center"/>
      </w:pPr>
      <w:r w:rsidRPr="007A6C01">
        <w:rPr>
          <w:position w:val="-30"/>
        </w:rPr>
        <w:object w:dxaOrig="1880" w:dyaOrig="680">
          <v:shape id="_x0000_i1045" type="#_x0000_t75" style="width:94.5pt;height:34.2pt" o:ole="">
            <v:imagedata r:id="rId46" o:title=""/>
          </v:shape>
          <o:OLEObject Type="Embed" ProgID="Equation.DSMT4" ShapeID="_x0000_i1045" DrawAspect="Content" ObjectID="_1555487777" r:id="rId47"/>
        </w:object>
      </w:r>
    </w:p>
    <w:p w:rsidR="00E12CD9" w:rsidRDefault="0097769F" w:rsidP="007A6C01">
      <w:pPr>
        <w:jc w:val="center"/>
      </w:pPr>
      <w:r w:rsidRPr="007A6C01">
        <w:rPr>
          <w:position w:val="-30"/>
        </w:rPr>
        <w:object w:dxaOrig="2600" w:dyaOrig="720">
          <v:shape id="_x0000_i1046" type="#_x0000_t75" style="width:130.5pt;height:36pt" o:ole="">
            <v:imagedata r:id="rId48" o:title=""/>
          </v:shape>
          <o:OLEObject Type="Embed" ProgID="Equation.DSMT4" ShapeID="_x0000_i1046" DrawAspect="Content" ObjectID="_1555487778" r:id="rId49"/>
        </w:object>
      </w:r>
    </w:p>
    <w:p w:rsidR="00E12CD9" w:rsidRDefault="00E12CD9" w:rsidP="007A6C01">
      <w:pPr>
        <w:jc w:val="center"/>
      </w:pPr>
    </w:p>
    <w:p w:rsidR="00B05890" w:rsidRDefault="00756C35" w:rsidP="007A6C01">
      <w:pPr>
        <w:jc w:val="center"/>
      </w:pPr>
      <w:r w:rsidRPr="00B05890">
        <w:rPr>
          <w:position w:val="-30"/>
        </w:rPr>
        <w:object w:dxaOrig="4959" w:dyaOrig="720">
          <v:shape id="_x0000_i1047" type="#_x0000_t75" style="width:251.1pt;height:36pt" o:ole="">
            <v:imagedata r:id="rId50" o:title=""/>
          </v:shape>
          <o:OLEObject Type="Embed" ProgID="Equation.DSMT4" ShapeID="_x0000_i1047" DrawAspect="Content" ObjectID="_1555487779" r:id="rId51"/>
        </w:object>
      </w:r>
    </w:p>
    <w:p w:rsidR="0097769F" w:rsidRDefault="003952E2" w:rsidP="003952E2">
      <w:r>
        <w:t>根据前向传播的公式带入可求得</w:t>
      </w:r>
      <w:r w:rsidRPr="003952E2">
        <w:rPr>
          <w:position w:val="-30"/>
        </w:rPr>
        <w:object w:dxaOrig="1060" w:dyaOrig="680">
          <v:shape id="_x0000_i1048" type="#_x0000_t75" style="width:53.1pt;height:34.2pt" o:ole="">
            <v:imagedata r:id="rId52" o:title=""/>
          </v:shape>
          <o:OLEObject Type="Embed" ProgID="Equation.DSMT4" ShapeID="_x0000_i1048" DrawAspect="Content" ObjectID="_1555487780" r:id="rId53"/>
        </w:object>
      </w:r>
      <w:r>
        <w:rPr>
          <w:rFonts w:hint="eastAsia"/>
        </w:rPr>
        <w:t>、</w:t>
      </w:r>
      <w:r w:rsidRPr="003952E2">
        <w:rPr>
          <w:position w:val="-30"/>
        </w:rPr>
        <w:object w:dxaOrig="1160" w:dyaOrig="680">
          <v:shape id="_x0000_i1049" type="#_x0000_t75" style="width:57.6pt;height:34.2pt" o:ole="">
            <v:imagedata r:id="rId54" o:title=""/>
          </v:shape>
          <o:OLEObject Type="Embed" ProgID="Equation.DSMT4" ShapeID="_x0000_i1049" DrawAspect="Content" ObjectID="_1555487781" r:id="rId55"/>
        </w:object>
      </w:r>
    </w:p>
    <w:p w:rsidR="000C6DDD" w:rsidRDefault="000C6DDD" w:rsidP="000C6DDD">
      <w:r>
        <w:lastRenderedPageBreak/>
        <w:t>在上述的式子中</w:t>
      </w:r>
      <w:r>
        <w:rPr>
          <w:rFonts w:hint="eastAsia"/>
        </w:rPr>
        <w:t>，</w:t>
      </w:r>
      <w:r w:rsidR="007F01C1" w:rsidRPr="007F01C1">
        <w:rPr>
          <w:position w:val="-30"/>
        </w:rPr>
        <w:object w:dxaOrig="560" w:dyaOrig="720">
          <v:shape id="_x0000_i1050" type="#_x0000_t75" style="width:27.9pt;height:36pt" o:ole="">
            <v:imagedata r:id="rId56" o:title=""/>
          </v:shape>
          <o:OLEObject Type="Embed" ProgID="Equation.DSMT4" ShapeID="_x0000_i1050" DrawAspect="Content" ObjectID="_1555487782" r:id="rId57"/>
        </w:object>
      </w:r>
      <w:r w:rsidR="007F01C1">
        <w:rPr>
          <w:rFonts w:hint="eastAsia"/>
        </w:rPr>
        <w:t>、</w:t>
      </w:r>
      <w:r w:rsidR="007F01C1" w:rsidRPr="007F01C1">
        <w:rPr>
          <w:position w:val="-30"/>
        </w:rPr>
        <w:object w:dxaOrig="580" w:dyaOrig="720">
          <v:shape id="_x0000_i1051" type="#_x0000_t75" style="width:29.7pt;height:36pt" o:ole="">
            <v:imagedata r:id="rId58" o:title=""/>
          </v:shape>
          <o:OLEObject Type="Embed" ProgID="Equation.DSMT4" ShapeID="_x0000_i1051" DrawAspect="Content" ObjectID="_1555487783" r:id="rId59"/>
        </w:object>
      </w:r>
      <w:r w:rsidR="007F01C1">
        <w:rPr>
          <w:rFonts w:hint="eastAsia"/>
        </w:rPr>
        <w:t>、</w:t>
      </w:r>
      <w:r w:rsidR="007F01C1" w:rsidRPr="007F01C1">
        <w:rPr>
          <w:position w:val="-30"/>
        </w:rPr>
        <w:object w:dxaOrig="560" w:dyaOrig="720">
          <v:shape id="_x0000_i1052" type="#_x0000_t75" style="width:27.9pt;height:36pt" o:ole="">
            <v:imagedata r:id="rId60" o:title=""/>
          </v:shape>
          <o:OLEObject Type="Embed" ProgID="Equation.DSMT4" ShapeID="_x0000_i1052" DrawAspect="Content" ObjectID="_1555487784" r:id="rId61"/>
        </w:object>
      </w:r>
      <w:r w:rsidR="007F01C1">
        <w:rPr>
          <w:rFonts w:hint="eastAsia"/>
        </w:rPr>
        <w:t>、</w:t>
      </w:r>
      <w:r w:rsidR="007F01C1" w:rsidRPr="007F01C1">
        <w:rPr>
          <w:position w:val="-30"/>
        </w:rPr>
        <w:object w:dxaOrig="580" w:dyaOrig="720">
          <v:shape id="_x0000_i1053" type="#_x0000_t75" style="width:29.7pt;height:36pt" o:ole="">
            <v:imagedata r:id="rId62" o:title=""/>
          </v:shape>
          <o:OLEObject Type="Embed" ProgID="Equation.DSMT4" ShapeID="_x0000_i1053" DrawAspect="Content" ObjectID="_1555487785" r:id="rId63"/>
        </w:object>
      </w:r>
      <w:r>
        <w:t>因为涉及到</w:t>
      </w:r>
      <w:proofErr w:type="spellStart"/>
      <w:r>
        <w:t>sgn</w:t>
      </w:r>
      <w:proofErr w:type="spellEnd"/>
      <w:r>
        <w:t>函数的求导</w:t>
      </w:r>
      <w:r>
        <w:rPr>
          <w:rFonts w:hint="eastAsia"/>
        </w:rPr>
        <w:t>，</w:t>
      </w:r>
      <w:r>
        <w:t>但是</w:t>
      </w:r>
      <w:proofErr w:type="spellStart"/>
      <w:r>
        <w:t>sgn</w:t>
      </w:r>
      <w:proofErr w:type="spellEnd"/>
      <w:r>
        <w:t>函数并不连续可导</w:t>
      </w:r>
      <w:r>
        <w:rPr>
          <w:rFonts w:hint="eastAsia"/>
        </w:rPr>
        <w:t>，</w:t>
      </w:r>
      <w:r w:rsidR="003952E2">
        <w:rPr>
          <w:rFonts w:hint="eastAsia"/>
        </w:rPr>
        <w:t>所以无法直接给出。</w:t>
      </w:r>
      <w:r w:rsidR="003952E2">
        <w:t>故</w:t>
      </w:r>
      <w:r>
        <w:t>一般我们在对其求导时需要做一些不同的处理</w:t>
      </w:r>
      <w:r>
        <w:rPr>
          <w:rFonts w:hint="eastAsia"/>
        </w:rPr>
        <w:t>，</w:t>
      </w:r>
      <w:r>
        <w:t>大多数都用一些近似的连续函数来做逼近</w:t>
      </w:r>
      <w:r>
        <w:rPr>
          <w:rFonts w:hint="eastAsia"/>
        </w:rPr>
        <w:t>，所以在下面我们根据不同的近似函数做不同的求导处理。</w:t>
      </w:r>
    </w:p>
    <w:p w:rsidR="00B71890" w:rsidRDefault="00B71890" w:rsidP="00B71890">
      <w:pPr>
        <w:pStyle w:val="a3"/>
        <w:numPr>
          <w:ilvl w:val="0"/>
          <w:numId w:val="2"/>
        </w:numPr>
        <w:ind w:firstLineChars="0"/>
      </w:pPr>
      <w:r>
        <w:rPr>
          <w:rFonts w:hint="eastAsia"/>
        </w:rPr>
        <w:t>对</w:t>
      </w:r>
      <w:r>
        <w:rPr>
          <w:rFonts w:hint="eastAsia"/>
        </w:rPr>
        <w:t>y=</w:t>
      </w:r>
      <w:proofErr w:type="spellStart"/>
      <w:r>
        <w:rPr>
          <w:rFonts w:hint="eastAsia"/>
        </w:rPr>
        <w:t>sgn</w:t>
      </w:r>
      <w:proofErr w:type="spellEnd"/>
      <w:r>
        <w:rPr>
          <w:rFonts w:hint="eastAsia"/>
        </w:rPr>
        <w:t>(</w:t>
      </w:r>
      <w:r>
        <w:t>x</w:t>
      </w:r>
      <w:r>
        <w:rPr>
          <w:rFonts w:hint="eastAsia"/>
        </w:rPr>
        <w:t>)</w:t>
      </w:r>
      <w:r>
        <w:rPr>
          <w:rFonts w:hint="eastAsia"/>
        </w:rPr>
        <w:t>的逼近用</w:t>
      </w:r>
      <w:r>
        <w:rPr>
          <w:rFonts w:hint="eastAsia"/>
        </w:rPr>
        <w:t>y</w:t>
      </w:r>
      <w:r>
        <w:t>=x</w:t>
      </w:r>
      <w:r>
        <w:rPr>
          <w:rFonts w:hint="eastAsia"/>
        </w:rPr>
        <w:t>，</w:t>
      </w:r>
      <w:r>
        <w:t>即直接去</w:t>
      </w:r>
      <w:proofErr w:type="spellStart"/>
      <w:r>
        <w:t>sgn</w:t>
      </w:r>
      <w:proofErr w:type="spellEnd"/>
      <w:r>
        <w:t>逼近</w:t>
      </w:r>
      <w:r w:rsidR="000A2B32">
        <w:rPr>
          <w:rFonts w:hint="eastAsia"/>
        </w:rPr>
        <w:t>，</w:t>
      </w:r>
      <w:r w:rsidR="000A2B32">
        <w:rPr>
          <w:rFonts w:hint="eastAsia"/>
        </w:rPr>
        <w:t>y</w:t>
      </w:r>
      <w:r w:rsidR="000A2B32">
        <w:t>’=1</w:t>
      </w:r>
    </w:p>
    <w:p w:rsidR="00B71890" w:rsidRDefault="00B71890" w:rsidP="00B71890">
      <w:pPr>
        <w:pStyle w:val="a3"/>
        <w:ind w:left="420" w:firstLineChars="0" w:firstLine="0"/>
      </w:pPr>
      <w:r>
        <w:t>即可求出</w:t>
      </w:r>
      <w:r w:rsidRPr="007F01C1">
        <w:rPr>
          <w:position w:val="-30"/>
        </w:rPr>
        <w:object w:dxaOrig="980" w:dyaOrig="720">
          <v:shape id="_x0000_i1054" type="#_x0000_t75" style="width:48.6pt;height:36pt" o:ole="">
            <v:imagedata r:id="rId64" o:title=""/>
          </v:shape>
          <o:OLEObject Type="Embed" ProgID="Equation.DSMT4" ShapeID="_x0000_i1054" DrawAspect="Content" ObjectID="_1555487786" r:id="rId65"/>
        </w:object>
      </w:r>
      <w:r>
        <w:rPr>
          <w:rFonts w:hint="eastAsia"/>
        </w:rPr>
        <w:t>、</w:t>
      </w:r>
      <w:r w:rsidRPr="007F01C1">
        <w:rPr>
          <w:position w:val="-30"/>
        </w:rPr>
        <w:object w:dxaOrig="999" w:dyaOrig="720">
          <v:shape id="_x0000_i1055" type="#_x0000_t75" style="width:50.4pt;height:36pt" o:ole="">
            <v:imagedata r:id="rId66" o:title=""/>
          </v:shape>
          <o:OLEObject Type="Embed" ProgID="Equation.DSMT4" ShapeID="_x0000_i1055" DrawAspect="Content" ObjectID="_1555487787" r:id="rId67"/>
        </w:object>
      </w:r>
      <w:r>
        <w:rPr>
          <w:rFonts w:hint="eastAsia"/>
        </w:rPr>
        <w:t>、</w:t>
      </w:r>
      <w:r w:rsidRPr="007F01C1">
        <w:rPr>
          <w:position w:val="-30"/>
        </w:rPr>
        <w:object w:dxaOrig="999" w:dyaOrig="720">
          <v:shape id="_x0000_i1056" type="#_x0000_t75" style="width:49.5pt;height:36pt" o:ole="">
            <v:imagedata r:id="rId68" o:title=""/>
          </v:shape>
          <o:OLEObject Type="Embed" ProgID="Equation.DSMT4" ShapeID="_x0000_i1056" DrawAspect="Content" ObjectID="_1555487788" r:id="rId69"/>
        </w:object>
      </w:r>
      <w:r>
        <w:rPr>
          <w:rFonts w:hint="eastAsia"/>
        </w:rPr>
        <w:t>、</w:t>
      </w:r>
      <w:r w:rsidRPr="007F01C1">
        <w:rPr>
          <w:position w:val="-30"/>
        </w:rPr>
        <w:object w:dxaOrig="1100" w:dyaOrig="720">
          <v:shape id="_x0000_i1057" type="#_x0000_t75" style="width:55.8pt;height:36pt" o:ole="">
            <v:imagedata r:id="rId70" o:title=""/>
          </v:shape>
          <o:OLEObject Type="Embed" ProgID="Equation.DSMT4" ShapeID="_x0000_i1057" DrawAspect="Content" ObjectID="_1555487789" r:id="rId71"/>
        </w:object>
      </w:r>
    </w:p>
    <w:p w:rsidR="003952E2" w:rsidRDefault="003952E2" w:rsidP="003952E2">
      <w:pPr>
        <w:pStyle w:val="a3"/>
        <w:ind w:left="420" w:firstLineChars="0" w:firstLine="0"/>
      </w:pPr>
      <w:r>
        <w:t>所以最终梯度的表达式为</w:t>
      </w:r>
      <w:r>
        <w:rPr>
          <w:rFonts w:hint="eastAsia"/>
        </w:rPr>
        <w:t>：</w:t>
      </w:r>
    </w:p>
    <w:p w:rsidR="003952E2" w:rsidRDefault="003952E2" w:rsidP="003952E2">
      <w:pPr>
        <w:pStyle w:val="a3"/>
        <w:ind w:left="420" w:firstLineChars="0" w:firstLine="0"/>
        <w:jc w:val="center"/>
      </w:pPr>
      <w:r w:rsidRPr="007A6C01">
        <w:rPr>
          <w:position w:val="-30"/>
        </w:rPr>
        <w:object w:dxaOrig="1700" w:dyaOrig="680">
          <v:shape id="_x0000_i1058" type="#_x0000_t75" style="width:85.5pt;height:34.2pt" o:ole="">
            <v:imagedata r:id="rId72" o:title=""/>
          </v:shape>
          <o:OLEObject Type="Embed" ProgID="Equation.DSMT4" ShapeID="_x0000_i1058" DrawAspect="Content" ObjectID="_1555487790" r:id="rId73"/>
        </w:object>
      </w:r>
    </w:p>
    <w:p w:rsidR="003952E2" w:rsidRDefault="003952E2" w:rsidP="003952E2">
      <w:pPr>
        <w:jc w:val="center"/>
      </w:pPr>
      <w:r w:rsidRPr="00E12CD9">
        <w:rPr>
          <w:position w:val="-30"/>
        </w:rPr>
        <w:object w:dxaOrig="2079" w:dyaOrig="680">
          <v:shape id="_x0000_i1059" type="#_x0000_t75" style="width:104.4pt;height:34.2pt" o:ole="">
            <v:imagedata r:id="rId74" o:title=""/>
          </v:shape>
          <o:OLEObject Type="Embed" ProgID="Equation.DSMT4" ShapeID="_x0000_i1059" DrawAspect="Content" ObjectID="_1555487791" r:id="rId75"/>
        </w:object>
      </w:r>
    </w:p>
    <w:p w:rsidR="003952E2" w:rsidRDefault="003952E2" w:rsidP="003952E2">
      <w:pPr>
        <w:jc w:val="center"/>
      </w:pPr>
      <w:r w:rsidRPr="007A6C01">
        <w:rPr>
          <w:position w:val="-30"/>
        </w:rPr>
        <w:object w:dxaOrig="1740" w:dyaOrig="680">
          <v:shape id="_x0000_i1060" type="#_x0000_t75" style="width:88.2pt;height:34.2pt" o:ole="">
            <v:imagedata r:id="rId76" o:title=""/>
          </v:shape>
          <o:OLEObject Type="Embed" ProgID="Equation.DSMT4" ShapeID="_x0000_i1060" DrawAspect="Content" ObjectID="_1555487792" r:id="rId77"/>
        </w:object>
      </w:r>
    </w:p>
    <w:p w:rsidR="003952E2" w:rsidRDefault="003952E2" w:rsidP="003952E2">
      <w:pPr>
        <w:jc w:val="center"/>
      </w:pPr>
      <w:r w:rsidRPr="007A6C01">
        <w:rPr>
          <w:position w:val="-30"/>
        </w:rPr>
        <w:object w:dxaOrig="2240" w:dyaOrig="680">
          <v:shape id="_x0000_i1061" type="#_x0000_t75" style="width:112.5pt;height:34.2pt" o:ole="">
            <v:imagedata r:id="rId78" o:title=""/>
          </v:shape>
          <o:OLEObject Type="Embed" ProgID="Equation.DSMT4" ShapeID="_x0000_i1061" DrawAspect="Content" ObjectID="_1555487793" r:id="rId79"/>
        </w:object>
      </w:r>
    </w:p>
    <w:p w:rsidR="003952E2" w:rsidRDefault="003952E2" w:rsidP="003952E2">
      <w:pPr>
        <w:jc w:val="center"/>
      </w:pPr>
      <w:r w:rsidRPr="00B05890">
        <w:rPr>
          <w:position w:val="-30"/>
        </w:rPr>
        <w:object w:dxaOrig="4980" w:dyaOrig="680">
          <v:shape id="_x0000_i1062" type="#_x0000_t75" style="width:252.9pt;height:34.2pt" o:ole="">
            <v:imagedata r:id="rId80" o:title=""/>
          </v:shape>
          <o:OLEObject Type="Embed" ProgID="Equation.DSMT4" ShapeID="_x0000_i1062" DrawAspect="Content" ObjectID="_1555487794" r:id="rId81"/>
        </w:object>
      </w:r>
    </w:p>
    <w:p w:rsidR="003952E2" w:rsidRDefault="003952E2" w:rsidP="003952E2">
      <w:pPr>
        <w:pStyle w:val="a3"/>
        <w:ind w:left="420" w:firstLineChars="0" w:firstLine="0"/>
        <w:jc w:val="center"/>
      </w:pPr>
    </w:p>
    <w:p w:rsidR="002A33A1" w:rsidRDefault="00B71890" w:rsidP="00B71890">
      <w:pPr>
        <w:pStyle w:val="a3"/>
        <w:numPr>
          <w:ilvl w:val="0"/>
          <w:numId w:val="2"/>
        </w:numPr>
        <w:ind w:firstLineChars="0"/>
      </w:pPr>
      <w:r>
        <w:t>对</w:t>
      </w:r>
      <w:r>
        <w:rPr>
          <w:rFonts w:hint="eastAsia"/>
        </w:rPr>
        <w:t>y=</w:t>
      </w:r>
      <w:proofErr w:type="spellStart"/>
      <w:r>
        <w:rPr>
          <w:rFonts w:hint="eastAsia"/>
        </w:rPr>
        <w:t>sgn</w:t>
      </w:r>
      <w:proofErr w:type="spellEnd"/>
      <w:r>
        <w:rPr>
          <w:rFonts w:hint="eastAsia"/>
        </w:rPr>
        <w:t>(</w:t>
      </w:r>
      <w:r>
        <w:t>x</w:t>
      </w:r>
      <w:r>
        <w:rPr>
          <w:rFonts w:hint="eastAsia"/>
        </w:rPr>
        <w:t>)</w:t>
      </w:r>
      <w:r>
        <w:t>的逼近用</w:t>
      </w:r>
      <w:r>
        <w:rPr>
          <w:rFonts w:hint="eastAsia"/>
        </w:rPr>
        <w:t>y=</w:t>
      </w:r>
      <w:proofErr w:type="spellStart"/>
      <w:r>
        <w:rPr>
          <w:rFonts w:hint="eastAsia"/>
        </w:rPr>
        <w:t>Htanh</w:t>
      </w:r>
      <w:proofErr w:type="spellEnd"/>
      <w:r>
        <w:rPr>
          <w:rFonts w:hint="eastAsia"/>
        </w:rPr>
        <w:t>(</w:t>
      </w:r>
      <w:r>
        <w:t>x</w:t>
      </w:r>
      <w:r>
        <w:rPr>
          <w:rFonts w:hint="eastAsia"/>
        </w:rPr>
        <w:t>)</w:t>
      </w:r>
      <w:r w:rsidR="000A2B32">
        <w:rPr>
          <w:rFonts w:hint="eastAsia"/>
        </w:rPr>
        <w:t>=</w:t>
      </w:r>
      <w:r w:rsidR="000A2B32">
        <w:t>max(-1,min(1,x))</w:t>
      </w:r>
      <w:r>
        <w:rPr>
          <w:rFonts w:hint="eastAsia"/>
        </w:rPr>
        <w:t>，即用</w:t>
      </w:r>
      <w:r>
        <w:rPr>
          <w:rFonts w:hint="eastAsia"/>
        </w:rPr>
        <w:t>hard</w:t>
      </w:r>
      <w:r>
        <w:t xml:space="preserve"> tan</w:t>
      </w:r>
      <w:r w:rsidR="002A33A1">
        <w:t>h</w:t>
      </w:r>
      <w:r>
        <w:t>函数逼近</w:t>
      </w:r>
      <w:r w:rsidR="002A33A1">
        <w:rPr>
          <w:rFonts w:hint="eastAsia"/>
        </w:rPr>
        <w:t>，</w:t>
      </w:r>
      <w:r w:rsidR="002A33A1">
        <w:rPr>
          <w:rFonts w:hint="eastAsia"/>
        </w:rPr>
        <w:t>hard tanh</w:t>
      </w:r>
      <w:r w:rsidR="002A33A1">
        <w:rPr>
          <w:rFonts w:hint="eastAsia"/>
        </w:rPr>
        <w:t>函数如图</w:t>
      </w:r>
    </w:p>
    <w:p w:rsidR="002A33A1" w:rsidRDefault="002A33A1" w:rsidP="002A33A1">
      <w:pPr>
        <w:ind w:left="420"/>
      </w:pPr>
      <w:r>
        <w:rPr>
          <w:noProof/>
        </w:rPr>
        <w:drawing>
          <wp:inline distT="0" distB="0" distL="0" distR="0" wp14:anchorId="4024F1D4" wp14:editId="1016675B">
            <wp:extent cx="4209524"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209524" cy="2704762"/>
                    </a:xfrm>
                    <a:prstGeom prst="rect">
                      <a:avLst/>
                    </a:prstGeom>
                  </pic:spPr>
                </pic:pic>
              </a:graphicData>
            </a:graphic>
          </wp:inline>
        </w:drawing>
      </w:r>
    </w:p>
    <w:p w:rsidR="00B71890" w:rsidRDefault="000A2B32" w:rsidP="002A33A1">
      <w:pPr>
        <w:pStyle w:val="a3"/>
        <w:ind w:left="420" w:firstLineChars="0" w:firstLine="0"/>
      </w:pPr>
      <w:r>
        <w:rPr>
          <w:rFonts w:hint="eastAsia"/>
        </w:rPr>
        <w:t>当</w:t>
      </w:r>
      <w:r>
        <w:rPr>
          <w:rFonts w:hint="eastAsia"/>
        </w:rPr>
        <w:t>x</w:t>
      </w:r>
      <w:r>
        <w:t>&gt;=-1</w:t>
      </w:r>
      <w:r>
        <w:t>并且</w:t>
      </w:r>
      <w:r>
        <w:t>x&lt;=1</w:t>
      </w:r>
      <w:r>
        <w:t>时</w:t>
      </w:r>
      <w:r>
        <w:rPr>
          <w:rFonts w:hint="eastAsia"/>
        </w:rPr>
        <w:t>，</w:t>
      </w:r>
      <w:r>
        <w:rPr>
          <w:rFonts w:hint="eastAsia"/>
        </w:rPr>
        <w:t>y</w:t>
      </w:r>
      <w:r>
        <w:t>’=1</w:t>
      </w:r>
      <w:r>
        <w:rPr>
          <w:rFonts w:hint="eastAsia"/>
        </w:rPr>
        <w:t>，</w:t>
      </w:r>
      <w:r>
        <w:t>否则</w:t>
      </w:r>
      <w:r>
        <w:rPr>
          <w:rFonts w:hint="eastAsia"/>
        </w:rPr>
        <w:t>y</w:t>
      </w:r>
      <w:r>
        <w:t>’=0</w:t>
      </w:r>
      <w:r>
        <w:rPr>
          <w:rFonts w:hint="eastAsia"/>
        </w:rPr>
        <w:t>，</w:t>
      </w:r>
      <w:r>
        <w:t>用</w:t>
      </w:r>
      <w:r w:rsidR="003952E2" w:rsidRPr="003952E2">
        <w:rPr>
          <w:position w:val="-14"/>
        </w:rPr>
        <w:object w:dxaOrig="400" w:dyaOrig="380">
          <v:shape id="_x0000_i1063" type="#_x0000_t75" style="width:20.7pt;height:18.9pt" o:ole="">
            <v:imagedata r:id="rId83" o:title=""/>
          </v:shape>
          <o:OLEObject Type="Embed" ProgID="Equation.DSMT4" ShapeID="_x0000_i1063" DrawAspect="Content" ObjectID="_1555487795" r:id="rId84"/>
        </w:object>
      </w:r>
      <w:r w:rsidR="003952E2">
        <w:t xml:space="preserve"> </w:t>
      </w:r>
      <w:r w:rsidR="003952E2">
        <w:t>表示</w:t>
      </w:r>
      <w:proofErr w:type="spellStart"/>
      <w:r w:rsidR="003952E2">
        <w:t>Htanh</w:t>
      </w:r>
      <w:proofErr w:type="spellEnd"/>
      <w:r w:rsidR="003952E2">
        <w:t>函数的梯度</w:t>
      </w:r>
    </w:p>
    <w:p w:rsidR="000A2B32" w:rsidRDefault="000A2B32" w:rsidP="003952E2">
      <w:pPr>
        <w:pStyle w:val="a3"/>
        <w:ind w:left="420" w:firstLineChars="0" w:firstLine="0"/>
      </w:pPr>
      <w:r>
        <w:lastRenderedPageBreak/>
        <w:t>即可求出</w:t>
      </w:r>
      <w:r w:rsidR="002A33A1" w:rsidRPr="007F01C1">
        <w:rPr>
          <w:position w:val="-30"/>
        </w:rPr>
        <w:object w:dxaOrig="1760" w:dyaOrig="720">
          <v:shape id="_x0000_i1064" type="#_x0000_t75" style="width:87.3pt;height:36pt" o:ole="">
            <v:imagedata r:id="rId85" o:title=""/>
          </v:shape>
          <o:OLEObject Type="Embed" ProgID="Equation.DSMT4" ShapeID="_x0000_i1064" DrawAspect="Content" ObjectID="_1555487796" r:id="rId86"/>
        </w:object>
      </w:r>
      <w:r>
        <w:rPr>
          <w:rFonts w:hint="eastAsia"/>
        </w:rPr>
        <w:t>、</w:t>
      </w:r>
      <w:r w:rsidRPr="007F01C1">
        <w:rPr>
          <w:position w:val="-30"/>
        </w:rPr>
        <w:object w:dxaOrig="1860" w:dyaOrig="720">
          <v:shape id="_x0000_i1065" type="#_x0000_t75" style="width:93.6pt;height:36pt" o:ole="">
            <v:imagedata r:id="rId87" o:title=""/>
          </v:shape>
          <o:OLEObject Type="Embed" ProgID="Equation.DSMT4" ShapeID="_x0000_i1065" DrawAspect="Content" ObjectID="_1555487797" r:id="rId88"/>
        </w:object>
      </w:r>
      <w:r>
        <w:rPr>
          <w:rFonts w:hint="eastAsia"/>
        </w:rPr>
        <w:t>、</w:t>
      </w:r>
      <w:r w:rsidR="002A33A1" w:rsidRPr="007F01C1">
        <w:rPr>
          <w:position w:val="-30"/>
        </w:rPr>
        <w:object w:dxaOrig="1780" w:dyaOrig="720">
          <v:shape id="_x0000_i1066" type="#_x0000_t75" style="width:88.2pt;height:36pt" o:ole="">
            <v:imagedata r:id="rId89" o:title=""/>
          </v:shape>
          <o:OLEObject Type="Embed" ProgID="Equation.DSMT4" ShapeID="_x0000_i1066" DrawAspect="Content" ObjectID="_1555487798" r:id="rId90"/>
        </w:object>
      </w:r>
      <w:r>
        <w:rPr>
          <w:rFonts w:hint="eastAsia"/>
        </w:rPr>
        <w:t>、</w:t>
      </w:r>
      <w:r w:rsidRPr="007F01C1">
        <w:rPr>
          <w:position w:val="-30"/>
        </w:rPr>
        <w:object w:dxaOrig="1939" w:dyaOrig="720">
          <v:shape id="_x0000_i1067" type="#_x0000_t75" style="width:97.2pt;height:36pt" o:ole="">
            <v:imagedata r:id="rId91" o:title=""/>
          </v:shape>
          <o:OLEObject Type="Embed" ProgID="Equation.DSMT4" ShapeID="_x0000_i1067" DrawAspect="Content" ObjectID="_1555487799" r:id="rId92"/>
        </w:object>
      </w:r>
    </w:p>
    <w:p w:rsidR="003952E2" w:rsidRDefault="003952E2" w:rsidP="003952E2">
      <w:pPr>
        <w:pStyle w:val="a3"/>
        <w:ind w:left="420" w:firstLineChars="0" w:firstLine="0"/>
      </w:pPr>
      <w:r>
        <w:t>所以最终梯度的表达式为</w:t>
      </w:r>
      <w:r>
        <w:rPr>
          <w:rFonts w:hint="eastAsia"/>
        </w:rPr>
        <w:t>：</w:t>
      </w:r>
    </w:p>
    <w:p w:rsidR="003952E2" w:rsidRDefault="003952E2" w:rsidP="003952E2">
      <w:pPr>
        <w:pStyle w:val="a3"/>
        <w:ind w:left="420" w:firstLineChars="0" w:firstLine="0"/>
        <w:jc w:val="center"/>
      </w:pPr>
      <w:r w:rsidRPr="007A6C01">
        <w:rPr>
          <w:position w:val="-30"/>
        </w:rPr>
        <w:object w:dxaOrig="1700" w:dyaOrig="680">
          <v:shape id="_x0000_i1068" type="#_x0000_t75" style="width:85.5pt;height:34.2pt" o:ole="">
            <v:imagedata r:id="rId72" o:title=""/>
          </v:shape>
          <o:OLEObject Type="Embed" ProgID="Equation.DSMT4" ShapeID="_x0000_i1068" DrawAspect="Content" ObjectID="_1555487800" r:id="rId93"/>
        </w:object>
      </w:r>
    </w:p>
    <w:p w:rsidR="003952E2" w:rsidRDefault="002A33A1" w:rsidP="003952E2">
      <w:pPr>
        <w:jc w:val="center"/>
      </w:pPr>
      <w:r w:rsidRPr="00E12CD9">
        <w:rPr>
          <w:position w:val="-30"/>
        </w:rPr>
        <w:object w:dxaOrig="2860" w:dyaOrig="680">
          <v:shape id="_x0000_i1069" type="#_x0000_t75" style="width:143.1pt;height:34.2pt" o:ole="">
            <v:imagedata r:id="rId94" o:title=""/>
          </v:shape>
          <o:OLEObject Type="Embed" ProgID="Equation.DSMT4" ShapeID="_x0000_i1069" DrawAspect="Content" ObjectID="_1555487801" r:id="rId95"/>
        </w:object>
      </w:r>
    </w:p>
    <w:p w:rsidR="003952E2" w:rsidRDefault="003952E2" w:rsidP="003952E2">
      <w:pPr>
        <w:jc w:val="center"/>
      </w:pPr>
      <w:r w:rsidRPr="007A6C01">
        <w:rPr>
          <w:position w:val="-30"/>
        </w:rPr>
        <w:object w:dxaOrig="1740" w:dyaOrig="680">
          <v:shape id="_x0000_i1070" type="#_x0000_t75" style="width:88.2pt;height:34.2pt" o:ole="">
            <v:imagedata r:id="rId76" o:title=""/>
          </v:shape>
          <o:OLEObject Type="Embed" ProgID="Equation.DSMT4" ShapeID="_x0000_i1070" DrawAspect="Content" ObjectID="_1555487802" r:id="rId96"/>
        </w:object>
      </w:r>
    </w:p>
    <w:p w:rsidR="003952E2" w:rsidRDefault="006849DB" w:rsidP="003952E2">
      <w:pPr>
        <w:jc w:val="center"/>
      </w:pPr>
      <w:r w:rsidRPr="007A6C01">
        <w:rPr>
          <w:position w:val="-30"/>
        </w:rPr>
        <w:object w:dxaOrig="3100" w:dyaOrig="680">
          <v:shape id="_x0000_i1071" type="#_x0000_t75" style="width:155.7pt;height:34.2pt" o:ole="">
            <v:imagedata r:id="rId97" o:title=""/>
          </v:shape>
          <o:OLEObject Type="Embed" ProgID="Equation.DSMT4" ShapeID="_x0000_i1071" DrawAspect="Content" ObjectID="_1555487803" r:id="rId98"/>
        </w:object>
      </w:r>
    </w:p>
    <w:p w:rsidR="000C6DDD" w:rsidRPr="00AC5D07" w:rsidRDefault="002A33A1" w:rsidP="00ED7A07">
      <w:pPr>
        <w:jc w:val="center"/>
      </w:pPr>
      <w:r w:rsidRPr="00B05890">
        <w:rPr>
          <w:position w:val="-30"/>
        </w:rPr>
        <w:object w:dxaOrig="6600" w:dyaOrig="680">
          <v:shape id="_x0000_i1072" type="#_x0000_t75" style="width:334.8pt;height:34.2pt" o:ole="">
            <v:imagedata r:id="rId99" o:title=""/>
          </v:shape>
          <o:OLEObject Type="Embed" ProgID="Equation.DSMT4" ShapeID="_x0000_i1072" DrawAspect="Content" ObjectID="_1555487804" r:id="rId100"/>
        </w:object>
      </w:r>
    </w:p>
    <w:p w:rsidR="000E212C" w:rsidRPr="0046125A" w:rsidRDefault="00FC300B" w:rsidP="00FC300B">
      <w:pPr>
        <w:pStyle w:val="1"/>
        <w:rPr>
          <w:rFonts w:hint="eastAsia"/>
          <w:sz w:val="28"/>
          <w:szCs w:val="28"/>
        </w:rPr>
      </w:pPr>
      <w:r w:rsidRPr="0046125A">
        <w:rPr>
          <w:rFonts w:hint="eastAsia"/>
          <w:sz w:val="28"/>
          <w:szCs w:val="28"/>
        </w:rPr>
        <w:t>算法</w:t>
      </w:r>
      <w:r w:rsidRPr="0046125A">
        <w:rPr>
          <w:rFonts w:hint="eastAsia"/>
          <w:sz w:val="28"/>
          <w:szCs w:val="28"/>
        </w:rPr>
        <w:t>1</w:t>
      </w:r>
      <w:r w:rsidR="00FE1D53" w:rsidRPr="0046125A">
        <w:rPr>
          <w:rFonts w:hint="eastAsia"/>
          <w:sz w:val="28"/>
          <w:szCs w:val="28"/>
        </w:rPr>
        <w:t>随机生成</w:t>
      </w:r>
      <w:r w:rsidR="00FE1D53" w:rsidRPr="0046125A">
        <w:rPr>
          <w:rFonts w:hint="eastAsia"/>
          <w:sz w:val="28"/>
          <w:szCs w:val="28"/>
        </w:rPr>
        <w:t>P</w:t>
      </w:r>
    </w:p>
    <w:tbl>
      <w:tblPr>
        <w:tblStyle w:val="6"/>
        <w:tblW w:w="0" w:type="auto"/>
        <w:tblLook w:val="04A0" w:firstRow="1" w:lastRow="0" w:firstColumn="1" w:lastColumn="0" w:noHBand="0" w:noVBand="1"/>
      </w:tblPr>
      <w:tblGrid>
        <w:gridCol w:w="8296"/>
      </w:tblGrid>
      <w:tr w:rsidR="00282850" w:rsidTr="00282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282850" w:rsidRPr="00282850" w:rsidRDefault="00282850" w:rsidP="00282850">
            <w:pPr>
              <w:autoSpaceDE w:val="0"/>
              <w:autoSpaceDN w:val="0"/>
              <w:adjustRightInd w:val="0"/>
              <w:jc w:val="left"/>
              <w:rPr>
                <w:rFonts w:ascii="NimbusRomNo9L-Regu" w:hAnsi="NimbusRomNo9L-Regu" w:cs="NimbusRomNo9L-Regu"/>
                <w:kern w:val="0"/>
                <w:sz w:val="20"/>
                <w:szCs w:val="20"/>
              </w:rPr>
            </w:pPr>
            <w:r>
              <w:rPr>
                <w:rFonts w:hint="eastAsia"/>
              </w:rPr>
              <w:t>Algorithm</w:t>
            </w:r>
            <w:r w:rsidR="000E212C">
              <w:t xml:space="preserve"> 1</w:t>
            </w:r>
            <w:r>
              <w:rPr>
                <w:rFonts w:hint="eastAsia"/>
              </w:rPr>
              <w:t xml:space="preserve">: </w:t>
            </w:r>
            <w:r>
              <w:t xml:space="preserve">Mini-Batch </w:t>
            </w:r>
            <w:r>
              <w:rPr>
                <w:rFonts w:ascii="NimbusRomNo9L-Regu" w:hAnsi="NimbusRomNo9L-Regu" w:cs="NimbusRomNo9L-Regu"/>
                <w:kern w:val="0"/>
                <w:sz w:val="20"/>
                <w:szCs w:val="20"/>
              </w:rPr>
              <w:t>SGD training with Random</w:t>
            </w:r>
            <w:r w:rsidR="000E212C">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Projection. </w:t>
            </w:r>
            <w:r w:rsidRPr="00282850">
              <w:rPr>
                <w:rFonts w:ascii="CMMI10" w:hAnsi="CMMI10" w:cs="CMMI10"/>
                <w:b w:val="0"/>
                <w:bCs w:val="0"/>
                <w:color w:val="auto"/>
                <w:kern w:val="0"/>
                <w:position w:val="-6"/>
                <w:sz w:val="20"/>
                <w:szCs w:val="20"/>
              </w:rPr>
              <w:object w:dxaOrig="240" w:dyaOrig="279">
                <v:shape id="_x0000_i1095" type="#_x0000_t75" style="width:11.7pt;height:14.4pt" o:ole="">
                  <v:imagedata r:id="rId101" o:title=""/>
                </v:shape>
                <o:OLEObject Type="Embed" ProgID="Equation.DSMT4" ShapeID="_x0000_i1095" DrawAspect="Content" ObjectID="_1555487805" r:id="rId102"/>
              </w:object>
            </w:r>
            <w:r>
              <w:rPr>
                <w:rFonts w:ascii="CMMI10" w:hAnsi="CMMI10" w:cs="CMMI10"/>
                <w:kern w:val="0"/>
                <w:sz w:val="20"/>
                <w:szCs w:val="20"/>
              </w:rPr>
              <w:t xml:space="preserve"> </w:t>
            </w:r>
            <w:r>
              <w:rPr>
                <w:rFonts w:ascii="NimbusRomNo9L-Regu" w:hAnsi="NimbusRomNo9L-Regu" w:cs="NimbusRomNo9L-Regu"/>
                <w:kern w:val="0"/>
                <w:sz w:val="20"/>
                <w:szCs w:val="20"/>
              </w:rPr>
              <w:t xml:space="preserve">is the cost function for mini-batch and the functions. </w:t>
            </w:r>
            <w:r>
              <w:rPr>
                <w:rFonts w:ascii="CMMI10" w:hAnsi="CMMI10" w:cs="CMMI10"/>
                <w:kern w:val="0"/>
                <w:sz w:val="20"/>
                <w:szCs w:val="20"/>
              </w:rPr>
              <w:t xml:space="preserve">L </w:t>
            </w:r>
            <w:r>
              <w:rPr>
                <w:rFonts w:ascii="NimbusRomNo9L-Regu" w:hAnsi="NimbusRomNo9L-Regu" w:cs="NimbusRomNo9L-Regu"/>
                <w:kern w:val="0"/>
                <w:sz w:val="20"/>
                <w:szCs w:val="20"/>
              </w:rPr>
              <w:t>is the number of layers.</w:t>
            </w:r>
          </w:p>
        </w:tc>
      </w:tr>
      <w:tr w:rsidR="00282850" w:rsidTr="0028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282850" w:rsidRDefault="00282850" w:rsidP="00282850">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Require: </w:t>
            </w:r>
            <w:r>
              <w:rPr>
                <w:rFonts w:ascii="NimbusRomNo9L-Regu" w:hAnsi="NimbusRomNo9L-Regu" w:cs="NimbusRomNo9L-Regu"/>
                <w:kern w:val="0"/>
                <w:sz w:val="20"/>
                <w:szCs w:val="20"/>
              </w:rPr>
              <w:t>a mini</w:t>
            </w:r>
            <w:r w:rsidR="000E212C">
              <w:rPr>
                <w:rFonts w:ascii="NimbusRomNo9L-Regu" w:hAnsi="NimbusRomNo9L-Regu" w:cs="NimbusRomNo9L-Regu"/>
                <w:kern w:val="0"/>
                <w:sz w:val="20"/>
                <w:szCs w:val="20"/>
              </w:rPr>
              <w:t>-</w:t>
            </w:r>
            <w:r>
              <w:rPr>
                <w:rFonts w:ascii="NimbusRomNo9L-Regu" w:hAnsi="NimbusRomNo9L-Regu" w:cs="NimbusRomNo9L-Regu"/>
                <w:kern w:val="0"/>
                <w:sz w:val="20"/>
                <w:szCs w:val="20"/>
              </w:rPr>
              <w:t>batch of (inputs</w:t>
            </w:r>
            <w:r w:rsidR="000E212C">
              <w:rPr>
                <w:rFonts w:ascii="NimbusRomNo9L-Regu" w:hAnsi="NimbusRomNo9L-Regu" w:cs="NimbusRomNo9L-Regu"/>
                <w:kern w:val="0"/>
                <w:sz w:val="20"/>
                <w:szCs w:val="20"/>
              </w:rPr>
              <w:t xml:space="preserve">, targets), previous parameters </w:t>
            </w:r>
            <w:r w:rsidR="000E212C" w:rsidRPr="000E212C">
              <w:rPr>
                <w:rFonts w:ascii="CMMI10" w:hAnsi="CMMI10" w:cs="CMMI10"/>
                <w:b w:val="0"/>
                <w:bCs w:val="0"/>
                <w:color w:val="auto"/>
                <w:kern w:val="0"/>
                <w:position w:val="-12"/>
                <w:sz w:val="20"/>
                <w:szCs w:val="20"/>
              </w:rPr>
              <w:object w:dxaOrig="320" w:dyaOrig="360">
                <v:shape id="_x0000_i1096" type="#_x0000_t75" style="width:15.3pt;height:18pt" o:ole="">
                  <v:imagedata r:id="rId103" o:title=""/>
                </v:shape>
                <o:OLEObject Type="Embed" ProgID="Equation.DSMT4" ShapeID="_x0000_i1096" DrawAspect="Content" ObjectID="_1555487806" r:id="rId104"/>
              </w:object>
            </w:r>
            <w:r>
              <w:rPr>
                <w:rFonts w:ascii="NimbusRomNo9L-Regu" w:hAnsi="NimbusRomNo9L-Regu" w:cs="NimbusRomNo9L-Regu"/>
                <w:kern w:val="0"/>
                <w:sz w:val="20"/>
                <w:szCs w:val="20"/>
              </w:rPr>
              <w:t xml:space="preserve">(weights) and </w:t>
            </w:r>
            <w:r w:rsidR="000E212C" w:rsidRPr="000E212C">
              <w:rPr>
                <w:rFonts w:ascii="CMMI10" w:hAnsi="CMMI10" w:cs="CMMI10"/>
                <w:b w:val="0"/>
                <w:bCs w:val="0"/>
                <w:color w:val="auto"/>
                <w:kern w:val="0"/>
                <w:position w:val="-12"/>
                <w:sz w:val="20"/>
                <w:szCs w:val="20"/>
              </w:rPr>
              <w:object w:dxaOrig="260" w:dyaOrig="360">
                <v:shape id="_x0000_i1097" type="#_x0000_t75" style="width:12.6pt;height:18pt" o:ole="">
                  <v:imagedata r:id="rId105" o:title=""/>
                </v:shape>
                <o:OLEObject Type="Embed" ProgID="Equation.DSMT4" ShapeID="_x0000_i1097" DrawAspect="Content" ObjectID="_1555487807" r:id="rId106"/>
              </w:object>
            </w:r>
            <w:r>
              <w:rPr>
                <w:rFonts w:ascii="NimbusRomNo9L-Regu" w:hAnsi="NimbusRomNo9L-Regu" w:cs="NimbusRomNo9L-Regu"/>
                <w:kern w:val="0"/>
                <w:sz w:val="20"/>
                <w:szCs w:val="20"/>
              </w:rPr>
              <w:t>(biases),</w:t>
            </w:r>
          </w:p>
          <w:p w:rsidR="00282850" w:rsidRDefault="00282850" w:rsidP="0028285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and learning rate </w:t>
            </w:r>
            <w:r w:rsidR="000E212C" w:rsidRPr="000E212C">
              <w:rPr>
                <w:rFonts w:ascii="CMMI10" w:hAnsi="CMMI10" w:cs="CMMI10"/>
                <w:b w:val="0"/>
                <w:bCs w:val="0"/>
                <w:color w:val="auto"/>
                <w:kern w:val="0"/>
                <w:position w:val="-10"/>
                <w:sz w:val="20"/>
                <w:szCs w:val="20"/>
              </w:rPr>
              <w:object w:dxaOrig="200" w:dyaOrig="260">
                <v:shape id="_x0000_i1098" type="#_x0000_t75" style="width:9.9pt;height:12.6pt" o:ole="">
                  <v:imagedata r:id="rId107" o:title=""/>
                </v:shape>
                <o:OLEObject Type="Embed" ProgID="Equation.DSMT4" ShapeID="_x0000_i1098" DrawAspect="Content" ObjectID="_1555487808" r:id="rId108"/>
              </w:object>
            </w:r>
            <w:r>
              <w:rPr>
                <w:rFonts w:ascii="NimbusRomNo9L-Regu" w:hAnsi="NimbusRomNo9L-Regu" w:cs="NimbusRomNo9L-Regu"/>
                <w:kern w:val="0"/>
                <w:sz w:val="20"/>
                <w:szCs w:val="20"/>
              </w:rPr>
              <w:t>.</w:t>
            </w:r>
          </w:p>
          <w:p w:rsidR="00282850" w:rsidRDefault="00282850" w:rsidP="00282850">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Ensure: </w:t>
            </w:r>
            <w:r w:rsidR="000E212C">
              <w:rPr>
                <w:rFonts w:ascii="NimbusRomNo9L-Regu" w:hAnsi="NimbusRomNo9L-Regu" w:cs="NimbusRomNo9L-Regu"/>
                <w:kern w:val="0"/>
                <w:sz w:val="20"/>
                <w:szCs w:val="20"/>
              </w:rPr>
              <w:t xml:space="preserve">updated parameters </w:t>
            </w:r>
            <w:r w:rsidR="000E212C" w:rsidRPr="000E212C">
              <w:rPr>
                <w:rFonts w:ascii="CMMI10" w:hAnsi="CMMI10" w:cs="CMMI10"/>
                <w:b w:val="0"/>
                <w:bCs w:val="0"/>
                <w:color w:val="auto"/>
                <w:kern w:val="0"/>
                <w:position w:val="-12"/>
                <w:sz w:val="20"/>
                <w:szCs w:val="20"/>
              </w:rPr>
              <w:object w:dxaOrig="320" w:dyaOrig="360">
                <v:shape id="_x0000_i1099" type="#_x0000_t75" style="width:15.3pt;height:18pt" o:ole="">
                  <v:imagedata r:id="rId103" o:title=""/>
                </v:shape>
                <o:OLEObject Type="Embed" ProgID="Equation.DSMT4" ShapeID="_x0000_i1099" DrawAspect="Content" ObjectID="_1555487809" r:id="rId109"/>
              </w:object>
            </w:r>
            <w:r w:rsidR="000E212C">
              <w:rPr>
                <w:rFonts w:ascii="CMMI7" w:hAnsi="CMMI7" w:cs="CMMI7"/>
                <w:kern w:val="0"/>
                <w:sz w:val="14"/>
                <w:szCs w:val="14"/>
              </w:rPr>
              <w:t>a</w:t>
            </w:r>
            <w:r w:rsidR="000E212C">
              <w:rPr>
                <w:rFonts w:ascii="NimbusRomNo9L-Regu" w:hAnsi="NimbusRomNo9L-Regu" w:cs="NimbusRomNo9L-Regu"/>
                <w:kern w:val="0"/>
                <w:sz w:val="20"/>
                <w:szCs w:val="20"/>
              </w:rPr>
              <w:t>nd</w:t>
            </w:r>
            <w:r w:rsidR="000E212C" w:rsidRPr="000E212C">
              <w:rPr>
                <w:rFonts w:ascii="CMMI10" w:hAnsi="CMMI10" w:cs="CMMI10"/>
                <w:b w:val="0"/>
                <w:bCs w:val="0"/>
                <w:color w:val="auto"/>
                <w:kern w:val="0"/>
                <w:position w:val="-12"/>
                <w:sz w:val="20"/>
                <w:szCs w:val="20"/>
              </w:rPr>
              <w:object w:dxaOrig="260" w:dyaOrig="360">
                <v:shape id="_x0000_i1100" type="#_x0000_t75" style="width:12.6pt;height:18pt" o:ole="">
                  <v:imagedata r:id="rId105" o:title=""/>
                </v:shape>
                <o:OLEObject Type="Embed" ProgID="Equation.DSMT4" ShapeID="_x0000_i1100" DrawAspect="Content" ObjectID="_1555487810" r:id="rId110"/>
              </w:object>
            </w:r>
            <w:r>
              <w:rPr>
                <w:rFonts w:ascii="NimbusRomNo9L-Regu" w:hAnsi="NimbusRomNo9L-Regu" w:cs="NimbusRomNo9L-Regu"/>
                <w:kern w:val="0"/>
                <w:sz w:val="20"/>
                <w:szCs w:val="20"/>
              </w:rPr>
              <w:t>.</w:t>
            </w:r>
          </w:p>
          <w:p w:rsidR="00282850" w:rsidRPr="000E212C" w:rsidRDefault="00282850" w:rsidP="000E212C">
            <w:pPr>
              <w:pStyle w:val="a3"/>
              <w:numPr>
                <w:ilvl w:val="0"/>
                <w:numId w:val="3"/>
              </w:numPr>
              <w:autoSpaceDE w:val="0"/>
              <w:autoSpaceDN w:val="0"/>
              <w:adjustRightInd w:val="0"/>
              <w:ind w:firstLineChars="0"/>
              <w:jc w:val="left"/>
              <w:rPr>
                <w:rFonts w:ascii="NimbusRomNo9L-Medi" w:hAnsi="NimbusRomNo9L-Medi" w:cs="NimbusRomNo9L-Medi"/>
                <w:kern w:val="0"/>
                <w:sz w:val="20"/>
                <w:szCs w:val="20"/>
              </w:rPr>
            </w:pPr>
            <w:r w:rsidRPr="000E212C">
              <w:rPr>
                <w:rFonts w:ascii="NimbusRomNo9L-Medi" w:hAnsi="NimbusRomNo9L-Medi" w:cs="NimbusRomNo9L-Medi"/>
                <w:kern w:val="0"/>
                <w:sz w:val="20"/>
                <w:szCs w:val="20"/>
              </w:rPr>
              <w:t>Forward propagation:</w:t>
            </w:r>
          </w:p>
          <w:p w:rsidR="000E212C" w:rsidRDefault="000E212C" w:rsidP="000E212C">
            <w:pPr>
              <w:jc w:val="center"/>
            </w:pPr>
            <w:r w:rsidRPr="007D523C">
              <w:rPr>
                <w:b w:val="0"/>
                <w:bCs w:val="0"/>
                <w:color w:val="auto"/>
                <w:position w:val="-12"/>
              </w:rPr>
              <w:object w:dxaOrig="2840" w:dyaOrig="380">
                <v:shape id="_x0000_i1101" type="#_x0000_t75" style="width:141.3pt;height:18.9pt" o:ole="">
                  <v:imagedata r:id="rId28" o:title=""/>
                </v:shape>
                <o:OLEObject Type="Embed" ProgID="Equation.DSMT4" ShapeID="_x0000_i1101" DrawAspect="Content" ObjectID="_1555487811" r:id="rId111"/>
              </w:object>
            </w:r>
          </w:p>
          <w:p w:rsidR="00282850" w:rsidRPr="000E212C" w:rsidRDefault="000E212C" w:rsidP="000E212C">
            <w:pPr>
              <w:jc w:val="center"/>
            </w:pPr>
            <w:r w:rsidRPr="007D523C">
              <w:rPr>
                <w:b w:val="0"/>
                <w:bCs w:val="0"/>
                <w:color w:val="auto"/>
                <w:position w:val="-12"/>
              </w:rPr>
              <w:object w:dxaOrig="2400" w:dyaOrig="380">
                <v:shape id="_x0000_i1102" type="#_x0000_t75" style="width:119.7pt;height:18.9pt" o:ole="">
                  <v:imagedata r:id="rId30" o:title=""/>
                </v:shape>
                <o:OLEObject Type="Embed" ProgID="Equation.DSMT4" ShapeID="_x0000_i1102" DrawAspect="Content" ObjectID="_1555487812" r:id="rId112"/>
              </w:object>
            </w:r>
          </w:p>
          <w:p w:rsidR="00E86ADB" w:rsidRDefault="00282850" w:rsidP="00282850">
            <w:pPr>
              <w:autoSpaceDE w:val="0"/>
              <w:autoSpaceDN w:val="0"/>
              <w:adjustRightInd w:val="0"/>
              <w:jc w:val="left"/>
              <w:rPr>
                <w:rFonts w:ascii="CMMI10" w:hAnsi="CMMI10" w:cs="CMMI10"/>
                <w:kern w:val="0"/>
                <w:sz w:val="20"/>
                <w:szCs w:val="20"/>
              </w:rPr>
            </w:pPr>
            <w:r>
              <w:rPr>
                <w:rFonts w:ascii="NimbusRomNo9L-Regu" w:hAnsi="NimbusRomNo9L-Regu" w:cs="NimbusRomNo9L-Regu"/>
                <w:kern w:val="0"/>
                <w:sz w:val="20"/>
                <w:szCs w:val="20"/>
              </w:rPr>
              <w:t xml:space="preserve">For </w:t>
            </w:r>
            <w:r>
              <w:rPr>
                <w:rFonts w:ascii="CMMI10" w:hAnsi="CMMI10" w:cs="CMMI10"/>
                <w:kern w:val="0"/>
                <w:sz w:val="20"/>
                <w:szCs w:val="20"/>
              </w:rPr>
              <w:t xml:space="preserve">k </w:t>
            </w:r>
            <w:r>
              <w:rPr>
                <w:rFonts w:ascii="CMR10" w:hAnsi="CMR10" w:cs="CMR10"/>
                <w:kern w:val="0"/>
                <w:sz w:val="20"/>
                <w:szCs w:val="20"/>
              </w:rPr>
              <w:t xml:space="preserve">= 1 </w:t>
            </w:r>
            <w:r>
              <w:rPr>
                <w:rFonts w:ascii="NimbusRomNo9L-Regu" w:hAnsi="NimbusRomNo9L-Regu" w:cs="NimbusRomNo9L-Regu"/>
                <w:kern w:val="0"/>
                <w:sz w:val="20"/>
                <w:szCs w:val="20"/>
              </w:rPr>
              <w:t xml:space="preserve">to </w:t>
            </w:r>
            <w:r>
              <w:rPr>
                <w:rFonts w:ascii="CMMI10" w:hAnsi="CMMI10" w:cs="CMMI10"/>
                <w:kern w:val="0"/>
                <w:sz w:val="20"/>
                <w:szCs w:val="20"/>
              </w:rPr>
              <w:t>L</w:t>
            </w:r>
            <w:r w:rsidR="00E86ADB">
              <w:rPr>
                <w:rFonts w:ascii="NimbusRomNo9L-Regu" w:hAnsi="NimbusRomNo9L-Regu" w:cs="NimbusRomNo9L-Regu"/>
                <w:kern w:val="0"/>
                <w:sz w:val="20"/>
                <w:szCs w:val="20"/>
              </w:rPr>
              <w:t>, compute</w:t>
            </w:r>
            <w:r w:rsidR="00E86ADB">
              <w:rPr>
                <w:rFonts w:ascii="CMMI7" w:hAnsi="CMMI7" w:cs="CMMI7"/>
                <w:kern w:val="0"/>
                <w:sz w:val="14"/>
                <w:szCs w:val="14"/>
              </w:rPr>
              <w:t xml:space="preserve"> </w:t>
            </w:r>
            <w:r w:rsidR="00E86ADB" w:rsidRPr="00E86ADB">
              <w:rPr>
                <w:rFonts w:ascii="CMMI7" w:hAnsi="CMMI7" w:cs="CMMI7"/>
                <w:b w:val="0"/>
                <w:bCs w:val="0"/>
                <w:color w:val="auto"/>
                <w:kern w:val="0"/>
                <w:position w:val="-12"/>
                <w:sz w:val="14"/>
                <w:szCs w:val="14"/>
              </w:rPr>
              <w:object w:dxaOrig="279" w:dyaOrig="360">
                <v:shape id="_x0000_i1103" type="#_x0000_t75" style="width:14.4pt;height:18pt" o:ole="">
                  <v:imagedata r:id="rId113" o:title=""/>
                </v:shape>
                <o:OLEObject Type="Embed" ProgID="Equation.DSMT4" ShapeID="_x0000_i1103" DrawAspect="Content" ObjectID="_1555487813" r:id="rId114"/>
              </w:object>
            </w:r>
            <w:r w:rsidR="00E86ADB">
              <w:rPr>
                <w:rFonts w:ascii="CMMI7" w:hAnsi="CMMI7" w:cs="CMMI7"/>
                <w:kern w:val="0"/>
                <w:sz w:val="14"/>
                <w:szCs w:val="14"/>
              </w:rPr>
              <w:t xml:space="preserve"> </w:t>
            </w:r>
            <w:r>
              <w:rPr>
                <w:rFonts w:ascii="NimbusRomNo9L-Regu" w:hAnsi="NimbusRomNo9L-Regu" w:cs="NimbusRomNo9L-Regu"/>
                <w:kern w:val="0"/>
                <w:sz w:val="20"/>
                <w:szCs w:val="20"/>
              </w:rPr>
              <w:t xml:space="preserve">knowing </w:t>
            </w:r>
            <w:r w:rsidR="00E86ADB" w:rsidRPr="00E86ADB">
              <w:rPr>
                <w:rFonts w:ascii="CMMI7" w:hAnsi="CMMI7" w:cs="CMMI7"/>
                <w:b w:val="0"/>
                <w:bCs w:val="0"/>
                <w:color w:val="auto"/>
                <w:kern w:val="0"/>
                <w:position w:val="-12"/>
                <w:sz w:val="14"/>
                <w:szCs w:val="14"/>
              </w:rPr>
              <w:object w:dxaOrig="420" w:dyaOrig="360">
                <v:shape id="_x0000_i1104" type="#_x0000_t75" style="width:20.7pt;height:18pt" o:ole="">
                  <v:imagedata r:id="rId115" o:title=""/>
                </v:shape>
                <o:OLEObject Type="Embed" ProgID="Equation.DSMT4" ShapeID="_x0000_i1104" DrawAspect="Content" ObjectID="_1555487814" r:id="rId116"/>
              </w:object>
            </w:r>
            <w:r w:rsidR="00E86ADB">
              <w:rPr>
                <w:rFonts w:ascii="NimbusRomNo9L-Regu" w:hAnsi="NimbusRomNo9L-Regu" w:cs="NimbusRomNo9L-Regu"/>
                <w:kern w:val="0"/>
                <w:sz w:val="20"/>
                <w:szCs w:val="20"/>
              </w:rPr>
              <w:t xml:space="preserve">, </w:t>
            </w:r>
            <w:r w:rsidR="00E86ADB" w:rsidRPr="000E212C">
              <w:rPr>
                <w:rFonts w:ascii="CMMI10" w:hAnsi="CMMI10" w:cs="CMMI10"/>
                <w:b w:val="0"/>
                <w:bCs w:val="0"/>
                <w:color w:val="auto"/>
                <w:kern w:val="0"/>
                <w:position w:val="-12"/>
                <w:sz w:val="20"/>
                <w:szCs w:val="20"/>
              </w:rPr>
              <w:object w:dxaOrig="320" w:dyaOrig="360">
                <v:shape id="_x0000_i1105" type="#_x0000_t75" style="width:15.3pt;height:18pt" o:ole="">
                  <v:imagedata r:id="rId103" o:title=""/>
                </v:shape>
                <o:OLEObject Type="Embed" ProgID="Equation.DSMT4" ShapeID="_x0000_i1105" DrawAspect="Content" ObjectID="_1555487815" r:id="rId117"/>
              </w:object>
            </w:r>
            <w:r>
              <w:rPr>
                <w:rFonts w:ascii="CMMI7" w:hAnsi="CMMI7" w:cs="CMMI7"/>
                <w:kern w:val="0"/>
                <w:sz w:val="14"/>
                <w:szCs w:val="14"/>
              </w:rPr>
              <w:t xml:space="preserve"> </w:t>
            </w:r>
            <w:r w:rsidR="00E86ADB">
              <w:rPr>
                <w:rFonts w:ascii="NimbusRomNo9L-Regu" w:hAnsi="NimbusRomNo9L-Regu" w:cs="NimbusRomNo9L-Regu"/>
                <w:kern w:val="0"/>
                <w:sz w:val="20"/>
                <w:szCs w:val="20"/>
              </w:rPr>
              <w:t>and</w:t>
            </w:r>
            <w:r w:rsidR="00E86ADB" w:rsidRPr="000E212C">
              <w:rPr>
                <w:rFonts w:ascii="CMMI10" w:hAnsi="CMMI10" w:cs="CMMI10"/>
                <w:b w:val="0"/>
                <w:bCs w:val="0"/>
                <w:color w:val="auto"/>
                <w:kern w:val="0"/>
                <w:position w:val="-12"/>
                <w:sz w:val="20"/>
                <w:szCs w:val="20"/>
              </w:rPr>
              <w:object w:dxaOrig="260" w:dyaOrig="360">
                <v:shape id="_x0000_i1106" type="#_x0000_t75" style="width:12.6pt;height:18pt" o:ole="">
                  <v:imagedata r:id="rId105" o:title=""/>
                </v:shape>
                <o:OLEObject Type="Embed" ProgID="Equation.DSMT4" ShapeID="_x0000_i1106" DrawAspect="Content" ObjectID="_1555487816" r:id="rId118"/>
              </w:object>
            </w:r>
          </w:p>
          <w:p w:rsidR="00E86ADB" w:rsidRPr="00E86ADB" w:rsidRDefault="00A53562" w:rsidP="00E86ADB">
            <w:pPr>
              <w:jc w:val="center"/>
            </w:pPr>
            <w:r w:rsidRPr="00AC5D07">
              <w:rPr>
                <w:b w:val="0"/>
                <w:bCs w:val="0"/>
                <w:color w:val="auto"/>
                <w:position w:val="-12"/>
              </w:rPr>
              <w:object w:dxaOrig="2600" w:dyaOrig="380">
                <v:shape id="_x0000_i1107" type="#_x0000_t75" style="width:130.5pt;height:18.9pt" o:ole="">
                  <v:imagedata r:id="rId119" o:title=""/>
                </v:shape>
                <o:OLEObject Type="Embed" ProgID="Equation.DSMT4" ShapeID="_x0000_i1107" DrawAspect="Content" ObjectID="_1555487817" r:id="rId120"/>
              </w:object>
            </w:r>
          </w:p>
          <w:p w:rsidR="00282850" w:rsidRDefault="00282850" w:rsidP="00282850">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2. Backward propagation:</w:t>
            </w:r>
          </w:p>
          <w:p w:rsidR="00282850" w:rsidRPr="000E212C" w:rsidRDefault="00282850" w:rsidP="00282850">
            <w:pPr>
              <w:autoSpaceDE w:val="0"/>
              <w:autoSpaceDN w:val="0"/>
              <w:adjustRightInd w:val="0"/>
              <w:jc w:val="left"/>
              <w:rPr>
                <w:rFonts w:ascii="CMMI7" w:hAnsi="CMMI7" w:cs="CMMI7"/>
                <w:kern w:val="0"/>
                <w:sz w:val="14"/>
                <w:szCs w:val="14"/>
              </w:rPr>
            </w:pPr>
            <w:r>
              <w:rPr>
                <w:rFonts w:ascii="NimbusRomNo9L-Regu" w:hAnsi="NimbusRomNo9L-Regu" w:cs="NimbusRomNo9L-Regu"/>
                <w:kern w:val="0"/>
                <w:sz w:val="20"/>
                <w:szCs w:val="20"/>
              </w:rPr>
              <w:lastRenderedPageBreak/>
              <w:t>Initialize output layer’</w:t>
            </w:r>
            <w:r w:rsidR="000E212C">
              <w:rPr>
                <w:rFonts w:ascii="NimbusRomNo9L-Regu" w:hAnsi="NimbusRomNo9L-Regu" w:cs="NimbusRomNo9L-Regu"/>
                <w:kern w:val="0"/>
                <w:sz w:val="20"/>
                <w:szCs w:val="20"/>
              </w:rPr>
              <w:t xml:space="preserve">s activations gradient </w:t>
            </w:r>
            <w:r w:rsidR="00E86ADB" w:rsidRPr="00E86ADB">
              <w:rPr>
                <w:rFonts w:ascii="NimbusRomNo9L-Regu" w:hAnsi="NimbusRomNo9L-Regu" w:cs="NimbusRomNo9L-Regu"/>
                <w:b w:val="0"/>
                <w:bCs w:val="0"/>
                <w:color w:val="auto"/>
                <w:kern w:val="0"/>
                <w:position w:val="-30"/>
                <w:sz w:val="20"/>
                <w:szCs w:val="20"/>
              </w:rPr>
              <w:object w:dxaOrig="460" w:dyaOrig="680">
                <v:shape id="_x0000_i1108" type="#_x0000_t75" style="width:23.4pt;height:34.2pt" o:ole="">
                  <v:imagedata r:id="rId121" o:title=""/>
                </v:shape>
                <o:OLEObject Type="Embed" ProgID="Equation.DSMT4" ShapeID="_x0000_i1108" DrawAspect="Content" ObjectID="_1555487818" r:id="rId122"/>
              </w:object>
            </w:r>
            <w:r w:rsidR="00E86ADB">
              <w:rPr>
                <w:rFonts w:ascii="NimbusRomNo9L-Regu" w:hAnsi="NimbusRomNo9L-Regu" w:cs="NimbusRomNo9L-Regu"/>
                <w:kern w:val="0"/>
                <w:sz w:val="20"/>
                <w:szCs w:val="20"/>
              </w:rPr>
              <w:t xml:space="preserve"> </w:t>
            </w:r>
          </w:p>
          <w:p w:rsidR="00E86ADB" w:rsidRPr="00E86ADB" w:rsidRDefault="00282850" w:rsidP="0028285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For </w:t>
            </w:r>
            <w:r>
              <w:rPr>
                <w:rFonts w:ascii="CMMI10" w:hAnsi="CMMI10" w:cs="CMMI10"/>
                <w:kern w:val="0"/>
                <w:sz w:val="20"/>
                <w:szCs w:val="20"/>
              </w:rPr>
              <w:t xml:space="preserve">k </w:t>
            </w:r>
            <w:r>
              <w:rPr>
                <w:rFonts w:ascii="CMR10" w:hAnsi="CMR10" w:cs="CMR10"/>
                <w:kern w:val="0"/>
                <w:sz w:val="20"/>
                <w:szCs w:val="20"/>
              </w:rPr>
              <w:t xml:space="preserve">= </w:t>
            </w:r>
            <w:r>
              <w:rPr>
                <w:rFonts w:ascii="CMMI10" w:hAnsi="CMMI10" w:cs="CMMI10"/>
                <w:kern w:val="0"/>
                <w:sz w:val="20"/>
                <w:szCs w:val="20"/>
              </w:rPr>
              <w:t xml:space="preserve">L </w:t>
            </w:r>
            <w:r>
              <w:rPr>
                <w:rFonts w:ascii="NimbusRomNo9L-Regu" w:hAnsi="NimbusRomNo9L-Regu" w:cs="NimbusRomNo9L-Regu"/>
                <w:kern w:val="0"/>
                <w:sz w:val="20"/>
                <w:szCs w:val="20"/>
              </w:rPr>
              <w:t xml:space="preserve">to </w:t>
            </w:r>
            <w:r>
              <w:rPr>
                <w:rFonts w:ascii="CMR10" w:hAnsi="CMR10" w:cs="CMR10"/>
                <w:kern w:val="0"/>
                <w:sz w:val="20"/>
                <w:szCs w:val="20"/>
              </w:rPr>
              <w:t>2</w:t>
            </w:r>
            <w:r w:rsidR="00E86ADB">
              <w:rPr>
                <w:rFonts w:ascii="NimbusRomNo9L-Regu" w:hAnsi="NimbusRomNo9L-Regu" w:cs="NimbusRomNo9L-Regu"/>
                <w:kern w:val="0"/>
                <w:sz w:val="20"/>
                <w:szCs w:val="20"/>
              </w:rPr>
              <w:t xml:space="preserve">, compute </w:t>
            </w:r>
            <w:r w:rsidR="00E86ADB" w:rsidRPr="00E86ADB">
              <w:rPr>
                <w:rFonts w:ascii="NimbusRomNo9L-Regu" w:hAnsi="NimbusRomNo9L-Regu" w:cs="NimbusRomNo9L-Regu"/>
                <w:b w:val="0"/>
                <w:bCs w:val="0"/>
                <w:color w:val="auto"/>
                <w:kern w:val="0"/>
                <w:position w:val="-30"/>
                <w:sz w:val="20"/>
                <w:szCs w:val="20"/>
              </w:rPr>
              <w:object w:dxaOrig="580" w:dyaOrig="680">
                <v:shape id="_x0000_i1109" type="#_x0000_t75" style="width:29.7pt;height:34.2pt" o:ole="">
                  <v:imagedata r:id="rId123" o:title=""/>
                </v:shape>
                <o:OLEObject Type="Embed" ProgID="Equation.DSMT4" ShapeID="_x0000_i1109" DrawAspect="Content" ObjectID="_1555487819" r:id="rId124"/>
              </w:object>
            </w:r>
            <w:r w:rsidR="00E86ADB">
              <w:rPr>
                <w:rFonts w:ascii="NimbusRomNo9L-Regu" w:hAnsi="NimbusRomNo9L-Regu" w:cs="NimbusRomNo9L-Regu" w:hint="eastAsia"/>
                <w:kern w:val="0"/>
                <w:sz w:val="20"/>
                <w:szCs w:val="20"/>
              </w:rPr>
              <w:t>、</w:t>
            </w:r>
            <w:r w:rsidR="00E86ADB" w:rsidRPr="00E86ADB">
              <w:rPr>
                <w:rFonts w:ascii="NimbusRomNo9L-Regu" w:hAnsi="NimbusRomNo9L-Regu" w:cs="NimbusRomNo9L-Regu"/>
                <w:b w:val="0"/>
                <w:bCs w:val="0"/>
                <w:color w:val="auto"/>
                <w:kern w:val="0"/>
                <w:position w:val="-30"/>
                <w:sz w:val="20"/>
                <w:szCs w:val="20"/>
              </w:rPr>
              <w:object w:dxaOrig="520" w:dyaOrig="680">
                <v:shape id="_x0000_i1110" type="#_x0000_t75" style="width:26.1pt;height:34.2pt" o:ole="">
                  <v:imagedata r:id="rId125" o:title=""/>
                </v:shape>
                <o:OLEObject Type="Embed" ProgID="Equation.DSMT4" ShapeID="_x0000_i1110" DrawAspect="Content" ObjectID="_1555487820" r:id="rId126"/>
              </w:object>
            </w:r>
            <w:r w:rsidR="00E86ADB">
              <w:rPr>
                <w:rFonts w:ascii="NimbusRomNo9L-Regu" w:hAnsi="NimbusRomNo9L-Regu" w:cs="NimbusRomNo9L-Regu" w:hint="eastAsia"/>
                <w:kern w:val="0"/>
                <w:sz w:val="20"/>
                <w:szCs w:val="20"/>
              </w:rPr>
              <w:t xml:space="preserve"> if</w:t>
            </w:r>
            <w:r w:rsidR="00E86ADB">
              <w:rPr>
                <w:rFonts w:ascii="NimbusRomNo9L-Regu" w:hAnsi="NimbusRomNo9L-Regu" w:cs="NimbusRomNo9L-Regu"/>
                <w:kern w:val="0"/>
                <w:sz w:val="20"/>
                <w:szCs w:val="20"/>
              </w:rPr>
              <w:t xml:space="preserve"> y = </w:t>
            </w:r>
            <w:proofErr w:type="spellStart"/>
            <w:r w:rsidR="00E86ADB">
              <w:rPr>
                <w:rFonts w:ascii="NimbusRomNo9L-Regu" w:hAnsi="NimbusRomNo9L-Regu" w:cs="NimbusRomNo9L-Regu"/>
                <w:kern w:val="0"/>
                <w:sz w:val="20"/>
                <w:szCs w:val="20"/>
              </w:rPr>
              <w:t>sgn</w:t>
            </w:r>
            <w:proofErr w:type="spellEnd"/>
            <w:r w:rsidR="00E86ADB">
              <w:rPr>
                <w:rFonts w:ascii="NimbusRomNo9L-Regu" w:hAnsi="NimbusRomNo9L-Regu" w:cs="NimbusRomNo9L-Regu"/>
                <w:kern w:val="0"/>
                <w:sz w:val="20"/>
                <w:szCs w:val="20"/>
              </w:rPr>
              <w:t>(x) approximate y = x</w:t>
            </w:r>
          </w:p>
          <w:p w:rsidR="00E86ADB" w:rsidRDefault="00842816" w:rsidP="00E86ADB">
            <w:pPr>
              <w:autoSpaceDE w:val="0"/>
              <w:autoSpaceDN w:val="0"/>
              <w:adjustRightInd w:val="0"/>
              <w:jc w:val="center"/>
            </w:pPr>
            <w:r w:rsidRPr="00E12CD9">
              <w:rPr>
                <w:b w:val="0"/>
                <w:bCs w:val="0"/>
                <w:color w:val="auto"/>
                <w:position w:val="-30"/>
              </w:rPr>
              <w:object w:dxaOrig="2100" w:dyaOrig="680">
                <v:shape id="_x0000_i1111" type="#_x0000_t75" style="width:105.3pt;height:34.2pt" o:ole="">
                  <v:imagedata r:id="rId127" o:title=""/>
                </v:shape>
                <o:OLEObject Type="Embed" ProgID="Equation.DSMT4" ShapeID="_x0000_i1111" DrawAspect="Content" ObjectID="_1555487821" r:id="rId128"/>
              </w:object>
            </w:r>
          </w:p>
          <w:p w:rsidR="00E86ADB" w:rsidRDefault="00842816" w:rsidP="00E86ADB">
            <w:pPr>
              <w:autoSpaceDE w:val="0"/>
              <w:autoSpaceDN w:val="0"/>
              <w:adjustRightInd w:val="0"/>
              <w:jc w:val="center"/>
            </w:pPr>
            <w:r w:rsidRPr="007A6C01">
              <w:rPr>
                <w:b w:val="0"/>
                <w:bCs w:val="0"/>
                <w:color w:val="auto"/>
                <w:position w:val="-30"/>
              </w:rPr>
              <w:object w:dxaOrig="2240" w:dyaOrig="680">
                <v:shape id="_x0000_i1112" type="#_x0000_t75" style="width:112.5pt;height:34.2pt" o:ole="">
                  <v:imagedata r:id="rId129" o:title=""/>
                </v:shape>
                <o:OLEObject Type="Embed" ProgID="Equation.DSMT4" ShapeID="_x0000_i1112" DrawAspect="Content" ObjectID="_1555487822" r:id="rId130"/>
              </w:object>
            </w:r>
          </w:p>
          <w:p w:rsidR="00E86ADB" w:rsidRDefault="00842816" w:rsidP="00842816">
            <w:pPr>
              <w:autoSpaceDE w:val="0"/>
              <w:autoSpaceDN w:val="0"/>
              <w:adjustRightInd w:val="0"/>
            </w:pPr>
            <w:r>
              <w:rPr>
                <w:rFonts w:hint="eastAsia"/>
              </w:rPr>
              <w:t xml:space="preserve">                                  </w:t>
            </w:r>
            <w:r>
              <w:t>i</w:t>
            </w:r>
            <w:r>
              <w:rPr>
                <w:rFonts w:hint="eastAsia"/>
              </w:rPr>
              <w:t xml:space="preserve">f </w:t>
            </w:r>
            <w:r>
              <w:t xml:space="preserve">y = </w:t>
            </w:r>
            <w:proofErr w:type="spellStart"/>
            <w:r>
              <w:t>sgn</w:t>
            </w:r>
            <w:proofErr w:type="spellEnd"/>
            <w:r>
              <w:t xml:space="preserve">(x) approximate y = </w:t>
            </w:r>
            <w:proofErr w:type="spellStart"/>
            <w:r>
              <w:t>Htanh</w:t>
            </w:r>
            <w:proofErr w:type="spellEnd"/>
            <w:r>
              <w:t>(x)</w:t>
            </w:r>
          </w:p>
          <w:p w:rsidR="00842816" w:rsidRDefault="00842816" w:rsidP="00842816">
            <w:pPr>
              <w:autoSpaceDE w:val="0"/>
              <w:autoSpaceDN w:val="0"/>
              <w:adjustRightInd w:val="0"/>
              <w:jc w:val="center"/>
            </w:pPr>
            <w:r w:rsidRPr="00E12CD9">
              <w:rPr>
                <w:b w:val="0"/>
                <w:bCs w:val="0"/>
                <w:color w:val="auto"/>
                <w:position w:val="-30"/>
              </w:rPr>
              <w:object w:dxaOrig="2880" w:dyaOrig="680">
                <v:shape id="_x0000_i1113" type="#_x0000_t75" style="width:2in;height:34.2pt" o:ole="">
                  <v:imagedata r:id="rId131" o:title=""/>
                </v:shape>
                <o:OLEObject Type="Embed" ProgID="Equation.DSMT4" ShapeID="_x0000_i1113" DrawAspect="Content" ObjectID="_1555487823" r:id="rId132"/>
              </w:object>
            </w:r>
          </w:p>
          <w:p w:rsidR="00842816" w:rsidRDefault="00842816" w:rsidP="00842816">
            <w:pPr>
              <w:autoSpaceDE w:val="0"/>
              <w:autoSpaceDN w:val="0"/>
              <w:adjustRightInd w:val="0"/>
              <w:jc w:val="center"/>
            </w:pPr>
            <w:r w:rsidRPr="007A6C01">
              <w:rPr>
                <w:b w:val="0"/>
                <w:bCs w:val="0"/>
                <w:color w:val="auto"/>
                <w:position w:val="-30"/>
              </w:rPr>
              <w:object w:dxaOrig="3100" w:dyaOrig="680">
                <v:shape id="_x0000_i1114" type="#_x0000_t75" style="width:155.7pt;height:34.2pt" o:ole="">
                  <v:imagedata r:id="rId133" o:title=""/>
                </v:shape>
                <o:OLEObject Type="Embed" ProgID="Equation.DSMT4" ShapeID="_x0000_i1114" DrawAspect="Content" ObjectID="_1555487824" r:id="rId134"/>
              </w:object>
            </w:r>
          </w:p>
          <w:p w:rsidR="00E86ADB" w:rsidRPr="00842816" w:rsidRDefault="00E86ADB" w:rsidP="00E86ADB">
            <w:pPr>
              <w:autoSpaceDE w:val="0"/>
              <w:autoSpaceDN w:val="0"/>
              <w:adjustRightInd w:val="0"/>
              <w:jc w:val="center"/>
              <w:rPr>
                <w:rFonts w:ascii="CMMI7" w:hAnsi="CMMI7" w:cs="CMMI7"/>
                <w:kern w:val="0"/>
                <w:sz w:val="14"/>
                <w:szCs w:val="14"/>
              </w:rPr>
            </w:pPr>
          </w:p>
          <w:p w:rsidR="00282850" w:rsidRDefault="00282850" w:rsidP="00282850">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3. Parameter update:</w:t>
            </w:r>
          </w:p>
          <w:p w:rsidR="00282850" w:rsidRPr="000E212C" w:rsidRDefault="00842816" w:rsidP="00282850">
            <w:pPr>
              <w:autoSpaceDE w:val="0"/>
              <w:autoSpaceDN w:val="0"/>
              <w:adjustRightInd w:val="0"/>
              <w:jc w:val="left"/>
              <w:rPr>
                <w:rFonts w:ascii="CMMI7" w:hAnsi="CMMI7" w:cs="CMMI7"/>
                <w:kern w:val="0"/>
                <w:sz w:val="14"/>
                <w:szCs w:val="14"/>
              </w:rPr>
            </w:pPr>
            <w:r w:rsidRPr="00842816">
              <w:rPr>
                <w:rFonts w:ascii="NimbusRomNo9L-Regu" w:hAnsi="NimbusRomNo9L-Regu" w:cs="NimbusRomNo9L-Regu"/>
                <w:b w:val="0"/>
                <w:bCs w:val="0"/>
                <w:color w:val="auto"/>
                <w:kern w:val="0"/>
                <w:position w:val="-30"/>
                <w:sz w:val="20"/>
                <w:szCs w:val="20"/>
              </w:rPr>
              <w:object w:dxaOrig="2640" w:dyaOrig="680">
                <v:shape id="_x0000_i1115" type="#_x0000_t75" style="width:132.3pt;height:34.2pt" o:ole="">
                  <v:imagedata r:id="rId135" o:title=""/>
                </v:shape>
                <o:OLEObject Type="Embed" ProgID="Equation.DSMT4" ShapeID="_x0000_i1115" DrawAspect="Content" ObjectID="_1555487825" r:id="rId136"/>
              </w:object>
            </w:r>
            <w:r>
              <w:rPr>
                <w:rFonts w:ascii="NimbusRomNo9L-Regu" w:hAnsi="NimbusRomNo9L-Regu" w:cs="NimbusRomNo9L-Regu"/>
                <w:kern w:val="0"/>
                <w:sz w:val="20"/>
                <w:szCs w:val="20"/>
              </w:rPr>
              <w:t xml:space="preserve"> </w:t>
            </w:r>
          </w:p>
          <w:p w:rsidR="0025744F" w:rsidRPr="0025744F" w:rsidRDefault="00842816" w:rsidP="00282850">
            <w:pPr>
              <w:rPr>
                <w:rFonts w:ascii="NimbusRomNo9L-Regu" w:hAnsi="NimbusRomNo9L-Regu" w:cs="NimbusRomNo9L-Regu"/>
                <w:b w:val="0"/>
                <w:bCs w:val="0"/>
                <w:kern w:val="0"/>
                <w:sz w:val="20"/>
                <w:szCs w:val="20"/>
              </w:rPr>
            </w:pPr>
            <w:r w:rsidRPr="00842816">
              <w:rPr>
                <w:rFonts w:ascii="NimbusRomNo9L-Regu" w:hAnsi="NimbusRomNo9L-Regu" w:cs="NimbusRomNo9L-Regu"/>
                <w:b w:val="0"/>
                <w:bCs w:val="0"/>
                <w:color w:val="auto"/>
                <w:kern w:val="0"/>
                <w:position w:val="-30"/>
                <w:sz w:val="20"/>
                <w:szCs w:val="20"/>
              </w:rPr>
              <w:object w:dxaOrig="2340" w:dyaOrig="680">
                <v:shape id="_x0000_i1116" type="#_x0000_t75" style="width:117pt;height:34.2pt" o:ole="">
                  <v:imagedata r:id="rId137" o:title=""/>
                </v:shape>
                <o:OLEObject Type="Embed" ProgID="Equation.DSMT4" ShapeID="_x0000_i1116" DrawAspect="Content" ObjectID="_1555487826" r:id="rId138"/>
              </w:object>
            </w:r>
          </w:p>
        </w:tc>
      </w:tr>
    </w:tbl>
    <w:p w:rsidR="00FC300B" w:rsidRPr="0046125A" w:rsidRDefault="00FC300B" w:rsidP="00FC300B">
      <w:pPr>
        <w:pStyle w:val="1"/>
        <w:rPr>
          <w:sz w:val="28"/>
          <w:szCs w:val="28"/>
        </w:rPr>
      </w:pPr>
      <w:r w:rsidRPr="0046125A">
        <w:rPr>
          <w:rFonts w:hint="eastAsia"/>
          <w:sz w:val="28"/>
          <w:szCs w:val="28"/>
        </w:rPr>
        <w:t>算法</w:t>
      </w:r>
      <w:r w:rsidRPr="0046125A">
        <w:rPr>
          <w:rFonts w:hint="eastAsia"/>
          <w:sz w:val="28"/>
          <w:szCs w:val="28"/>
        </w:rPr>
        <w:t>2</w:t>
      </w:r>
      <w:r w:rsidR="00FE1D53" w:rsidRPr="0046125A">
        <w:rPr>
          <w:rFonts w:hint="eastAsia"/>
          <w:sz w:val="28"/>
          <w:szCs w:val="28"/>
        </w:rPr>
        <w:t>训练</w:t>
      </w:r>
      <w:r w:rsidR="00FE1D53" w:rsidRPr="0046125A">
        <w:rPr>
          <w:rFonts w:hint="eastAsia"/>
          <w:sz w:val="28"/>
          <w:szCs w:val="28"/>
        </w:rPr>
        <w:t>P</w:t>
      </w:r>
    </w:p>
    <w:tbl>
      <w:tblPr>
        <w:tblStyle w:val="6"/>
        <w:tblW w:w="0" w:type="auto"/>
        <w:tblLook w:val="04A0" w:firstRow="1" w:lastRow="0" w:firstColumn="1" w:lastColumn="0" w:noHBand="0" w:noVBand="1"/>
      </w:tblPr>
      <w:tblGrid>
        <w:gridCol w:w="8296"/>
      </w:tblGrid>
      <w:tr w:rsidR="00FC300B" w:rsidTr="007B4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C300B" w:rsidRPr="00282850" w:rsidRDefault="00FC300B" w:rsidP="007B4F6C">
            <w:pPr>
              <w:autoSpaceDE w:val="0"/>
              <w:autoSpaceDN w:val="0"/>
              <w:adjustRightInd w:val="0"/>
              <w:jc w:val="left"/>
              <w:rPr>
                <w:rFonts w:ascii="NimbusRomNo9L-Regu" w:hAnsi="NimbusRomNo9L-Regu" w:cs="NimbusRomNo9L-Regu"/>
                <w:kern w:val="0"/>
                <w:sz w:val="20"/>
                <w:szCs w:val="20"/>
              </w:rPr>
            </w:pPr>
            <w:r>
              <w:rPr>
                <w:rFonts w:hint="eastAsia"/>
              </w:rPr>
              <w:t>Algorithm</w:t>
            </w:r>
            <w:r>
              <w:t xml:space="preserve"> 2</w:t>
            </w:r>
            <w:r>
              <w:rPr>
                <w:rFonts w:hint="eastAsia"/>
              </w:rPr>
              <w:t xml:space="preserve">: </w:t>
            </w:r>
            <w:r>
              <w:t xml:space="preserve">Mini-Batch </w:t>
            </w:r>
            <w:r>
              <w:rPr>
                <w:rFonts w:ascii="NimbusRomNo9L-Regu" w:hAnsi="NimbusRomNo9L-Regu" w:cs="NimbusRomNo9L-Regu"/>
                <w:kern w:val="0"/>
                <w:sz w:val="20"/>
                <w:szCs w:val="20"/>
              </w:rPr>
              <w:t xml:space="preserve">SGD training with Random Projection. </w:t>
            </w:r>
            <w:r w:rsidRPr="00282850">
              <w:rPr>
                <w:rFonts w:ascii="CMMI10" w:hAnsi="CMMI10" w:cs="CMMI10"/>
                <w:b w:val="0"/>
                <w:bCs w:val="0"/>
                <w:color w:val="auto"/>
                <w:kern w:val="0"/>
                <w:position w:val="-6"/>
                <w:sz w:val="20"/>
                <w:szCs w:val="20"/>
              </w:rPr>
              <w:object w:dxaOrig="240" w:dyaOrig="279">
                <v:shape id="_x0000_i1139" type="#_x0000_t75" style="width:11.7pt;height:14.4pt" o:ole="">
                  <v:imagedata r:id="rId101" o:title=""/>
                </v:shape>
                <o:OLEObject Type="Embed" ProgID="Equation.DSMT4" ShapeID="_x0000_i1139" DrawAspect="Content" ObjectID="_1555487827" r:id="rId139"/>
              </w:object>
            </w:r>
            <w:r>
              <w:rPr>
                <w:rFonts w:ascii="CMMI10" w:hAnsi="CMMI10" w:cs="CMMI10"/>
                <w:kern w:val="0"/>
                <w:sz w:val="20"/>
                <w:szCs w:val="20"/>
              </w:rPr>
              <w:t xml:space="preserve"> </w:t>
            </w:r>
            <w:r>
              <w:rPr>
                <w:rFonts w:ascii="NimbusRomNo9L-Regu" w:hAnsi="NimbusRomNo9L-Regu" w:cs="NimbusRomNo9L-Regu"/>
                <w:kern w:val="0"/>
                <w:sz w:val="20"/>
                <w:szCs w:val="20"/>
              </w:rPr>
              <w:t xml:space="preserve">is the cost function for mini-batch and the functions. </w:t>
            </w:r>
            <w:r>
              <w:rPr>
                <w:rFonts w:ascii="CMMI10" w:hAnsi="CMMI10" w:cs="CMMI10"/>
                <w:kern w:val="0"/>
                <w:sz w:val="20"/>
                <w:szCs w:val="20"/>
              </w:rPr>
              <w:t xml:space="preserve">L </w:t>
            </w:r>
            <w:r>
              <w:rPr>
                <w:rFonts w:ascii="NimbusRomNo9L-Regu" w:hAnsi="NimbusRomNo9L-Regu" w:cs="NimbusRomNo9L-Regu"/>
                <w:kern w:val="0"/>
                <w:sz w:val="20"/>
                <w:szCs w:val="20"/>
              </w:rPr>
              <w:t>is the number of layers.</w:t>
            </w:r>
          </w:p>
        </w:tc>
      </w:tr>
      <w:tr w:rsidR="00FC300B" w:rsidTr="007B4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C300B" w:rsidRDefault="00FC300B" w:rsidP="007B4F6C">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Require: </w:t>
            </w:r>
            <w:r>
              <w:rPr>
                <w:rFonts w:ascii="NimbusRomNo9L-Regu" w:hAnsi="NimbusRomNo9L-Regu" w:cs="NimbusRomNo9L-Regu"/>
                <w:kern w:val="0"/>
                <w:sz w:val="20"/>
                <w:szCs w:val="20"/>
              </w:rPr>
              <w:t xml:space="preserve">a mini-batch of (inputs, targets), previous parameters </w:t>
            </w:r>
            <w:r w:rsidRPr="000E212C">
              <w:rPr>
                <w:rFonts w:ascii="CMMI10" w:hAnsi="CMMI10" w:cs="CMMI10"/>
                <w:b w:val="0"/>
                <w:bCs w:val="0"/>
                <w:color w:val="auto"/>
                <w:kern w:val="0"/>
                <w:position w:val="-12"/>
                <w:sz w:val="20"/>
                <w:szCs w:val="20"/>
              </w:rPr>
              <w:object w:dxaOrig="320" w:dyaOrig="360">
                <v:shape id="_x0000_i1140" type="#_x0000_t75" style="width:15.3pt;height:18pt" o:ole="">
                  <v:imagedata r:id="rId103" o:title=""/>
                </v:shape>
                <o:OLEObject Type="Embed" ProgID="Equation.DSMT4" ShapeID="_x0000_i1140" DrawAspect="Content" ObjectID="_1555487828" r:id="rId140"/>
              </w:object>
            </w:r>
            <w:r>
              <w:rPr>
                <w:rFonts w:ascii="NimbusRomNo9L-Regu" w:hAnsi="NimbusRomNo9L-Regu" w:cs="NimbusRomNo9L-Regu"/>
                <w:kern w:val="0"/>
                <w:sz w:val="20"/>
                <w:szCs w:val="20"/>
              </w:rPr>
              <w:t xml:space="preserve">(weights) and </w:t>
            </w:r>
            <w:r w:rsidRPr="000E212C">
              <w:rPr>
                <w:rFonts w:ascii="CMMI10" w:hAnsi="CMMI10" w:cs="CMMI10"/>
                <w:b w:val="0"/>
                <w:bCs w:val="0"/>
                <w:color w:val="auto"/>
                <w:kern w:val="0"/>
                <w:position w:val="-12"/>
                <w:sz w:val="20"/>
                <w:szCs w:val="20"/>
              </w:rPr>
              <w:object w:dxaOrig="260" w:dyaOrig="360">
                <v:shape id="_x0000_i1141" type="#_x0000_t75" style="width:12.6pt;height:18pt" o:ole="">
                  <v:imagedata r:id="rId105" o:title=""/>
                </v:shape>
                <o:OLEObject Type="Embed" ProgID="Equation.DSMT4" ShapeID="_x0000_i1141" DrawAspect="Content" ObjectID="_1555487829" r:id="rId141"/>
              </w:object>
            </w:r>
            <w:r>
              <w:rPr>
                <w:rFonts w:ascii="NimbusRomNo9L-Regu" w:hAnsi="NimbusRomNo9L-Regu" w:cs="NimbusRomNo9L-Regu"/>
                <w:kern w:val="0"/>
                <w:sz w:val="20"/>
                <w:szCs w:val="20"/>
              </w:rPr>
              <w:t xml:space="preserve">(biases), </w:t>
            </w:r>
            <w:r w:rsidRPr="0025744F">
              <w:rPr>
                <w:rFonts w:ascii="CMMI10" w:hAnsi="CMMI10" w:cs="CMMI10"/>
                <w:b w:val="0"/>
                <w:bCs w:val="0"/>
                <w:color w:val="auto"/>
                <w:kern w:val="0"/>
                <w:position w:val="-12"/>
                <w:sz w:val="20"/>
                <w:szCs w:val="20"/>
              </w:rPr>
              <w:object w:dxaOrig="260" w:dyaOrig="360">
                <v:shape id="_x0000_i1142" type="#_x0000_t75" style="width:12.6pt;height:18pt" o:ole="">
                  <v:imagedata r:id="rId142" o:title=""/>
                </v:shape>
                <o:OLEObject Type="Embed" ProgID="Equation.DSMT4" ShapeID="_x0000_i1142" DrawAspect="Content" ObjectID="_1555487830" r:id="rId143"/>
              </w:object>
            </w:r>
            <w:r>
              <w:rPr>
                <w:rFonts w:ascii="CMMI10" w:hAnsi="CMMI10" w:cs="CMMI10"/>
                <w:kern w:val="0"/>
                <w:sz w:val="20"/>
                <w:szCs w:val="20"/>
              </w:rPr>
              <w:t>(projection matrix)</w:t>
            </w:r>
            <w:r>
              <w:rPr>
                <w:rFonts w:ascii="NimbusRomNo9L-Regu" w:hAnsi="NimbusRomNo9L-Regu" w:cs="NimbusRomNo9L-Regu"/>
                <w:kern w:val="0"/>
                <w:sz w:val="20"/>
                <w:szCs w:val="20"/>
              </w:rPr>
              <w:t>,</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and learning rate </w:t>
            </w:r>
            <w:r w:rsidRPr="000E212C">
              <w:rPr>
                <w:rFonts w:ascii="CMMI10" w:hAnsi="CMMI10" w:cs="CMMI10"/>
                <w:b w:val="0"/>
                <w:bCs w:val="0"/>
                <w:color w:val="auto"/>
                <w:kern w:val="0"/>
                <w:position w:val="-10"/>
                <w:sz w:val="20"/>
                <w:szCs w:val="20"/>
              </w:rPr>
              <w:object w:dxaOrig="200" w:dyaOrig="260">
                <v:shape id="_x0000_i1143" type="#_x0000_t75" style="width:9.9pt;height:12.6pt" o:ole="">
                  <v:imagedata r:id="rId107" o:title=""/>
                </v:shape>
                <o:OLEObject Type="Embed" ProgID="Equation.DSMT4" ShapeID="_x0000_i1143" DrawAspect="Content" ObjectID="_1555487831" r:id="rId144"/>
              </w:object>
            </w:r>
            <w:r>
              <w:rPr>
                <w:rFonts w:ascii="NimbusRomNo9L-Regu" w:hAnsi="NimbusRomNo9L-Regu" w:cs="NimbusRomNo9L-Regu"/>
                <w:kern w:val="0"/>
                <w:sz w:val="20"/>
                <w:szCs w:val="20"/>
              </w:rPr>
              <w:t>.</w:t>
            </w:r>
          </w:p>
          <w:p w:rsidR="00FC300B" w:rsidRDefault="00FC300B" w:rsidP="007B4F6C">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Ensure: </w:t>
            </w:r>
            <w:r>
              <w:rPr>
                <w:rFonts w:ascii="NimbusRomNo9L-Regu" w:hAnsi="NimbusRomNo9L-Regu" w:cs="NimbusRomNo9L-Regu"/>
                <w:kern w:val="0"/>
                <w:sz w:val="20"/>
                <w:szCs w:val="20"/>
              </w:rPr>
              <w:t xml:space="preserve">updated parameters </w:t>
            </w:r>
            <w:r w:rsidRPr="000E212C">
              <w:rPr>
                <w:rFonts w:ascii="CMMI10" w:hAnsi="CMMI10" w:cs="CMMI10"/>
                <w:b w:val="0"/>
                <w:bCs w:val="0"/>
                <w:color w:val="auto"/>
                <w:kern w:val="0"/>
                <w:position w:val="-12"/>
                <w:sz w:val="20"/>
                <w:szCs w:val="20"/>
              </w:rPr>
              <w:object w:dxaOrig="320" w:dyaOrig="360">
                <v:shape id="_x0000_i1144" type="#_x0000_t75" style="width:15.3pt;height:18pt" o:ole="">
                  <v:imagedata r:id="rId103" o:title=""/>
                </v:shape>
                <o:OLEObject Type="Embed" ProgID="Equation.DSMT4" ShapeID="_x0000_i1144" DrawAspect="Content" ObjectID="_1555487832" r:id="rId145"/>
              </w:object>
            </w:r>
            <w:r>
              <w:rPr>
                <w:rFonts w:ascii="CMMI7" w:hAnsi="CMMI7" w:cs="CMMI7" w:hint="eastAsia"/>
                <w:kern w:val="0"/>
                <w:sz w:val="14"/>
                <w:szCs w:val="14"/>
              </w:rPr>
              <w:t xml:space="preserve"> </w:t>
            </w:r>
            <w:r>
              <w:rPr>
                <w:rFonts w:ascii="CMMI7" w:hAnsi="CMMI7" w:cs="CMMI7" w:hint="eastAsia"/>
                <w:kern w:val="0"/>
                <w:sz w:val="14"/>
                <w:szCs w:val="14"/>
              </w:rPr>
              <w:t>、</w:t>
            </w:r>
            <w:r>
              <w:rPr>
                <w:rFonts w:ascii="CMMI7" w:hAnsi="CMMI7" w:cs="CMMI7" w:hint="eastAsia"/>
                <w:kern w:val="0"/>
                <w:sz w:val="14"/>
                <w:szCs w:val="14"/>
              </w:rPr>
              <w:t xml:space="preserve"> </w:t>
            </w:r>
            <w:r w:rsidRPr="000E212C">
              <w:rPr>
                <w:rFonts w:ascii="CMMI10" w:hAnsi="CMMI10" w:cs="CMMI10"/>
                <w:b w:val="0"/>
                <w:bCs w:val="0"/>
                <w:color w:val="auto"/>
                <w:kern w:val="0"/>
                <w:position w:val="-12"/>
                <w:sz w:val="20"/>
                <w:szCs w:val="20"/>
              </w:rPr>
              <w:object w:dxaOrig="260" w:dyaOrig="360">
                <v:shape id="_x0000_i1145" type="#_x0000_t75" style="width:12.6pt;height:18pt" o:ole="">
                  <v:imagedata r:id="rId105" o:title=""/>
                </v:shape>
                <o:OLEObject Type="Embed" ProgID="Equation.DSMT4" ShapeID="_x0000_i1145" DrawAspect="Content" ObjectID="_1555487833" r:id="rId146"/>
              </w:object>
            </w:r>
            <w:r>
              <w:rPr>
                <w:rFonts w:ascii="CMMI10" w:hAnsi="CMMI10" w:cs="CMMI10" w:hint="eastAsia"/>
                <w:kern w:val="0"/>
                <w:sz w:val="20"/>
                <w:szCs w:val="20"/>
              </w:rPr>
              <w:t>、</w:t>
            </w:r>
            <w:r>
              <w:rPr>
                <w:rFonts w:ascii="CMMI10" w:hAnsi="CMMI10" w:cs="CMMI10" w:hint="eastAsia"/>
                <w:kern w:val="0"/>
                <w:sz w:val="20"/>
                <w:szCs w:val="20"/>
              </w:rPr>
              <w:t xml:space="preserve"> </w:t>
            </w:r>
            <w:r w:rsidRPr="0025744F">
              <w:rPr>
                <w:rFonts w:ascii="CMMI10" w:hAnsi="CMMI10" w:cs="CMMI10"/>
                <w:b w:val="0"/>
                <w:bCs w:val="0"/>
                <w:color w:val="auto"/>
                <w:kern w:val="0"/>
                <w:position w:val="-12"/>
                <w:sz w:val="20"/>
                <w:szCs w:val="20"/>
              </w:rPr>
              <w:object w:dxaOrig="260" w:dyaOrig="360">
                <v:shape id="_x0000_i1146" type="#_x0000_t75" style="width:12.6pt;height:18pt" o:ole="">
                  <v:imagedata r:id="rId142" o:title=""/>
                </v:shape>
                <o:OLEObject Type="Embed" ProgID="Equation.DSMT4" ShapeID="_x0000_i1146" DrawAspect="Content" ObjectID="_1555487834" r:id="rId147"/>
              </w:object>
            </w:r>
            <w:r>
              <w:rPr>
                <w:rFonts w:ascii="CMMI10" w:hAnsi="CMMI10" w:cs="CMMI10"/>
                <w:kern w:val="0"/>
                <w:sz w:val="20"/>
                <w:szCs w:val="20"/>
              </w:rPr>
              <w:t xml:space="preserve"> </w:t>
            </w:r>
            <w:r>
              <w:rPr>
                <w:rFonts w:ascii="NimbusRomNo9L-Regu" w:hAnsi="NimbusRomNo9L-Regu" w:cs="NimbusRomNo9L-Regu"/>
                <w:kern w:val="0"/>
                <w:sz w:val="20"/>
                <w:szCs w:val="20"/>
              </w:rPr>
              <w:t>.</w:t>
            </w:r>
          </w:p>
          <w:p w:rsidR="00FC300B" w:rsidRPr="000E212C" w:rsidRDefault="00FC300B" w:rsidP="007B4F6C">
            <w:pPr>
              <w:pStyle w:val="a3"/>
              <w:numPr>
                <w:ilvl w:val="0"/>
                <w:numId w:val="3"/>
              </w:numPr>
              <w:autoSpaceDE w:val="0"/>
              <w:autoSpaceDN w:val="0"/>
              <w:adjustRightInd w:val="0"/>
              <w:ind w:firstLineChars="0"/>
              <w:jc w:val="left"/>
              <w:rPr>
                <w:rFonts w:ascii="NimbusRomNo9L-Medi" w:hAnsi="NimbusRomNo9L-Medi" w:cs="NimbusRomNo9L-Medi"/>
                <w:kern w:val="0"/>
                <w:sz w:val="20"/>
                <w:szCs w:val="20"/>
              </w:rPr>
            </w:pPr>
            <w:r w:rsidRPr="000E212C">
              <w:rPr>
                <w:rFonts w:ascii="NimbusRomNo9L-Medi" w:hAnsi="NimbusRomNo9L-Medi" w:cs="NimbusRomNo9L-Medi"/>
                <w:kern w:val="0"/>
                <w:sz w:val="20"/>
                <w:szCs w:val="20"/>
              </w:rPr>
              <w:t>Forward propagation:</w:t>
            </w:r>
          </w:p>
          <w:p w:rsidR="00FC300B" w:rsidRDefault="00FC300B" w:rsidP="007B4F6C">
            <w:pPr>
              <w:jc w:val="center"/>
            </w:pPr>
            <w:r w:rsidRPr="007D523C">
              <w:rPr>
                <w:b w:val="0"/>
                <w:bCs w:val="0"/>
                <w:color w:val="auto"/>
                <w:position w:val="-12"/>
              </w:rPr>
              <w:object w:dxaOrig="2840" w:dyaOrig="380">
                <v:shape id="_x0000_i1147" type="#_x0000_t75" style="width:141.3pt;height:18.9pt" o:ole="">
                  <v:imagedata r:id="rId28" o:title=""/>
                </v:shape>
                <o:OLEObject Type="Embed" ProgID="Equation.DSMT4" ShapeID="_x0000_i1147" DrawAspect="Content" ObjectID="_1555487835" r:id="rId148"/>
              </w:object>
            </w:r>
          </w:p>
          <w:p w:rsidR="00FC300B" w:rsidRPr="000E212C" w:rsidRDefault="00FC300B" w:rsidP="007B4F6C">
            <w:pPr>
              <w:jc w:val="center"/>
            </w:pPr>
            <w:r w:rsidRPr="007D523C">
              <w:rPr>
                <w:b w:val="0"/>
                <w:bCs w:val="0"/>
                <w:color w:val="auto"/>
                <w:position w:val="-12"/>
              </w:rPr>
              <w:object w:dxaOrig="2400" w:dyaOrig="380">
                <v:shape id="_x0000_i1148" type="#_x0000_t75" style="width:119.7pt;height:18.9pt" o:ole="">
                  <v:imagedata r:id="rId30" o:title=""/>
                </v:shape>
                <o:OLEObject Type="Embed" ProgID="Equation.DSMT4" ShapeID="_x0000_i1148" DrawAspect="Content" ObjectID="_1555487836" r:id="rId149"/>
              </w:object>
            </w:r>
          </w:p>
          <w:p w:rsidR="00FC300B" w:rsidRDefault="00FC300B" w:rsidP="007B4F6C">
            <w:pPr>
              <w:autoSpaceDE w:val="0"/>
              <w:autoSpaceDN w:val="0"/>
              <w:adjustRightInd w:val="0"/>
              <w:jc w:val="left"/>
              <w:rPr>
                <w:rFonts w:ascii="CMMI10" w:hAnsi="CMMI10" w:cs="CMMI10"/>
                <w:kern w:val="0"/>
                <w:sz w:val="20"/>
                <w:szCs w:val="20"/>
              </w:rPr>
            </w:pPr>
            <w:r>
              <w:rPr>
                <w:rFonts w:ascii="NimbusRomNo9L-Regu" w:hAnsi="NimbusRomNo9L-Regu" w:cs="NimbusRomNo9L-Regu"/>
                <w:kern w:val="0"/>
                <w:sz w:val="20"/>
                <w:szCs w:val="20"/>
              </w:rPr>
              <w:lastRenderedPageBreak/>
              <w:t xml:space="preserve">For </w:t>
            </w:r>
            <w:r>
              <w:rPr>
                <w:rFonts w:ascii="CMMI10" w:hAnsi="CMMI10" w:cs="CMMI10"/>
                <w:kern w:val="0"/>
                <w:sz w:val="20"/>
                <w:szCs w:val="20"/>
              </w:rPr>
              <w:t xml:space="preserve">k </w:t>
            </w:r>
            <w:r>
              <w:rPr>
                <w:rFonts w:ascii="CMR10" w:hAnsi="CMR10" w:cs="CMR10"/>
                <w:kern w:val="0"/>
                <w:sz w:val="20"/>
                <w:szCs w:val="20"/>
              </w:rPr>
              <w:t xml:space="preserve">= 1 </w:t>
            </w:r>
            <w:r>
              <w:rPr>
                <w:rFonts w:ascii="NimbusRomNo9L-Regu" w:hAnsi="NimbusRomNo9L-Regu" w:cs="NimbusRomNo9L-Regu"/>
                <w:kern w:val="0"/>
                <w:sz w:val="20"/>
                <w:szCs w:val="20"/>
              </w:rPr>
              <w:t xml:space="preserve">to </w:t>
            </w:r>
            <w:r>
              <w:rPr>
                <w:rFonts w:ascii="CMMI10" w:hAnsi="CMMI10" w:cs="CMMI10"/>
                <w:kern w:val="0"/>
                <w:sz w:val="20"/>
                <w:szCs w:val="20"/>
              </w:rPr>
              <w:t>L</w:t>
            </w:r>
            <w:r>
              <w:rPr>
                <w:rFonts w:ascii="NimbusRomNo9L-Regu" w:hAnsi="NimbusRomNo9L-Regu" w:cs="NimbusRomNo9L-Regu"/>
                <w:kern w:val="0"/>
                <w:sz w:val="20"/>
                <w:szCs w:val="20"/>
              </w:rPr>
              <w:t>, compute</w:t>
            </w:r>
            <w:r>
              <w:rPr>
                <w:rFonts w:ascii="CMMI7" w:hAnsi="CMMI7" w:cs="CMMI7"/>
                <w:kern w:val="0"/>
                <w:sz w:val="14"/>
                <w:szCs w:val="14"/>
              </w:rPr>
              <w:t xml:space="preserve"> </w:t>
            </w:r>
            <w:r w:rsidRPr="00E86ADB">
              <w:rPr>
                <w:rFonts w:ascii="CMMI7" w:hAnsi="CMMI7" w:cs="CMMI7"/>
                <w:b w:val="0"/>
                <w:bCs w:val="0"/>
                <w:color w:val="auto"/>
                <w:kern w:val="0"/>
                <w:position w:val="-12"/>
                <w:sz w:val="14"/>
                <w:szCs w:val="14"/>
              </w:rPr>
              <w:object w:dxaOrig="279" w:dyaOrig="360">
                <v:shape id="_x0000_i1149" type="#_x0000_t75" style="width:14.4pt;height:18pt" o:ole="">
                  <v:imagedata r:id="rId113" o:title=""/>
                </v:shape>
                <o:OLEObject Type="Embed" ProgID="Equation.DSMT4" ShapeID="_x0000_i1149" DrawAspect="Content" ObjectID="_1555487837" r:id="rId150"/>
              </w:object>
            </w:r>
            <w:r>
              <w:rPr>
                <w:rFonts w:ascii="CMMI7" w:hAnsi="CMMI7" w:cs="CMMI7"/>
                <w:kern w:val="0"/>
                <w:sz w:val="14"/>
                <w:szCs w:val="14"/>
              </w:rPr>
              <w:t xml:space="preserve"> </w:t>
            </w:r>
            <w:r>
              <w:rPr>
                <w:rFonts w:ascii="NimbusRomNo9L-Regu" w:hAnsi="NimbusRomNo9L-Regu" w:cs="NimbusRomNo9L-Regu"/>
                <w:kern w:val="0"/>
                <w:sz w:val="20"/>
                <w:szCs w:val="20"/>
              </w:rPr>
              <w:t xml:space="preserve">knowing </w:t>
            </w:r>
            <w:r w:rsidRPr="00E86ADB">
              <w:rPr>
                <w:rFonts w:ascii="CMMI7" w:hAnsi="CMMI7" w:cs="CMMI7"/>
                <w:b w:val="0"/>
                <w:bCs w:val="0"/>
                <w:color w:val="auto"/>
                <w:kern w:val="0"/>
                <w:position w:val="-12"/>
                <w:sz w:val="14"/>
                <w:szCs w:val="14"/>
              </w:rPr>
              <w:object w:dxaOrig="420" w:dyaOrig="360">
                <v:shape id="_x0000_i1150" type="#_x0000_t75" style="width:20.7pt;height:18pt" o:ole="">
                  <v:imagedata r:id="rId115" o:title=""/>
                </v:shape>
                <o:OLEObject Type="Embed" ProgID="Equation.DSMT4" ShapeID="_x0000_i1150" DrawAspect="Content" ObjectID="_1555487838" r:id="rId151"/>
              </w:object>
            </w:r>
            <w:r>
              <w:rPr>
                <w:rFonts w:ascii="NimbusRomNo9L-Regu" w:hAnsi="NimbusRomNo9L-Regu" w:cs="NimbusRomNo9L-Regu"/>
                <w:kern w:val="0"/>
                <w:sz w:val="20"/>
                <w:szCs w:val="20"/>
              </w:rPr>
              <w:t xml:space="preserve">, </w:t>
            </w:r>
            <w:r w:rsidRPr="000E212C">
              <w:rPr>
                <w:rFonts w:ascii="CMMI10" w:hAnsi="CMMI10" w:cs="CMMI10"/>
                <w:b w:val="0"/>
                <w:bCs w:val="0"/>
                <w:color w:val="auto"/>
                <w:kern w:val="0"/>
                <w:position w:val="-12"/>
                <w:sz w:val="20"/>
                <w:szCs w:val="20"/>
              </w:rPr>
              <w:object w:dxaOrig="320" w:dyaOrig="360">
                <v:shape id="_x0000_i1151" type="#_x0000_t75" style="width:15.3pt;height:18pt" o:ole="">
                  <v:imagedata r:id="rId103" o:title=""/>
                </v:shape>
                <o:OLEObject Type="Embed" ProgID="Equation.DSMT4" ShapeID="_x0000_i1151" DrawAspect="Content" ObjectID="_1555487839" r:id="rId152"/>
              </w:object>
            </w:r>
            <w:r>
              <w:rPr>
                <w:rFonts w:ascii="CMMI7" w:hAnsi="CMMI7" w:cs="CMMI7"/>
                <w:kern w:val="0"/>
                <w:sz w:val="14"/>
                <w:szCs w:val="14"/>
              </w:rPr>
              <w:t xml:space="preserve"> </w:t>
            </w:r>
            <w:r>
              <w:rPr>
                <w:rFonts w:ascii="NimbusRomNo9L-Regu" w:hAnsi="NimbusRomNo9L-Regu" w:cs="NimbusRomNo9L-Regu"/>
                <w:kern w:val="0"/>
                <w:sz w:val="20"/>
                <w:szCs w:val="20"/>
              </w:rPr>
              <w:t>and</w:t>
            </w:r>
            <w:r w:rsidRPr="000E212C">
              <w:rPr>
                <w:rFonts w:ascii="CMMI10" w:hAnsi="CMMI10" w:cs="CMMI10"/>
                <w:b w:val="0"/>
                <w:bCs w:val="0"/>
                <w:color w:val="auto"/>
                <w:kern w:val="0"/>
                <w:position w:val="-12"/>
                <w:sz w:val="20"/>
                <w:szCs w:val="20"/>
              </w:rPr>
              <w:object w:dxaOrig="260" w:dyaOrig="360">
                <v:shape id="_x0000_i1152" type="#_x0000_t75" style="width:12.6pt;height:18pt" o:ole="">
                  <v:imagedata r:id="rId105" o:title=""/>
                </v:shape>
                <o:OLEObject Type="Embed" ProgID="Equation.DSMT4" ShapeID="_x0000_i1152" DrawAspect="Content" ObjectID="_1555487840" r:id="rId153"/>
              </w:object>
            </w:r>
          </w:p>
          <w:p w:rsidR="00FC300B" w:rsidRPr="00E86ADB" w:rsidRDefault="00813DA4" w:rsidP="007B4F6C">
            <w:pPr>
              <w:jc w:val="center"/>
            </w:pPr>
            <w:r w:rsidRPr="00AC5D07">
              <w:rPr>
                <w:b w:val="0"/>
                <w:bCs w:val="0"/>
                <w:color w:val="auto"/>
                <w:position w:val="-12"/>
              </w:rPr>
              <w:object w:dxaOrig="2540" w:dyaOrig="380">
                <v:shape id="_x0000_i1153" type="#_x0000_t75" style="width:127.8pt;height:18.9pt" o:ole="">
                  <v:imagedata r:id="rId154" o:title=""/>
                </v:shape>
                <o:OLEObject Type="Embed" ProgID="Equation.DSMT4" ShapeID="_x0000_i1153" DrawAspect="Content" ObjectID="_1555487841" r:id="rId155"/>
              </w:object>
            </w:r>
          </w:p>
          <w:p w:rsidR="00FC300B" w:rsidRDefault="00FC300B" w:rsidP="007B4F6C">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2. Backward propagation:</w:t>
            </w:r>
          </w:p>
          <w:p w:rsidR="00FC300B" w:rsidRPr="000E212C" w:rsidRDefault="00FC300B" w:rsidP="007B4F6C">
            <w:pPr>
              <w:autoSpaceDE w:val="0"/>
              <w:autoSpaceDN w:val="0"/>
              <w:adjustRightInd w:val="0"/>
              <w:jc w:val="left"/>
              <w:rPr>
                <w:rFonts w:ascii="CMMI7" w:hAnsi="CMMI7" w:cs="CMMI7"/>
                <w:kern w:val="0"/>
                <w:sz w:val="14"/>
                <w:szCs w:val="14"/>
              </w:rPr>
            </w:pPr>
            <w:r>
              <w:rPr>
                <w:rFonts w:ascii="NimbusRomNo9L-Regu" w:hAnsi="NimbusRomNo9L-Regu" w:cs="NimbusRomNo9L-Regu"/>
                <w:kern w:val="0"/>
                <w:sz w:val="20"/>
                <w:szCs w:val="20"/>
              </w:rPr>
              <w:t xml:space="preserve">Initialize output layer’s activations gradient </w:t>
            </w:r>
            <w:r w:rsidRPr="00E86ADB">
              <w:rPr>
                <w:rFonts w:ascii="NimbusRomNo9L-Regu" w:hAnsi="NimbusRomNo9L-Regu" w:cs="NimbusRomNo9L-Regu"/>
                <w:b w:val="0"/>
                <w:bCs w:val="0"/>
                <w:color w:val="auto"/>
                <w:kern w:val="0"/>
                <w:position w:val="-30"/>
                <w:sz w:val="20"/>
                <w:szCs w:val="20"/>
              </w:rPr>
              <w:object w:dxaOrig="460" w:dyaOrig="680">
                <v:shape id="_x0000_i1154" type="#_x0000_t75" style="width:23.4pt;height:34.2pt" o:ole="">
                  <v:imagedata r:id="rId121" o:title=""/>
                </v:shape>
                <o:OLEObject Type="Embed" ProgID="Equation.DSMT4" ShapeID="_x0000_i1154" DrawAspect="Content" ObjectID="_1555487842" r:id="rId156"/>
              </w:object>
            </w:r>
            <w:r>
              <w:rPr>
                <w:rFonts w:ascii="NimbusRomNo9L-Regu" w:hAnsi="NimbusRomNo9L-Regu" w:cs="NimbusRomNo9L-Regu"/>
                <w:kern w:val="0"/>
                <w:sz w:val="20"/>
                <w:szCs w:val="20"/>
              </w:rPr>
              <w:t xml:space="preserve"> </w:t>
            </w:r>
          </w:p>
          <w:p w:rsidR="00FC300B" w:rsidRPr="00E86ADB" w:rsidRDefault="00FC300B" w:rsidP="007B4F6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For </w:t>
            </w:r>
            <w:r>
              <w:rPr>
                <w:rFonts w:ascii="CMMI10" w:hAnsi="CMMI10" w:cs="CMMI10"/>
                <w:kern w:val="0"/>
                <w:sz w:val="20"/>
                <w:szCs w:val="20"/>
              </w:rPr>
              <w:t xml:space="preserve">k </w:t>
            </w:r>
            <w:r>
              <w:rPr>
                <w:rFonts w:ascii="CMR10" w:hAnsi="CMR10" w:cs="CMR10"/>
                <w:kern w:val="0"/>
                <w:sz w:val="20"/>
                <w:szCs w:val="20"/>
              </w:rPr>
              <w:t xml:space="preserve">= </w:t>
            </w:r>
            <w:r>
              <w:rPr>
                <w:rFonts w:ascii="CMMI10" w:hAnsi="CMMI10" w:cs="CMMI10"/>
                <w:kern w:val="0"/>
                <w:sz w:val="20"/>
                <w:szCs w:val="20"/>
              </w:rPr>
              <w:t xml:space="preserve">L </w:t>
            </w:r>
            <w:r>
              <w:rPr>
                <w:rFonts w:ascii="NimbusRomNo9L-Regu" w:hAnsi="NimbusRomNo9L-Regu" w:cs="NimbusRomNo9L-Regu"/>
                <w:kern w:val="0"/>
                <w:sz w:val="20"/>
                <w:szCs w:val="20"/>
              </w:rPr>
              <w:t xml:space="preserve">to </w:t>
            </w:r>
            <w:r>
              <w:rPr>
                <w:rFonts w:ascii="CMR10" w:hAnsi="CMR10" w:cs="CMR10"/>
                <w:kern w:val="0"/>
                <w:sz w:val="20"/>
                <w:szCs w:val="20"/>
              </w:rPr>
              <w:t>2</w:t>
            </w:r>
            <w:r>
              <w:rPr>
                <w:rFonts w:ascii="NimbusRomNo9L-Regu" w:hAnsi="NimbusRomNo9L-Regu" w:cs="NimbusRomNo9L-Regu"/>
                <w:kern w:val="0"/>
                <w:sz w:val="20"/>
                <w:szCs w:val="20"/>
              </w:rPr>
              <w:t xml:space="preserve">, compute </w:t>
            </w:r>
            <w:r w:rsidRPr="00E86ADB">
              <w:rPr>
                <w:rFonts w:ascii="NimbusRomNo9L-Regu" w:hAnsi="NimbusRomNo9L-Regu" w:cs="NimbusRomNo9L-Regu"/>
                <w:b w:val="0"/>
                <w:bCs w:val="0"/>
                <w:color w:val="auto"/>
                <w:kern w:val="0"/>
                <w:position w:val="-30"/>
                <w:sz w:val="20"/>
                <w:szCs w:val="20"/>
              </w:rPr>
              <w:object w:dxaOrig="580" w:dyaOrig="680">
                <v:shape id="_x0000_i1155" type="#_x0000_t75" style="width:29.7pt;height:34.2pt" o:ole="">
                  <v:imagedata r:id="rId123" o:title=""/>
                </v:shape>
                <o:OLEObject Type="Embed" ProgID="Equation.DSMT4" ShapeID="_x0000_i1155" DrawAspect="Content" ObjectID="_1555487843" r:id="rId157"/>
              </w:object>
            </w:r>
            <w:r>
              <w:rPr>
                <w:rFonts w:ascii="NimbusRomNo9L-Regu" w:hAnsi="NimbusRomNo9L-Regu" w:cs="NimbusRomNo9L-Regu" w:hint="eastAsia"/>
                <w:kern w:val="0"/>
                <w:sz w:val="20"/>
                <w:szCs w:val="20"/>
              </w:rPr>
              <w:t>、</w:t>
            </w:r>
            <w:r w:rsidRPr="00E86ADB">
              <w:rPr>
                <w:rFonts w:ascii="NimbusRomNo9L-Regu" w:hAnsi="NimbusRomNo9L-Regu" w:cs="NimbusRomNo9L-Regu"/>
                <w:b w:val="0"/>
                <w:bCs w:val="0"/>
                <w:color w:val="auto"/>
                <w:kern w:val="0"/>
                <w:position w:val="-30"/>
                <w:sz w:val="20"/>
                <w:szCs w:val="20"/>
              </w:rPr>
              <w:object w:dxaOrig="520" w:dyaOrig="680">
                <v:shape id="_x0000_i1156" type="#_x0000_t75" style="width:26.1pt;height:34.2pt" o:ole="">
                  <v:imagedata r:id="rId125" o:title=""/>
                </v:shape>
                <o:OLEObject Type="Embed" ProgID="Equation.DSMT4" ShapeID="_x0000_i1156" DrawAspect="Content" ObjectID="_1555487844" r:id="rId158"/>
              </w:object>
            </w:r>
            <w:r>
              <w:rPr>
                <w:rFonts w:ascii="NimbusRomNo9L-Regu" w:hAnsi="NimbusRomNo9L-Regu" w:cs="NimbusRomNo9L-Regu" w:hint="eastAsia"/>
                <w:kern w:val="0"/>
                <w:sz w:val="20"/>
                <w:szCs w:val="20"/>
              </w:rPr>
              <w:t xml:space="preserve"> if</w:t>
            </w:r>
            <w:r>
              <w:rPr>
                <w:rFonts w:ascii="NimbusRomNo9L-Regu" w:hAnsi="NimbusRomNo9L-Regu" w:cs="NimbusRomNo9L-Regu"/>
                <w:kern w:val="0"/>
                <w:sz w:val="20"/>
                <w:szCs w:val="20"/>
              </w:rPr>
              <w:t xml:space="preserve"> y = </w:t>
            </w:r>
            <w:proofErr w:type="spellStart"/>
            <w:r>
              <w:rPr>
                <w:rFonts w:ascii="NimbusRomNo9L-Regu" w:hAnsi="NimbusRomNo9L-Regu" w:cs="NimbusRomNo9L-Regu"/>
                <w:kern w:val="0"/>
                <w:sz w:val="20"/>
                <w:szCs w:val="20"/>
              </w:rPr>
              <w:t>sgn</w:t>
            </w:r>
            <w:proofErr w:type="spellEnd"/>
            <w:r>
              <w:rPr>
                <w:rFonts w:ascii="NimbusRomNo9L-Regu" w:hAnsi="NimbusRomNo9L-Regu" w:cs="NimbusRomNo9L-Regu"/>
                <w:kern w:val="0"/>
                <w:sz w:val="20"/>
                <w:szCs w:val="20"/>
              </w:rPr>
              <w:t>(x) approximate y = x</w:t>
            </w:r>
          </w:p>
          <w:p w:rsidR="00FC300B" w:rsidRDefault="00FC300B" w:rsidP="007B4F6C">
            <w:pPr>
              <w:autoSpaceDE w:val="0"/>
              <w:autoSpaceDN w:val="0"/>
              <w:adjustRightInd w:val="0"/>
              <w:jc w:val="center"/>
            </w:pPr>
            <w:r w:rsidRPr="00E12CD9">
              <w:rPr>
                <w:b w:val="0"/>
                <w:bCs w:val="0"/>
                <w:color w:val="auto"/>
                <w:position w:val="-30"/>
              </w:rPr>
              <w:object w:dxaOrig="2100" w:dyaOrig="680">
                <v:shape id="_x0000_i1157" type="#_x0000_t75" style="width:105.3pt;height:34.2pt" o:ole="">
                  <v:imagedata r:id="rId127" o:title=""/>
                </v:shape>
                <o:OLEObject Type="Embed" ProgID="Equation.DSMT4" ShapeID="_x0000_i1157" DrawAspect="Content" ObjectID="_1555487845" r:id="rId159"/>
              </w:object>
            </w:r>
          </w:p>
          <w:p w:rsidR="00FC300B" w:rsidRDefault="00FC300B" w:rsidP="007B4F6C">
            <w:pPr>
              <w:autoSpaceDE w:val="0"/>
              <w:autoSpaceDN w:val="0"/>
              <w:adjustRightInd w:val="0"/>
              <w:jc w:val="center"/>
            </w:pPr>
            <w:r w:rsidRPr="007A6C01">
              <w:rPr>
                <w:b w:val="0"/>
                <w:bCs w:val="0"/>
                <w:color w:val="auto"/>
                <w:position w:val="-30"/>
              </w:rPr>
              <w:object w:dxaOrig="2240" w:dyaOrig="680">
                <v:shape id="_x0000_i1158" type="#_x0000_t75" style="width:112.5pt;height:34.2pt" o:ole="">
                  <v:imagedata r:id="rId129" o:title=""/>
                </v:shape>
                <o:OLEObject Type="Embed" ProgID="Equation.DSMT4" ShapeID="_x0000_i1158" DrawAspect="Content" ObjectID="_1555487846" r:id="rId160"/>
              </w:object>
            </w:r>
          </w:p>
          <w:p w:rsidR="00FC300B" w:rsidRDefault="00FC300B" w:rsidP="007B4F6C">
            <w:pPr>
              <w:autoSpaceDE w:val="0"/>
              <w:autoSpaceDN w:val="0"/>
              <w:adjustRightInd w:val="0"/>
              <w:jc w:val="center"/>
            </w:pPr>
            <w:r w:rsidRPr="00B05890">
              <w:rPr>
                <w:b w:val="0"/>
                <w:bCs w:val="0"/>
                <w:color w:val="auto"/>
                <w:position w:val="-30"/>
              </w:rPr>
              <w:object w:dxaOrig="5000" w:dyaOrig="680">
                <v:shape id="_x0000_i1159" type="#_x0000_t75" style="width:253.8pt;height:34.2pt" o:ole="">
                  <v:imagedata r:id="rId161" o:title=""/>
                </v:shape>
                <o:OLEObject Type="Embed" ProgID="Equation.DSMT4" ShapeID="_x0000_i1159" DrawAspect="Content" ObjectID="_1555487847" r:id="rId162"/>
              </w:object>
            </w:r>
          </w:p>
          <w:p w:rsidR="00FC300B" w:rsidRDefault="00FC300B" w:rsidP="007B4F6C">
            <w:pPr>
              <w:autoSpaceDE w:val="0"/>
              <w:autoSpaceDN w:val="0"/>
              <w:adjustRightInd w:val="0"/>
            </w:pPr>
            <w:r>
              <w:rPr>
                <w:rFonts w:hint="eastAsia"/>
              </w:rPr>
              <w:t xml:space="preserve">                                  </w:t>
            </w:r>
            <w:r>
              <w:t>i</w:t>
            </w:r>
            <w:r>
              <w:rPr>
                <w:rFonts w:hint="eastAsia"/>
              </w:rPr>
              <w:t xml:space="preserve">f </w:t>
            </w:r>
            <w:r>
              <w:t xml:space="preserve">y = </w:t>
            </w:r>
            <w:proofErr w:type="spellStart"/>
            <w:r>
              <w:t>sgn</w:t>
            </w:r>
            <w:proofErr w:type="spellEnd"/>
            <w:r>
              <w:t xml:space="preserve">(x) approximate y = </w:t>
            </w:r>
            <w:proofErr w:type="spellStart"/>
            <w:r>
              <w:t>Htanh</w:t>
            </w:r>
            <w:proofErr w:type="spellEnd"/>
            <w:r>
              <w:t>(x)</w:t>
            </w:r>
          </w:p>
          <w:p w:rsidR="00FC300B" w:rsidRDefault="00FC300B" w:rsidP="007B4F6C">
            <w:pPr>
              <w:autoSpaceDE w:val="0"/>
              <w:autoSpaceDN w:val="0"/>
              <w:adjustRightInd w:val="0"/>
              <w:jc w:val="center"/>
            </w:pPr>
            <w:r w:rsidRPr="00E12CD9">
              <w:rPr>
                <w:b w:val="0"/>
                <w:bCs w:val="0"/>
                <w:color w:val="auto"/>
                <w:position w:val="-30"/>
              </w:rPr>
              <w:object w:dxaOrig="2880" w:dyaOrig="680">
                <v:shape id="_x0000_i1160" type="#_x0000_t75" style="width:2in;height:34.2pt" o:ole="">
                  <v:imagedata r:id="rId131" o:title=""/>
                </v:shape>
                <o:OLEObject Type="Embed" ProgID="Equation.DSMT4" ShapeID="_x0000_i1160" DrawAspect="Content" ObjectID="_1555487848" r:id="rId163"/>
              </w:object>
            </w:r>
          </w:p>
          <w:p w:rsidR="00FC300B" w:rsidRDefault="00FC300B" w:rsidP="007B4F6C">
            <w:pPr>
              <w:autoSpaceDE w:val="0"/>
              <w:autoSpaceDN w:val="0"/>
              <w:adjustRightInd w:val="0"/>
              <w:jc w:val="center"/>
            </w:pPr>
            <w:r w:rsidRPr="007A6C01">
              <w:rPr>
                <w:b w:val="0"/>
                <w:bCs w:val="0"/>
                <w:color w:val="auto"/>
                <w:position w:val="-30"/>
              </w:rPr>
              <w:object w:dxaOrig="3100" w:dyaOrig="680">
                <v:shape id="_x0000_i1161" type="#_x0000_t75" style="width:155.7pt;height:34.2pt" o:ole="">
                  <v:imagedata r:id="rId133" o:title=""/>
                </v:shape>
                <o:OLEObject Type="Embed" ProgID="Equation.DSMT4" ShapeID="_x0000_i1161" DrawAspect="Content" ObjectID="_1555487849" r:id="rId164"/>
              </w:object>
            </w:r>
          </w:p>
          <w:p w:rsidR="00FC300B" w:rsidRDefault="00FC300B" w:rsidP="007B4F6C">
            <w:pPr>
              <w:autoSpaceDE w:val="0"/>
              <w:autoSpaceDN w:val="0"/>
              <w:adjustRightInd w:val="0"/>
              <w:jc w:val="center"/>
            </w:pPr>
            <w:r w:rsidRPr="00B05890">
              <w:rPr>
                <w:b w:val="0"/>
                <w:bCs w:val="0"/>
                <w:color w:val="auto"/>
                <w:position w:val="-30"/>
              </w:rPr>
              <w:object w:dxaOrig="6619" w:dyaOrig="680">
                <v:shape id="_x0000_i1162" type="#_x0000_t75" style="width:335.7pt;height:34.2pt" o:ole="">
                  <v:imagedata r:id="rId165" o:title=""/>
                </v:shape>
                <o:OLEObject Type="Embed" ProgID="Equation.DSMT4" ShapeID="_x0000_i1162" DrawAspect="Content" ObjectID="_1555487850" r:id="rId166"/>
              </w:object>
            </w:r>
          </w:p>
          <w:p w:rsidR="00FC300B" w:rsidRPr="00842816" w:rsidRDefault="00FC300B" w:rsidP="007B4F6C">
            <w:pPr>
              <w:autoSpaceDE w:val="0"/>
              <w:autoSpaceDN w:val="0"/>
              <w:adjustRightInd w:val="0"/>
              <w:jc w:val="center"/>
              <w:rPr>
                <w:rFonts w:ascii="CMMI7" w:hAnsi="CMMI7" w:cs="CMMI7"/>
                <w:kern w:val="0"/>
                <w:sz w:val="14"/>
                <w:szCs w:val="14"/>
              </w:rPr>
            </w:pPr>
          </w:p>
          <w:p w:rsidR="00FC300B" w:rsidRDefault="00FC300B" w:rsidP="007B4F6C">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3. Parameter update:</w:t>
            </w:r>
          </w:p>
          <w:p w:rsidR="00FC300B" w:rsidRPr="000E212C" w:rsidRDefault="00FC300B" w:rsidP="007B4F6C">
            <w:pPr>
              <w:autoSpaceDE w:val="0"/>
              <w:autoSpaceDN w:val="0"/>
              <w:adjustRightInd w:val="0"/>
              <w:jc w:val="left"/>
              <w:rPr>
                <w:rFonts w:ascii="CMMI7" w:hAnsi="CMMI7" w:cs="CMMI7"/>
                <w:kern w:val="0"/>
                <w:sz w:val="14"/>
                <w:szCs w:val="14"/>
              </w:rPr>
            </w:pPr>
            <w:r w:rsidRPr="00842816">
              <w:rPr>
                <w:rFonts w:ascii="NimbusRomNo9L-Regu" w:hAnsi="NimbusRomNo9L-Regu" w:cs="NimbusRomNo9L-Regu"/>
                <w:b w:val="0"/>
                <w:bCs w:val="0"/>
                <w:color w:val="auto"/>
                <w:kern w:val="0"/>
                <w:position w:val="-30"/>
                <w:sz w:val="20"/>
                <w:szCs w:val="20"/>
              </w:rPr>
              <w:object w:dxaOrig="2640" w:dyaOrig="680">
                <v:shape id="_x0000_i1163" type="#_x0000_t75" style="width:132.3pt;height:34.2pt" o:ole="">
                  <v:imagedata r:id="rId135" o:title=""/>
                </v:shape>
                <o:OLEObject Type="Embed" ProgID="Equation.DSMT4" ShapeID="_x0000_i1163" DrawAspect="Content" ObjectID="_1555487851" r:id="rId167"/>
              </w:object>
            </w:r>
            <w:r>
              <w:rPr>
                <w:rFonts w:ascii="NimbusRomNo9L-Regu" w:hAnsi="NimbusRomNo9L-Regu" w:cs="NimbusRomNo9L-Regu"/>
                <w:kern w:val="0"/>
                <w:sz w:val="20"/>
                <w:szCs w:val="20"/>
              </w:rPr>
              <w:t xml:space="preserve"> </w:t>
            </w:r>
          </w:p>
          <w:p w:rsidR="00FC300B" w:rsidRDefault="00FC300B" w:rsidP="007B4F6C">
            <w:r w:rsidRPr="00842816">
              <w:rPr>
                <w:rFonts w:ascii="NimbusRomNo9L-Regu" w:hAnsi="NimbusRomNo9L-Regu" w:cs="NimbusRomNo9L-Regu"/>
                <w:b w:val="0"/>
                <w:bCs w:val="0"/>
                <w:color w:val="auto"/>
                <w:kern w:val="0"/>
                <w:position w:val="-30"/>
                <w:sz w:val="20"/>
                <w:szCs w:val="20"/>
              </w:rPr>
              <w:object w:dxaOrig="2340" w:dyaOrig="680">
                <v:shape id="_x0000_i1164" type="#_x0000_t75" style="width:117pt;height:34.2pt" o:ole="">
                  <v:imagedata r:id="rId137" o:title=""/>
                </v:shape>
                <o:OLEObject Type="Embed" ProgID="Equation.DSMT4" ShapeID="_x0000_i1164" DrawAspect="Content" ObjectID="_1555487852" r:id="rId168"/>
              </w:object>
            </w:r>
          </w:p>
        </w:tc>
      </w:tr>
    </w:tbl>
    <w:p w:rsidR="007B4F6C" w:rsidRDefault="0046125A" w:rsidP="0046125A">
      <w:pPr>
        <w:pStyle w:val="1"/>
        <w:numPr>
          <w:ilvl w:val="0"/>
          <w:numId w:val="5"/>
        </w:numPr>
      </w:pPr>
      <w:r>
        <w:rPr>
          <w:rFonts w:hint="eastAsia"/>
        </w:rPr>
        <w:t>测试目标</w:t>
      </w:r>
    </w:p>
    <w:p w:rsidR="0046125A" w:rsidRPr="00282850" w:rsidRDefault="008C1788" w:rsidP="00282850">
      <w:pPr>
        <w:rPr>
          <w:rFonts w:hint="eastAsia"/>
        </w:rPr>
      </w:pPr>
      <w:r>
        <w:rPr>
          <w:rFonts w:hint="eastAsia"/>
        </w:rPr>
        <w:t>本文根据</w:t>
      </w:r>
      <w:bookmarkStart w:id="0" w:name="_GoBack"/>
      <w:bookmarkEnd w:id="0"/>
      <w:r>
        <w:rPr>
          <w:rFonts w:hint="eastAsia"/>
        </w:rPr>
        <w:t>投影矩阵是否进行训练，提出了神经网络压缩的两种算法</w:t>
      </w:r>
      <w:r w:rsidR="00F22227">
        <w:rPr>
          <w:rFonts w:hint="eastAsia"/>
        </w:rPr>
        <w:t>。本项目希望利用这两种算法对神经网络进行压缩，并测试在不同压缩比下，神经网络在</w:t>
      </w:r>
      <w:r w:rsidR="00F22227">
        <w:rPr>
          <w:rFonts w:hint="eastAsia"/>
        </w:rPr>
        <w:t>MNIST</w:t>
      </w:r>
      <w:r w:rsidR="00F22227">
        <w:rPr>
          <w:rFonts w:hint="eastAsia"/>
        </w:rPr>
        <w:t>数据集上的表现（准</w:t>
      </w:r>
      <w:r w:rsidR="00F22227">
        <w:rPr>
          <w:rFonts w:hint="eastAsia"/>
        </w:rPr>
        <w:lastRenderedPageBreak/>
        <w:t>确率）。</w:t>
      </w:r>
    </w:p>
    <w:sectPr w:rsidR="0046125A" w:rsidRPr="002828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363"/>
    <w:multiLevelType w:val="hybridMultilevel"/>
    <w:tmpl w:val="7EC033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346317"/>
    <w:multiLevelType w:val="hybridMultilevel"/>
    <w:tmpl w:val="73201046"/>
    <w:lvl w:ilvl="0" w:tplc="13167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2778A"/>
    <w:multiLevelType w:val="hybridMultilevel"/>
    <w:tmpl w:val="D91E1334"/>
    <w:lvl w:ilvl="0" w:tplc="97704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61727E"/>
    <w:multiLevelType w:val="hybridMultilevel"/>
    <w:tmpl w:val="4094C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843C64"/>
    <w:multiLevelType w:val="hybridMultilevel"/>
    <w:tmpl w:val="F05233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B1"/>
    <w:rsid w:val="000A2B32"/>
    <w:rsid w:val="000C6DDD"/>
    <w:rsid w:val="000E212C"/>
    <w:rsid w:val="00167BCA"/>
    <w:rsid w:val="001A69CD"/>
    <w:rsid w:val="001A79CE"/>
    <w:rsid w:val="001B08EF"/>
    <w:rsid w:val="0025744F"/>
    <w:rsid w:val="00261EA2"/>
    <w:rsid w:val="00282850"/>
    <w:rsid w:val="002A33A1"/>
    <w:rsid w:val="002F7456"/>
    <w:rsid w:val="003952E2"/>
    <w:rsid w:val="00435959"/>
    <w:rsid w:val="0046125A"/>
    <w:rsid w:val="00461EA6"/>
    <w:rsid w:val="00470BD5"/>
    <w:rsid w:val="004927B1"/>
    <w:rsid w:val="004A0EE0"/>
    <w:rsid w:val="005A3EBB"/>
    <w:rsid w:val="006552B9"/>
    <w:rsid w:val="006849DB"/>
    <w:rsid w:val="00756C35"/>
    <w:rsid w:val="0078558D"/>
    <w:rsid w:val="007A6C01"/>
    <w:rsid w:val="007B4F6C"/>
    <w:rsid w:val="007D523C"/>
    <w:rsid w:val="007F01C1"/>
    <w:rsid w:val="00813DA4"/>
    <w:rsid w:val="00821C02"/>
    <w:rsid w:val="00842816"/>
    <w:rsid w:val="008C1788"/>
    <w:rsid w:val="0097769F"/>
    <w:rsid w:val="009A7D39"/>
    <w:rsid w:val="00A53562"/>
    <w:rsid w:val="00A64BB4"/>
    <w:rsid w:val="00AC5D07"/>
    <w:rsid w:val="00B05890"/>
    <w:rsid w:val="00B71890"/>
    <w:rsid w:val="00B935E2"/>
    <w:rsid w:val="00BF434C"/>
    <w:rsid w:val="00BF79F5"/>
    <w:rsid w:val="00CD4A2A"/>
    <w:rsid w:val="00CD5E25"/>
    <w:rsid w:val="00DE0A78"/>
    <w:rsid w:val="00DF2398"/>
    <w:rsid w:val="00E12CD9"/>
    <w:rsid w:val="00E14DBC"/>
    <w:rsid w:val="00E23867"/>
    <w:rsid w:val="00E8423C"/>
    <w:rsid w:val="00E86ADB"/>
    <w:rsid w:val="00E9294A"/>
    <w:rsid w:val="00ED7A07"/>
    <w:rsid w:val="00F22227"/>
    <w:rsid w:val="00FC2072"/>
    <w:rsid w:val="00FC300B"/>
    <w:rsid w:val="00FE1D53"/>
    <w:rsid w:val="00FF59C0"/>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B496"/>
  <w15:chartTrackingRefBased/>
  <w15:docId w15:val="{6EA40FB1-21C1-41F0-AD54-F2CA809D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5D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2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3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F23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23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2398"/>
    <w:rPr>
      <w:b/>
      <w:bCs/>
      <w:sz w:val="32"/>
      <w:szCs w:val="32"/>
    </w:rPr>
  </w:style>
  <w:style w:type="character" w:customStyle="1" w:styleId="40">
    <w:name w:val="标题 4 字符"/>
    <w:basedOn w:val="a0"/>
    <w:link w:val="4"/>
    <w:uiPriority w:val="9"/>
    <w:rsid w:val="00DF2398"/>
    <w:rPr>
      <w:rFonts w:asciiTheme="majorHAnsi" w:eastAsiaTheme="majorEastAsia" w:hAnsiTheme="majorHAnsi" w:cstheme="majorBidi"/>
      <w:b/>
      <w:bCs/>
      <w:sz w:val="28"/>
      <w:szCs w:val="28"/>
    </w:rPr>
  </w:style>
  <w:style w:type="paragraph" w:styleId="a3">
    <w:name w:val="List Paragraph"/>
    <w:basedOn w:val="a"/>
    <w:uiPriority w:val="34"/>
    <w:qFormat/>
    <w:rsid w:val="00DF2398"/>
    <w:pPr>
      <w:ind w:firstLineChars="200" w:firstLine="420"/>
    </w:pPr>
  </w:style>
  <w:style w:type="table" w:styleId="a4">
    <w:name w:val="Table Grid"/>
    <w:basedOn w:val="a1"/>
    <w:uiPriority w:val="39"/>
    <w:rsid w:val="001A6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1A69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A69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1A69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1A69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1A69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7D52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标题 1 字符"/>
    <w:basedOn w:val="a0"/>
    <w:link w:val="1"/>
    <w:uiPriority w:val="9"/>
    <w:rsid w:val="00AC5D07"/>
    <w:rPr>
      <w:b/>
      <w:bCs/>
      <w:kern w:val="44"/>
      <w:sz w:val="44"/>
      <w:szCs w:val="44"/>
    </w:rPr>
  </w:style>
  <w:style w:type="paragraph" w:customStyle="1" w:styleId="MTDisplayEquation">
    <w:name w:val="MTDisplayEquation"/>
    <w:basedOn w:val="a"/>
    <w:next w:val="a"/>
    <w:link w:val="MTDisplayEquationChar"/>
    <w:rsid w:val="007A6C01"/>
    <w:pPr>
      <w:tabs>
        <w:tab w:val="center" w:pos="4160"/>
        <w:tab w:val="right" w:pos="8300"/>
      </w:tabs>
      <w:jc w:val="center"/>
    </w:pPr>
  </w:style>
  <w:style w:type="character" w:customStyle="1" w:styleId="MTDisplayEquationChar">
    <w:name w:val="MTDisplayEquation Char"/>
    <w:basedOn w:val="a0"/>
    <w:link w:val="MTDisplayEquation"/>
    <w:rsid w:val="007A6C01"/>
  </w:style>
  <w:style w:type="table" w:styleId="6">
    <w:name w:val="List Table 6 Colorful"/>
    <w:basedOn w:val="a1"/>
    <w:uiPriority w:val="51"/>
    <w:rsid w:val="0028285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9.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image" Target="media/image43.wmf"/><Relationship Id="rId112" Type="http://schemas.openxmlformats.org/officeDocument/2006/relationships/oleObject" Target="embeddings/oleObject56.bin"/><Relationship Id="rId133" Type="http://schemas.openxmlformats.org/officeDocument/2006/relationships/image" Target="media/image61.wmf"/><Relationship Id="rId138" Type="http://schemas.openxmlformats.org/officeDocument/2006/relationships/oleObject" Target="embeddings/oleObject70.bin"/><Relationship Id="rId154" Type="http://schemas.openxmlformats.org/officeDocument/2006/relationships/image" Target="media/image65.wmf"/><Relationship Id="rId159" Type="http://schemas.openxmlformats.org/officeDocument/2006/relationships/oleObject" Target="embeddings/oleObject89.bin"/><Relationship Id="rId170"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6.wmf"/><Relationship Id="rId128" Type="http://schemas.openxmlformats.org/officeDocument/2006/relationships/oleObject" Target="embeddings/oleObject65.bin"/><Relationship Id="rId144" Type="http://schemas.openxmlformats.org/officeDocument/2006/relationships/oleObject" Target="embeddings/oleObject75.bin"/><Relationship Id="rId149" Type="http://schemas.openxmlformats.org/officeDocument/2006/relationships/oleObject" Target="embeddings/oleObject80.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oleObject" Target="embeddings/oleObject45.bin"/><Relationship Id="rId160" Type="http://schemas.openxmlformats.org/officeDocument/2006/relationships/oleObject" Target="embeddings/oleObject90.bin"/><Relationship Id="rId165" Type="http://schemas.openxmlformats.org/officeDocument/2006/relationships/image" Target="media/image67.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2.wmf"/><Relationship Id="rId118" Type="http://schemas.openxmlformats.org/officeDocument/2006/relationships/oleObject" Target="embeddings/oleObject60.bin"/><Relationship Id="rId134" Type="http://schemas.openxmlformats.org/officeDocument/2006/relationships/oleObject" Target="embeddings/oleObject68.bin"/><Relationship Id="rId139" Type="http://schemas.openxmlformats.org/officeDocument/2006/relationships/oleObject" Target="embeddings/oleObject71.bin"/><Relationship Id="rId80" Type="http://schemas.openxmlformats.org/officeDocument/2006/relationships/image" Target="media/image38.wmf"/><Relationship Id="rId85" Type="http://schemas.openxmlformats.org/officeDocument/2006/relationships/image" Target="media/image41.wmf"/><Relationship Id="rId150" Type="http://schemas.openxmlformats.org/officeDocument/2006/relationships/oleObject" Target="embeddings/oleObject81.bin"/><Relationship Id="rId155" Type="http://schemas.openxmlformats.org/officeDocument/2006/relationships/oleObject" Target="embeddings/oleObject85.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oleObject" Target="embeddings/oleObject63.bin"/><Relationship Id="rId129" Type="http://schemas.openxmlformats.org/officeDocument/2006/relationships/image" Target="media/image59.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2.bin"/><Relationship Id="rId145" Type="http://schemas.openxmlformats.org/officeDocument/2006/relationships/oleObject" Target="embeddings/oleObject76.bin"/><Relationship Id="rId161" Type="http://schemas.openxmlformats.org/officeDocument/2006/relationships/image" Target="media/image66.wmf"/><Relationship Id="rId166" Type="http://schemas.openxmlformats.org/officeDocument/2006/relationships/oleObject" Target="embeddings/oleObject94.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7.bin"/><Relationship Id="rId119" Type="http://schemas.openxmlformats.org/officeDocument/2006/relationships/image" Target="media/image54.wmf"/><Relationship Id="rId127" Type="http://schemas.openxmlformats.org/officeDocument/2006/relationships/image" Target="media/image58.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2.bin"/><Relationship Id="rId130" Type="http://schemas.openxmlformats.org/officeDocument/2006/relationships/oleObject" Target="embeddings/oleObject66.bin"/><Relationship Id="rId135" Type="http://schemas.openxmlformats.org/officeDocument/2006/relationships/image" Target="media/image62.wmf"/><Relationship Id="rId143" Type="http://schemas.openxmlformats.org/officeDocument/2006/relationships/oleObject" Target="embeddings/oleObject74.bin"/><Relationship Id="rId148" Type="http://schemas.openxmlformats.org/officeDocument/2006/relationships/oleObject" Target="embeddings/oleObject79.bin"/><Relationship Id="rId151" Type="http://schemas.openxmlformats.org/officeDocument/2006/relationships/oleObject" Target="embeddings/oleObject82.bin"/><Relationship Id="rId156" Type="http://schemas.openxmlformats.org/officeDocument/2006/relationships/oleObject" Target="embeddings/oleObject86.bin"/><Relationship Id="rId164" Type="http://schemas.openxmlformats.org/officeDocument/2006/relationships/oleObject" Target="embeddings/oleObject93.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61.bin"/><Relationship Id="rId125" Type="http://schemas.openxmlformats.org/officeDocument/2006/relationships/image" Target="media/image57.wmf"/><Relationship Id="rId141" Type="http://schemas.openxmlformats.org/officeDocument/2006/relationships/oleObject" Target="embeddings/oleObject73.bin"/><Relationship Id="rId146" Type="http://schemas.openxmlformats.org/officeDocument/2006/relationships/oleObject" Target="embeddings/oleObject77.bin"/><Relationship Id="rId167" Type="http://schemas.openxmlformats.org/officeDocument/2006/relationships/oleObject" Target="embeddings/oleObject95.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oleObject" Target="embeddings/oleObject43.bin"/><Relationship Id="rId162" Type="http://schemas.openxmlformats.org/officeDocument/2006/relationships/oleObject" Target="embeddings/oleObject9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4.bin"/><Relationship Id="rId115" Type="http://schemas.openxmlformats.org/officeDocument/2006/relationships/image" Target="media/image53.wmf"/><Relationship Id="rId131" Type="http://schemas.openxmlformats.org/officeDocument/2006/relationships/image" Target="media/image60.wmf"/><Relationship Id="rId136" Type="http://schemas.openxmlformats.org/officeDocument/2006/relationships/oleObject" Target="embeddings/oleObject69.bin"/><Relationship Id="rId157"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39.png"/><Relationship Id="rId152" Type="http://schemas.openxmlformats.org/officeDocument/2006/relationships/oleObject" Target="embeddings/oleObject83.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4.bin"/><Relationship Id="rId147" Type="http://schemas.openxmlformats.org/officeDocument/2006/relationships/oleObject" Target="embeddings/oleObject78.bin"/><Relationship Id="rId168" Type="http://schemas.openxmlformats.org/officeDocument/2006/relationships/oleObject" Target="embeddings/oleObject9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image" Target="media/image64.wmf"/><Relationship Id="rId163"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image" Target="media/image63.wmf"/><Relationship Id="rId158" Type="http://schemas.openxmlformats.org/officeDocument/2006/relationships/oleObject" Target="embeddings/oleObject88.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41.bin"/><Relationship Id="rId111" Type="http://schemas.openxmlformats.org/officeDocument/2006/relationships/oleObject" Target="embeddings/oleObject55.bin"/><Relationship Id="rId132" Type="http://schemas.openxmlformats.org/officeDocument/2006/relationships/oleObject" Target="embeddings/oleObject67.bin"/><Relationship Id="rId153" Type="http://schemas.openxmlformats.org/officeDocument/2006/relationships/oleObject" Target="embeddings/oleObject8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FA1B6-C36A-41C0-8E7C-33EDCC44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7</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沈明珠</dc:creator>
  <cp:keywords/>
  <dc:description/>
  <cp:lastModifiedBy>陈伟民</cp:lastModifiedBy>
  <cp:revision>22</cp:revision>
  <dcterms:created xsi:type="dcterms:W3CDTF">2017-01-02T11:01:00Z</dcterms:created>
  <dcterms:modified xsi:type="dcterms:W3CDTF">2017-05-05T03:02:00Z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