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8A28" w14:textId="77777777" w:rsidR="00B250B0" w:rsidRDefault="008C3989" w:rsidP="008C3989">
      <w:pPr>
        <w:pStyle w:val="Heading3"/>
        <w:jc w:val="center"/>
      </w:pPr>
      <w:r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5"/>
        <w:gridCol w:w="383"/>
        <w:gridCol w:w="2733"/>
        <w:gridCol w:w="1134"/>
        <w:gridCol w:w="989"/>
        <w:gridCol w:w="994"/>
        <w:gridCol w:w="1844"/>
      </w:tblGrid>
      <w:tr w:rsidR="00B250B0" w:rsidRPr="00B250B0" w14:paraId="58473FE3" w14:textId="77777777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FBE21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D8A17" w14:textId="77777777" w:rsidR="00B250B0" w:rsidRPr="003E7F7D" w:rsidRDefault="003E7F7D" w:rsidP="003E7F7D">
            <w:pPr>
              <w:widowControl/>
              <w:ind w:firstLineChars="1400" w:firstLine="3080"/>
              <w:rPr>
                <w:rFonts w:ascii="Times New Roman" w:eastAsia="黑体" w:hAnsi="Times New Roman"/>
                <w:kern w:val="44"/>
                <w:sz w:val="36"/>
              </w:rPr>
            </w:pPr>
            <w:bookmarkStart w:id="0" w:name="_Toc37367940"/>
            <w:r w:rsidRPr="003E7F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基于</w:t>
            </w:r>
            <w:proofErr w:type="spellStart"/>
            <w:r w:rsidRPr="003E7F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Scrapy</w:t>
            </w:r>
            <w:proofErr w:type="spellEnd"/>
            <w:r w:rsidRPr="003E7F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proofErr w:type="spellStart"/>
            <w:r w:rsidRPr="003E7F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WebUI</w:t>
            </w:r>
            <w:proofErr w:type="spellEnd"/>
            <w:r w:rsidRPr="003E7F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  <w:bookmarkEnd w:id="0"/>
          </w:p>
        </w:tc>
      </w:tr>
      <w:tr w:rsidR="00B250B0" w:rsidRPr="00B250B0" w14:paraId="5D882D1D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6AD5C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5BB3" w14:textId="5FD1482F" w:rsidR="00B250B0" w:rsidRPr="00B250B0" w:rsidRDefault="00A61FF1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1FF1">
              <w:rPr>
                <w:rFonts w:ascii="宋体" w:eastAsia="宋体" w:hAnsi="宋体" w:cs="宋体"/>
                <w:color w:val="000000"/>
                <w:kern w:val="0"/>
                <w:sz w:val="22"/>
              </w:rPr>
              <w:t>基于</w:t>
            </w:r>
            <w:proofErr w:type="spellStart"/>
            <w:r w:rsidRPr="00A61FF1">
              <w:rPr>
                <w:rFonts w:ascii="宋体" w:eastAsia="宋体" w:hAnsi="宋体" w:cs="宋体"/>
                <w:color w:val="000000"/>
                <w:kern w:val="0"/>
                <w:sz w:val="22"/>
              </w:rPr>
              <w:t>Scrapy</w:t>
            </w:r>
            <w:proofErr w:type="spellEnd"/>
            <w:r w:rsidRPr="00A61FF1">
              <w:rPr>
                <w:rFonts w:ascii="宋体" w:eastAsia="宋体" w:hAnsi="宋体" w:cs="宋体"/>
                <w:color w:val="000000"/>
                <w:kern w:val="0"/>
                <w:sz w:val="22"/>
              </w:rPr>
              <w:t>的</w:t>
            </w:r>
            <w:proofErr w:type="spellStart"/>
            <w:r w:rsidRPr="00A61FF1">
              <w:rPr>
                <w:rFonts w:ascii="宋体" w:eastAsia="宋体" w:hAnsi="宋体" w:cs="宋体"/>
                <w:color w:val="000000"/>
                <w:kern w:val="0"/>
                <w:sz w:val="22"/>
              </w:rPr>
              <w:t>WebUI</w:t>
            </w:r>
            <w:proofErr w:type="spellEnd"/>
            <w:r w:rsidRPr="00A61FF1">
              <w:rPr>
                <w:rFonts w:ascii="宋体" w:eastAsia="宋体" w:hAnsi="宋体" w:cs="宋体"/>
                <w:color w:val="000000"/>
                <w:kern w:val="0"/>
                <w:sz w:val="22"/>
              </w:rPr>
              <w:t>开发_项目需求规格说明书</w:t>
            </w:r>
          </w:p>
        </w:tc>
        <w:tc>
          <w:tcPr>
            <w:tcW w:w="1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A5D545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1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797A" w14:textId="77777777" w:rsidR="00B250B0" w:rsidRPr="00B250B0" w:rsidRDefault="003E7F7D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V2.2.0</w:t>
            </w:r>
          </w:p>
        </w:tc>
      </w:tr>
      <w:tr w:rsidR="00B250B0" w:rsidRPr="00B250B0" w14:paraId="73FB8881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378BAC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63308" w14:textId="79E8FE91" w:rsidR="00B250B0" w:rsidRPr="00B250B0" w:rsidRDefault="00A61FF1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020.4.12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082D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77354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1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4158C" w14:textId="59A2738A" w:rsidR="00B250B0" w:rsidRPr="00B250B0" w:rsidRDefault="00A61FF1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张崇智，秦浩桐，黄涵，高明骏</w:t>
            </w:r>
          </w:p>
        </w:tc>
      </w:tr>
      <w:tr w:rsidR="00B250B0" w:rsidRPr="00B250B0" w14:paraId="4CFB34DD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B0A53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FF00B" w14:textId="507FE189" w:rsidR="00B250B0" w:rsidRPr="00B250B0" w:rsidRDefault="00A61FF1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020.4.14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68E2D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3FE5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18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14970" w14:textId="0425B25C" w:rsidR="00B250B0" w:rsidRPr="00B250B0" w:rsidRDefault="00A61FF1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组间互评</w:t>
            </w:r>
          </w:p>
        </w:tc>
      </w:tr>
      <w:tr w:rsidR="006B721B" w:rsidRPr="00B250B0" w14:paraId="2FC1A941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27E0B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E3E16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14B3D54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7CA497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C341C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BFFC35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3B79F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F415AD" w:rsidRPr="00B250B0" w14:paraId="374F3663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CA75" w14:textId="3C95C71B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80A1E" w14:textId="77777777" w:rsidR="00F415AD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.3.7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图9</w:t>
            </w:r>
          </w:p>
          <w:p w14:paraId="7D73CF34" w14:textId="7B38E4B5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102E3" w14:textId="50AADC5A" w:rsidR="00F415AD" w:rsidRPr="00B306BC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该用例图中应当存在异常流，如果开发者定义的处理方法出现错误，Pipeline无法正常处理时应当进入异常流。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8A82F" w14:textId="45D4586A" w:rsidR="00F415A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1E98" w14:textId="7E50ADAD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76916" w14:textId="7823B783" w:rsidR="00F415AD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4FDA" w14:textId="0D440B90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在分支流中添加异常判断</w:t>
            </w:r>
          </w:p>
        </w:tc>
      </w:tr>
      <w:tr w:rsidR="00F415AD" w:rsidRPr="00B250B0" w14:paraId="3979D951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AC73" w14:textId="5904367E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C473E" w14:textId="77777777" w:rsidR="00F415AD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.3.4</w:t>
            </w:r>
          </w:p>
          <w:p w14:paraId="156D6F01" w14:textId="68C5C44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827D2" w14:textId="0607BED3" w:rsidR="00F415AD" w:rsidRPr="00B306BC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proofErr w:type="spellStart"/>
            <w:r w:rsidRPr="00F03B9D">
              <w:rPr>
                <w:rFonts w:hint="eastAsia"/>
              </w:rPr>
              <w:t>Scrapy</w:t>
            </w:r>
            <w:proofErr w:type="spellEnd"/>
            <w:r w:rsidRPr="00F03B9D">
              <w:rPr>
                <w:rFonts w:hint="eastAsia"/>
              </w:rPr>
              <w:t>终端</w:t>
            </w:r>
            <w:r>
              <w:rPr>
                <w:rFonts w:hint="eastAsia"/>
              </w:rPr>
              <w:t>：</w:t>
            </w:r>
            <w:r w:rsidRPr="00F03B9D">
              <w:rPr>
                <w:rFonts w:hint="eastAsia"/>
              </w:rPr>
              <w:t>交互终端，提供未启动</w:t>
            </w:r>
            <w:r>
              <w:t>S</w:t>
            </w:r>
            <w:r w:rsidRPr="00F03B9D">
              <w:rPr>
                <w:rFonts w:hint="eastAsia"/>
              </w:rPr>
              <w:t>pider的情况下尝试及调试爬取代码。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”语句不通顺，存在语病。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C6E71" w14:textId="72304EC2" w:rsidR="00F415A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5C602" w14:textId="424A6BD3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A1638" w14:textId="3C176787" w:rsidR="00F415AD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30D81" w14:textId="68EB72C4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更改为“提供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的功能（工具）”的句式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15AD" w:rsidRPr="00B250B0" w14:paraId="3F0709D3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FE352" w14:textId="11AB57E4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EC968" w14:textId="77777777" w:rsidR="00F415AD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2）</w:t>
            </w:r>
          </w:p>
          <w:p w14:paraId="7960662D" w14:textId="05A16C75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BEB2" w14:textId="1CCA7788" w:rsidR="00F415AD" w:rsidRPr="00B306BC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hint="eastAsia"/>
              </w:rPr>
              <w:t>为用户输出爬虫的内容，时长等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”应该用顿号，不是逗号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C5DE5" w14:textId="1E586AA2" w:rsidR="00F415A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标点符号错误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12FB" w14:textId="40FF949B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3EA3E" w14:textId="27F4CA4A" w:rsidR="00F415AD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3C2B" w14:textId="75013366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修改相应标点符号</w:t>
            </w:r>
          </w:p>
        </w:tc>
      </w:tr>
      <w:tr w:rsidR="00F415AD" w:rsidRPr="00B250B0" w14:paraId="171538F4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0B314" w14:textId="755790AE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DCAF0" w14:textId="77777777" w:rsidR="00F415AD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.3.1</w:t>
            </w:r>
          </w:p>
          <w:p w14:paraId="77B2CE6B" w14:textId="73FF2ED4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DC01" w14:textId="1FB46C76" w:rsidR="00F415AD" w:rsidRPr="00B306BC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在文字描述中提到“</w:t>
            </w:r>
            <w:r>
              <w:rPr>
                <w:rFonts w:hint="eastAsia"/>
              </w:rPr>
              <w:t>最后，用户的使用记录与爬取结果会在</w:t>
            </w:r>
            <w:r>
              <w:t>Web</w:t>
            </w:r>
            <w:r>
              <w:rPr>
                <w:rFonts w:hint="eastAsia"/>
              </w:rPr>
              <w:t>界面上维持一段时间。如果用户不想看到某条记录，他也可以选择删除。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”但是在图1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中的用例中没有看到这一部分的内容。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D306" w14:textId="67B19EA4" w:rsidR="00F415A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和对应的文字描述是否一致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D8404" w14:textId="241FE720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E6A97" w14:textId="76F27F87" w:rsidR="00F415AD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BF43B" w14:textId="50135421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删除描述或修改相关用例图</w:t>
            </w:r>
          </w:p>
        </w:tc>
      </w:tr>
      <w:tr w:rsidR="00F415AD" w:rsidRPr="00B250B0" w14:paraId="361A7378" w14:textId="77777777" w:rsidTr="00A077B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A44A" w14:textId="3B564EA9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F5A05" w14:textId="77777777" w:rsidR="00F415AD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.3.1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  <w:p w14:paraId="57E67210" w14:textId="667D3819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BF15" w14:textId="6CDDFF74" w:rsidR="00F415AD" w:rsidRPr="00B306BC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该用例图中应该存在前置条件，比如“系统正常运行”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585A" w14:textId="1B9E0652" w:rsidR="00F415A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存在没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考虑到的前置条件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F58BB" w14:textId="186530F6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B9DDA" w14:textId="7D14178B" w:rsidR="00F415AD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39C92" w14:textId="06D828F5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添加相应的前置条件</w:t>
            </w:r>
          </w:p>
        </w:tc>
      </w:tr>
      <w:tr w:rsidR="00F415AD" w:rsidRPr="00B250B0" w14:paraId="5A2A7789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6FDE1" w14:textId="79146F26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5D5B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.3.2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  <w:p w14:paraId="40F843E0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BDB9" w14:textId="77777777" w:rsidR="00F415AD" w:rsidRPr="00B306BC" w:rsidRDefault="00F415AD" w:rsidP="00F415AD">
            <w:pPr>
              <w:widowControl/>
              <w:jc w:val="center"/>
            </w:pP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认为</w:t>
            </w: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这个用例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</w:t>
            </w: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应该存在异常流，如果不能保证输入的URL和标签每一个都正确，那么应当存在错误处理。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116A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D39F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3283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8477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建议在分支流中添加异常判断，如图1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15AD" w:rsidRPr="00B250B0" w14:paraId="787DE487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A65A" w14:textId="1FF90921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8D88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.3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  <w:p w14:paraId="2C0C7525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6E501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认为</w:t>
            </w: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这个用例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</w:t>
            </w: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应该存在异常流，如果不能保证输入的URL每一个都正确，那么应当存在错误处理。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4C07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7B56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876D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6419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建议在分支流中添加异常判断，如图1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15AD" w:rsidRPr="00B250B0" w14:paraId="2001DFE2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4F9E5" w14:textId="2FE00870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7A92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.3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  <w:p w14:paraId="76E1E53D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49D3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7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个人认为前置条件“全体用户”不太符合语境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F673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语句规范性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89B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916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2C00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7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建议改成“用户”</w:t>
            </w:r>
          </w:p>
        </w:tc>
      </w:tr>
      <w:tr w:rsidR="00F415AD" w:rsidRPr="00B250B0" w14:paraId="258F3E93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6B074" w14:textId="40B0752C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354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</w:p>
          <w:p w14:paraId="31DE5868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64EC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77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个人认为RUCM和文档中的“</w:t>
            </w:r>
            <w:proofErr w:type="spellStart"/>
            <w:r w:rsidRPr="00A077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A077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”和“URL”大小写应该统一。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9517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文档内容存在疑问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67A7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3268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9739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统一大小写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15AD" w:rsidRPr="00B250B0" w14:paraId="53F26A0F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05137" w14:textId="4C8BF392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6D38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.4</w:t>
            </w:r>
          </w:p>
          <w:p w14:paraId="4122C6B3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D9432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第3行“</w:t>
            </w:r>
            <w:r w:rsidRPr="00A53B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在线编辑，编译与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”和第6行“</w:t>
            </w:r>
            <w:r w:rsidRPr="00A53B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比如当前正在爬取的网页，当前访问网站的运行状态，之前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”和第8行“</w:t>
            </w:r>
            <w:r w:rsidRPr="00A53B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编写，调试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”，逗号应为顿号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33D4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标点符号错误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3AFD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AFC4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99FE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逗号改为顿号</w:t>
            </w:r>
          </w:p>
        </w:tc>
      </w:tr>
      <w:tr w:rsidR="00F415AD" w:rsidRPr="00B250B0" w14:paraId="758C8EA2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B918D" w14:textId="5B291E72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885E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  <w:p w14:paraId="6F5B5630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59B0" w14:textId="77777777" w:rsidR="00F415AD" w:rsidRPr="00D64580" w:rsidRDefault="00F415AD" w:rsidP="00F415AD">
            <w:r w:rsidRPr="00BF1D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r w:rsidRPr="00D645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人认为这个用例应该存在异常流，如果不能保证整个过程不出现异常，那么应当存在错误处理。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7E4A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D66A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69253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50B2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建议在分支流中添加异常判断，如图1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15AD" w:rsidRPr="00B250B0" w14:paraId="2A74F021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8D21E" w14:textId="3B70DBA6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86B8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.5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  <w:p w14:paraId="3589EEB3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7292A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认为</w:t>
            </w: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这个用例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</w:t>
            </w: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应该存在异常流，如果不能保证输入的URL每一个都正确，那么应当存在错误处理。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F0EC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5E35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F43E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B1F5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建议在分支流中添加异常判断，如图1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15AD" w:rsidRPr="00B250B0" w14:paraId="7CADCB37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CD995" w14:textId="7537B065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20CA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.5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  <w:p w14:paraId="158AC24C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C9A15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个人这个用例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</w:t>
            </w:r>
            <w:r w:rsidRPr="00B306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应该存在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前置条件。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BB26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存在没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考虑到的前置条件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5806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D95C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8FF0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如“系统正常运行”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415AD" w:rsidRPr="00B250B0" w14:paraId="44743B94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A05CD" w14:textId="12EF5D0D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5706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.4</w:t>
            </w:r>
          </w:p>
          <w:p w14:paraId="29205AF2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DC09E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“1）交互界面用户友好”正文没有缩进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4AE9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文档格式存在疑问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9A7F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C96A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A1BB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进行缩进</w:t>
            </w:r>
          </w:p>
        </w:tc>
      </w:tr>
      <w:tr w:rsidR="00F415AD" w:rsidRPr="00B250B0" w14:paraId="4BAC5AC0" w14:textId="77777777" w:rsidTr="00F415AD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E82E5" w14:textId="15674068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54C5" w14:textId="77777777" w:rsidR="00F415AD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.4</w:t>
            </w:r>
          </w:p>
          <w:p w14:paraId="1F10F1A5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305E1" w14:textId="77777777" w:rsidR="00F415AD" w:rsidRPr="00B250B0" w:rsidRDefault="00F415AD" w:rsidP="00F415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个人认为“4）爬取效率分析”中系统对效率进行分析记录，那么分析结果是否进行可视化呢？如果是的话，那么用户就可以进行读取或者下载相关信息，那么这算不算一种面向用户功能需求呢？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78C2" w14:textId="77777777" w:rsidR="00F415AD" w:rsidRPr="00A077BD" w:rsidRDefault="00F415AD" w:rsidP="00F415A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非功能需求存在疑问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7328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高明骏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A6B7" w14:textId="77777777" w:rsidR="00F415AD" w:rsidRPr="00B250B0" w:rsidRDefault="00F415AD" w:rsidP="00F415A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8483" w14:textId="77777777" w:rsidR="00F415AD" w:rsidRPr="00B250B0" w:rsidRDefault="00F415AD" w:rsidP="00F415A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个人对这方面存在疑问，如果需要进行可视化的话，那么建议放在功能需求。</w:t>
            </w:r>
          </w:p>
        </w:tc>
      </w:tr>
      <w:tr w:rsidR="00EA2320" w:rsidRPr="00B250B0" w14:paraId="61EBB1AD" w14:textId="77777777" w:rsidTr="00EA232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9BD56" w14:textId="3E76EA50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7B4A" w14:textId="77777777" w:rsidR="00EA232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图4</w:t>
            </w:r>
          </w:p>
          <w:p w14:paraId="4C4380DA" w14:textId="77777777" w:rsidR="00EA2320" w:rsidRPr="00B250B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（14页）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0329" w14:textId="77777777" w:rsidR="00EA2320" w:rsidRPr="00B250B0" w:rsidRDefault="00EA2320" w:rsidP="005224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该用例图中应当存在异常流，如果开发者定义的处理方法出现错误，Pipeline无法正常处理时应当进入异常流。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1F2C" w14:textId="77777777" w:rsidR="00EA2320" w:rsidRPr="00EA2320" w:rsidRDefault="00EA2320" w:rsidP="005224A4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CEAD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87B6" w14:textId="77777777" w:rsidR="00EA2320" w:rsidRPr="00B250B0" w:rsidRDefault="00EA2320" w:rsidP="005224A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01D3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在分支流中添加异常判断</w:t>
            </w:r>
          </w:p>
        </w:tc>
      </w:tr>
      <w:tr w:rsidR="00EA2320" w:rsidRPr="00B250B0" w14:paraId="698A9807" w14:textId="77777777" w:rsidTr="00EA232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C1244" w14:textId="25C7FEF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7B11" w14:textId="77777777" w:rsidR="00EA232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图5</w:t>
            </w:r>
          </w:p>
          <w:p w14:paraId="34EF1624" w14:textId="77777777" w:rsidR="00EA2320" w:rsidRPr="00B250B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（15页）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2A2F" w14:textId="77777777" w:rsidR="00EA2320" w:rsidRPr="00B250B0" w:rsidRDefault="00EA2320" w:rsidP="005224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该用例图中应当存在异常流，如果开发者定义的处理方法出现错误，Pipeline无法正常处理时应当进入异常流。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3560" w14:textId="77777777" w:rsidR="00EA2320" w:rsidRPr="00EA2320" w:rsidRDefault="00EA2320" w:rsidP="005224A4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77B8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B17F" w14:textId="77777777" w:rsidR="00EA2320" w:rsidRPr="00B250B0" w:rsidRDefault="00EA2320" w:rsidP="005224A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454D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在分支流中添加异常判断</w:t>
            </w:r>
          </w:p>
        </w:tc>
      </w:tr>
      <w:tr w:rsidR="00EA2320" w:rsidRPr="00B250B0" w14:paraId="4AEB2B7B" w14:textId="77777777" w:rsidTr="00EA232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2488" w14:textId="0E3E86EB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1CAC" w14:textId="77777777" w:rsidR="00EA232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图7</w:t>
            </w:r>
          </w:p>
          <w:p w14:paraId="14F5ACDB" w14:textId="77777777" w:rsidR="00EA2320" w:rsidRPr="00B250B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（17页）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1424" w14:textId="77777777" w:rsidR="00EA2320" w:rsidRPr="00B250B0" w:rsidRDefault="00EA2320" w:rsidP="005224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该用例图中应当存在异常流，如果开发者定义的处理方法出现错误，Pipeline无法正常处理时应当进入异常流。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86F6" w14:textId="77777777" w:rsidR="00EA2320" w:rsidRPr="00EA2320" w:rsidRDefault="00EA2320" w:rsidP="005224A4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是否包含预估</w:t>
            </w:r>
            <w:r w:rsidRPr="006800FC">
              <w:rPr>
                <w:rFonts w:ascii="Times New Roman" w:eastAsia="宋体" w:hAnsi="Times New Roman" w:cs="Times New Roman" w:hint="eastAsia"/>
                <w:szCs w:val="21"/>
              </w:rPr>
              <w:t>异</w:t>
            </w:r>
            <w:r w:rsidRPr="006800FC">
              <w:rPr>
                <w:rFonts w:ascii="Times New Roman" w:eastAsia="宋体" w:hAnsi="Times New Roman" w:cs="Times New Roman"/>
                <w:szCs w:val="21"/>
              </w:rPr>
              <w:t>常过程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7C10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2C7B" w14:textId="77777777" w:rsidR="00EA2320" w:rsidRPr="00B250B0" w:rsidRDefault="00EA2320" w:rsidP="005224A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4D23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在分支流中添加异常判断</w:t>
            </w:r>
          </w:p>
        </w:tc>
      </w:tr>
      <w:tr w:rsidR="00EA2320" w:rsidRPr="00B250B0" w14:paraId="7B9D2809" w14:textId="77777777" w:rsidTr="00EA2320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FD996" w14:textId="4C5C1353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2969" w14:textId="77777777" w:rsidR="00EA232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.3.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  <w:p w14:paraId="75F0536B" w14:textId="77777777" w:rsidR="00EA2320" w:rsidRPr="00B250B0" w:rsidRDefault="00EA2320" w:rsidP="00EA232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（13页）</w:t>
            </w:r>
          </w:p>
        </w:tc>
        <w:tc>
          <w:tcPr>
            <w:tcW w:w="13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D2B81" w14:textId="77777777" w:rsidR="00EA2320" w:rsidRPr="00B250B0" w:rsidRDefault="00EA2320" w:rsidP="005224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 w:rsidRPr="00EA2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最后通过Pipeline将结果一步一步的</w:t>
            </w:r>
            <w:proofErr w:type="spellStart"/>
            <w:r w:rsidRPr="00EA2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</w:t>
            </w:r>
            <w:bookmarkStart w:id="1" w:name="_GoBack"/>
            <w:bookmarkEnd w:id="1"/>
            <w:r w:rsidRPr="00EA2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plines</w:t>
            </w:r>
            <w:proofErr w:type="spellEnd"/>
            <w:r w:rsidRPr="00EA2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将数据</w:t>
            </w:r>
            <w:r w:rsidRPr="00EA2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持久化到不同存储体里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”语句不通顺，存在语病。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C29D" w14:textId="77777777" w:rsidR="00EA2320" w:rsidRPr="00EA2320" w:rsidRDefault="00EA2320" w:rsidP="005224A4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A232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文档语义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D733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BB62" w14:textId="77777777" w:rsidR="00EA2320" w:rsidRPr="00B250B0" w:rsidRDefault="00EA2320" w:rsidP="00EA232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821B" w14:textId="77777777" w:rsidR="00EA2320" w:rsidRPr="00B250B0" w:rsidRDefault="00EA2320" w:rsidP="005224A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更改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成合理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的语义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E224454" w14:textId="77777777" w:rsidR="00B250B0" w:rsidRPr="00A077BD" w:rsidRDefault="00B250B0" w:rsidP="00B250B0"/>
    <w:sectPr w:rsidR="00B250B0" w:rsidRPr="00A077BD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0C6B2" w14:textId="77777777" w:rsidR="004A0E96" w:rsidRDefault="004A0E96" w:rsidP="00F415AD">
      <w:r>
        <w:separator/>
      </w:r>
    </w:p>
  </w:endnote>
  <w:endnote w:type="continuationSeparator" w:id="0">
    <w:p w14:paraId="5CC333C6" w14:textId="77777777" w:rsidR="004A0E96" w:rsidRDefault="004A0E96" w:rsidP="00F4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E7D8E" w14:textId="77777777" w:rsidR="004A0E96" w:rsidRDefault="004A0E96" w:rsidP="00F415AD">
      <w:r>
        <w:separator/>
      </w:r>
    </w:p>
  </w:footnote>
  <w:footnote w:type="continuationSeparator" w:id="0">
    <w:p w14:paraId="1FE0D423" w14:textId="77777777" w:rsidR="004A0E96" w:rsidRDefault="004A0E96" w:rsidP="00F41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15606E"/>
    <w:rsid w:val="001F134E"/>
    <w:rsid w:val="003901B7"/>
    <w:rsid w:val="003E7F7D"/>
    <w:rsid w:val="0042476F"/>
    <w:rsid w:val="004755F1"/>
    <w:rsid w:val="004A0E96"/>
    <w:rsid w:val="005953C9"/>
    <w:rsid w:val="006B721B"/>
    <w:rsid w:val="0075243D"/>
    <w:rsid w:val="00806CF2"/>
    <w:rsid w:val="00814753"/>
    <w:rsid w:val="00891C0A"/>
    <w:rsid w:val="008B516B"/>
    <w:rsid w:val="008C3989"/>
    <w:rsid w:val="00912E05"/>
    <w:rsid w:val="00A077BD"/>
    <w:rsid w:val="00A53BDE"/>
    <w:rsid w:val="00A61FF1"/>
    <w:rsid w:val="00AF7BB4"/>
    <w:rsid w:val="00B250B0"/>
    <w:rsid w:val="00B306BC"/>
    <w:rsid w:val="00BF1D75"/>
    <w:rsid w:val="00C9279C"/>
    <w:rsid w:val="00D12D70"/>
    <w:rsid w:val="00D64580"/>
    <w:rsid w:val="00E96E6A"/>
    <w:rsid w:val="00EA2320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196F2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6F"/>
    <w:pPr>
      <w:widowControl w:val="0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42476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F7D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F7D"/>
    <w:rPr>
      <w:rFonts w:ascii="宋体" w:eastAsia="宋体"/>
      <w:sz w:val="18"/>
      <w:szCs w:val="18"/>
    </w:rPr>
  </w:style>
  <w:style w:type="paragraph" w:customStyle="1" w:styleId="a">
    <w:name w:val="大标题"/>
    <w:basedOn w:val="Heading1"/>
    <w:next w:val="Normal"/>
    <w:link w:val="a0"/>
    <w:autoRedefine/>
    <w:qFormat/>
    <w:rsid w:val="003E7F7D"/>
    <w:pPr>
      <w:spacing w:before="600" w:after="360" w:line="720" w:lineRule="auto"/>
      <w:jc w:val="center"/>
    </w:pPr>
    <w:rPr>
      <w:rFonts w:ascii="Times New Roman" w:eastAsia="黑体" w:hAnsi="Times New Roman"/>
      <w:sz w:val="36"/>
    </w:rPr>
  </w:style>
  <w:style w:type="character" w:customStyle="1" w:styleId="a0">
    <w:name w:val="大标题 字符"/>
    <w:basedOn w:val="Heading1Char"/>
    <w:link w:val="a"/>
    <w:rsid w:val="003E7F7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3E7F7D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F41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1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1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1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Qin Haotong</cp:lastModifiedBy>
  <cp:revision>2</cp:revision>
  <dcterms:created xsi:type="dcterms:W3CDTF">2020-04-14T14:16:00Z</dcterms:created>
  <dcterms:modified xsi:type="dcterms:W3CDTF">2020-04-14T14:16:00Z</dcterms:modified>
</cp:coreProperties>
</file>