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790" w:rsidRDefault="002E692E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评审意见问答记录</w:t>
      </w:r>
    </w:p>
    <w:p w:rsidR="004B4790" w:rsidRDefault="002E692E">
      <w:pPr>
        <w:pStyle w:val="1"/>
        <w:spacing w:line="240" w:lineRule="auto"/>
      </w:pPr>
      <w:r>
        <w:rPr>
          <w:rFonts w:hint="eastAsia"/>
        </w:rPr>
        <w:t>基本信息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4B4790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4B4790" w:rsidRDefault="002E692E">
            <w:pPr>
              <w:pStyle w:val="NoSpacing1"/>
              <w:jc w:val="left"/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7138" w:type="dxa"/>
            <w:shd w:val="clear" w:color="auto" w:fill="auto"/>
            <w:vAlign w:val="center"/>
          </w:tcPr>
          <w:p w:rsidR="004B4790" w:rsidRPr="00A84836" w:rsidRDefault="00A84836">
            <w:pPr>
              <w:pStyle w:val="NoSpacing1"/>
              <w:jc w:val="left"/>
            </w:pPr>
            <w:r w:rsidRPr="00A84836">
              <w:rPr>
                <w:rFonts w:hint="eastAsia"/>
              </w:rPr>
              <w:t>基于</w:t>
            </w:r>
            <w:proofErr w:type="spellStart"/>
            <w:r w:rsidRPr="00A84836">
              <w:rPr>
                <w:rFonts w:hint="eastAsia"/>
              </w:rPr>
              <w:t>PyTorch</w:t>
            </w:r>
            <w:proofErr w:type="spellEnd"/>
            <w:r w:rsidRPr="00A84836">
              <w:rPr>
                <w:rFonts w:hint="eastAsia"/>
              </w:rPr>
              <w:t>平台的深度学习算法研究与应用</w:t>
            </w:r>
          </w:p>
        </w:tc>
      </w:tr>
      <w:tr w:rsidR="004B4790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4B4790" w:rsidRDefault="002E692E">
            <w:pPr>
              <w:pStyle w:val="NoSpacing1"/>
              <w:jc w:val="left"/>
              <w:rPr>
                <w:b/>
              </w:rPr>
            </w:pPr>
            <w:r>
              <w:rPr>
                <w:rFonts w:hint="eastAsia"/>
                <w:b/>
              </w:rPr>
              <w:t>项目组成员</w:t>
            </w:r>
          </w:p>
        </w:tc>
        <w:tc>
          <w:tcPr>
            <w:tcW w:w="7138" w:type="dxa"/>
            <w:shd w:val="clear" w:color="auto" w:fill="auto"/>
            <w:vAlign w:val="center"/>
          </w:tcPr>
          <w:p w:rsidR="004B4790" w:rsidRPr="00A84836" w:rsidRDefault="00A84836">
            <w:pPr>
              <w:pStyle w:val="NoSpacing1"/>
              <w:jc w:val="left"/>
            </w:pPr>
            <w:r w:rsidRPr="00A84836">
              <w:rPr>
                <w:rFonts w:hint="eastAsia"/>
              </w:rPr>
              <w:t>张崇智</w:t>
            </w:r>
            <w:r>
              <w:rPr>
                <w:rFonts w:hint="eastAsia"/>
              </w:rPr>
              <w:t>，</w:t>
            </w:r>
            <w:r w:rsidRPr="00A84836">
              <w:rPr>
                <w:rFonts w:hint="eastAsia"/>
              </w:rPr>
              <w:t>秦浩桐</w:t>
            </w:r>
            <w:r>
              <w:rPr>
                <w:rFonts w:hint="eastAsia"/>
              </w:rPr>
              <w:t>，</w:t>
            </w:r>
            <w:r w:rsidRPr="00A84836">
              <w:rPr>
                <w:rFonts w:hint="eastAsia"/>
              </w:rPr>
              <w:t>高明骏</w:t>
            </w:r>
            <w:r>
              <w:rPr>
                <w:rFonts w:hint="eastAsia"/>
              </w:rPr>
              <w:t>，</w:t>
            </w:r>
            <w:r w:rsidRPr="00A84836">
              <w:rPr>
                <w:rFonts w:hint="eastAsia"/>
              </w:rPr>
              <w:t>王茵迪</w:t>
            </w:r>
            <w:r>
              <w:rPr>
                <w:rFonts w:hint="eastAsia"/>
              </w:rPr>
              <w:t>，</w:t>
            </w:r>
            <w:r w:rsidRPr="00A84836">
              <w:rPr>
                <w:rFonts w:hint="eastAsia"/>
              </w:rPr>
              <w:t>赵永驰</w:t>
            </w:r>
            <w:r>
              <w:rPr>
                <w:rFonts w:hint="eastAsia"/>
              </w:rPr>
              <w:t>，</w:t>
            </w:r>
            <w:r w:rsidRPr="00A84836">
              <w:rPr>
                <w:rFonts w:hint="eastAsia"/>
              </w:rPr>
              <w:t xml:space="preserve"> </w:t>
            </w:r>
            <w:r w:rsidRPr="00A84836">
              <w:rPr>
                <w:rFonts w:hint="eastAsia"/>
              </w:rPr>
              <w:t>黄涵</w:t>
            </w:r>
            <w:r>
              <w:rPr>
                <w:rFonts w:hint="eastAsia"/>
              </w:rPr>
              <w:t>，</w:t>
            </w:r>
            <w:r w:rsidRPr="00A84836">
              <w:rPr>
                <w:rFonts w:hint="eastAsia"/>
              </w:rPr>
              <w:t>吴振赫</w:t>
            </w:r>
            <w:r w:rsidRPr="00A84836">
              <w:rPr>
                <w:rFonts w:hint="eastAsia"/>
              </w:rPr>
              <w:t xml:space="preserve"> </w:t>
            </w:r>
          </w:p>
        </w:tc>
      </w:tr>
      <w:tr w:rsidR="004B4790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4B4790" w:rsidRDefault="002E692E">
            <w:pPr>
              <w:pStyle w:val="NoSpacing1"/>
              <w:jc w:val="left"/>
              <w:rPr>
                <w:b/>
              </w:rPr>
            </w:pPr>
            <w:r>
              <w:rPr>
                <w:rFonts w:hint="eastAsia"/>
                <w:b/>
              </w:rPr>
              <w:t>项目简介</w:t>
            </w:r>
          </w:p>
        </w:tc>
        <w:tc>
          <w:tcPr>
            <w:tcW w:w="7138" w:type="dxa"/>
            <w:shd w:val="clear" w:color="auto" w:fill="auto"/>
            <w:vAlign w:val="center"/>
          </w:tcPr>
          <w:p w:rsidR="004B4790" w:rsidRPr="002721B9" w:rsidRDefault="002721B9">
            <w:pPr>
              <w:pStyle w:val="NoSpacing1"/>
              <w:jc w:val="left"/>
            </w:pPr>
            <w:proofErr w:type="spellStart"/>
            <w:r>
              <w:rPr>
                <w:rFonts w:hint="eastAsia"/>
              </w:rPr>
              <w:t>Pytorch</w:t>
            </w:r>
            <w:proofErr w:type="spellEnd"/>
            <w:r>
              <w:rPr>
                <w:rFonts w:hint="eastAsia"/>
              </w:rPr>
              <w:t>是</w:t>
            </w:r>
            <w:r w:rsidRPr="002721B9">
              <w:rPr>
                <w:rFonts w:hint="eastAsia"/>
              </w:rPr>
              <w:t>开源的</w:t>
            </w:r>
            <w:r w:rsidRPr="002721B9">
              <w:rPr>
                <w:rFonts w:hint="eastAsia"/>
              </w:rPr>
              <w:t>Python</w:t>
            </w:r>
            <w:r w:rsidRPr="002721B9">
              <w:rPr>
                <w:rFonts w:hint="eastAsia"/>
              </w:rPr>
              <w:t>机器学习库，基于</w:t>
            </w:r>
            <w:r w:rsidRPr="002721B9">
              <w:rPr>
                <w:rFonts w:hint="eastAsia"/>
              </w:rPr>
              <w:t>Torch</w:t>
            </w:r>
            <w:r w:rsidRPr="002721B9">
              <w:rPr>
                <w:rFonts w:hint="eastAsia"/>
              </w:rPr>
              <w:t>，底层由</w:t>
            </w:r>
            <w:r w:rsidRPr="002721B9">
              <w:rPr>
                <w:rFonts w:hint="eastAsia"/>
              </w:rPr>
              <w:t>C++</w:t>
            </w:r>
            <w:r w:rsidRPr="002721B9">
              <w:rPr>
                <w:rFonts w:hint="eastAsia"/>
              </w:rPr>
              <w:t>实现</w:t>
            </w:r>
            <w:r>
              <w:rPr>
                <w:rFonts w:hint="eastAsia"/>
              </w:rPr>
              <w:t>。</w:t>
            </w:r>
            <w:proofErr w:type="spellStart"/>
            <w:r>
              <w:rPr>
                <w:rFonts w:hint="eastAsia"/>
              </w:rPr>
              <w:t>pytorch</w:t>
            </w:r>
            <w:proofErr w:type="spellEnd"/>
            <w:r w:rsidRPr="002721B9">
              <w:rPr>
                <w:rFonts w:hint="eastAsia"/>
              </w:rPr>
              <w:t>调试方便、原生支持</w:t>
            </w:r>
            <w:r w:rsidRPr="002721B9">
              <w:rPr>
                <w:rFonts w:hint="eastAsia"/>
              </w:rPr>
              <w:t>CUDA</w:t>
            </w:r>
            <w:r w:rsidRPr="002721B9">
              <w:rPr>
                <w:rFonts w:hint="eastAsia"/>
              </w:rPr>
              <w:t>、</w:t>
            </w:r>
            <w:r w:rsidRPr="002721B9">
              <w:rPr>
                <w:rFonts w:hint="eastAsia"/>
              </w:rPr>
              <w:t>API</w:t>
            </w:r>
            <w:r w:rsidRPr="002721B9">
              <w:rPr>
                <w:rFonts w:hint="eastAsia"/>
              </w:rPr>
              <w:t>高效易用等优势，使其成目前为学术界最受欢迎的深度学习框架之一</w:t>
            </w:r>
            <w:r>
              <w:rPr>
                <w:rFonts w:hint="eastAsia"/>
              </w:rPr>
              <w:t>，但当前</w:t>
            </w:r>
            <w:r w:rsidRPr="002721B9">
              <w:rPr>
                <w:rFonts w:hint="eastAsia"/>
              </w:rPr>
              <w:t>框架集成的前沿算法不够丰富</w:t>
            </w:r>
            <w:r>
              <w:rPr>
                <w:rFonts w:hint="eastAsia"/>
              </w:rPr>
              <w:t>。我们的目标是从</w:t>
            </w:r>
            <w:proofErr w:type="spellStart"/>
            <w:r w:rsidRPr="002721B9">
              <w:rPr>
                <w:rFonts w:hint="eastAsia"/>
              </w:rPr>
              <w:t>PyTorch</w:t>
            </w:r>
            <w:proofErr w:type="spellEnd"/>
            <w:r w:rsidRPr="002721B9">
              <w:rPr>
                <w:rFonts w:hint="eastAsia"/>
              </w:rPr>
              <w:t>平台出发，重新编写需求规格说明书、测试需求规格说明书，完成前沿深度学习算法的实现与集</w:t>
            </w:r>
            <w:r w:rsidR="0074098C">
              <w:rPr>
                <w:rFonts w:hint="eastAsia"/>
              </w:rPr>
              <w:t>成，</w:t>
            </w:r>
            <w:r w:rsidR="0074098C" w:rsidRPr="002721B9">
              <w:rPr>
                <w:rFonts w:hint="eastAsia"/>
              </w:rPr>
              <w:t>并</w:t>
            </w:r>
            <w:r w:rsidR="0074098C">
              <w:rPr>
                <w:rFonts w:hint="eastAsia"/>
              </w:rPr>
              <w:t>使用主流数据集</w:t>
            </w:r>
            <w:r w:rsidR="0074098C" w:rsidRPr="002721B9">
              <w:rPr>
                <w:rFonts w:hint="eastAsia"/>
              </w:rPr>
              <w:t>根据相关文档对</w:t>
            </w:r>
            <w:r w:rsidR="0074098C" w:rsidRPr="0074098C">
              <w:rPr>
                <w:rFonts w:hint="eastAsia"/>
              </w:rPr>
              <w:t>算法的性能指标</w:t>
            </w:r>
            <w:r w:rsidR="0074098C" w:rsidRPr="002721B9">
              <w:rPr>
                <w:rFonts w:hint="eastAsia"/>
              </w:rPr>
              <w:t>进行模块化测试</w:t>
            </w:r>
            <w:r>
              <w:rPr>
                <w:rFonts w:hint="eastAsia"/>
              </w:rPr>
              <w:t>。</w:t>
            </w:r>
          </w:p>
        </w:tc>
      </w:tr>
      <w:tr w:rsidR="004B4790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4B4790" w:rsidRDefault="002E692E">
            <w:pPr>
              <w:pStyle w:val="NoSpacing1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评审时间</w:t>
            </w:r>
          </w:p>
        </w:tc>
        <w:tc>
          <w:tcPr>
            <w:tcW w:w="7138" w:type="dxa"/>
            <w:shd w:val="clear" w:color="auto" w:fill="auto"/>
            <w:vAlign w:val="center"/>
          </w:tcPr>
          <w:p w:rsidR="004B4790" w:rsidRDefault="002E692E">
            <w:pPr>
              <w:pStyle w:val="NoSpacing1"/>
              <w:jc w:val="left"/>
            </w:pPr>
            <w:r>
              <w:rPr>
                <w:rFonts w:hint="eastAsia"/>
              </w:rPr>
              <w:t>20</w:t>
            </w:r>
            <w:r w:rsidR="00A364AF">
              <w:t>20</w:t>
            </w:r>
            <w:r>
              <w:rPr>
                <w:rFonts w:hint="eastAsia"/>
              </w:rPr>
              <w:t>.</w:t>
            </w:r>
            <w:r w:rsidR="00A364AF">
              <w:t>03</w:t>
            </w:r>
            <w:r>
              <w:rPr>
                <w:rFonts w:hint="eastAsia"/>
              </w:rPr>
              <w:t>.</w:t>
            </w:r>
            <w:r w:rsidR="00813025">
              <w:t>20</w:t>
            </w:r>
            <w:r w:rsidR="00A364AF">
              <w:rPr>
                <w:rFonts w:hint="eastAsia"/>
              </w:rPr>
              <w:t>下午</w:t>
            </w:r>
            <w:r w:rsidR="00A364AF">
              <w:t>16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00-</w:t>
            </w:r>
            <w:r w:rsidR="00A364AF">
              <w:t>1</w:t>
            </w:r>
            <w:r w:rsidR="00813025">
              <w:t>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  <w:tr w:rsidR="004B4790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4B4790" w:rsidRDefault="002E692E">
            <w:pPr>
              <w:pStyle w:val="NoSpacing1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评审地点</w:t>
            </w:r>
          </w:p>
        </w:tc>
        <w:tc>
          <w:tcPr>
            <w:tcW w:w="7138" w:type="dxa"/>
            <w:shd w:val="clear" w:color="auto" w:fill="auto"/>
            <w:vAlign w:val="center"/>
          </w:tcPr>
          <w:p w:rsidR="004B4790" w:rsidRDefault="00A364AF">
            <w:pPr>
              <w:pStyle w:val="NoSpacing1"/>
              <w:jc w:val="left"/>
            </w:pPr>
            <w:r>
              <w:rPr>
                <w:rFonts w:hint="eastAsia"/>
              </w:rPr>
              <w:t>腾讯会议</w:t>
            </w:r>
          </w:p>
        </w:tc>
      </w:tr>
      <w:tr w:rsidR="00A364AF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A364AF" w:rsidRDefault="00A364AF" w:rsidP="00A364AF">
            <w:pPr>
              <w:pStyle w:val="NoSpacing1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评审对象</w:t>
            </w:r>
          </w:p>
        </w:tc>
        <w:tc>
          <w:tcPr>
            <w:tcW w:w="7138" w:type="dxa"/>
            <w:shd w:val="clear" w:color="auto" w:fill="auto"/>
            <w:vAlign w:val="center"/>
          </w:tcPr>
          <w:p w:rsidR="00A364AF" w:rsidRPr="00A84836" w:rsidRDefault="00A364AF" w:rsidP="00A364AF">
            <w:pPr>
              <w:pStyle w:val="NoSpacing1"/>
              <w:jc w:val="left"/>
            </w:pPr>
            <w:r>
              <w:rPr>
                <w:rFonts w:hint="eastAsia"/>
              </w:rPr>
              <w:t>《</w:t>
            </w:r>
            <w:r w:rsidRPr="00A84836">
              <w:rPr>
                <w:rFonts w:hint="eastAsia"/>
              </w:rPr>
              <w:t>基于</w:t>
            </w:r>
            <w:proofErr w:type="spellStart"/>
            <w:r w:rsidRPr="00A84836">
              <w:rPr>
                <w:rFonts w:hint="eastAsia"/>
              </w:rPr>
              <w:t>PyTorch</w:t>
            </w:r>
            <w:proofErr w:type="spellEnd"/>
            <w:r w:rsidRPr="00A84836">
              <w:rPr>
                <w:rFonts w:hint="eastAsia"/>
              </w:rPr>
              <w:t>平台的深度学习算法研究与应用</w:t>
            </w:r>
            <w:r>
              <w:rPr>
                <w:rFonts w:hint="eastAsia"/>
              </w:rPr>
              <w:t>》第</w:t>
            </w:r>
            <w:r w:rsidR="00813025">
              <w:rPr>
                <w:rFonts w:hint="eastAsia"/>
              </w:rPr>
              <w:t>二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汇报</w:t>
            </w:r>
          </w:p>
        </w:tc>
      </w:tr>
      <w:tr w:rsidR="00A364AF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A364AF" w:rsidRDefault="00A364AF" w:rsidP="00A364AF">
            <w:pPr>
              <w:pStyle w:val="NoSpacing1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评审方式</w:t>
            </w:r>
          </w:p>
        </w:tc>
        <w:tc>
          <w:tcPr>
            <w:tcW w:w="7138" w:type="dxa"/>
            <w:shd w:val="clear" w:color="auto" w:fill="auto"/>
            <w:vAlign w:val="center"/>
          </w:tcPr>
          <w:p w:rsidR="00A364AF" w:rsidRDefault="00A364AF" w:rsidP="00A364AF">
            <w:pPr>
              <w:pStyle w:val="NoSpacing1"/>
              <w:jc w:val="left"/>
            </w:pPr>
            <w:r>
              <w:rPr>
                <w:rFonts w:hint="eastAsia"/>
              </w:rPr>
              <w:t>线上会议审查</w:t>
            </w:r>
          </w:p>
        </w:tc>
      </w:tr>
      <w:tr w:rsidR="00A364AF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A364AF" w:rsidRDefault="00A364AF" w:rsidP="00A364AF">
            <w:pPr>
              <w:pStyle w:val="NoSpacing1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评审员</w:t>
            </w:r>
          </w:p>
        </w:tc>
        <w:tc>
          <w:tcPr>
            <w:tcW w:w="7138" w:type="dxa"/>
            <w:shd w:val="clear" w:color="auto" w:fill="auto"/>
            <w:vAlign w:val="center"/>
          </w:tcPr>
          <w:p w:rsidR="00A364AF" w:rsidRDefault="00A364AF" w:rsidP="00A364AF">
            <w:pPr>
              <w:pStyle w:val="NoSpacing1"/>
              <w:jc w:val="left"/>
            </w:pPr>
            <w:r>
              <w:rPr>
                <w:rFonts w:hint="eastAsia"/>
              </w:rPr>
              <w:t>任健</w:t>
            </w:r>
            <w:r>
              <w:rPr>
                <w:rFonts w:hint="eastAsia"/>
              </w:rPr>
              <w:t xml:space="preserve"> </w:t>
            </w:r>
            <w:r w:rsidR="00197594">
              <w:rPr>
                <w:rFonts w:hint="eastAsia"/>
              </w:rPr>
              <w:t>任课</w:t>
            </w:r>
            <w:r>
              <w:rPr>
                <w:rFonts w:hint="eastAsia"/>
              </w:rPr>
              <w:t>教师</w:t>
            </w:r>
          </w:p>
          <w:p w:rsidR="00A364AF" w:rsidRDefault="00A364AF" w:rsidP="00A364AF">
            <w:pPr>
              <w:pStyle w:val="NoSpacing1"/>
              <w:jc w:val="left"/>
            </w:pPr>
            <w:r>
              <w:rPr>
                <w:rFonts w:hint="eastAsia"/>
              </w:rPr>
              <w:t>全体选课同学</w:t>
            </w:r>
          </w:p>
        </w:tc>
      </w:tr>
    </w:tbl>
    <w:p w:rsidR="004B4790" w:rsidRDefault="002E692E">
      <w:pPr>
        <w:pStyle w:val="1"/>
        <w:spacing w:line="240" w:lineRule="auto"/>
      </w:pPr>
      <w:r>
        <w:rPr>
          <w:rFonts w:hint="eastAsia"/>
        </w:rPr>
        <w:t>评审意见</w:t>
      </w:r>
    </w:p>
    <w:tbl>
      <w:tblPr>
        <w:tblW w:w="8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1"/>
        <w:gridCol w:w="3000"/>
        <w:gridCol w:w="4035"/>
        <w:gridCol w:w="1066"/>
      </w:tblGrid>
      <w:tr w:rsidR="004B4790">
        <w:trPr>
          <w:jc w:val="center"/>
        </w:trPr>
        <w:tc>
          <w:tcPr>
            <w:tcW w:w="681" w:type="dxa"/>
            <w:shd w:val="clear" w:color="auto" w:fill="auto"/>
          </w:tcPr>
          <w:p w:rsidR="004B4790" w:rsidRDefault="002E692E">
            <w:pPr>
              <w:pStyle w:val="NoSpacing1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000" w:type="dxa"/>
            <w:shd w:val="clear" w:color="auto" w:fill="auto"/>
          </w:tcPr>
          <w:p w:rsidR="004B4790" w:rsidRDefault="002E692E">
            <w:pPr>
              <w:pStyle w:val="NoSpacing1"/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4035" w:type="dxa"/>
            <w:shd w:val="clear" w:color="auto" w:fill="auto"/>
          </w:tcPr>
          <w:p w:rsidR="004B4790" w:rsidRDefault="002E692E">
            <w:pPr>
              <w:pStyle w:val="NoSpacing1"/>
              <w:jc w:val="center"/>
            </w:pPr>
            <w:r>
              <w:rPr>
                <w:rFonts w:hint="eastAsia"/>
              </w:rPr>
              <w:t>回答</w:t>
            </w:r>
          </w:p>
        </w:tc>
        <w:tc>
          <w:tcPr>
            <w:tcW w:w="1066" w:type="dxa"/>
            <w:shd w:val="clear" w:color="auto" w:fill="auto"/>
          </w:tcPr>
          <w:p w:rsidR="004B4790" w:rsidRDefault="002E692E">
            <w:pPr>
              <w:pStyle w:val="NoSpacing1"/>
              <w:jc w:val="center"/>
            </w:pPr>
            <w:r>
              <w:rPr>
                <w:rFonts w:hint="eastAsia"/>
              </w:rPr>
              <w:t>处理意见</w:t>
            </w:r>
          </w:p>
        </w:tc>
      </w:tr>
      <w:tr w:rsidR="004B4790">
        <w:trPr>
          <w:jc w:val="center"/>
        </w:trPr>
        <w:tc>
          <w:tcPr>
            <w:tcW w:w="681" w:type="dxa"/>
            <w:shd w:val="clear" w:color="auto" w:fill="auto"/>
          </w:tcPr>
          <w:p w:rsidR="004B4790" w:rsidRDefault="002E692E">
            <w:pPr>
              <w:pStyle w:val="NoSpacing1"/>
            </w:pPr>
            <w:r>
              <w:rPr>
                <w:rFonts w:hint="eastAsia"/>
              </w:rPr>
              <w:t>1</w:t>
            </w:r>
          </w:p>
        </w:tc>
        <w:tc>
          <w:tcPr>
            <w:tcW w:w="3000" w:type="dxa"/>
            <w:shd w:val="clear" w:color="auto" w:fill="auto"/>
          </w:tcPr>
          <w:p w:rsidR="004B4790" w:rsidRDefault="007525EE">
            <w:pPr>
              <w:pStyle w:val="NoSpacing1"/>
              <w:rPr>
                <w:rFonts w:hint="eastAsia"/>
              </w:rPr>
            </w:pPr>
            <w:r>
              <w:rPr>
                <w:rFonts w:hint="eastAsia"/>
              </w:rPr>
              <w:t>听完你们的汇报，已经做了需求分析，但是这部分需求分析和你们具体要做的算法有什么关系？</w:t>
            </w:r>
          </w:p>
        </w:tc>
        <w:tc>
          <w:tcPr>
            <w:tcW w:w="4035" w:type="dxa"/>
            <w:shd w:val="clear" w:color="auto" w:fill="auto"/>
          </w:tcPr>
          <w:p w:rsidR="004B4790" w:rsidRDefault="007525EE">
            <w:pPr>
              <w:pStyle w:val="NoSpacing1"/>
              <w:rPr>
                <w:rFonts w:hint="eastAsia"/>
              </w:rPr>
            </w:pPr>
            <w:r>
              <w:rPr>
                <w:rFonts w:hint="eastAsia"/>
              </w:rPr>
              <w:t>因为要对这个</w:t>
            </w:r>
            <w:proofErr w:type="spellStart"/>
            <w:r>
              <w:rPr>
                <w:rFonts w:hint="eastAsia"/>
              </w:rPr>
              <w:t>pyTorch</w:t>
            </w:r>
            <w:proofErr w:type="spellEnd"/>
            <w:r>
              <w:rPr>
                <w:rFonts w:hint="eastAsia"/>
              </w:rPr>
              <w:t>进行扩展集成，首先需要对这个平台有一个认识，所以我们这周做的需求分析主要是针对</w:t>
            </w:r>
            <w:proofErr w:type="spellStart"/>
            <w:r>
              <w:rPr>
                <w:rFonts w:hint="eastAsia"/>
              </w:rPr>
              <w:t>pytorch</w:t>
            </w:r>
            <w:proofErr w:type="spellEnd"/>
            <w:r>
              <w:rPr>
                <w:rFonts w:hint="eastAsia"/>
              </w:rPr>
              <w:t>框架的一个需求分析，没有针对具体的算法。</w:t>
            </w:r>
          </w:p>
        </w:tc>
        <w:tc>
          <w:tcPr>
            <w:tcW w:w="1066" w:type="dxa"/>
            <w:shd w:val="clear" w:color="auto" w:fill="auto"/>
          </w:tcPr>
          <w:p w:rsidR="004B4790" w:rsidRDefault="002E692E">
            <w:pPr>
              <w:pStyle w:val="NoSpacing1"/>
            </w:pPr>
            <w:r>
              <w:rPr>
                <w:rFonts w:hint="eastAsia"/>
              </w:rPr>
              <w:t>解释</w:t>
            </w:r>
          </w:p>
        </w:tc>
      </w:tr>
      <w:tr w:rsidR="004B4790">
        <w:trPr>
          <w:jc w:val="center"/>
        </w:trPr>
        <w:tc>
          <w:tcPr>
            <w:tcW w:w="681" w:type="dxa"/>
            <w:shd w:val="clear" w:color="auto" w:fill="auto"/>
          </w:tcPr>
          <w:p w:rsidR="004B4790" w:rsidRDefault="002E692E">
            <w:pPr>
              <w:pStyle w:val="NoSpacing1"/>
            </w:pPr>
            <w:r>
              <w:rPr>
                <w:rFonts w:hint="eastAsia"/>
              </w:rPr>
              <w:t>2</w:t>
            </w:r>
          </w:p>
        </w:tc>
        <w:tc>
          <w:tcPr>
            <w:tcW w:w="3000" w:type="dxa"/>
            <w:shd w:val="clear" w:color="auto" w:fill="auto"/>
          </w:tcPr>
          <w:p w:rsidR="004B4790" w:rsidRDefault="00D51389">
            <w:pPr>
              <w:pStyle w:val="NoSpacing1"/>
              <w:rPr>
                <w:rFonts w:hint="eastAsia"/>
              </w:rPr>
            </w:pPr>
            <w:r>
              <w:rPr>
                <w:rFonts w:hint="eastAsia"/>
              </w:rPr>
              <w:t>需求分析主要分析的是用户要做的事情上，要在开发系统之外，探究人们是怎么使用这个系统，计划怎么去做。需求是软件或者项目能满足用户什么要求，这个通常比较细致。</w:t>
            </w:r>
          </w:p>
        </w:tc>
        <w:tc>
          <w:tcPr>
            <w:tcW w:w="4035" w:type="dxa"/>
            <w:shd w:val="clear" w:color="auto" w:fill="auto"/>
          </w:tcPr>
          <w:p w:rsidR="004B4790" w:rsidRPr="00E7381D" w:rsidRDefault="00D51389">
            <w:pPr>
              <w:rPr>
                <w:rFonts w:hint="eastAsia"/>
              </w:rPr>
            </w:pPr>
            <w:r>
              <w:rPr>
                <w:rFonts w:hint="eastAsia"/>
              </w:rPr>
              <w:t>好的，这周主要是对这个框架做了一个分析和学习，下周会具体分析需求。</w:t>
            </w:r>
          </w:p>
        </w:tc>
        <w:tc>
          <w:tcPr>
            <w:tcW w:w="1066" w:type="dxa"/>
            <w:shd w:val="clear" w:color="auto" w:fill="auto"/>
          </w:tcPr>
          <w:p w:rsidR="004B4790" w:rsidRDefault="00D51389">
            <w:r>
              <w:rPr>
                <w:rFonts w:hint="eastAsia"/>
              </w:rPr>
              <w:t>建议</w:t>
            </w:r>
          </w:p>
        </w:tc>
      </w:tr>
      <w:tr w:rsidR="004B4790">
        <w:trPr>
          <w:jc w:val="center"/>
        </w:trPr>
        <w:tc>
          <w:tcPr>
            <w:tcW w:w="681" w:type="dxa"/>
            <w:shd w:val="clear" w:color="auto" w:fill="auto"/>
          </w:tcPr>
          <w:p w:rsidR="004B4790" w:rsidRDefault="002E692E">
            <w:pPr>
              <w:pStyle w:val="NoSpacing1"/>
            </w:pPr>
            <w:r>
              <w:rPr>
                <w:rFonts w:hint="eastAsia"/>
              </w:rPr>
              <w:t>3</w:t>
            </w:r>
          </w:p>
        </w:tc>
        <w:tc>
          <w:tcPr>
            <w:tcW w:w="3000" w:type="dxa"/>
            <w:shd w:val="clear" w:color="auto" w:fill="auto"/>
          </w:tcPr>
          <w:p w:rsidR="004B4790" w:rsidRDefault="00D51389">
            <w:pPr>
              <w:pStyle w:val="NoSpacing1"/>
              <w:rPr>
                <w:rFonts w:hint="eastAsia"/>
              </w:rPr>
            </w:pPr>
            <w:r>
              <w:rPr>
                <w:rFonts w:hint="eastAsia"/>
              </w:rPr>
              <w:t>你们组现在已经对平台有了一定的了解，但对具体的需求没有很深入和很清晰的认识，具体的</w:t>
            </w:r>
            <w:proofErr w:type="spellStart"/>
            <w:r>
              <w:rPr>
                <w:rFonts w:hint="eastAsia"/>
              </w:rPr>
              <w:t>usecase</w:t>
            </w:r>
            <w:proofErr w:type="spellEnd"/>
            <w:r>
              <w:rPr>
                <w:rFonts w:hint="eastAsia"/>
              </w:rPr>
              <w:t>需要分析，你能完成什么功能，怎么判定这个功能完成，这都是需要考虑的。</w:t>
            </w:r>
          </w:p>
        </w:tc>
        <w:tc>
          <w:tcPr>
            <w:tcW w:w="4035" w:type="dxa"/>
            <w:shd w:val="clear" w:color="auto" w:fill="auto"/>
          </w:tcPr>
          <w:p w:rsidR="004B4790" w:rsidRDefault="00294B8E">
            <w:pPr>
              <w:pStyle w:val="NoSpacing1"/>
              <w:rPr>
                <w:rFonts w:hint="eastAsia"/>
              </w:rPr>
            </w:pPr>
            <w:r>
              <w:rPr>
                <w:rFonts w:hint="eastAsia"/>
              </w:rPr>
              <w:t>好的，后面会注意这方面的问题。</w:t>
            </w:r>
            <w:bookmarkStart w:id="0" w:name="_GoBack"/>
            <w:bookmarkEnd w:id="0"/>
          </w:p>
        </w:tc>
        <w:tc>
          <w:tcPr>
            <w:tcW w:w="1066" w:type="dxa"/>
            <w:shd w:val="clear" w:color="auto" w:fill="auto"/>
          </w:tcPr>
          <w:p w:rsidR="004B4790" w:rsidRDefault="00D51389">
            <w:pPr>
              <w:pStyle w:val="NoSpacing1"/>
            </w:pPr>
            <w:r>
              <w:rPr>
                <w:rFonts w:hint="eastAsia"/>
              </w:rPr>
              <w:t>评价</w:t>
            </w:r>
          </w:p>
        </w:tc>
      </w:tr>
    </w:tbl>
    <w:p w:rsidR="004B4790" w:rsidRDefault="004B4790"/>
    <w:p w:rsidR="004B4790" w:rsidRDefault="004B4790"/>
    <w:sectPr w:rsidR="004B4790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46C9" w:rsidRDefault="002246C9">
      <w:r>
        <w:separator/>
      </w:r>
    </w:p>
  </w:endnote>
  <w:endnote w:type="continuationSeparator" w:id="0">
    <w:p w:rsidR="002246C9" w:rsidRDefault="00224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46C9" w:rsidRDefault="002246C9">
      <w:r>
        <w:separator/>
      </w:r>
    </w:p>
  </w:footnote>
  <w:footnote w:type="continuationSeparator" w:id="0">
    <w:p w:rsidR="002246C9" w:rsidRDefault="00224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790" w:rsidRDefault="004B4790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13540"/>
    <w:multiLevelType w:val="multilevel"/>
    <w:tmpl w:val="2BC1354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D9A"/>
    <w:rsid w:val="000A031E"/>
    <w:rsid w:val="000E2DA9"/>
    <w:rsid w:val="00117349"/>
    <w:rsid w:val="00197594"/>
    <w:rsid w:val="002246C9"/>
    <w:rsid w:val="00231F8A"/>
    <w:rsid w:val="00271201"/>
    <w:rsid w:val="002721B9"/>
    <w:rsid w:val="002756A9"/>
    <w:rsid w:val="00294B8E"/>
    <w:rsid w:val="002E07AB"/>
    <w:rsid w:val="002E341C"/>
    <w:rsid w:val="002E692E"/>
    <w:rsid w:val="003559D2"/>
    <w:rsid w:val="003D2692"/>
    <w:rsid w:val="004B4790"/>
    <w:rsid w:val="005F68EE"/>
    <w:rsid w:val="00666AC4"/>
    <w:rsid w:val="00712CE3"/>
    <w:rsid w:val="00713A25"/>
    <w:rsid w:val="0074098C"/>
    <w:rsid w:val="007525EE"/>
    <w:rsid w:val="007777A1"/>
    <w:rsid w:val="00813025"/>
    <w:rsid w:val="00837036"/>
    <w:rsid w:val="00890E80"/>
    <w:rsid w:val="00895915"/>
    <w:rsid w:val="008E026B"/>
    <w:rsid w:val="0094545C"/>
    <w:rsid w:val="00A364AF"/>
    <w:rsid w:val="00A64261"/>
    <w:rsid w:val="00A66169"/>
    <w:rsid w:val="00A84836"/>
    <w:rsid w:val="00CE1373"/>
    <w:rsid w:val="00D51389"/>
    <w:rsid w:val="00D660CB"/>
    <w:rsid w:val="00D75425"/>
    <w:rsid w:val="00DA2A8D"/>
    <w:rsid w:val="00DC0D9A"/>
    <w:rsid w:val="00E20FA7"/>
    <w:rsid w:val="00E2159A"/>
    <w:rsid w:val="00E37A5E"/>
    <w:rsid w:val="00E7381D"/>
    <w:rsid w:val="030F7211"/>
    <w:rsid w:val="42AE1DA5"/>
    <w:rsid w:val="4883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ACE03"/>
  <w14:defaultImageDpi w14:val="32767"/>
  <w15:docId w15:val="{0C446093-D260-D040-8B61-94D591DB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NoSpacing1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a3">
    <w:name w:val="header"/>
    <w:basedOn w:val="a"/>
    <w:link w:val="a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character" w:customStyle="1" w:styleId="10">
    <w:name w:val="标题 1 字符"/>
    <w:basedOn w:val="a0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a4">
    <w:name w:val="页眉 字符"/>
    <w:basedOn w:val="a0"/>
    <w:link w:val="a3"/>
    <w:rPr>
      <w:rFonts w:ascii="Times New Roman" w:eastAsia="宋体" w:hAnsi="Times New Roman" w:cs="Times New Roman"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07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83784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76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06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18</cp:revision>
  <dcterms:created xsi:type="dcterms:W3CDTF">2020-03-14T07:46:00Z</dcterms:created>
  <dcterms:modified xsi:type="dcterms:W3CDTF">2020-03-21T08:24:00Z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