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EB42" w14:textId="3D8154B7" w:rsidR="000F3E96" w:rsidRPr="00605E6C" w:rsidRDefault="000F3E96" w:rsidP="000F3E96">
      <w:pPr>
        <w:jc w:val="center"/>
        <w:rPr>
          <w:b/>
          <w:sz w:val="24"/>
          <w:lang w:val="en-GB"/>
        </w:rPr>
      </w:pPr>
      <w:r w:rsidRPr="00CA64B9">
        <w:rPr>
          <w:rFonts w:hint="eastAsia"/>
          <w:b/>
          <w:sz w:val="24"/>
        </w:rPr>
        <w:t>评审反馈表</w:t>
      </w:r>
    </w:p>
    <w:tbl>
      <w:tblPr>
        <w:tblpPr w:leftFromText="180" w:rightFromText="180" w:horzAnchor="margin" w:tblpY="456"/>
        <w:tblW w:w="949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  <w:gridCol w:w="1206"/>
        <w:gridCol w:w="2613"/>
        <w:gridCol w:w="708"/>
        <w:gridCol w:w="1276"/>
        <w:gridCol w:w="709"/>
        <w:gridCol w:w="1843"/>
      </w:tblGrid>
      <w:tr w:rsidR="00DC5CB7" w14:paraId="561F80FA" w14:textId="233BC35A" w:rsidTr="00064520">
        <w:trPr>
          <w:trHeight w:val="450"/>
        </w:trPr>
        <w:tc>
          <w:tcPr>
            <w:tcW w:w="1143" w:type="dxa"/>
          </w:tcPr>
          <w:p w14:paraId="7903FEB2" w14:textId="77777777" w:rsidR="00DC5CB7" w:rsidRDefault="00DC5CB7" w:rsidP="00CA64B9">
            <w:pPr>
              <w:jc w:val="center"/>
            </w:pPr>
            <w:r>
              <w:t>项目名称</w:t>
            </w:r>
          </w:p>
        </w:tc>
        <w:tc>
          <w:tcPr>
            <w:tcW w:w="8355" w:type="dxa"/>
            <w:gridSpan w:val="6"/>
          </w:tcPr>
          <w:p w14:paraId="46C22AD6" w14:textId="36F71893" w:rsidR="00DC5CB7" w:rsidRDefault="00DC5CB7" w:rsidP="00CA64B9">
            <w:pPr>
              <w:jc w:val="left"/>
            </w:pPr>
            <w:r w:rsidRPr="00DC5CB7">
              <w:rPr>
                <w:rFonts w:hint="eastAsia"/>
              </w:rPr>
              <w:t>基于</w:t>
            </w:r>
            <w:r w:rsidRPr="00DC5CB7">
              <w:rPr>
                <w:rFonts w:hint="eastAsia"/>
              </w:rPr>
              <w:t>Scrapy</w:t>
            </w:r>
            <w:r w:rsidRPr="00DC5CB7">
              <w:rPr>
                <w:rFonts w:hint="eastAsia"/>
              </w:rPr>
              <w:t>的</w:t>
            </w:r>
            <w:r w:rsidRPr="00DC5CB7">
              <w:rPr>
                <w:rFonts w:hint="eastAsia"/>
              </w:rPr>
              <w:t>WebUI</w:t>
            </w:r>
            <w:r w:rsidRPr="00DC5CB7">
              <w:rPr>
                <w:rFonts w:hint="eastAsia"/>
              </w:rPr>
              <w:t>开发</w:t>
            </w:r>
          </w:p>
        </w:tc>
      </w:tr>
      <w:tr w:rsidR="00DC5CB7" w14:paraId="4FFC36BE" w14:textId="21F23719" w:rsidTr="00DC5CB7">
        <w:trPr>
          <w:trHeight w:val="450"/>
        </w:trPr>
        <w:tc>
          <w:tcPr>
            <w:tcW w:w="1143" w:type="dxa"/>
          </w:tcPr>
          <w:p w14:paraId="11A3E0EC" w14:textId="77777777" w:rsidR="00DC5CB7" w:rsidRDefault="00DC5CB7" w:rsidP="00CA64B9">
            <w:pPr>
              <w:jc w:val="center"/>
            </w:pPr>
            <w:r>
              <w:t>评审对象</w:t>
            </w:r>
          </w:p>
        </w:tc>
        <w:tc>
          <w:tcPr>
            <w:tcW w:w="3819" w:type="dxa"/>
            <w:gridSpan w:val="2"/>
          </w:tcPr>
          <w:p w14:paraId="56F87900" w14:textId="77777777" w:rsidR="00DC5CB7" w:rsidRDefault="00DC5CB7" w:rsidP="00CA64B9">
            <w:r>
              <w:t>需求规格说明书</w:t>
            </w:r>
          </w:p>
        </w:tc>
        <w:tc>
          <w:tcPr>
            <w:tcW w:w="708" w:type="dxa"/>
          </w:tcPr>
          <w:p w14:paraId="1546E8D8" w14:textId="77777777" w:rsidR="00DC5CB7" w:rsidRDefault="00DC5CB7" w:rsidP="00CA64B9">
            <w:pPr>
              <w:jc w:val="center"/>
            </w:pPr>
            <w:r>
              <w:t>版本号</w:t>
            </w:r>
          </w:p>
        </w:tc>
        <w:tc>
          <w:tcPr>
            <w:tcW w:w="3828" w:type="dxa"/>
            <w:gridSpan w:val="3"/>
          </w:tcPr>
          <w:p w14:paraId="64388E60" w14:textId="26CEB034" w:rsidR="00DC5CB7" w:rsidRDefault="00DC5CB7" w:rsidP="00CA64B9">
            <w:pPr>
              <w:jc w:val="left"/>
            </w:pPr>
            <w:r>
              <w:t>V2.1.1</w:t>
            </w:r>
          </w:p>
        </w:tc>
      </w:tr>
      <w:tr w:rsidR="00DC5CB7" w14:paraId="0B52E25D" w14:textId="68BADFF9" w:rsidTr="00DC5CB7">
        <w:trPr>
          <w:trHeight w:val="450"/>
        </w:trPr>
        <w:tc>
          <w:tcPr>
            <w:tcW w:w="1143" w:type="dxa"/>
          </w:tcPr>
          <w:p w14:paraId="19CCF429" w14:textId="77777777" w:rsidR="00DC5CB7" w:rsidRDefault="00DC5CB7" w:rsidP="00CA64B9">
            <w:pPr>
              <w:jc w:val="center"/>
            </w:pPr>
            <w:r>
              <w:t>提交日期</w:t>
            </w:r>
          </w:p>
        </w:tc>
        <w:tc>
          <w:tcPr>
            <w:tcW w:w="3819" w:type="dxa"/>
            <w:gridSpan w:val="2"/>
          </w:tcPr>
          <w:p w14:paraId="66BF9A44" w14:textId="48B1A729" w:rsidR="00DC5CB7" w:rsidRDefault="00DC5CB7" w:rsidP="00CA64B9">
            <w:pPr>
              <w:jc w:val="left"/>
            </w:pPr>
            <w:r>
              <w:t>2020/4/9</w:t>
            </w:r>
          </w:p>
        </w:tc>
        <w:tc>
          <w:tcPr>
            <w:tcW w:w="708" w:type="dxa"/>
          </w:tcPr>
          <w:p w14:paraId="5F8E0695" w14:textId="77777777" w:rsidR="00DC5CB7" w:rsidRDefault="00DC5CB7" w:rsidP="00CA64B9">
            <w:pPr>
              <w:jc w:val="center"/>
            </w:pPr>
            <w:r>
              <w:t>编制人</w:t>
            </w:r>
          </w:p>
        </w:tc>
        <w:tc>
          <w:tcPr>
            <w:tcW w:w="3828" w:type="dxa"/>
            <w:gridSpan w:val="3"/>
          </w:tcPr>
          <w:p w14:paraId="642F5142" w14:textId="1EB26C42" w:rsidR="00DC5CB7" w:rsidRDefault="00DC5CB7" w:rsidP="00CA64B9">
            <w:pPr>
              <w:jc w:val="left"/>
            </w:pPr>
            <w:r>
              <w:rPr>
                <w:rFonts w:hint="eastAsia"/>
              </w:rPr>
              <w:t>汪凌风</w:t>
            </w:r>
          </w:p>
        </w:tc>
      </w:tr>
      <w:tr w:rsidR="00DC5CB7" w14:paraId="491657E9" w14:textId="3B36DF6A" w:rsidTr="00DC5CB7">
        <w:trPr>
          <w:trHeight w:val="450"/>
        </w:trPr>
        <w:tc>
          <w:tcPr>
            <w:tcW w:w="1143" w:type="dxa"/>
          </w:tcPr>
          <w:p w14:paraId="3562089F" w14:textId="77777777" w:rsidR="00DC5CB7" w:rsidRDefault="00DC5CB7" w:rsidP="00CA64B9">
            <w:pPr>
              <w:jc w:val="center"/>
            </w:pPr>
            <w:r>
              <w:t>序号</w:t>
            </w:r>
          </w:p>
        </w:tc>
        <w:tc>
          <w:tcPr>
            <w:tcW w:w="1206" w:type="dxa"/>
          </w:tcPr>
          <w:p w14:paraId="0CF19E25" w14:textId="77777777" w:rsidR="00DC5CB7" w:rsidRDefault="00DC5CB7" w:rsidP="00CA64B9">
            <w:pPr>
              <w:jc w:val="center"/>
            </w:pPr>
            <w:r>
              <w:t>问题位置</w:t>
            </w:r>
          </w:p>
        </w:tc>
        <w:tc>
          <w:tcPr>
            <w:tcW w:w="2613" w:type="dxa"/>
          </w:tcPr>
          <w:p w14:paraId="2C4CB7E0" w14:textId="77777777" w:rsidR="00DC5CB7" w:rsidRDefault="00DC5CB7" w:rsidP="00CA64B9">
            <w:pPr>
              <w:jc w:val="center"/>
            </w:pPr>
            <w:r>
              <w:t>问题描述</w:t>
            </w:r>
          </w:p>
        </w:tc>
        <w:tc>
          <w:tcPr>
            <w:tcW w:w="708" w:type="dxa"/>
          </w:tcPr>
          <w:p w14:paraId="51AF2EB9" w14:textId="121C6C8A" w:rsidR="00DC5CB7" w:rsidRDefault="00DC5CB7" w:rsidP="00CA64B9">
            <w:pPr>
              <w:jc w:val="center"/>
            </w:pPr>
            <w:r>
              <w:t>严重性</w:t>
            </w:r>
          </w:p>
        </w:tc>
        <w:tc>
          <w:tcPr>
            <w:tcW w:w="1276" w:type="dxa"/>
          </w:tcPr>
          <w:p w14:paraId="48A04F7D" w14:textId="77777777" w:rsidR="00DC5CB7" w:rsidRDefault="00DC5CB7" w:rsidP="00CA64B9">
            <w:pPr>
              <w:jc w:val="center"/>
            </w:pPr>
            <w:r>
              <w:t>处理意见</w:t>
            </w:r>
          </w:p>
        </w:tc>
        <w:tc>
          <w:tcPr>
            <w:tcW w:w="709" w:type="dxa"/>
          </w:tcPr>
          <w:p w14:paraId="2D1243B9" w14:textId="4A1AE941" w:rsidR="00DC5CB7" w:rsidRDefault="00DC5CB7" w:rsidP="00CA64B9">
            <w:pPr>
              <w:jc w:val="center"/>
            </w:pPr>
            <w:r>
              <w:rPr>
                <w:rFonts w:hint="eastAsia"/>
              </w:rPr>
              <w:t>是否接受</w:t>
            </w:r>
          </w:p>
        </w:tc>
        <w:tc>
          <w:tcPr>
            <w:tcW w:w="1843" w:type="dxa"/>
          </w:tcPr>
          <w:p w14:paraId="4325AEDD" w14:textId="35EBAB2A" w:rsidR="00DC5CB7" w:rsidRDefault="00DC5CB7" w:rsidP="00CA64B9">
            <w:pPr>
              <w:jc w:val="center"/>
            </w:pPr>
            <w:r>
              <w:rPr>
                <w:rFonts w:hint="eastAsia"/>
              </w:rPr>
              <w:t>回应</w:t>
            </w:r>
          </w:p>
        </w:tc>
      </w:tr>
      <w:tr w:rsidR="002E09FA" w14:paraId="6043EB8A" w14:textId="17B22775" w:rsidTr="00DC5CB7">
        <w:trPr>
          <w:trHeight w:val="1463"/>
        </w:trPr>
        <w:tc>
          <w:tcPr>
            <w:tcW w:w="1143" w:type="dxa"/>
            <w:vAlign w:val="center"/>
          </w:tcPr>
          <w:p w14:paraId="793755E4" w14:textId="4C41F5B6" w:rsidR="002E09FA" w:rsidRDefault="002E09FA" w:rsidP="002E09FA">
            <w:pPr>
              <w:jc w:val="center"/>
            </w:pPr>
            <w:r>
              <w:t>1</w:t>
            </w:r>
          </w:p>
        </w:tc>
        <w:tc>
          <w:tcPr>
            <w:tcW w:w="1206" w:type="dxa"/>
            <w:vAlign w:val="center"/>
          </w:tcPr>
          <w:p w14:paraId="5AE6FA45" w14:textId="4A87A2FC" w:rsidR="002E09FA" w:rsidRDefault="002E09FA" w:rsidP="002E09FA">
            <w:pPr>
              <w:jc w:val="center"/>
            </w:pPr>
            <w:r>
              <w:t xml:space="preserve">3.3.7 </w:t>
            </w:r>
            <w:r>
              <w:t>图</w:t>
            </w:r>
            <w:r>
              <w:t>9</w:t>
            </w:r>
            <w:r>
              <w:br/>
            </w:r>
            <w:r>
              <w:br/>
            </w:r>
            <w:r>
              <w:t>（</w:t>
            </w:r>
            <w:r>
              <w:t>20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37954B7C" w14:textId="06661150" w:rsidR="002E09FA" w:rsidRDefault="002E09FA" w:rsidP="002E09FA">
            <w:pPr>
              <w:jc w:val="center"/>
            </w:pPr>
            <w:r>
              <w:t>该用例图中应当存在异常流，如果开发者定义的处理方法出现错误，</w:t>
            </w:r>
            <w:r>
              <w:t>Pipeline</w:t>
            </w:r>
            <w:r>
              <w:t>无法正常处理时应当进入异常流。</w:t>
            </w:r>
          </w:p>
        </w:tc>
        <w:tc>
          <w:tcPr>
            <w:tcW w:w="708" w:type="dxa"/>
            <w:vAlign w:val="center"/>
          </w:tcPr>
          <w:p w14:paraId="6E1DB652" w14:textId="2A93E3B5" w:rsidR="002E09FA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04E85650" w14:textId="5D7C351E" w:rsidR="002E09FA" w:rsidRDefault="002E09FA" w:rsidP="002E09FA">
            <w:pPr>
              <w:jc w:val="center"/>
            </w:pPr>
            <w:r>
              <w:t>在分支流中添加异常判断</w:t>
            </w:r>
          </w:p>
        </w:tc>
        <w:tc>
          <w:tcPr>
            <w:tcW w:w="709" w:type="dxa"/>
            <w:vAlign w:val="center"/>
          </w:tcPr>
          <w:p w14:paraId="59B9680C" w14:textId="2C5A0939" w:rsidR="002E09FA" w:rsidRDefault="002E09FA" w:rsidP="002E09FA">
            <w:pPr>
              <w:jc w:val="left"/>
            </w:pPr>
            <w:r>
              <w:t>拒绝</w:t>
            </w:r>
          </w:p>
        </w:tc>
        <w:tc>
          <w:tcPr>
            <w:tcW w:w="1843" w:type="dxa"/>
            <w:vAlign w:val="center"/>
          </w:tcPr>
          <w:p w14:paraId="28A07ECF" w14:textId="3E7746C9" w:rsidR="002E09FA" w:rsidRDefault="00953697" w:rsidP="002E09FA">
            <w:pPr>
              <w:jc w:val="left"/>
              <w:rPr>
                <w:rFonts w:ascii="Calibri" w:hAnsi="Arial" w:cs="Arial" w:hint="eastAsia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hint="eastAsia"/>
                <w:color w:val="000000" w:themeColor="dark1"/>
                <w:kern w:val="24"/>
              </w:rPr>
              <w:t>这里的异常不算常规工作流程中情况，</w:t>
            </w:r>
            <w:r>
              <w:rPr>
                <w:rFonts w:hint="eastAsia"/>
                <w:color w:val="000000" w:themeColor="dark1"/>
                <w:kern w:val="24"/>
              </w:rPr>
              <w:t>rucm</w:t>
            </w:r>
            <w:r>
              <w:rPr>
                <w:rFonts w:hint="eastAsia"/>
                <w:color w:val="000000" w:themeColor="dark1"/>
                <w:kern w:val="24"/>
              </w:rPr>
              <w:t>中可以不添加</w:t>
            </w:r>
          </w:p>
        </w:tc>
      </w:tr>
      <w:tr w:rsidR="002E09FA" w14:paraId="191D4C3D" w14:textId="302D93BB" w:rsidTr="00DC5CB7">
        <w:trPr>
          <w:trHeight w:val="1266"/>
        </w:trPr>
        <w:tc>
          <w:tcPr>
            <w:tcW w:w="1143" w:type="dxa"/>
            <w:vAlign w:val="center"/>
          </w:tcPr>
          <w:p w14:paraId="28AFFAFB" w14:textId="213D7B39" w:rsidR="002E09FA" w:rsidRDefault="002E09FA" w:rsidP="002E09FA">
            <w:pPr>
              <w:jc w:val="center"/>
            </w:pPr>
            <w:r>
              <w:t>2</w:t>
            </w:r>
          </w:p>
        </w:tc>
        <w:tc>
          <w:tcPr>
            <w:tcW w:w="1206" w:type="dxa"/>
            <w:vAlign w:val="center"/>
          </w:tcPr>
          <w:p w14:paraId="023C2D9A" w14:textId="600ECC63" w:rsidR="002E09FA" w:rsidRDefault="002E09FA" w:rsidP="002E09FA">
            <w:pPr>
              <w:jc w:val="center"/>
            </w:pPr>
            <w:r>
              <w:t>4.3.4</w:t>
            </w:r>
            <w:r>
              <w:br/>
            </w:r>
            <w:r>
              <w:br/>
            </w:r>
            <w:r>
              <w:t>（</w:t>
            </w:r>
            <w:r>
              <w:t>21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59AE2C2F" w14:textId="214B1783" w:rsidR="002E09FA" w:rsidRDefault="002E09FA" w:rsidP="002E09FA">
            <w:pPr>
              <w:jc w:val="center"/>
            </w:pPr>
            <w:r>
              <w:t>“Scrapy</w:t>
            </w:r>
            <w:r>
              <w:t>终端：交互终端，提供未启动</w:t>
            </w:r>
            <w:r>
              <w:t>Spider</w:t>
            </w:r>
            <w:r>
              <w:t>的情况下尝试及调试爬取代码。</w:t>
            </w:r>
            <w:r>
              <w:t>”</w:t>
            </w:r>
            <w:r>
              <w:t>语句不通顺，存在语病。</w:t>
            </w:r>
          </w:p>
        </w:tc>
        <w:tc>
          <w:tcPr>
            <w:tcW w:w="708" w:type="dxa"/>
            <w:vAlign w:val="center"/>
          </w:tcPr>
          <w:p w14:paraId="3B3EC582" w14:textId="0216CE6D" w:rsidR="002E09FA" w:rsidRDefault="002E09FA" w:rsidP="002E09FA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722BE5D7" w14:textId="6F461534" w:rsidR="002E09FA" w:rsidRDefault="002E09FA" w:rsidP="002E09FA">
            <w:pPr>
              <w:jc w:val="center"/>
            </w:pPr>
            <w:r>
              <w:t>更改为</w:t>
            </w:r>
            <w:r>
              <w:t>“</w:t>
            </w:r>
            <w:r>
              <w:t>提供</w:t>
            </w:r>
            <w:r>
              <w:t>…</w:t>
            </w:r>
            <w:r>
              <w:t>的功能（工具）</w:t>
            </w:r>
            <w:r>
              <w:t>”</w:t>
            </w:r>
            <w:r>
              <w:t>的句式</w:t>
            </w:r>
            <w:r>
              <w:t> </w:t>
            </w:r>
          </w:p>
        </w:tc>
        <w:tc>
          <w:tcPr>
            <w:tcW w:w="709" w:type="dxa"/>
            <w:vAlign w:val="center"/>
          </w:tcPr>
          <w:p w14:paraId="0C1FC144" w14:textId="4DDA6B61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5F89402D" w14:textId="307E1BE2" w:rsidR="002E09FA" w:rsidRDefault="002E09FA" w:rsidP="002E09FA">
            <w:pPr>
              <w:jc w:val="left"/>
            </w:pPr>
          </w:p>
        </w:tc>
      </w:tr>
      <w:tr w:rsidR="002E09FA" w14:paraId="5A70B071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B19C0AC" w14:textId="3CA77A20" w:rsidR="002E09FA" w:rsidRDefault="002E09FA" w:rsidP="002E09FA">
            <w:pPr>
              <w:jc w:val="center"/>
            </w:pPr>
            <w:r>
              <w:t>3</w:t>
            </w:r>
          </w:p>
        </w:tc>
        <w:tc>
          <w:tcPr>
            <w:tcW w:w="1206" w:type="dxa"/>
            <w:vAlign w:val="center"/>
          </w:tcPr>
          <w:p w14:paraId="360158C2" w14:textId="59B8E059" w:rsidR="002E09FA" w:rsidRDefault="002E09FA" w:rsidP="002E09FA">
            <w:pPr>
              <w:jc w:val="center"/>
            </w:pPr>
            <w:r>
              <w:t>5.1 2</w:t>
            </w:r>
            <w:r>
              <w:t>）</w:t>
            </w:r>
            <w:r>
              <w:br/>
            </w:r>
            <w:r>
              <w:br/>
            </w:r>
            <w:r>
              <w:t>（</w:t>
            </w:r>
            <w:r>
              <w:t>22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6CB6CEE2" w14:textId="6A43D938" w:rsidR="002E09FA" w:rsidRDefault="002E09FA" w:rsidP="002E09FA">
            <w:pPr>
              <w:jc w:val="center"/>
            </w:pPr>
            <w:r>
              <w:t>“</w:t>
            </w:r>
            <w:r>
              <w:t>为用户输出爬虫的内容，时长等</w:t>
            </w:r>
            <w:r>
              <w:t>”</w:t>
            </w:r>
            <w:r>
              <w:t>应该用顿号，不是逗号</w:t>
            </w:r>
          </w:p>
        </w:tc>
        <w:tc>
          <w:tcPr>
            <w:tcW w:w="708" w:type="dxa"/>
            <w:vAlign w:val="center"/>
          </w:tcPr>
          <w:p w14:paraId="3C2BAE16" w14:textId="07401AD4" w:rsidR="002E09FA" w:rsidRPr="007671BD" w:rsidRDefault="002E09FA" w:rsidP="002E09FA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72C250BD" w14:textId="7C2DF181" w:rsidR="002E09FA" w:rsidRPr="007671BD" w:rsidRDefault="002E09FA" w:rsidP="002E09FA">
            <w:pPr>
              <w:jc w:val="center"/>
            </w:pPr>
            <w:r>
              <w:t>修改相应标点符号</w:t>
            </w:r>
          </w:p>
        </w:tc>
        <w:tc>
          <w:tcPr>
            <w:tcW w:w="709" w:type="dxa"/>
            <w:vAlign w:val="center"/>
          </w:tcPr>
          <w:p w14:paraId="4F853DEA" w14:textId="7E23440F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23A05F31" w14:textId="7100872A" w:rsidR="002E09FA" w:rsidRDefault="002E09FA" w:rsidP="002E09FA">
            <w:pPr>
              <w:jc w:val="left"/>
            </w:pPr>
          </w:p>
        </w:tc>
      </w:tr>
      <w:tr w:rsidR="002E09FA" w14:paraId="37B2608A" w14:textId="77777777" w:rsidTr="00DC5CB7">
        <w:trPr>
          <w:trHeight w:val="1045"/>
        </w:trPr>
        <w:tc>
          <w:tcPr>
            <w:tcW w:w="1143" w:type="dxa"/>
            <w:vAlign w:val="center"/>
          </w:tcPr>
          <w:p w14:paraId="73F70953" w14:textId="7F5BDD1A" w:rsidR="002E09FA" w:rsidRDefault="002E09FA" w:rsidP="002E09FA">
            <w:pPr>
              <w:jc w:val="center"/>
            </w:pPr>
            <w:r>
              <w:t>4</w:t>
            </w:r>
          </w:p>
        </w:tc>
        <w:tc>
          <w:tcPr>
            <w:tcW w:w="1206" w:type="dxa"/>
            <w:vAlign w:val="center"/>
          </w:tcPr>
          <w:p w14:paraId="672DA34B" w14:textId="26488B5D" w:rsidR="002E09FA" w:rsidRDefault="002E09FA" w:rsidP="002E09FA">
            <w:pPr>
              <w:jc w:val="center"/>
            </w:pPr>
            <w:r>
              <w:t>5.3.1</w:t>
            </w:r>
            <w:r>
              <w:br/>
            </w:r>
            <w:r>
              <w:br/>
            </w:r>
            <w:r>
              <w:t>（</w:t>
            </w:r>
            <w:r>
              <w:t>24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5CDE750C" w14:textId="3AC0EA8F" w:rsidR="002E09FA" w:rsidRDefault="002E09FA" w:rsidP="002E09FA">
            <w:pPr>
              <w:jc w:val="center"/>
            </w:pPr>
            <w:r>
              <w:t>在文字描述中提到</w:t>
            </w:r>
            <w:r>
              <w:t>“</w:t>
            </w:r>
            <w:r>
              <w:t>最后，用户的使用记录与爬取结果会在</w:t>
            </w:r>
            <w:r>
              <w:t>Web</w:t>
            </w:r>
            <w:r>
              <w:t>界面上维持一段时间。如果用户不想看到某条记录，他也可以选择删除。</w:t>
            </w:r>
            <w:r>
              <w:t>”</w:t>
            </w:r>
            <w:r>
              <w:t>但是在图</w:t>
            </w:r>
            <w:r>
              <w:t>11</w:t>
            </w:r>
            <w:r>
              <w:t>中的用例中没有看到这一部分的内容。</w:t>
            </w:r>
          </w:p>
        </w:tc>
        <w:tc>
          <w:tcPr>
            <w:tcW w:w="708" w:type="dxa"/>
            <w:vAlign w:val="center"/>
          </w:tcPr>
          <w:p w14:paraId="5D3D306A" w14:textId="2FB92F32" w:rsidR="002E09FA" w:rsidRPr="007671BD" w:rsidRDefault="002E09FA" w:rsidP="002E09FA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0F77314C" w14:textId="36F31E89" w:rsidR="002E09FA" w:rsidRPr="007671BD" w:rsidRDefault="002E09FA" w:rsidP="002E09FA">
            <w:pPr>
              <w:jc w:val="center"/>
            </w:pPr>
            <w:r>
              <w:t>删除描述或修改相关用例图</w:t>
            </w:r>
          </w:p>
        </w:tc>
        <w:tc>
          <w:tcPr>
            <w:tcW w:w="709" w:type="dxa"/>
            <w:vAlign w:val="center"/>
          </w:tcPr>
          <w:p w14:paraId="69DD3328" w14:textId="7927CEB4" w:rsidR="002E09FA" w:rsidRDefault="00953697" w:rsidP="002E09FA">
            <w:pPr>
              <w:jc w:val="left"/>
            </w:pPr>
            <w:r>
              <w:rPr>
                <w:rFonts w:hint="eastAsia"/>
              </w:rPr>
              <w:t>接受</w:t>
            </w:r>
          </w:p>
        </w:tc>
        <w:tc>
          <w:tcPr>
            <w:tcW w:w="1843" w:type="dxa"/>
            <w:vAlign w:val="center"/>
          </w:tcPr>
          <w:p w14:paraId="6AAADB77" w14:textId="0731D451" w:rsidR="002E09FA" w:rsidRDefault="00953697" w:rsidP="002E09FA">
            <w:pPr>
              <w:jc w:val="left"/>
            </w:pPr>
            <w:r>
              <w:rPr>
                <w:rFonts w:hint="eastAsia"/>
              </w:rPr>
              <w:t>之后修改</w:t>
            </w:r>
          </w:p>
        </w:tc>
      </w:tr>
      <w:tr w:rsidR="002E09FA" w14:paraId="5687E6EB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37E18B83" w14:textId="149A986F" w:rsidR="002E09FA" w:rsidRDefault="002E09FA" w:rsidP="002E09FA">
            <w:pPr>
              <w:jc w:val="center"/>
            </w:pPr>
            <w:r>
              <w:t>5</w:t>
            </w:r>
          </w:p>
        </w:tc>
        <w:tc>
          <w:tcPr>
            <w:tcW w:w="1206" w:type="dxa"/>
            <w:vAlign w:val="center"/>
          </w:tcPr>
          <w:p w14:paraId="62B1E8BE" w14:textId="0A1B7FD8" w:rsidR="002E09FA" w:rsidRDefault="002E09FA" w:rsidP="002E09FA">
            <w:pPr>
              <w:jc w:val="center"/>
            </w:pPr>
            <w:r>
              <w:t xml:space="preserve">5.3.1 </w:t>
            </w:r>
            <w:r>
              <w:t>图</w:t>
            </w:r>
            <w:r>
              <w:t>11</w:t>
            </w:r>
            <w:r>
              <w:br/>
            </w:r>
            <w:r>
              <w:br/>
            </w:r>
            <w:r>
              <w:t>（</w:t>
            </w:r>
            <w:r>
              <w:t>25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5E3ABE27" w14:textId="267EAFF6" w:rsidR="002E09FA" w:rsidRDefault="002E09FA" w:rsidP="002E09FA">
            <w:pPr>
              <w:jc w:val="center"/>
            </w:pPr>
            <w:r>
              <w:t>该用例图中应该存在前置条件，比如</w:t>
            </w:r>
            <w:r>
              <w:t>“</w:t>
            </w:r>
            <w:r>
              <w:t>系统正常运行</w:t>
            </w:r>
            <w:r>
              <w:t>”</w:t>
            </w:r>
          </w:p>
        </w:tc>
        <w:tc>
          <w:tcPr>
            <w:tcW w:w="708" w:type="dxa"/>
            <w:vAlign w:val="center"/>
          </w:tcPr>
          <w:p w14:paraId="0E9DC50C" w14:textId="2C832140" w:rsidR="002E09FA" w:rsidRPr="007671BD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559D1FE5" w14:textId="25837A3B" w:rsidR="002E09FA" w:rsidRPr="007671BD" w:rsidRDefault="002E09FA" w:rsidP="002E09FA">
            <w:pPr>
              <w:jc w:val="center"/>
            </w:pPr>
            <w:r>
              <w:t>添加相应的前置条件</w:t>
            </w:r>
          </w:p>
        </w:tc>
        <w:tc>
          <w:tcPr>
            <w:tcW w:w="709" w:type="dxa"/>
            <w:vAlign w:val="center"/>
          </w:tcPr>
          <w:p w14:paraId="399C370F" w14:textId="34075790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07DD796C" w14:textId="2080AAD8" w:rsidR="002E09FA" w:rsidRDefault="002E09FA" w:rsidP="002E09FA">
            <w:pPr>
              <w:jc w:val="left"/>
            </w:pPr>
          </w:p>
        </w:tc>
      </w:tr>
      <w:tr w:rsidR="002E09FA" w14:paraId="18F9EF73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044CA6FC" w14:textId="3DF8B098" w:rsidR="002E09FA" w:rsidRDefault="002E09FA" w:rsidP="002E09FA">
            <w:pPr>
              <w:jc w:val="center"/>
            </w:pPr>
            <w:r>
              <w:t>6</w:t>
            </w:r>
          </w:p>
        </w:tc>
        <w:tc>
          <w:tcPr>
            <w:tcW w:w="1206" w:type="dxa"/>
            <w:vAlign w:val="center"/>
          </w:tcPr>
          <w:p w14:paraId="0BAEBDE8" w14:textId="533E1C70" w:rsidR="002E09FA" w:rsidRDefault="002E09FA" w:rsidP="002E09FA">
            <w:pPr>
              <w:jc w:val="center"/>
            </w:pPr>
            <w:r>
              <w:t xml:space="preserve">5.3.2 </w:t>
            </w:r>
            <w:r>
              <w:t>图</w:t>
            </w:r>
            <w:r>
              <w:t>12</w:t>
            </w:r>
            <w:r>
              <w:br/>
            </w:r>
            <w:r>
              <w:br/>
            </w:r>
            <w:r>
              <w:t>（</w:t>
            </w:r>
            <w:r>
              <w:t>26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49B83523" w14:textId="78C7DB87" w:rsidR="002E09FA" w:rsidRDefault="002E09FA" w:rsidP="002E09FA">
            <w:pPr>
              <w:jc w:val="center"/>
            </w:pPr>
            <w:r>
              <w:t>个人认为这个用例图应该存在异常流，如果不能保证输入的</w:t>
            </w:r>
            <w:r>
              <w:t>URL</w:t>
            </w:r>
            <w:r>
              <w:t>和标签每一个都正确，那么应当存在错误处理。</w:t>
            </w:r>
          </w:p>
        </w:tc>
        <w:tc>
          <w:tcPr>
            <w:tcW w:w="708" w:type="dxa"/>
            <w:vAlign w:val="center"/>
          </w:tcPr>
          <w:p w14:paraId="3ADB60F9" w14:textId="284BA9AD" w:rsidR="002E09FA" w:rsidRPr="007671BD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0D240175" w14:textId="4EC27CA3" w:rsidR="002E09FA" w:rsidRPr="007671BD" w:rsidRDefault="002E09FA" w:rsidP="002E09FA">
            <w:pPr>
              <w:jc w:val="center"/>
            </w:pPr>
            <w:r>
              <w:t>建议在分支流中添加异常判断，如图</w:t>
            </w:r>
            <w:r>
              <w:t>11 </w:t>
            </w:r>
          </w:p>
        </w:tc>
        <w:tc>
          <w:tcPr>
            <w:tcW w:w="709" w:type="dxa"/>
            <w:vAlign w:val="center"/>
          </w:tcPr>
          <w:p w14:paraId="4835996A" w14:textId="7046530C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3958A68B" w14:textId="0326F6CA" w:rsidR="002E09FA" w:rsidRDefault="002E09FA" w:rsidP="002E09FA">
            <w:pPr>
              <w:jc w:val="left"/>
            </w:pPr>
          </w:p>
        </w:tc>
      </w:tr>
      <w:tr w:rsidR="002E09FA" w14:paraId="77D1F02B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7C0EA593" w14:textId="21A4A8EC" w:rsidR="002E09FA" w:rsidRDefault="002E09FA" w:rsidP="002E09FA">
            <w:pPr>
              <w:jc w:val="center"/>
            </w:pPr>
            <w:r>
              <w:t>7</w:t>
            </w:r>
          </w:p>
        </w:tc>
        <w:tc>
          <w:tcPr>
            <w:tcW w:w="1206" w:type="dxa"/>
            <w:vAlign w:val="center"/>
          </w:tcPr>
          <w:p w14:paraId="58F2F17C" w14:textId="7496EDCA" w:rsidR="002E09FA" w:rsidRDefault="002E09FA" w:rsidP="002E09FA">
            <w:pPr>
              <w:jc w:val="center"/>
            </w:pPr>
            <w:r>
              <w:t xml:space="preserve">5.3.3 </w:t>
            </w:r>
            <w:r>
              <w:t>图</w:t>
            </w:r>
            <w:r>
              <w:t>13</w:t>
            </w:r>
            <w:r>
              <w:br/>
            </w:r>
            <w:r>
              <w:br/>
            </w:r>
            <w:r>
              <w:t>（</w:t>
            </w:r>
            <w:r>
              <w:t>27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7B271043" w14:textId="2EE065B2" w:rsidR="002E09FA" w:rsidRDefault="002E09FA" w:rsidP="002E09FA">
            <w:pPr>
              <w:jc w:val="center"/>
            </w:pPr>
            <w:r>
              <w:t>个人认为这个用例图应该存在异常流，如果不能保证输入的</w:t>
            </w:r>
            <w:r>
              <w:t>URL</w:t>
            </w:r>
            <w:r>
              <w:t>每一个都正确，那么应当存在错误处理。</w:t>
            </w:r>
          </w:p>
        </w:tc>
        <w:tc>
          <w:tcPr>
            <w:tcW w:w="708" w:type="dxa"/>
            <w:vAlign w:val="center"/>
          </w:tcPr>
          <w:p w14:paraId="24A7E1F6" w14:textId="2593F5EA" w:rsidR="002E09FA" w:rsidRPr="007671BD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57946B83" w14:textId="1D7816DF" w:rsidR="002E09FA" w:rsidRPr="007671BD" w:rsidRDefault="002E09FA" w:rsidP="002E09FA">
            <w:pPr>
              <w:jc w:val="center"/>
            </w:pPr>
            <w:r>
              <w:t>建议在分支流中添加异常判断，如图</w:t>
            </w:r>
            <w:r>
              <w:t>11 </w:t>
            </w:r>
          </w:p>
        </w:tc>
        <w:tc>
          <w:tcPr>
            <w:tcW w:w="709" w:type="dxa"/>
            <w:vAlign w:val="center"/>
          </w:tcPr>
          <w:p w14:paraId="2400CF0F" w14:textId="0CE68A87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73ED75ED" w14:textId="08D66074" w:rsidR="002E09FA" w:rsidRDefault="002E09FA" w:rsidP="002E09FA">
            <w:pPr>
              <w:jc w:val="left"/>
            </w:pPr>
          </w:p>
        </w:tc>
      </w:tr>
      <w:tr w:rsidR="002E09FA" w14:paraId="0BFB2448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0D83E68C" w14:textId="26213B0A" w:rsidR="002E09FA" w:rsidRDefault="002E09FA" w:rsidP="002E09FA">
            <w:pPr>
              <w:jc w:val="center"/>
            </w:pPr>
            <w:r>
              <w:t>8</w:t>
            </w:r>
          </w:p>
        </w:tc>
        <w:tc>
          <w:tcPr>
            <w:tcW w:w="1206" w:type="dxa"/>
            <w:vAlign w:val="center"/>
          </w:tcPr>
          <w:p w14:paraId="18303BD0" w14:textId="0BD0370D" w:rsidR="002E09FA" w:rsidRDefault="002E09FA" w:rsidP="002E09FA">
            <w:pPr>
              <w:jc w:val="center"/>
            </w:pPr>
            <w:r>
              <w:t xml:space="preserve">5.3.3 </w:t>
            </w:r>
            <w:r>
              <w:t>图</w:t>
            </w:r>
            <w:r>
              <w:t>13</w:t>
            </w:r>
            <w:r>
              <w:br/>
            </w:r>
            <w:r>
              <w:br/>
            </w:r>
            <w:r>
              <w:t>（</w:t>
            </w:r>
            <w:r>
              <w:t>27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0D7361D3" w14:textId="22C242FB" w:rsidR="002E09FA" w:rsidRDefault="002E09FA" w:rsidP="002E09FA">
            <w:pPr>
              <w:jc w:val="center"/>
            </w:pPr>
            <w:r>
              <w:t>个人认为前置条件</w:t>
            </w:r>
            <w:r>
              <w:t>“</w:t>
            </w:r>
            <w:r>
              <w:t>全体用户</w:t>
            </w:r>
            <w:r>
              <w:t>”</w:t>
            </w:r>
            <w:r>
              <w:t>不太符合语境。</w:t>
            </w:r>
          </w:p>
        </w:tc>
        <w:tc>
          <w:tcPr>
            <w:tcW w:w="708" w:type="dxa"/>
            <w:vAlign w:val="center"/>
          </w:tcPr>
          <w:p w14:paraId="1E7C852A" w14:textId="681700DB" w:rsidR="002E09FA" w:rsidRPr="007671BD" w:rsidRDefault="002E09FA" w:rsidP="002E09FA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2A0D67DD" w14:textId="7BECC2A1" w:rsidR="002E09FA" w:rsidRPr="007671BD" w:rsidRDefault="002E09FA" w:rsidP="002E09FA">
            <w:pPr>
              <w:jc w:val="center"/>
            </w:pPr>
            <w:r>
              <w:t>建议改成</w:t>
            </w:r>
            <w:r>
              <w:t>“</w:t>
            </w:r>
            <w:r>
              <w:t>用户</w:t>
            </w:r>
            <w:r>
              <w:t>”</w:t>
            </w:r>
          </w:p>
        </w:tc>
        <w:tc>
          <w:tcPr>
            <w:tcW w:w="709" w:type="dxa"/>
            <w:vAlign w:val="center"/>
          </w:tcPr>
          <w:p w14:paraId="7644C3AA" w14:textId="51CFBB0C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5F564753" w14:textId="233EF70B" w:rsidR="002E09FA" w:rsidRDefault="002E09FA" w:rsidP="002E09FA">
            <w:pPr>
              <w:jc w:val="left"/>
            </w:pPr>
          </w:p>
        </w:tc>
      </w:tr>
      <w:tr w:rsidR="002E09FA" w14:paraId="086F211F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E81148E" w14:textId="38874A78" w:rsidR="002E09FA" w:rsidRDefault="002E09FA" w:rsidP="002E09FA">
            <w:pPr>
              <w:jc w:val="center"/>
            </w:pPr>
            <w:r>
              <w:lastRenderedPageBreak/>
              <w:t>9</w:t>
            </w:r>
          </w:p>
        </w:tc>
        <w:tc>
          <w:tcPr>
            <w:tcW w:w="1206" w:type="dxa"/>
            <w:vAlign w:val="center"/>
          </w:tcPr>
          <w:p w14:paraId="48FE66EC" w14:textId="02C14F63" w:rsidR="002E09FA" w:rsidRDefault="002E09FA" w:rsidP="002E09FA">
            <w:pPr>
              <w:jc w:val="center"/>
            </w:pPr>
            <w:r>
              <w:t>5.3.3</w:t>
            </w:r>
            <w:r>
              <w:br/>
            </w:r>
            <w:r>
              <w:br/>
            </w:r>
            <w:r>
              <w:t>（</w:t>
            </w:r>
            <w:r>
              <w:t>27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62BF55AE" w14:textId="5E579829" w:rsidR="002E09FA" w:rsidRDefault="002E09FA" w:rsidP="002E09FA">
            <w:pPr>
              <w:jc w:val="center"/>
            </w:pPr>
            <w:r>
              <w:t>个人认为</w:t>
            </w:r>
            <w:r>
              <w:t>RUCM</w:t>
            </w:r>
            <w:r>
              <w:t>和文档中的</w:t>
            </w:r>
            <w:r>
              <w:t>“url”</w:t>
            </w:r>
            <w:r>
              <w:t>和</w:t>
            </w:r>
            <w:r>
              <w:t>“URL”</w:t>
            </w:r>
            <w:r>
              <w:t>大小写应该统一。</w:t>
            </w:r>
          </w:p>
        </w:tc>
        <w:tc>
          <w:tcPr>
            <w:tcW w:w="708" w:type="dxa"/>
            <w:vAlign w:val="center"/>
          </w:tcPr>
          <w:p w14:paraId="6146EE44" w14:textId="6BACFA57" w:rsidR="002E09FA" w:rsidRPr="007671BD" w:rsidRDefault="002E09FA" w:rsidP="002E09FA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792FA2C8" w14:textId="16AFA212" w:rsidR="002E09FA" w:rsidRPr="007671BD" w:rsidRDefault="002E09FA" w:rsidP="002E09FA">
            <w:pPr>
              <w:jc w:val="center"/>
            </w:pPr>
            <w:r>
              <w:t>统一大小写</w:t>
            </w:r>
            <w:r>
              <w:t> </w:t>
            </w:r>
          </w:p>
        </w:tc>
        <w:tc>
          <w:tcPr>
            <w:tcW w:w="709" w:type="dxa"/>
            <w:vAlign w:val="center"/>
          </w:tcPr>
          <w:p w14:paraId="47B1A62C" w14:textId="35D20ECA" w:rsidR="002E09FA" w:rsidRDefault="002E09FA" w:rsidP="002E09FA">
            <w:pPr>
              <w:jc w:val="left"/>
            </w:pPr>
            <w:r>
              <w:rPr>
                <w:rFonts w:hint="eastAsia"/>
              </w:rPr>
              <w:t>接受</w:t>
            </w:r>
          </w:p>
        </w:tc>
        <w:tc>
          <w:tcPr>
            <w:tcW w:w="1843" w:type="dxa"/>
            <w:vAlign w:val="center"/>
          </w:tcPr>
          <w:p w14:paraId="3384CB11" w14:textId="47BD8CEA" w:rsidR="002E09FA" w:rsidRDefault="002E09FA" w:rsidP="002E09FA">
            <w:pPr>
              <w:jc w:val="left"/>
            </w:pPr>
            <w:r>
              <w:rPr>
                <w:rFonts w:hint="eastAsia"/>
              </w:rPr>
              <w:t>统一成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2E09FA" w14:paraId="5557AB90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3E4B52BC" w14:textId="41010613" w:rsidR="002E09FA" w:rsidRDefault="002E09FA" w:rsidP="002E09FA">
            <w:pPr>
              <w:jc w:val="center"/>
            </w:pPr>
            <w:r>
              <w:t>10</w:t>
            </w:r>
          </w:p>
        </w:tc>
        <w:tc>
          <w:tcPr>
            <w:tcW w:w="1206" w:type="dxa"/>
            <w:vAlign w:val="center"/>
          </w:tcPr>
          <w:p w14:paraId="6AB1BE73" w14:textId="098A6A71" w:rsidR="002E09FA" w:rsidRDefault="002E09FA" w:rsidP="002E09FA">
            <w:pPr>
              <w:jc w:val="center"/>
            </w:pPr>
            <w:r>
              <w:t>5.3.4</w:t>
            </w:r>
            <w:r>
              <w:br/>
            </w:r>
            <w:r>
              <w:br/>
            </w:r>
            <w:r>
              <w:t>（</w:t>
            </w:r>
            <w:r>
              <w:t>28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3FE43EE8" w14:textId="1D92AFB8" w:rsidR="002E09FA" w:rsidRDefault="002E09FA" w:rsidP="002E09FA">
            <w:pPr>
              <w:jc w:val="center"/>
            </w:pPr>
            <w:r>
              <w:t>第</w:t>
            </w:r>
            <w:r>
              <w:t>3</w:t>
            </w:r>
            <w:r>
              <w:t>行</w:t>
            </w:r>
            <w:r>
              <w:t>“</w:t>
            </w:r>
            <w:r>
              <w:t>在线编辑，编译与</w:t>
            </w:r>
            <w:r>
              <w:t>”</w:t>
            </w:r>
            <w:r>
              <w:t>和第</w:t>
            </w:r>
            <w:r>
              <w:t>6</w:t>
            </w:r>
            <w:r>
              <w:t>行</w:t>
            </w:r>
            <w:r>
              <w:t>“</w:t>
            </w:r>
            <w:r>
              <w:t>比如当前正在爬取的网页，当前访问网站的运行状态，之前</w:t>
            </w:r>
            <w:r>
              <w:t>”</w:t>
            </w:r>
            <w:r>
              <w:t>和第</w:t>
            </w:r>
            <w:r>
              <w:t>8</w:t>
            </w:r>
            <w:r>
              <w:t>行</w:t>
            </w:r>
            <w:r>
              <w:t>“</w:t>
            </w:r>
            <w:r>
              <w:t>编写，调试</w:t>
            </w:r>
            <w:r>
              <w:t>”</w:t>
            </w:r>
            <w:r>
              <w:t>，逗号应为顿号</w:t>
            </w:r>
          </w:p>
        </w:tc>
        <w:tc>
          <w:tcPr>
            <w:tcW w:w="708" w:type="dxa"/>
            <w:vAlign w:val="center"/>
          </w:tcPr>
          <w:p w14:paraId="324E3129" w14:textId="0A1212B8" w:rsidR="002E09FA" w:rsidRPr="007671BD" w:rsidRDefault="002E09FA" w:rsidP="002E09FA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7CC0B46D" w14:textId="223698D7" w:rsidR="002E09FA" w:rsidRPr="007671BD" w:rsidRDefault="002E09FA" w:rsidP="002E09FA">
            <w:pPr>
              <w:jc w:val="center"/>
            </w:pPr>
            <w:r>
              <w:t>逗号改为顿号</w:t>
            </w:r>
          </w:p>
        </w:tc>
        <w:tc>
          <w:tcPr>
            <w:tcW w:w="709" w:type="dxa"/>
            <w:vAlign w:val="center"/>
          </w:tcPr>
          <w:p w14:paraId="1DCFCD10" w14:textId="3B6E3A24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07D6C531" w14:textId="0727042D" w:rsidR="002E09FA" w:rsidRDefault="002E09FA" w:rsidP="002E09FA">
            <w:pPr>
              <w:jc w:val="left"/>
            </w:pPr>
          </w:p>
        </w:tc>
      </w:tr>
      <w:tr w:rsidR="002E09FA" w14:paraId="48D350C0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3657B48B" w14:textId="77874BD9" w:rsidR="002E09FA" w:rsidRDefault="002E09FA" w:rsidP="002E09FA">
            <w:pPr>
              <w:jc w:val="center"/>
            </w:pPr>
            <w:r>
              <w:t>11</w:t>
            </w:r>
          </w:p>
        </w:tc>
        <w:tc>
          <w:tcPr>
            <w:tcW w:w="1206" w:type="dxa"/>
            <w:vAlign w:val="center"/>
          </w:tcPr>
          <w:p w14:paraId="5DB613D5" w14:textId="6D1C5CF2" w:rsidR="002E09FA" w:rsidRDefault="002E09FA" w:rsidP="002E09FA">
            <w:pPr>
              <w:jc w:val="center"/>
            </w:pPr>
            <w:r>
              <w:t xml:space="preserve">5.3.4 </w:t>
            </w:r>
            <w:r>
              <w:t>图</w:t>
            </w:r>
            <w:r>
              <w:t>14</w:t>
            </w:r>
            <w:r>
              <w:br/>
            </w:r>
            <w:r>
              <w:br/>
            </w:r>
            <w:r>
              <w:t>（</w:t>
            </w:r>
            <w:r>
              <w:t>29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2D23BC54" w14:textId="08178510" w:rsidR="002E09FA" w:rsidRDefault="002E09FA" w:rsidP="002E09FA">
            <w:pPr>
              <w:jc w:val="center"/>
            </w:pPr>
            <w:r>
              <w:t>个人认为这个用例应该存在异常流，如果不能保证整个过程不出现异常，那么应当存在错误处理。</w:t>
            </w:r>
          </w:p>
        </w:tc>
        <w:tc>
          <w:tcPr>
            <w:tcW w:w="708" w:type="dxa"/>
            <w:vAlign w:val="center"/>
          </w:tcPr>
          <w:p w14:paraId="4EFCB636" w14:textId="230BC6DD" w:rsidR="002E09FA" w:rsidRPr="007671BD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4FE70B56" w14:textId="39359702" w:rsidR="002E09FA" w:rsidRPr="007671BD" w:rsidRDefault="002E09FA" w:rsidP="002E09FA">
            <w:pPr>
              <w:jc w:val="center"/>
            </w:pPr>
            <w:r>
              <w:t>建议在分支流中添加异常判断，如图</w:t>
            </w:r>
            <w:r>
              <w:t>11 </w:t>
            </w:r>
          </w:p>
        </w:tc>
        <w:tc>
          <w:tcPr>
            <w:tcW w:w="709" w:type="dxa"/>
            <w:vAlign w:val="center"/>
          </w:tcPr>
          <w:p w14:paraId="74E47A5E" w14:textId="08D0D5B2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DAAB449" w14:textId="7ED7F6AE" w:rsidR="002E09FA" w:rsidRDefault="002E09FA" w:rsidP="002E09FA">
            <w:pPr>
              <w:jc w:val="left"/>
            </w:pPr>
          </w:p>
        </w:tc>
      </w:tr>
      <w:tr w:rsidR="002E09FA" w14:paraId="6C8F3120" w14:textId="77777777" w:rsidTr="00DC5CB7">
        <w:trPr>
          <w:trHeight w:val="1085"/>
        </w:trPr>
        <w:tc>
          <w:tcPr>
            <w:tcW w:w="1143" w:type="dxa"/>
            <w:vAlign w:val="center"/>
          </w:tcPr>
          <w:p w14:paraId="011799B5" w14:textId="52E42A40" w:rsidR="002E09FA" w:rsidRDefault="002E09FA" w:rsidP="002E09FA">
            <w:pPr>
              <w:jc w:val="center"/>
            </w:pPr>
            <w:r>
              <w:t>12</w:t>
            </w:r>
          </w:p>
        </w:tc>
        <w:tc>
          <w:tcPr>
            <w:tcW w:w="1206" w:type="dxa"/>
            <w:vAlign w:val="center"/>
          </w:tcPr>
          <w:p w14:paraId="01707126" w14:textId="290C9E06" w:rsidR="002E09FA" w:rsidRDefault="002E09FA" w:rsidP="002E09FA">
            <w:pPr>
              <w:jc w:val="center"/>
            </w:pPr>
            <w:r>
              <w:t xml:space="preserve">5.3.5 </w:t>
            </w:r>
            <w:r>
              <w:t>图</w:t>
            </w:r>
            <w:r>
              <w:t>15</w:t>
            </w:r>
            <w:r>
              <w:br/>
            </w:r>
            <w:r>
              <w:br/>
            </w:r>
            <w:r>
              <w:t>（</w:t>
            </w:r>
            <w:r>
              <w:t>30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51B181B7" w14:textId="64D5B99C" w:rsidR="002E09FA" w:rsidRDefault="002E09FA" w:rsidP="002E09FA">
            <w:pPr>
              <w:jc w:val="center"/>
            </w:pPr>
            <w:r>
              <w:t>个人认为这个用例图应该存在异常流，如果不能保证输入的</w:t>
            </w:r>
            <w:r>
              <w:t>URL</w:t>
            </w:r>
            <w:r>
              <w:t>每一个都正确，那么应当存在错误处理。</w:t>
            </w:r>
          </w:p>
        </w:tc>
        <w:tc>
          <w:tcPr>
            <w:tcW w:w="708" w:type="dxa"/>
            <w:vAlign w:val="center"/>
          </w:tcPr>
          <w:p w14:paraId="21CA36B0" w14:textId="583C98BD" w:rsidR="002E09FA" w:rsidRPr="007671BD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65A0CA10" w14:textId="0270C847" w:rsidR="002E09FA" w:rsidRPr="007671BD" w:rsidRDefault="002E09FA" w:rsidP="002E09FA">
            <w:pPr>
              <w:jc w:val="center"/>
            </w:pPr>
            <w:r>
              <w:t>建议在分支流中添加异常判断，如图</w:t>
            </w:r>
            <w:r>
              <w:t>11 </w:t>
            </w:r>
          </w:p>
        </w:tc>
        <w:tc>
          <w:tcPr>
            <w:tcW w:w="709" w:type="dxa"/>
            <w:vAlign w:val="center"/>
          </w:tcPr>
          <w:p w14:paraId="74187CF6" w14:textId="504C04C2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474B6A1" w14:textId="3E1F643A" w:rsidR="002E09FA" w:rsidRDefault="002E09FA" w:rsidP="002E09FA">
            <w:pPr>
              <w:jc w:val="left"/>
            </w:pPr>
          </w:p>
        </w:tc>
      </w:tr>
      <w:tr w:rsidR="002E09FA" w14:paraId="0BA1546D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5F91BD1D" w14:textId="57C58331" w:rsidR="002E09FA" w:rsidRDefault="002E09FA" w:rsidP="002E09FA">
            <w:pPr>
              <w:jc w:val="center"/>
            </w:pPr>
            <w:r>
              <w:t>13</w:t>
            </w:r>
          </w:p>
        </w:tc>
        <w:tc>
          <w:tcPr>
            <w:tcW w:w="1206" w:type="dxa"/>
            <w:vAlign w:val="center"/>
          </w:tcPr>
          <w:p w14:paraId="7510D980" w14:textId="6D8E3F14" w:rsidR="002E09FA" w:rsidRDefault="002E09FA" w:rsidP="002E09FA">
            <w:pPr>
              <w:jc w:val="center"/>
            </w:pPr>
            <w:r>
              <w:t xml:space="preserve">5.3.5 </w:t>
            </w:r>
            <w:r>
              <w:t>图</w:t>
            </w:r>
            <w:r>
              <w:t>15</w:t>
            </w:r>
            <w:r>
              <w:br/>
            </w:r>
            <w:r>
              <w:br/>
            </w:r>
            <w:r>
              <w:t>（</w:t>
            </w:r>
            <w:r>
              <w:t>30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2274E6C8" w14:textId="57E71F57" w:rsidR="002E09FA" w:rsidRDefault="002E09FA" w:rsidP="002E09FA">
            <w:pPr>
              <w:jc w:val="center"/>
            </w:pPr>
            <w:r>
              <w:t>个人这个用例图应该存在前置条件。</w:t>
            </w:r>
          </w:p>
        </w:tc>
        <w:tc>
          <w:tcPr>
            <w:tcW w:w="708" w:type="dxa"/>
            <w:vAlign w:val="center"/>
          </w:tcPr>
          <w:p w14:paraId="79C6540E" w14:textId="13DC4637" w:rsidR="002E09FA" w:rsidRPr="007671BD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48938F47" w14:textId="02C71326" w:rsidR="002E09FA" w:rsidRPr="007671BD" w:rsidRDefault="002E09FA" w:rsidP="002E09FA">
            <w:pPr>
              <w:jc w:val="center"/>
            </w:pPr>
            <w:r>
              <w:t>如</w:t>
            </w:r>
            <w:r>
              <w:t>“</w:t>
            </w:r>
            <w:r>
              <w:t>系统正常运行</w:t>
            </w:r>
            <w:r>
              <w:t>” </w:t>
            </w:r>
          </w:p>
        </w:tc>
        <w:tc>
          <w:tcPr>
            <w:tcW w:w="709" w:type="dxa"/>
            <w:vAlign w:val="center"/>
          </w:tcPr>
          <w:p w14:paraId="1EC57AF7" w14:textId="008952CA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5FEC69BD" w14:textId="5554D804" w:rsidR="002E09FA" w:rsidRDefault="002E09FA" w:rsidP="002E09FA">
            <w:pPr>
              <w:jc w:val="left"/>
            </w:pPr>
          </w:p>
        </w:tc>
      </w:tr>
      <w:tr w:rsidR="002E09FA" w14:paraId="703F023C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5B894C7" w14:textId="583FA936" w:rsidR="002E09FA" w:rsidRDefault="002E09FA" w:rsidP="002E09FA">
            <w:pPr>
              <w:jc w:val="center"/>
            </w:pPr>
            <w:r>
              <w:t>14</w:t>
            </w:r>
          </w:p>
        </w:tc>
        <w:tc>
          <w:tcPr>
            <w:tcW w:w="1206" w:type="dxa"/>
            <w:vAlign w:val="center"/>
          </w:tcPr>
          <w:p w14:paraId="553071EE" w14:textId="70670F72" w:rsidR="002E09FA" w:rsidRDefault="002E09FA" w:rsidP="002E09FA">
            <w:pPr>
              <w:jc w:val="center"/>
            </w:pPr>
            <w:r>
              <w:t>5.4</w:t>
            </w:r>
            <w:r>
              <w:br/>
            </w:r>
            <w:r>
              <w:br/>
            </w:r>
            <w:r>
              <w:t>（</w:t>
            </w:r>
            <w:r>
              <w:t>33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3E8F96EC" w14:textId="715987BC" w:rsidR="002E09FA" w:rsidRDefault="002E09FA" w:rsidP="002E09FA">
            <w:pPr>
              <w:jc w:val="center"/>
            </w:pPr>
            <w:r>
              <w:t>“1</w:t>
            </w:r>
            <w:r>
              <w:t>）交互界面用户友好</w:t>
            </w:r>
            <w:r>
              <w:t>”</w:t>
            </w:r>
            <w:r>
              <w:t>正文没有缩进</w:t>
            </w:r>
          </w:p>
        </w:tc>
        <w:tc>
          <w:tcPr>
            <w:tcW w:w="708" w:type="dxa"/>
            <w:vAlign w:val="center"/>
          </w:tcPr>
          <w:p w14:paraId="259D9EF2" w14:textId="6234CDA1" w:rsidR="002E09FA" w:rsidRPr="007671BD" w:rsidRDefault="002E09FA" w:rsidP="002E09FA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2AE78122" w14:textId="7F3E4600" w:rsidR="002E09FA" w:rsidRPr="007671BD" w:rsidRDefault="002E09FA" w:rsidP="002E09FA">
            <w:pPr>
              <w:jc w:val="center"/>
            </w:pPr>
            <w:r>
              <w:t>进行缩进</w:t>
            </w:r>
          </w:p>
        </w:tc>
        <w:tc>
          <w:tcPr>
            <w:tcW w:w="709" w:type="dxa"/>
            <w:vAlign w:val="center"/>
          </w:tcPr>
          <w:p w14:paraId="59A90E30" w14:textId="7A745AA2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0E51B951" w14:textId="32EFEE37" w:rsidR="002E09FA" w:rsidRDefault="002E09FA" w:rsidP="002E09FA">
            <w:pPr>
              <w:jc w:val="left"/>
            </w:pPr>
          </w:p>
        </w:tc>
      </w:tr>
      <w:tr w:rsidR="002E09FA" w14:paraId="5E51FEF2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6BC8902E" w14:textId="3299F847" w:rsidR="002E09FA" w:rsidRDefault="002E09FA" w:rsidP="002E09FA">
            <w:pPr>
              <w:jc w:val="center"/>
            </w:pPr>
            <w:r>
              <w:t>15</w:t>
            </w:r>
          </w:p>
        </w:tc>
        <w:tc>
          <w:tcPr>
            <w:tcW w:w="1206" w:type="dxa"/>
            <w:vAlign w:val="center"/>
          </w:tcPr>
          <w:p w14:paraId="08501CF1" w14:textId="5E4B589E" w:rsidR="002E09FA" w:rsidRDefault="002E09FA" w:rsidP="002E09FA">
            <w:pPr>
              <w:jc w:val="center"/>
            </w:pPr>
            <w:r>
              <w:t>5.4</w:t>
            </w:r>
            <w:r>
              <w:br/>
            </w:r>
            <w:r>
              <w:br/>
            </w:r>
            <w:r>
              <w:t>（</w:t>
            </w:r>
            <w:r>
              <w:t>33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0472F025" w14:textId="35E0E92F" w:rsidR="002E09FA" w:rsidRDefault="002E09FA" w:rsidP="002E09FA">
            <w:pPr>
              <w:jc w:val="center"/>
            </w:pPr>
            <w:r>
              <w:t>个人认为</w:t>
            </w:r>
            <w:r>
              <w:t>“4</w:t>
            </w:r>
            <w:r>
              <w:t>）爬取效率分析</w:t>
            </w:r>
            <w:r>
              <w:t>”</w:t>
            </w:r>
            <w:r>
              <w:t>中系统对效率进行分析记录，那么分析结果是否进行可视化呢？如果是的话，那么用户就可以进行读取或者下载相关信息，那么这算不算一种面向用户功能需求呢？</w:t>
            </w:r>
          </w:p>
        </w:tc>
        <w:tc>
          <w:tcPr>
            <w:tcW w:w="708" w:type="dxa"/>
            <w:vAlign w:val="center"/>
          </w:tcPr>
          <w:p w14:paraId="48735D75" w14:textId="15CF4854" w:rsidR="002E09FA" w:rsidRPr="007671BD" w:rsidRDefault="002E09FA" w:rsidP="002E09FA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0CD53D2E" w14:textId="17252C29" w:rsidR="002E09FA" w:rsidRPr="007671BD" w:rsidRDefault="002E09FA" w:rsidP="002E09FA">
            <w:pPr>
              <w:jc w:val="center"/>
            </w:pPr>
            <w:r>
              <w:t>个人对这方面存在疑问，如果需要进行可视化的话，那么建议放在功能需求。</w:t>
            </w:r>
          </w:p>
        </w:tc>
        <w:tc>
          <w:tcPr>
            <w:tcW w:w="709" w:type="dxa"/>
            <w:vAlign w:val="center"/>
          </w:tcPr>
          <w:p w14:paraId="159729FD" w14:textId="6FB93884" w:rsidR="002E09FA" w:rsidRDefault="002E09FA" w:rsidP="002E09FA">
            <w:pPr>
              <w:jc w:val="left"/>
              <w:rPr>
                <w:rFonts w:hint="eastAsia"/>
              </w:rPr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B98C1DC" w14:textId="245A7A21" w:rsidR="002E09FA" w:rsidRDefault="00953697" w:rsidP="002E09FA">
            <w:pPr>
              <w:jc w:val="left"/>
            </w:pPr>
            <w:r>
              <w:t>删除</w:t>
            </w:r>
          </w:p>
        </w:tc>
      </w:tr>
      <w:tr w:rsidR="002E09FA" w14:paraId="50121D87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C2597F2" w14:textId="55F252FC" w:rsidR="002E09FA" w:rsidRDefault="002E09FA" w:rsidP="002E09FA">
            <w:pPr>
              <w:jc w:val="center"/>
            </w:pPr>
            <w:r>
              <w:t>16</w:t>
            </w:r>
          </w:p>
        </w:tc>
        <w:tc>
          <w:tcPr>
            <w:tcW w:w="1206" w:type="dxa"/>
            <w:vAlign w:val="center"/>
          </w:tcPr>
          <w:p w14:paraId="59430650" w14:textId="116D9D8F" w:rsidR="002E09FA" w:rsidRDefault="002E09FA" w:rsidP="002E09FA">
            <w:pPr>
              <w:jc w:val="center"/>
            </w:pPr>
            <w:r>
              <w:t xml:space="preserve">3.3.2 </w:t>
            </w:r>
            <w:r>
              <w:t>图</w:t>
            </w:r>
            <w:r>
              <w:t>4</w:t>
            </w:r>
            <w:r>
              <w:br/>
            </w:r>
            <w:r>
              <w:br/>
            </w:r>
            <w:r>
              <w:t>（</w:t>
            </w:r>
            <w:r>
              <w:t>14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7B561E60" w14:textId="4922A996" w:rsidR="002E09FA" w:rsidRDefault="002E09FA" w:rsidP="002E09FA">
            <w:pPr>
              <w:jc w:val="center"/>
            </w:pPr>
            <w:r>
              <w:t>该用例图中应当存在异常流，如果开发者定义的处理方法出现错误，</w:t>
            </w:r>
            <w:r>
              <w:t>Pipeline</w:t>
            </w:r>
            <w:r>
              <w:t>无法正常处理时应当进入异常流。</w:t>
            </w:r>
          </w:p>
        </w:tc>
        <w:tc>
          <w:tcPr>
            <w:tcW w:w="708" w:type="dxa"/>
            <w:vAlign w:val="center"/>
          </w:tcPr>
          <w:p w14:paraId="31D8379F" w14:textId="4D7CF968" w:rsidR="002E09FA" w:rsidRPr="007671BD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4EDA9438" w14:textId="0FB94FFF" w:rsidR="002E09FA" w:rsidRPr="007671BD" w:rsidRDefault="002E09FA" w:rsidP="002E09FA">
            <w:pPr>
              <w:jc w:val="center"/>
            </w:pPr>
            <w:r>
              <w:t>在分支流中添加异常判断</w:t>
            </w:r>
          </w:p>
        </w:tc>
        <w:tc>
          <w:tcPr>
            <w:tcW w:w="709" w:type="dxa"/>
            <w:vAlign w:val="center"/>
          </w:tcPr>
          <w:p w14:paraId="25DA6974" w14:textId="24F5C982" w:rsidR="002E09FA" w:rsidRDefault="002E09FA" w:rsidP="002E09FA">
            <w:pPr>
              <w:jc w:val="left"/>
            </w:pPr>
            <w:r>
              <w:t>拒绝</w:t>
            </w:r>
          </w:p>
        </w:tc>
        <w:tc>
          <w:tcPr>
            <w:tcW w:w="1843" w:type="dxa"/>
            <w:vAlign w:val="center"/>
          </w:tcPr>
          <w:p w14:paraId="327510CC" w14:textId="1DAAE3E5" w:rsidR="002E09FA" w:rsidRDefault="00953697" w:rsidP="002E09FA">
            <w:pPr>
              <w:jc w:val="left"/>
            </w:pPr>
            <w:r>
              <w:rPr>
                <w:rFonts w:hint="eastAsia"/>
                <w:color w:val="000000" w:themeColor="dark1"/>
                <w:kern w:val="24"/>
              </w:rPr>
              <w:t>这里的异常不算常规工作流程中情况，</w:t>
            </w:r>
            <w:r>
              <w:rPr>
                <w:rFonts w:hint="eastAsia"/>
                <w:color w:val="000000" w:themeColor="dark1"/>
                <w:kern w:val="24"/>
              </w:rPr>
              <w:t>rucm</w:t>
            </w:r>
            <w:r>
              <w:rPr>
                <w:rFonts w:hint="eastAsia"/>
                <w:color w:val="000000" w:themeColor="dark1"/>
                <w:kern w:val="24"/>
              </w:rPr>
              <w:t>中可以不添加</w:t>
            </w:r>
          </w:p>
        </w:tc>
      </w:tr>
      <w:tr w:rsidR="002E09FA" w14:paraId="357FB0A0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6592D68F" w14:textId="33677460" w:rsidR="002E09FA" w:rsidRDefault="002E09FA" w:rsidP="002E09FA">
            <w:pPr>
              <w:jc w:val="center"/>
            </w:pPr>
            <w:r>
              <w:t>17</w:t>
            </w:r>
          </w:p>
        </w:tc>
        <w:tc>
          <w:tcPr>
            <w:tcW w:w="1206" w:type="dxa"/>
            <w:vAlign w:val="center"/>
          </w:tcPr>
          <w:p w14:paraId="4D3E2555" w14:textId="46604ED6" w:rsidR="002E09FA" w:rsidRDefault="002E09FA" w:rsidP="002E09FA">
            <w:pPr>
              <w:jc w:val="center"/>
            </w:pPr>
            <w:r>
              <w:t xml:space="preserve">3.3.3 </w:t>
            </w:r>
            <w:r>
              <w:t>图</w:t>
            </w:r>
            <w:r>
              <w:t>5</w:t>
            </w:r>
            <w:r>
              <w:br/>
            </w:r>
            <w:r>
              <w:br/>
            </w:r>
            <w:r>
              <w:t>（</w:t>
            </w:r>
            <w:r>
              <w:t>15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642B119B" w14:textId="31A6AD05" w:rsidR="002E09FA" w:rsidRDefault="002E09FA" w:rsidP="002E09FA">
            <w:pPr>
              <w:jc w:val="center"/>
            </w:pPr>
            <w:r>
              <w:t>该用例图中应当存在异常流，如果开发者定义的处理方法出现错误，</w:t>
            </w:r>
            <w:r>
              <w:t>Pipeline</w:t>
            </w:r>
            <w:r>
              <w:t>无法正常处理时应当进入异常流。</w:t>
            </w:r>
          </w:p>
        </w:tc>
        <w:tc>
          <w:tcPr>
            <w:tcW w:w="708" w:type="dxa"/>
            <w:vAlign w:val="center"/>
          </w:tcPr>
          <w:p w14:paraId="634F5E71" w14:textId="0D610B5E" w:rsidR="002E09FA" w:rsidRPr="007671BD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76E70DE8" w14:textId="47BEC28A" w:rsidR="002E09FA" w:rsidRPr="007671BD" w:rsidRDefault="002E09FA" w:rsidP="002E09FA">
            <w:pPr>
              <w:jc w:val="center"/>
            </w:pPr>
            <w:r>
              <w:t>在分支流中添加异常判断</w:t>
            </w:r>
          </w:p>
        </w:tc>
        <w:tc>
          <w:tcPr>
            <w:tcW w:w="709" w:type="dxa"/>
            <w:vAlign w:val="center"/>
          </w:tcPr>
          <w:p w14:paraId="405EB574" w14:textId="59C36F9C" w:rsidR="002E09FA" w:rsidRDefault="002E09FA" w:rsidP="002E09FA">
            <w:pPr>
              <w:jc w:val="left"/>
            </w:pPr>
            <w:r>
              <w:t>拒绝</w:t>
            </w:r>
          </w:p>
        </w:tc>
        <w:tc>
          <w:tcPr>
            <w:tcW w:w="1843" w:type="dxa"/>
            <w:vAlign w:val="center"/>
          </w:tcPr>
          <w:p w14:paraId="190D7CF6" w14:textId="3FF59212" w:rsidR="002E09FA" w:rsidRDefault="00953697" w:rsidP="002E09FA">
            <w:pPr>
              <w:jc w:val="left"/>
            </w:pPr>
            <w:r>
              <w:rPr>
                <w:rFonts w:hint="eastAsia"/>
                <w:color w:val="000000" w:themeColor="dark1"/>
                <w:kern w:val="24"/>
              </w:rPr>
              <w:t>这里的异常不算常规工作流程中情况，</w:t>
            </w:r>
            <w:r>
              <w:rPr>
                <w:rFonts w:hint="eastAsia"/>
                <w:color w:val="000000" w:themeColor="dark1"/>
                <w:kern w:val="24"/>
              </w:rPr>
              <w:t>rucm</w:t>
            </w:r>
            <w:r>
              <w:rPr>
                <w:rFonts w:hint="eastAsia"/>
                <w:color w:val="000000" w:themeColor="dark1"/>
                <w:kern w:val="24"/>
              </w:rPr>
              <w:t>中可以不添加</w:t>
            </w:r>
          </w:p>
        </w:tc>
      </w:tr>
      <w:tr w:rsidR="002E09FA" w14:paraId="1FC324C5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BE0FA3B" w14:textId="399D9168" w:rsidR="002E09FA" w:rsidRDefault="002E09FA" w:rsidP="002E09FA">
            <w:pPr>
              <w:jc w:val="center"/>
            </w:pPr>
            <w:r>
              <w:t>18</w:t>
            </w:r>
          </w:p>
        </w:tc>
        <w:tc>
          <w:tcPr>
            <w:tcW w:w="1206" w:type="dxa"/>
            <w:vAlign w:val="center"/>
          </w:tcPr>
          <w:p w14:paraId="10EC78F0" w14:textId="6CE02589" w:rsidR="002E09FA" w:rsidRDefault="002E09FA" w:rsidP="002E09FA">
            <w:pPr>
              <w:jc w:val="center"/>
            </w:pPr>
            <w:r>
              <w:t xml:space="preserve">3.3.5 </w:t>
            </w:r>
            <w:r>
              <w:t>图</w:t>
            </w:r>
            <w:r>
              <w:t>7</w:t>
            </w:r>
            <w:r>
              <w:br/>
            </w:r>
            <w:r>
              <w:br/>
            </w:r>
            <w:r>
              <w:t>（</w:t>
            </w:r>
            <w:r>
              <w:t>17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5AE837F2" w14:textId="6E0CE20B" w:rsidR="002E09FA" w:rsidRDefault="002E09FA" w:rsidP="002E09FA">
            <w:pPr>
              <w:jc w:val="center"/>
            </w:pPr>
            <w:r>
              <w:t>该用例图中应当存在异常流，如果开发者定义的处理方法出现错误，</w:t>
            </w:r>
            <w:r>
              <w:t>Pipeline</w:t>
            </w:r>
            <w:r>
              <w:t>无法正常处理时应当进入异常流。</w:t>
            </w:r>
          </w:p>
        </w:tc>
        <w:tc>
          <w:tcPr>
            <w:tcW w:w="708" w:type="dxa"/>
            <w:vAlign w:val="center"/>
          </w:tcPr>
          <w:p w14:paraId="19B737ED" w14:textId="7F48A1C6" w:rsidR="002E09FA" w:rsidRDefault="002E09FA" w:rsidP="002E09FA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24E93FFD" w14:textId="20732AC8" w:rsidR="002E09FA" w:rsidRDefault="002E09FA" w:rsidP="002E09FA">
            <w:pPr>
              <w:jc w:val="center"/>
            </w:pPr>
            <w:r>
              <w:t>在分支流中添加异常判断</w:t>
            </w:r>
          </w:p>
        </w:tc>
        <w:tc>
          <w:tcPr>
            <w:tcW w:w="709" w:type="dxa"/>
            <w:vAlign w:val="center"/>
          </w:tcPr>
          <w:p w14:paraId="23488BED" w14:textId="7D3D0C40" w:rsidR="002E09FA" w:rsidRDefault="002E09FA" w:rsidP="002E09FA">
            <w:pPr>
              <w:jc w:val="left"/>
            </w:pPr>
            <w:r>
              <w:t>拒绝</w:t>
            </w:r>
          </w:p>
        </w:tc>
        <w:tc>
          <w:tcPr>
            <w:tcW w:w="1843" w:type="dxa"/>
            <w:vAlign w:val="center"/>
          </w:tcPr>
          <w:p w14:paraId="312CD3B9" w14:textId="4AF19A20" w:rsidR="002E09FA" w:rsidRDefault="00953697" w:rsidP="002E09FA"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000000" w:themeColor="dark1"/>
                <w:kern w:val="24"/>
              </w:rPr>
              <w:t>这里的异常不算常规工作流程中情况，</w:t>
            </w:r>
            <w:r>
              <w:rPr>
                <w:rFonts w:hint="eastAsia"/>
                <w:color w:val="000000" w:themeColor="dark1"/>
                <w:kern w:val="24"/>
              </w:rPr>
              <w:t>rucm</w:t>
            </w:r>
            <w:r>
              <w:rPr>
                <w:rFonts w:hint="eastAsia"/>
                <w:color w:val="000000" w:themeColor="dark1"/>
                <w:kern w:val="24"/>
              </w:rPr>
              <w:t>中可以不添加</w:t>
            </w:r>
          </w:p>
        </w:tc>
      </w:tr>
      <w:tr w:rsidR="002E09FA" w14:paraId="73221657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3BE97763" w14:textId="2A0BEC09" w:rsidR="002E09FA" w:rsidRDefault="002E09FA" w:rsidP="002E09FA">
            <w:pPr>
              <w:jc w:val="center"/>
            </w:pPr>
            <w:r>
              <w:lastRenderedPageBreak/>
              <w:t>19</w:t>
            </w:r>
          </w:p>
        </w:tc>
        <w:tc>
          <w:tcPr>
            <w:tcW w:w="1206" w:type="dxa"/>
            <w:vAlign w:val="center"/>
          </w:tcPr>
          <w:p w14:paraId="0695F586" w14:textId="266AE79E" w:rsidR="002E09FA" w:rsidRDefault="002E09FA" w:rsidP="002E09FA">
            <w:pPr>
              <w:jc w:val="center"/>
            </w:pPr>
            <w:r>
              <w:t>3.3.3</w:t>
            </w:r>
            <w:r>
              <w:br/>
            </w:r>
            <w:r>
              <w:br/>
            </w:r>
            <w:r>
              <w:t>（</w:t>
            </w:r>
            <w:r>
              <w:t>13</w:t>
            </w:r>
            <w:r>
              <w:t>页）</w:t>
            </w:r>
          </w:p>
        </w:tc>
        <w:tc>
          <w:tcPr>
            <w:tcW w:w="2613" w:type="dxa"/>
            <w:vAlign w:val="center"/>
          </w:tcPr>
          <w:p w14:paraId="41F8C004" w14:textId="6E4463C6" w:rsidR="002E09FA" w:rsidRDefault="002E09FA" w:rsidP="002E09FA">
            <w:pPr>
              <w:jc w:val="center"/>
            </w:pPr>
            <w:r>
              <w:t>“</w:t>
            </w:r>
            <w:r>
              <w:t>最后通过</w:t>
            </w:r>
            <w:r>
              <w:t>Pipeline</w:t>
            </w:r>
            <w:r>
              <w:t>将结果一步一步的</w:t>
            </w:r>
            <w:r>
              <w:t>Piplines</w:t>
            </w:r>
            <w:r>
              <w:t>将数据持久化到不同存储体里</w:t>
            </w:r>
            <w:r>
              <w:t>”</w:t>
            </w:r>
            <w:r>
              <w:t>语句不通顺，存在语病。</w:t>
            </w:r>
          </w:p>
        </w:tc>
        <w:tc>
          <w:tcPr>
            <w:tcW w:w="708" w:type="dxa"/>
            <w:vAlign w:val="center"/>
          </w:tcPr>
          <w:p w14:paraId="7EEB24FA" w14:textId="50B498CB" w:rsidR="002E09FA" w:rsidRDefault="002E09FA" w:rsidP="002E09FA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1DF68E9F" w14:textId="3B5672F2" w:rsidR="002E09FA" w:rsidRDefault="002E09FA" w:rsidP="002E09FA">
            <w:pPr>
              <w:jc w:val="center"/>
            </w:pPr>
            <w:r>
              <w:t>更改成合理的语义</w:t>
            </w:r>
            <w:r>
              <w:t> </w:t>
            </w:r>
          </w:p>
        </w:tc>
        <w:tc>
          <w:tcPr>
            <w:tcW w:w="709" w:type="dxa"/>
            <w:vAlign w:val="center"/>
          </w:tcPr>
          <w:p w14:paraId="16CA30B9" w14:textId="7E848786" w:rsidR="002E09FA" w:rsidRDefault="002E09FA" w:rsidP="002E09FA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5BBDD35" w14:textId="77777777" w:rsidR="002E09FA" w:rsidRDefault="002E09FA" w:rsidP="002E09FA">
            <w:pPr>
              <w:jc w:val="left"/>
              <w:rPr>
                <w:rFonts w:hint="eastAsia"/>
              </w:rPr>
            </w:pPr>
          </w:p>
        </w:tc>
      </w:tr>
    </w:tbl>
    <w:p w14:paraId="66A73F28" w14:textId="1B9BA5C6" w:rsidR="004C6C71" w:rsidRPr="004C6C71" w:rsidRDefault="004C6C71" w:rsidP="004C6C71"/>
    <w:sectPr w:rsidR="004C6C71" w:rsidRPr="004C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1EE64" w14:textId="77777777" w:rsidR="001D4701" w:rsidRDefault="001D4701" w:rsidP="004C6C71">
      <w:r>
        <w:separator/>
      </w:r>
    </w:p>
  </w:endnote>
  <w:endnote w:type="continuationSeparator" w:id="0">
    <w:p w14:paraId="11DE0ACE" w14:textId="77777777" w:rsidR="001D4701" w:rsidRDefault="001D4701" w:rsidP="004C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81038" w14:textId="77777777" w:rsidR="001D4701" w:rsidRDefault="001D4701" w:rsidP="004C6C71">
      <w:r>
        <w:separator/>
      </w:r>
    </w:p>
  </w:footnote>
  <w:footnote w:type="continuationSeparator" w:id="0">
    <w:p w14:paraId="7CF14EF0" w14:textId="77777777" w:rsidR="001D4701" w:rsidRDefault="001D4701" w:rsidP="004C6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7EEA"/>
    <w:multiLevelType w:val="hybridMultilevel"/>
    <w:tmpl w:val="08D6574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63957"/>
    <w:multiLevelType w:val="hybridMultilevel"/>
    <w:tmpl w:val="2070C8E2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F2ED8"/>
    <w:multiLevelType w:val="hybridMultilevel"/>
    <w:tmpl w:val="9A5ADFF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B5027"/>
    <w:multiLevelType w:val="hybridMultilevel"/>
    <w:tmpl w:val="720EF0AA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442F4E"/>
    <w:multiLevelType w:val="hybridMultilevel"/>
    <w:tmpl w:val="1054E768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6043E"/>
    <w:multiLevelType w:val="hybridMultilevel"/>
    <w:tmpl w:val="BD4CC756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E"/>
    <w:rsid w:val="00000B44"/>
    <w:rsid w:val="000F3E96"/>
    <w:rsid w:val="001D4701"/>
    <w:rsid w:val="002E09FA"/>
    <w:rsid w:val="004C6C71"/>
    <w:rsid w:val="00503EDE"/>
    <w:rsid w:val="00605E6C"/>
    <w:rsid w:val="006848FF"/>
    <w:rsid w:val="007671BD"/>
    <w:rsid w:val="00953697"/>
    <w:rsid w:val="00C94BFF"/>
    <w:rsid w:val="00CA64B9"/>
    <w:rsid w:val="00DC5CB7"/>
    <w:rsid w:val="00F113FB"/>
    <w:rsid w:val="00F86037"/>
    <w:rsid w:val="00F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94C3"/>
  <w15:chartTrackingRefBased/>
  <w15:docId w15:val="{4D41F765-AAA9-4D13-BE10-7B60E894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BD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1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6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5">
    <w:name w:val="页眉 字符"/>
    <w:basedOn w:val="a0"/>
    <w:link w:val="a4"/>
    <w:uiPriority w:val="99"/>
    <w:rsid w:val="004C6C7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C71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7">
    <w:name w:val="页脚 字符"/>
    <w:basedOn w:val="a0"/>
    <w:link w:val="a6"/>
    <w:uiPriority w:val="99"/>
    <w:rsid w:val="004C6C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雯琳 魏</dc:creator>
  <cp:keywords/>
  <dc:description/>
  <cp:lastModifiedBy>742620517@qq.com</cp:lastModifiedBy>
  <cp:revision>7</cp:revision>
  <dcterms:created xsi:type="dcterms:W3CDTF">2019-04-02T12:39:00Z</dcterms:created>
  <dcterms:modified xsi:type="dcterms:W3CDTF">2020-04-17T04:44:00Z</dcterms:modified>
</cp:coreProperties>
</file>