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E350D" w14:textId="7D960CE2" w:rsidR="00570822" w:rsidRDefault="00570822" w:rsidP="00570822">
      <w:pPr>
        <w:rPr>
          <w:rFonts w:hint="eastAsia"/>
        </w:rPr>
      </w:pPr>
    </w:p>
    <w:p w14:paraId="00794027" w14:textId="469EC9FF" w:rsidR="00570822" w:rsidRDefault="00570822" w:rsidP="00570822"/>
    <w:p w14:paraId="54B80D75" w14:textId="33E9344C" w:rsidR="00570822" w:rsidRDefault="00570822" w:rsidP="00570822"/>
    <w:p w14:paraId="14880594" w14:textId="414ABA8F" w:rsidR="00570822" w:rsidRDefault="00570822" w:rsidP="00570822"/>
    <w:p w14:paraId="6AE3D7D6" w14:textId="41DC2F6B" w:rsidR="00570822" w:rsidRDefault="00570822" w:rsidP="00570822"/>
    <w:p w14:paraId="3713ED52" w14:textId="12842747" w:rsidR="00570822" w:rsidRDefault="00570822" w:rsidP="00570822"/>
    <w:p w14:paraId="72E38304" w14:textId="264DC9D7" w:rsidR="00570822" w:rsidRDefault="00570822" w:rsidP="00570822"/>
    <w:p w14:paraId="1144F8E7" w14:textId="77777777" w:rsidR="00570822" w:rsidRDefault="00570822" w:rsidP="00570822"/>
    <w:p w14:paraId="5ADDE8F4" w14:textId="77777777" w:rsidR="00570822" w:rsidRDefault="00570822" w:rsidP="00570822"/>
    <w:p w14:paraId="14C7A395" w14:textId="34620608" w:rsidR="00EC3329" w:rsidRPr="00B074A6" w:rsidRDefault="00EC3329" w:rsidP="005F7C91">
      <w:pPr>
        <w:pStyle w:val="a9"/>
        <w:rPr>
          <w:rFonts w:ascii="黑体" w:eastAsia="黑体" w:hAnsi="黑体"/>
          <w:sz w:val="36"/>
          <w:szCs w:val="36"/>
        </w:rPr>
      </w:pPr>
      <w:bookmarkStart w:id="0" w:name="_Toc36119469"/>
      <w:r w:rsidRPr="00B074A6">
        <w:rPr>
          <w:rFonts w:ascii="黑体" w:eastAsia="黑体" w:hAnsi="黑体" w:hint="eastAsia"/>
          <w:sz w:val="36"/>
          <w:szCs w:val="36"/>
        </w:rPr>
        <w:t>软件需求规格说明书</w:t>
      </w:r>
      <w:bookmarkEnd w:id="0"/>
    </w:p>
    <w:p w14:paraId="1B45913E" w14:textId="7A8D2B6B" w:rsidR="002F23D9" w:rsidRPr="00B074A6" w:rsidRDefault="00EC3329" w:rsidP="005F7C91">
      <w:pPr>
        <w:pStyle w:val="a9"/>
        <w:rPr>
          <w:rFonts w:ascii="黑体" w:eastAsia="黑体" w:hAnsi="黑体"/>
          <w:sz w:val="36"/>
          <w:szCs w:val="36"/>
        </w:rPr>
      </w:pPr>
      <w:bookmarkStart w:id="1" w:name="_Toc36119470"/>
      <w:r w:rsidRPr="00B074A6">
        <w:rPr>
          <w:rFonts w:ascii="黑体" w:eastAsia="黑体" w:hAnsi="黑体" w:hint="eastAsia"/>
          <w:sz w:val="36"/>
          <w:szCs w:val="36"/>
        </w:rPr>
        <w:t>基于Flask的深度学习自动化部署系统</w:t>
      </w:r>
      <w:bookmarkEnd w:id="1"/>
    </w:p>
    <w:p w14:paraId="6A37D256" w14:textId="19E9E94D" w:rsidR="00EC3329" w:rsidRDefault="00EC3329" w:rsidP="005F7C91">
      <w:pPr>
        <w:spacing w:line="360" w:lineRule="auto"/>
      </w:pPr>
    </w:p>
    <w:p w14:paraId="3DA7E3CC" w14:textId="6CDAE51E" w:rsidR="00570822" w:rsidRDefault="00570822" w:rsidP="005F7C91">
      <w:pPr>
        <w:spacing w:line="360" w:lineRule="auto"/>
      </w:pPr>
    </w:p>
    <w:p w14:paraId="2494B233" w14:textId="6CC3A431" w:rsidR="00570822" w:rsidRDefault="00570822" w:rsidP="005F7C91">
      <w:pPr>
        <w:spacing w:line="360" w:lineRule="auto"/>
      </w:pPr>
    </w:p>
    <w:p w14:paraId="287EDF6B" w14:textId="77777777" w:rsidR="00570822" w:rsidRDefault="00570822" w:rsidP="005F7C91">
      <w:pPr>
        <w:spacing w:line="360" w:lineRule="auto"/>
      </w:pPr>
    </w:p>
    <w:p w14:paraId="49B27819" w14:textId="5EB62BD3" w:rsidR="00570822" w:rsidRDefault="00570822" w:rsidP="005F7C91">
      <w:pPr>
        <w:spacing w:line="360" w:lineRule="auto"/>
      </w:pPr>
    </w:p>
    <w:p w14:paraId="0DBC2834" w14:textId="77777777" w:rsidR="00570822" w:rsidRDefault="00570822" w:rsidP="005F7C91">
      <w:pPr>
        <w:spacing w:line="360" w:lineRule="auto"/>
      </w:pPr>
    </w:p>
    <w:tbl>
      <w:tblPr>
        <w:tblW w:w="708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900"/>
        <w:gridCol w:w="2781"/>
        <w:gridCol w:w="850"/>
        <w:gridCol w:w="2552"/>
      </w:tblGrid>
      <w:tr w:rsidR="00EC3329" w:rsidRPr="005F7C91" w14:paraId="55A07467" w14:textId="77777777" w:rsidTr="005F7C91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D4E6A49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编写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4502C5D" w14:textId="47F8E25A" w:rsidR="00EC3329" w:rsidRPr="005F7C91" w:rsidRDefault="00802E64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许京爽，张文斌，聂磊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2C2A054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5F8D952B" w14:textId="1CB9EFB3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20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20年</w:t>
            </w:r>
            <w:r w:rsidR="00802E64"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3月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22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</w:t>
            </w:r>
          </w:p>
        </w:tc>
      </w:tr>
      <w:tr w:rsidR="00EC3329" w:rsidRPr="005F7C91" w14:paraId="1B12BA55" w14:textId="77777777" w:rsidTr="005F7C91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79E6ED6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校对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40EABEE" w14:textId="07432891" w:rsidR="00EC3329" w:rsidRPr="005F7C91" w:rsidRDefault="00802E64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聂磊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1E6BF66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C498226" w14:textId="63563E3E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20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20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年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3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月</w:t>
            </w:r>
            <w:r w:rsidRPr="005F7C91">
              <w:rPr>
                <w:rFonts w:ascii="宋体" w:eastAsia="宋体" w:hAnsi="宋体" w:cs="方正书宋_GBK"/>
                <w:sz w:val="24"/>
                <w:szCs w:val="24"/>
              </w:rPr>
              <w:t>2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5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</w:t>
            </w:r>
          </w:p>
        </w:tc>
      </w:tr>
    </w:tbl>
    <w:p w14:paraId="2AAEED92" w14:textId="065F119C" w:rsidR="002F23D9" w:rsidRDefault="002F23D9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33426D" w14:textId="3187FE47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32C9DA" w14:textId="3C7684CA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D115FF" w14:textId="55459E98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F0B103" w14:textId="77777777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C2484A" w14:textId="555C1054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622882" w14:textId="77777777" w:rsidR="00570822" w:rsidRPr="005F7C91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AB2F9A" w14:textId="0C578D19" w:rsidR="00EC3329" w:rsidRPr="005F7C91" w:rsidRDefault="00EC3329" w:rsidP="005708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F7C91">
        <w:rPr>
          <w:rFonts w:ascii="宋体" w:eastAsia="宋体" w:hAnsi="宋体" w:hint="eastAsia"/>
          <w:sz w:val="24"/>
          <w:szCs w:val="24"/>
        </w:rPr>
        <w:t>北京航空航天大学 计算机学院</w:t>
      </w:r>
    </w:p>
    <w:p w14:paraId="6D5311F7" w14:textId="73FDC078" w:rsidR="00EC3329" w:rsidRPr="005F7C91" w:rsidRDefault="00EC3329" w:rsidP="005708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F7C91">
        <w:rPr>
          <w:rFonts w:ascii="宋体" w:eastAsia="宋体" w:hAnsi="宋体" w:hint="eastAsia"/>
          <w:sz w:val="24"/>
          <w:szCs w:val="24"/>
        </w:rPr>
        <w:t xml:space="preserve">软件工程综合实验课 </w:t>
      </w:r>
      <w:r w:rsidRPr="005F7C91">
        <w:rPr>
          <w:rFonts w:ascii="宋体" w:eastAsia="宋体" w:hAnsi="宋体"/>
          <w:sz w:val="24"/>
          <w:szCs w:val="24"/>
        </w:rPr>
        <w:t>C</w:t>
      </w:r>
      <w:r w:rsidRPr="005F7C91">
        <w:rPr>
          <w:rFonts w:ascii="宋体" w:eastAsia="宋体" w:hAnsi="宋体" w:hint="eastAsia"/>
          <w:sz w:val="24"/>
          <w:szCs w:val="24"/>
        </w:rPr>
        <w:t>组</w:t>
      </w:r>
    </w:p>
    <w:p w14:paraId="5D1CCCFE" w14:textId="43B8B368" w:rsidR="002F23D9" w:rsidRPr="00570822" w:rsidRDefault="00EC3329" w:rsidP="005708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F7C91">
        <w:rPr>
          <w:rFonts w:ascii="宋体" w:eastAsia="宋体" w:hAnsi="宋体" w:hint="eastAsia"/>
          <w:sz w:val="24"/>
          <w:szCs w:val="24"/>
        </w:rPr>
        <w:t>二〇二〇年三月二十五日</w:t>
      </w:r>
    </w:p>
    <w:p w14:paraId="2939228D" w14:textId="603F55E5" w:rsidR="005640DF" w:rsidRDefault="005640DF">
      <w:pPr>
        <w:widowControl/>
        <w:jc w:val="left"/>
      </w:pPr>
      <w:r>
        <w:br w:type="page"/>
      </w:r>
    </w:p>
    <w:p w14:paraId="78CF2C19" w14:textId="72A9C73B" w:rsidR="00FB1534" w:rsidRPr="0039324E" w:rsidRDefault="005640DF" w:rsidP="00E75D80">
      <w:pPr>
        <w:jc w:val="center"/>
        <w:rPr>
          <w:rFonts w:ascii="黑体" w:eastAsia="黑体" w:hAnsi="黑体"/>
          <w:b/>
          <w:bCs/>
          <w:sz w:val="28"/>
          <w:szCs w:val="32"/>
        </w:rPr>
      </w:pPr>
      <w:r w:rsidRPr="0039324E">
        <w:rPr>
          <w:rFonts w:ascii="黑体" w:eastAsia="黑体" w:hAnsi="黑体" w:hint="eastAsia"/>
          <w:b/>
          <w:bCs/>
          <w:sz w:val="28"/>
          <w:szCs w:val="32"/>
        </w:rPr>
        <w:lastRenderedPageBreak/>
        <w:t>版本变更历史</w:t>
      </w:r>
    </w:p>
    <w:p w14:paraId="764D29E7" w14:textId="094D836C" w:rsidR="005640DF" w:rsidRDefault="005640DF" w:rsidP="00C45B57"/>
    <w:tbl>
      <w:tblPr>
        <w:tblW w:w="82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984"/>
        <w:gridCol w:w="1985"/>
        <w:gridCol w:w="997"/>
      </w:tblGrid>
      <w:tr w:rsidR="00283E3A" w14:paraId="508E0D66" w14:textId="77777777" w:rsidTr="00283E3A">
        <w:trPr>
          <w:trHeight w:val="600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8AC81DC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版本号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CFEB7AE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2D95120" w14:textId="6AC79E39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修改章节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609F3F8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修改说明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6E1458A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修改人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7B358DCE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/>
              </w:rPr>
              <w:t>审核人</w:t>
            </w:r>
          </w:p>
        </w:tc>
      </w:tr>
      <w:tr w:rsidR="00283E3A" w14:paraId="49B26181" w14:textId="77777777" w:rsidTr="00283E3A">
        <w:trPr>
          <w:trHeight w:val="600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4A4DBBE" w14:textId="2BD4259D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38EF21E" w14:textId="6F8DE0CA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20</w:t>
            </w:r>
            <w:r w:rsidR="00C45B57">
              <w:rPr>
                <w:rFonts w:ascii="宋体" w:eastAsia="宋体" w:hAnsi="宋体" w:cs="方正书宋_GBK"/>
              </w:rPr>
              <w:t>20</w:t>
            </w:r>
            <w:r w:rsidRPr="00C45B57">
              <w:rPr>
                <w:rFonts w:ascii="宋体" w:eastAsia="宋体" w:hAnsi="宋体" w:cs="方正书宋_GBK" w:hint="eastAsia"/>
              </w:rPr>
              <w:t>.3.</w:t>
            </w:r>
            <w:r w:rsidR="00C45B57">
              <w:rPr>
                <w:rFonts w:ascii="宋体" w:eastAsia="宋体" w:hAnsi="宋体" w:cs="方正书宋_GBK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DEB70E5" w14:textId="77777777" w:rsidR="005640DF" w:rsidRPr="00C45B57" w:rsidRDefault="005640DF" w:rsidP="00C45B57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C56CEBE" w14:textId="4B158564" w:rsidR="005640DF" w:rsidRPr="00C45B57" w:rsidRDefault="005640DF" w:rsidP="0057299C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完成第一版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94628CB" w14:textId="5112B2DF" w:rsidR="005640DF" w:rsidRPr="00C45B57" w:rsidRDefault="00C45B57" w:rsidP="00C45B57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  <w:r w:rsidRPr="005640DF">
              <w:rPr>
                <w:rFonts w:ascii="宋体" w:eastAsia="宋体" w:hAnsi="宋体" w:cs="方正书宋_GBK" w:hint="eastAsia"/>
                <w:szCs w:val="21"/>
              </w:rPr>
              <w:t>许京爽，张文斌，聂磊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3979816" w14:textId="597CAD12" w:rsidR="005640DF" w:rsidRPr="00C45B57" w:rsidRDefault="00C45B57" w:rsidP="00C45B57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  <w:r>
              <w:rPr>
                <w:rFonts w:ascii="宋体" w:eastAsia="宋体" w:hAnsi="宋体" w:cs="方正书宋_GBK" w:hint="eastAsia"/>
              </w:rPr>
              <w:t>聂磊</w:t>
            </w:r>
          </w:p>
        </w:tc>
      </w:tr>
    </w:tbl>
    <w:p w14:paraId="764BF532" w14:textId="77777777" w:rsidR="005A404C" w:rsidRDefault="005A404C" w:rsidP="00C45B57">
      <w:pPr>
        <w:sectPr w:rsidR="005A404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97250561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150F67BC" w14:textId="102EB68C" w:rsidR="006A0171" w:rsidRPr="00D76784" w:rsidRDefault="006A0171" w:rsidP="00903350">
          <w:pPr>
            <w:pStyle w:val="TOC"/>
          </w:pPr>
          <w:r w:rsidRPr="00B20AC4"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目录</w:t>
          </w:r>
          <w:r w:rsidRPr="00496FFF">
            <w:fldChar w:fldCharType="begin"/>
          </w:r>
          <w:r w:rsidRPr="00496FFF">
            <w:instrText xml:space="preserve"> TOC \o "1-3" \h \z \u </w:instrText>
          </w:r>
          <w:r w:rsidRPr="00496FFF">
            <w:fldChar w:fldCharType="separate"/>
          </w:r>
        </w:p>
        <w:p w14:paraId="0B0B5830" w14:textId="2C47B2DD" w:rsidR="006A0171" w:rsidRPr="00496FFF" w:rsidRDefault="00B75F3A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1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 引言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_Toc36119471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2E874" w14:textId="49C8CB28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2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1.1 文档概述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_Toc36119472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C7AC4" w14:textId="5EE8C4EA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3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1.2 背景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_Toc36119473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E75C4" w14:textId="3453BF26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4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1.3 术语和缩略语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_Toc36119474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89B66" w14:textId="1A007BDE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5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1.4 参考资料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_Toc36119475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CE5E91" w14:textId="5C5633A9" w:rsidR="006A0171" w:rsidRPr="00496FFF" w:rsidRDefault="00B75F3A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6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 任务概述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_Toc36119476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E913B" w14:textId="548101C0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7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2.1 目标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_Toc36119477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652E2" w14:textId="7E756C6B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8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2.2 用户特点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_Toc36119478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688C2" w14:textId="529ABEC1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9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2.3 假定与约束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_Toc36119479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96074" w14:textId="06F131DF" w:rsidR="006A0171" w:rsidRPr="00496FFF" w:rsidRDefault="00B75F3A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0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 需求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_Toc36119480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62425" w14:textId="655FBD69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1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3.1 业务需求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_Toc36119481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958FC3" w14:textId="7E9A81DE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2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3.2 功能需求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_Toc36119482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8EA1B" w14:textId="103EBE58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3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3.3 非功能需求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_Toc36119483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9E57A" w14:textId="1FBAF7DB" w:rsidR="006A0171" w:rsidRPr="00496FFF" w:rsidRDefault="00B75F3A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4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 运行环境规定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_Toc36119484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540B9" w14:textId="7BE0585F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5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4.1 硬件资源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_Toc36119485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F0FD62" w14:textId="0AFE0310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6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4.2 软件资源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_Toc36119486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55BF7" w14:textId="127309C2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7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4.3 通信接口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_Toc36119487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5D186" w14:textId="4F285214" w:rsidR="006A0171" w:rsidRPr="00496FFF" w:rsidRDefault="00B75F3A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8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5. 合格性规定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_Toc36119488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3BD65" w14:textId="62523EF4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9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5.1 软件测试规定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_Toc36119489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5C2FA" w14:textId="021E22B5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0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5.2 软件演示规定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_Toc36119490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5D140" w14:textId="29069D95" w:rsidR="006A0171" w:rsidRPr="00496FFF" w:rsidRDefault="00B75F3A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1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附录A Flask框架分析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_Toc36119491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97BC3" w14:textId="69C4A525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2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A.1 框架介绍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_Toc36119492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DB6E4" w14:textId="028A3C59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3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A.2 框架核心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_Toc36119493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E1481" w14:textId="1EE6993E" w:rsidR="006A0171" w:rsidRPr="00496FFF" w:rsidRDefault="00B75F3A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4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 xml:space="preserve">A.3 </w:t>
            </w:r>
            <w:r w:rsidR="006A0171" w:rsidRPr="00496FFF">
              <w:rPr>
                <w:rStyle w:val="ac"/>
                <w:rFonts w:ascii="宋体" w:eastAsia="宋体" w:hAnsi="宋体" w:cs="Times New Roman"/>
                <w:noProof/>
                <w:sz w:val="24"/>
                <w:szCs w:val="24"/>
              </w:rPr>
              <w:t>Flask</w:t>
            </w:r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通用扩展包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_Toc36119494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B35D7" w14:textId="77777777" w:rsidR="00496FFF" w:rsidRDefault="006A0171" w:rsidP="00496FFF">
          <w:pPr>
            <w:spacing w:line="360" w:lineRule="auto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  <w:r w:rsidRPr="00496FFF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  <w:p w14:paraId="171D1161" w14:textId="6A20F09A" w:rsidR="001A5B43" w:rsidRPr="00496FFF" w:rsidRDefault="00B75F3A" w:rsidP="00496FFF">
          <w:pPr>
            <w:spacing w:line="360" w:lineRule="auto"/>
            <w:rPr>
              <w:rFonts w:ascii="宋体" w:eastAsia="宋体" w:hAnsi="宋体"/>
              <w:sz w:val="24"/>
              <w:szCs w:val="24"/>
            </w:rPr>
          </w:pPr>
        </w:p>
      </w:sdtContent>
    </w:sdt>
    <w:p w14:paraId="5A09911C" w14:textId="3C10C201" w:rsidR="005A404C" w:rsidRDefault="005A404C" w:rsidP="00C45B57"/>
    <w:p w14:paraId="616C7A19" w14:textId="77777777" w:rsidR="00A356AA" w:rsidRDefault="00A356AA" w:rsidP="00C45B57">
      <w:pPr>
        <w:sectPr w:rsidR="00A356A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49C8FE" w14:textId="662B3D3F" w:rsidR="005A404C" w:rsidRPr="006747C8" w:rsidRDefault="00EA0EE8" w:rsidP="00903350">
      <w:pPr>
        <w:pStyle w:val="1"/>
      </w:pPr>
      <w:bookmarkStart w:id="2" w:name="_Toc36119471"/>
      <w:r w:rsidRPr="006747C8">
        <w:rPr>
          <w:rFonts w:hint="eastAsia"/>
        </w:rPr>
        <w:lastRenderedPageBreak/>
        <w:t>1</w:t>
      </w:r>
      <w:r w:rsidR="00466745" w:rsidRPr="006747C8">
        <w:t xml:space="preserve"> </w:t>
      </w:r>
      <w:r w:rsidRPr="006747C8">
        <w:rPr>
          <w:rFonts w:hint="eastAsia"/>
        </w:rPr>
        <w:t>引言</w:t>
      </w:r>
      <w:bookmarkEnd w:id="2"/>
    </w:p>
    <w:p w14:paraId="257992C9" w14:textId="39E6733D" w:rsidR="00EA0EE8" w:rsidRPr="00E04D43" w:rsidRDefault="00701AC2" w:rsidP="00E04D43">
      <w:pPr>
        <w:pStyle w:val="2"/>
      </w:pPr>
      <w:bookmarkStart w:id="3" w:name="_Toc36119472"/>
      <w:r w:rsidRPr="00E04D43">
        <w:rPr>
          <w:rFonts w:hint="eastAsia"/>
        </w:rPr>
        <w:t>1</w:t>
      </w:r>
      <w:r w:rsidRPr="00E04D43">
        <w:t xml:space="preserve">.1 </w:t>
      </w:r>
      <w:r w:rsidR="006040A2" w:rsidRPr="00E04D43">
        <w:rPr>
          <w:rFonts w:hint="eastAsia"/>
        </w:rPr>
        <w:t>文档概述</w:t>
      </w:r>
      <w:bookmarkEnd w:id="3"/>
    </w:p>
    <w:p w14:paraId="55EDB48F" w14:textId="73228197" w:rsidR="008E1EC7" w:rsidRPr="00C4794C" w:rsidRDefault="00FC1D4D" w:rsidP="00C4794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4794C">
        <w:rPr>
          <w:rFonts w:ascii="宋体" w:eastAsia="宋体" w:hAnsi="宋体" w:hint="eastAsia"/>
          <w:sz w:val="24"/>
          <w:szCs w:val="28"/>
        </w:rPr>
        <w:t>本文档是C组开发项目《</w:t>
      </w:r>
      <w:r w:rsidR="008A05A9" w:rsidRPr="00C4794C">
        <w:rPr>
          <w:rFonts w:ascii="宋体" w:eastAsia="宋体" w:hAnsi="宋体" w:hint="eastAsia"/>
          <w:sz w:val="24"/>
          <w:szCs w:val="28"/>
        </w:rPr>
        <w:t>基于</w:t>
      </w:r>
      <w:r w:rsidR="008A05A9" w:rsidRPr="00C4794C">
        <w:rPr>
          <w:rFonts w:ascii="宋体" w:eastAsia="宋体" w:hAnsi="宋体"/>
          <w:sz w:val="24"/>
          <w:szCs w:val="28"/>
        </w:rPr>
        <w:t>Flask的深度学习自动化部署系统</w:t>
      </w:r>
      <w:r w:rsidRPr="00C4794C">
        <w:rPr>
          <w:rFonts w:ascii="宋体" w:eastAsia="宋体" w:hAnsi="宋体" w:hint="eastAsia"/>
          <w:sz w:val="24"/>
          <w:szCs w:val="28"/>
        </w:rPr>
        <w:t>》的需求规格说明书，通过对项目预期功能的评估</w:t>
      </w:r>
      <w:r w:rsidR="00A86319" w:rsidRPr="00C4794C">
        <w:rPr>
          <w:rFonts w:ascii="宋体" w:eastAsia="宋体" w:hAnsi="宋体" w:hint="eastAsia"/>
          <w:sz w:val="24"/>
          <w:szCs w:val="28"/>
        </w:rPr>
        <w:t>，</w:t>
      </w:r>
      <w:r w:rsidRPr="00C4794C">
        <w:rPr>
          <w:rFonts w:ascii="宋体" w:eastAsia="宋体" w:hAnsi="宋体" w:hint="eastAsia"/>
          <w:sz w:val="24"/>
          <w:szCs w:val="28"/>
        </w:rPr>
        <w:t>在明确定义和用户需求的基础上，进一步确定软件的业务需求</w:t>
      </w:r>
      <w:r w:rsidR="00B433D8" w:rsidRPr="00C4794C">
        <w:rPr>
          <w:rFonts w:ascii="宋体" w:eastAsia="宋体" w:hAnsi="宋体" w:hint="eastAsia"/>
          <w:sz w:val="24"/>
          <w:szCs w:val="28"/>
        </w:rPr>
        <w:t>、</w:t>
      </w:r>
      <w:r w:rsidRPr="00C4794C">
        <w:rPr>
          <w:rFonts w:ascii="宋体" w:eastAsia="宋体" w:hAnsi="宋体" w:hint="eastAsia"/>
          <w:sz w:val="24"/>
          <w:szCs w:val="28"/>
        </w:rPr>
        <w:t>功能需求</w:t>
      </w:r>
      <w:r w:rsidR="00B433D8" w:rsidRPr="00C4794C">
        <w:rPr>
          <w:rFonts w:ascii="宋体" w:eastAsia="宋体" w:hAnsi="宋体" w:hint="eastAsia"/>
          <w:sz w:val="24"/>
          <w:szCs w:val="28"/>
        </w:rPr>
        <w:t>、</w:t>
      </w:r>
      <w:r w:rsidRPr="00C4794C">
        <w:rPr>
          <w:rFonts w:ascii="宋体" w:eastAsia="宋体" w:hAnsi="宋体" w:hint="eastAsia"/>
          <w:sz w:val="24"/>
          <w:szCs w:val="28"/>
        </w:rPr>
        <w:t>非功能需求</w:t>
      </w:r>
      <w:r w:rsidR="0049788F" w:rsidRPr="00C4794C">
        <w:rPr>
          <w:rFonts w:ascii="宋体" w:eastAsia="宋体" w:hAnsi="宋体" w:hint="eastAsia"/>
          <w:sz w:val="24"/>
          <w:szCs w:val="28"/>
        </w:rPr>
        <w:t>，</w:t>
      </w:r>
      <w:r w:rsidR="00212902" w:rsidRPr="00C4794C">
        <w:rPr>
          <w:rFonts w:ascii="宋体" w:eastAsia="宋体" w:hAnsi="宋体" w:hint="eastAsia"/>
          <w:sz w:val="24"/>
          <w:szCs w:val="28"/>
        </w:rPr>
        <w:t>以及软件对</w:t>
      </w:r>
      <w:r w:rsidRPr="00C4794C">
        <w:rPr>
          <w:rFonts w:ascii="宋体" w:eastAsia="宋体" w:hAnsi="宋体" w:hint="eastAsia"/>
          <w:sz w:val="24"/>
          <w:szCs w:val="28"/>
        </w:rPr>
        <w:t>运行</w:t>
      </w:r>
      <w:r w:rsidR="00180A47" w:rsidRPr="00C4794C">
        <w:rPr>
          <w:rFonts w:ascii="宋体" w:eastAsia="宋体" w:hAnsi="宋体" w:hint="eastAsia"/>
          <w:sz w:val="24"/>
          <w:szCs w:val="28"/>
        </w:rPr>
        <w:t>环境</w:t>
      </w:r>
      <w:r w:rsidR="001365C6" w:rsidRPr="00C4794C">
        <w:rPr>
          <w:rFonts w:ascii="宋体" w:eastAsia="宋体" w:hAnsi="宋体" w:hint="eastAsia"/>
          <w:sz w:val="24"/>
          <w:szCs w:val="28"/>
        </w:rPr>
        <w:t>的</w:t>
      </w:r>
      <w:r w:rsidRPr="00C4794C">
        <w:rPr>
          <w:rFonts w:ascii="宋体" w:eastAsia="宋体" w:hAnsi="宋体" w:hint="eastAsia"/>
          <w:sz w:val="24"/>
          <w:szCs w:val="28"/>
        </w:rPr>
        <w:t>要求。</w:t>
      </w:r>
    </w:p>
    <w:p w14:paraId="15D82AE8" w14:textId="6781A1A1" w:rsidR="00CD1DC1" w:rsidRPr="00C4794C" w:rsidRDefault="00CD1DC1" w:rsidP="00C4794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4794C">
        <w:rPr>
          <w:rFonts w:ascii="宋体" w:eastAsia="宋体" w:hAnsi="宋体" w:hint="eastAsia"/>
          <w:sz w:val="24"/>
          <w:szCs w:val="28"/>
        </w:rPr>
        <w:t>本轮需求分析过程以</w:t>
      </w:r>
      <w:r w:rsidRPr="00C4794C">
        <w:rPr>
          <w:rFonts w:ascii="宋体" w:eastAsia="宋体" w:hAnsi="宋体"/>
          <w:sz w:val="24"/>
          <w:szCs w:val="28"/>
        </w:rPr>
        <w:t>Flask开源框架及相关</w:t>
      </w:r>
      <w:r w:rsidRPr="00C4794C">
        <w:rPr>
          <w:rFonts w:ascii="宋体" w:eastAsia="宋体" w:hAnsi="宋体" w:hint="eastAsia"/>
          <w:sz w:val="24"/>
          <w:szCs w:val="28"/>
        </w:rPr>
        <w:t>参考</w:t>
      </w:r>
      <w:r w:rsidRPr="00C4794C">
        <w:rPr>
          <w:rFonts w:ascii="宋体" w:eastAsia="宋体" w:hAnsi="宋体"/>
          <w:sz w:val="24"/>
          <w:szCs w:val="28"/>
        </w:rPr>
        <w:t>资料为输入，分析软件设计需求，结合软件工程综合实验具体要求，输出软件需求规格说明书。</w:t>
      </w:r>
    </w:p>
    <w:p w14:paraId="29FCD808" w14:textId="664EA15B" w:rsidR="002C494E" w:rsidRPr="00EA5E82" w:rsidRDefault="008E1EC7" w:rsidP="00EA5E8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4794C">
        <w:rPr>
          <w:rFonts w:ascii="宋体" w:eastAsia="宋体" w:hAnsi="宋体" w:hint="eastAsia"/>
          <w:sz w:val="24"/>
          <w:szCs w:val="28"/>
        </w:rPr>
        <w:t>本文档是为软件设计人员、开发人员、测试人员、项目验收方</w:t>
      </w:r>
      <w:r w:rsidR="0015720E" w:rsidRPr="00C4794C">
        <w:rPr>
          <w:rFonts w:ascii="宋体" w:eastAsia="宋体" w:hAnsi="宋体" w:hint="eastAsia"/>
          <w:sz w:val="24"/>
          <w:szCs w:val="28"/>
        </w:rPr>
        <w:t>编写的。</w:t>
      </w:r>
      <w:r w:rsidR="0067649C" w:rsidRPr="00C4794C">
        <w:rPr>
          <w:rFonts w:ascii="宋体" w:eastAsia="宋体" w:hAnsi="宋体" w:hint="eastAsia"/>
          <w:sz w:val="24"/>
          <w:szCs w:val="28"/>
        </w:rPr>
        <w:t>可作为后续软件架构设计的依据，软件开发过程的参考材料，测试过程的评价指标，以及项目验收达标的依据。</w:t>
      </w:r>
    </w:p>
    <w:p w14:paraId="4400EF14" w14:textId="522737E1" w:rsidR="00EA0EE8" w:rsidRDefault="00701AC2" w:rsidP="00E04D43">
      <w:pPr>
        <w:pStyle w:val="2"/>
      </w:pPr>
      <w:bookmarkStart w:id="4" w:name="_Toc36119473"/>
      <w:r>
        <w:rPr>
          <w:rFonts w:hint="eastAsia"/>
        </w:rPr>
        <w:t>1</w:t>
      </w:r>
      <w:r>
        <w:t xml:space="preserve">.2 </w:t>
      </w:r>
      <w:r w:rsidR="006040A2">
        <w:rPr>
          <w:rFonts w:hint="eastAsia"/>
        </w:rPr>
        <w:t>背景</w:t>
      </w:r>
      <w:bookmarkEnd w:id="4"/>
    </w:p>
    <w:p w14:paraId="797CD55A" w14:textId="3E1AB9E4" w:rsidR="002C494E" w:rsidRPr="00EA5E82" w:rsidRDefault="006040A2" w:rsidP="00EA5E8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Flask是</w:t>
      </w:r>
      <w:r w:rsidR="00BA627C" w:rsidRPr="0022786E">
        <w:rPr>
          <w:rFonts w:ascii="宋体" w:eastAsia="宋体" w:hAnsi="宋体" w:hint="eastAsia"/>
          <w:sz w:val="24"/>
          <w:szCs w:val="28"/>
        </w:rPr>
        <w:t>P</w:t>
      </w:r>
      <w:r w:rsidRPr="0022786E">
        <w:rPr>
          <w:rFonts w:ascii="宋体" w:eastAsia="宋体" w:hAnsi="宋体"/>
          <w:sz w:val="24"/>
          <w:szCs w:val="28"/>
        </w:rPr>
        <w:t>ython常用的</w:t>
      </w:r>
      <w:r w:rsidR="008B6DE4">
        <w:rPr>
          <w:rFonts w:ascii="宋体" w:eastAsia="宋体" w:hAnsi="宋体" w:hint="eastAsia"/>
          <w:sz w:val="24"/>
          <w:szCs w:val="28"/>
        </w:rPr>
        <w:t>W</w:t>
      </w:r>
      <w:r w:rsidRPr="0022786E">
        <w:rPr>
          <w:rFonts w:ascii="宋体" w:eastAsia="宋体" w:hAnsi="宋体"/>
          <w:sz w:val="24"/>
          <w:szCs w:val="28"/>
        </w:rPr>
        <w:t>eb开发框架，</w:t>
      </w:r>
      <w:r w:rsidR="009D54EA" w:rsidRPr="0022786E">
        <w:rPr>
          <w:rFonts w:ascii="宋体" w:eastAsia="宋体" w:hAnsi="宋体" w:hint="eastAsia"/>
          <w:sz w:val="24"/>
          <w:szCs w:val="28"/>
        </w:rPr>
        <w:t>因</w:t>
      </w:r>
      <w:r w:rsidRPr="0022786E">
        <w:rPr>
          <w:rFonts w:ascii="宋体" w:eastAsia="宋体" w:hAnsi="宋体"/>
          <w:sz w:val="24"/>
          <w:szCs w:val="28"/>
        </w:rPr>
        <w:t>其具有很多优点</w:t>
      </w:r>
      <w:r w:rsidR="009D54EA" w:rsidRPr="0022786E">
        <w:rPr>
          <w:rFonts w:ascii="宋体" w:eastAsia="宋体" w:hAnsi="宋体" w:hint="eastAsia"/>
          <w:sz w:val="24"/>
          <w:szCs w:val="28"/>
        </w:rPr>
        <w:t>而</w:t>
      </w:r>
      <w:r w:rsidRPr="0022786E">
        <w:rPr>
          <w:rFonts w:ascii="宋体" w:eastAsia="宋体" w:hAnsi="宋体"/>
          <w:sz w:val="24"/>
          <w:szCs w:val="28"/>
        </w:rPr>
        <w:t>受到广泛的使用</w:t>
      </w:r>
      <w:r w:rsidR="00EF3E90" w:rsidRPr="0022786E">
        <w:rPr>
          <w:rFonts w:ascii="宋体" w:eastAsia="宋体" w:hAnsi="宋体" w:hint="eastAsia"/>
          <w:sz w:val="24"/>
          <w:szCs w:val="28"/>
        </w:rPr>
        <w:t>。</w:t>
      </w:r>
      <w:r w:rsidRPr="0022786E">
        <w:rPr>
          <w:rFonts w:ascii="宋体" w:eastAsia="宋体" w:hAnsi="宋体"/>
          <w:sz w:val="24"/>
          <w:szCs w:val="28"/>
        </w:rPr>
        <w:t>它非常的灵活、轻便、安全且容易上手，</w:t>
      </w:r>
      <w:r w:rsidR="00C67E62" w:rsidRPr="0022786E">
        <w:rPr>
          <w:rFonts w:ascii="宋体" w:eastAsia="宋体" w:hAnsi="宋体" w:hint="eastAsia"/>
          <w:sz w:val="24"/>
          <w:szCs w:val="28"/>
        </w:rPr>
        <w:t>能够</w:t>
      </w:r>
      <w:r w:rsidRPr="0022786E">
        <w:rPr>
          <w:rFonts w:ascii="宋体" w:eastAsia="宋体" w:hAnsi="宋体"/>
          <w:sz w:val="24"/>
          <w:szCs w:val="28"/>
        </w:rPr>
        <w:t>很好地结合MVC模式进行开发，具有</w:t>
      </w:r>
      <w:r w:rsidR="00572C2A" w:rsidRPr="0022786E">
        <w:rPr>
          <w:rFonts w:ascii="宋体" w:eastAsia="宋体" w:hAnsi="宋体" w:hint="eastAsia"/>
          <w:sz w:val="24"/>
          <w:szCs w:val="28"/>
        </w:rPr>
        <w:t>高度</w:t>
      </w:r>
      <w:r w:rsidRPr="0022786E">
        <w:rPr>
          <w:rFonts w:ascii="宋体" w:eastAsia="宋体" w:hAnsi="宋体"/>
          <w:sz w:val="24"/>
          <w:szCs w:val="28"/>
        </w:rPr>
        <w:t>定制性，用户可以根据自己的需求来添加相应的功能，在保持核心</w:t>
      </w:r>
      <w:r w:rsidR="00F84234" w:rsidRPr="0022786E">
        <w:rPr>
          <w:rFonts w:ascii="宋体" w:eastAsia="宋体" w:hAnsi="宋体" w:hint="eastAsia"/>
          <w:sz w:val="24"/>
          <w:szCs w:val="28"/>
        </w:rPr>
        <w:t>结构</w:t>
      </w:r>
      <w:r w:rsidRPr="0022786E">
        <w:rPr>
          <w:rFonts w:ascii="宋体" w:eastAsia="宋体" w:hAnsi="宋体"/>
          <w:sz w:val="24"/>
          <w:szCs w:val="28"/>
        </w:rPr>
        <w:t>简单的同时</w:t>
      </w:r>
      <w:r w:rsidR="00140343" w:rsidRPr="0022786E">
        <w:rPr>
          <w:rFonts w:ascii="宋体" w:eastAsia="宋体" w:hAnsi="宋体" w:hint="eastAsia"/>
          <w:sz w:val="24"/>
          <w:szCs w:val="28"/>
        </w:rPr>
        <w:t>，</w:t>
      </w:r>
      <w:r w:rsidRPr="0022786E">
        <w:rPr>
          <w:rFonts w:ascii="宋体" w:eastAsia="宋体" w:hAnsi="宋体"/>
          <w:sz w:val="24"/>
          <w:szCs w:val="28"/>
        </w:rPr>
        <w:t>实现功能的丰富与扩展</w:t>
      </w:r>
      <w:r w:rsidR="0008788D" w:rsidRPr="0022786E">
        <w:rPr>
          <w:rFonts w:ascii="宋体" w:eastAsia="宋体" w:hAnsi="宋体" w:hint="eastAsia"/>
          <w:sz w:val="24"/>
          <w:szCs w:val="28"/>
        </w:rPr>
        <w:t>。</w:t>
      </w:r>
      <w:r w:rsidR="005051B5" w:rsidRPr="0022786E">
        <w:rPr>
          <w:rFonts w:ascii="宋体" w:eastAsia="宋体" w:hAnsi="宋体" w:hint="eastAsia"/>
          <w:sz w:val="24"/>
          <w:szCs w:val="28"/>
        </w:rPr>
        <w:t>因</w:t>
      </w:r>
      <w:r w:rsidRPr="0022786E">
        <w:rPr>
          <w:rFonts w:ascii="宋体" w:eastAsia="宋体" w:hAnsi="宋体"/>
          <w:sz w:val="24"/>
          <w:szCs w:val="28"/>
        </w:rPr>
        <w:t>其具有强大的插件库，可以让用户实现个性化的网站定制，开发出功能强大的网站。</w:t>
      </w:r>
    </w:p>
    <w:p w14:paraId="72E0A5BC" w14:textId="188084B0" w:rsidR="00EA0EE8" w:rsidRDefault="00701AC2" w:rsidP="00E04D43">
      <w:pPr>
        <w:pStyle w:val="2"/>
      </w:pPr>
      <w:bookmarkStart w:id="5" w:name="_Toc36119474"/>
      <w:r>
        <w:rPr>
          <w:rFonts w:hint="eastAsia"/>
        </w:rPr>
        <w:t>1</w:t>
      </w:r>
      <w:r>
        <w:t xml:space="preserve">.3 </w:t>
      </w:r>
      <w:r w:rsidR="00CF2147">
        <w:rPr>
          <w:rFonts w:hint="eastAsia"/>
        </w:rPr>
        <w:t>术语和缩略语</w:t>
      </w:r>
      <w:bookmarkEnd w:id="5"/>
    </w:p>
    <w:p w14:paraId="19287918" w14:textId="238B470A" w:rsidR="00735FE5" w:rsidRPr="0022786E" w:rsidRDefault="00BB5F56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本需求分析文档</w:t>
      </w:r>
      <w:r w:rsidR="000C134D" w:rsidRPr="0022786E">
        <w:rPr>
          <w:rFonts w:ascii="宋体" w:eastAsia="宋体" w:hAnsi="宋体" w:hint="eastAsia"/>
          <w:sz w:val="24"/>
          <w:szCs w:val="28"/>
        </w:rPr>
        <w:t>所用到</w:t>
      </w:r>
      <w:r w:rsidR="00735FE5" w:rsidRPr="0022786E">
        <w:rPr>
          <w:rFonts w:ascii="宋体" w:eastAsia="宋体" w:hAnsi="宋体" w:hint="eastAsia"/>
          <w:sz w:val="24"/>
          <w:szCs w:val="28"/>
        </w:rPr>
        <w:t>的专业术语与缩略语如表1所示。</w:t>
      </w:r>
    </w:p>
    <w:p w14:paraId="40BA39DA" w14:textId="77777777" w:rsidR="00735FE5" w:rsidRDefault="00735FE5" w:rsidP="00735FE5"/>
    <w:p w14:paraId="434A3983" w14:textId="77777777" w:rsidR="00735FE5" w:rsidRPr="00335D73" w:rsidRDefault="00735FE5" w:rsidP="00600A71">
      <w:pPr>
        <w:spacing w:line="360" w:lineRule="auto"/>
        <w:jc w:val="center"/>
        <w:rPr>
          <w:rFonts w:ascii="黑体" w:eastAsia="黑体" w:hAnsi="黑体"/>
          <w:b/>
          <w:bCs/>
          <w:szCs w:val="21"/>
        </w:rPr>
      </w:pPr>
      <w:r w:rsidRPr="00335D73">
        <w:rPr>
          <w:rFonts w:ascii="黑体" w:eastAsia="黑体" w:hAnsi="黑体" w:hint="eastAsia"/>
          <w:b/>
          <w:bCs/>
          <w:szCs w:val="21"/>
        </w:rPr>
        <w:t>表1</w:t>
      </w:r>
      <w:r w:rsidRPr="00335D73">
        <w:rPr>
          <w:rFonts w:ascii="黑体" w:eastAsia="黑体" w:hAnsi="黑体"/>
          <w:b/>
          <w:bCs/>
          <w:szCs w:val="21"/>
        </w:rPr>
        <w:t xml:space="preserve"> </w:t>
      </w:r>
      <w:r w:rsidRPr="00335D73">
        <w:rPr>
          <w:rFonts w:ascii="黑体" w:eastAsia="黑体" w:hAnsi="黑体" w:hint="eastAsia"/>
          <w:b/>
          <w:bCs/>
          <w:szCs w:val="21"/>
        </w:rPr>
        <w:t>专业术语及缩略语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2"/>
        <w:gridCol w:w="6028"/>
      </w:tblGrid>
      <w:tr w:rsidR="00735FE5" w14:paraId="4E4C345B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D1DDA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术语</w:t>
            </w:r>
            <w:r w:rsidRPr="00600A71">
              <w:rPr>
                <w:rFonts w:ascii="宋体" w:eastAsia="宋体" w:hAnsi="宋体"/>
                <w:szCs w:val="21"/>
              </w:rPr>
              <w:t>/</w:t>
            </w:r>
            <w:r w:rsidRPr="00600A71">
              <w:rPr>
                <w:rFonts w:ascii="宋体" w:eastAsia="宋体" w:hAnsi="宋体" w:hint="eastAsia"/>
                <w:szCs w:val="21"/>
              </w:rPr>
              <w:t>缩略语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EDDB4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cs="宋体" w:hint="eastAsia"/>
                <w:szCs w:val="21"/>
              </w:rPr>
              <w:t>描</w:t>
            </w:r>
            <w:r w:rsidRPr="00600A71">
              <w:rPr>
                <w:rFonts w:ascii="宋体" w:eastAsia="宋体" w:hAnsi="宋体" w:hint="eastAsia"/>
                <w:szCs w:val="21"/>
              </w:rPr>
              <w:t>述</w:t>
            </w:r>
          </w:p>
        </w:tc>
      </w:tr>
      <w:tr w:rsidR="00735FE5" w14:paraId="709C2BEE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16B89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Web应用框架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56DC" w14:textId="3E484940" w:rsidR="00735FE5" w:rsidRPr="00600A71" w:rsidRDefault="00735FE5" w:rsidP="00600A71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/>
                <w:szCs w:val="21"/>
              </w:rPr>
              <w:t>Web应用框架（Web application framework）是一种开发框架，用来支持动态网站、网络应用程序及网络服务的开发</w:t>
            </w:r>
            <w:r w:rsidRPr="00600A71">
              <w:rPr>
                <w:rFonts w:ascii="宋体" w:eastAsia="宋体" w:hAnsi="宋体" w:hint="eastAsia"/>
                <w:szCs w:val="21"/>
              </w:rPr>
              <w:t>，</w:t>
            </w:r>
            <w:r w:rsidRPr="00600A71">
              <w:rPr>
                <w:rFonts w:ascii="宋体" w:eastAsia="宋体" w:hAnsi="宋体"/>
                <w:szCs w:val="21"/>
              </w:rPr>
              <w:t>有助于减轻网页开发时共通性活动的工作负荷</w:t>
            </w:r>
            <w:r w:rsidRPr="00600A71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735FE5" w14:paraId="5DA1F869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4CF6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Python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B4AD2" w14:textId="33C639A6" w:rsidR="00735FE5" w:rsidRPr="00600A71" w:rsidRDefault="00735FE5" w:rsidP="00600A71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/>
                <w:szCs w:val="21"/>
              </w:rPr>
              <w:t>Python是一种跨平台的计算机程序设计语言</w:t>
            </w:r>
            <w:r w:rsidRPr="00600A71">
              <w:rPr>
                <w:rFonts w:ascii="宋体" w:eastAsia="宋体" w:hAnsi="宋体" w:hint="eastAsia"/>
                <w:szCs w:val="21"/>
              </w:rPr>
              <w:t>，具有</w:t>
            </w:r>
            <w:r w:rsidRPr="00600A71">
              <w:rPr>
                <w:rFonts w:ascii="宋体" w:eastAsia="宋体" w:hAnsi="宋体"/>
                <w:szCs w:val="21"/>
              </w:rPr>
              <w:t>面向对象</w:t>
            </w:r>
            <w:r w:rsidRPr="00600A71">
              <w:rPr>
                <w:rFonts w:ascii="宋体" w:eastAsia="宋体" w:hAnsi="宋体" w:hint="eastAsia"/>
                <w:szCs w:val="21"/>
              </w:rPr>
              <w:t>和</w:t>
            </w:r>
            <w:r w:rsidRPr="00600A71">
              <w:rPr>
                <w:rFonts w:ascii="宋体" w:eastAsia="宋体" w:hAnsi="宋体"/>
                <w:szCs w:val="21"/>
              </w:rPr>
              <w:t>动态类型</w:t>
            </w:r>
            <w:r w:rsidRPr="00600A71">
              <w:rPr>
                <w:rFonts w:ascii="宋体" w:eastAsia="宋体" w:hAnsi="宋体" w:hint="eastAsia"/>
                <w:szCs w:val="21"/>
              </w:rPr>
              <w:t>的特性。Py</w:t>
            </w:r>
            <w:r w:rsidRPr="00600A71">
              <w:rPr>
                <w:rFonts w:ascii="宋体" w:eastAsia="宋体" w:hAnsi="宋体"/>
                <w:szCs w:val="21"/>
              </w:rPr>
              <w:t>thon最初被设计用于编写自动化脚本，随</w:t>
            </w:r>
            <w:r w:rsidRPr="00600A71">
              <w:rPr>
                <w:rFonts w:ascii="宋体" w:eastAsia="宋体" w:hAnsi="宋体"/>
                <w:szCs w:val="21"/>
              </w:rPr>
              <w:lastRenderedPageBreak/>
              <w:t>着版本的不断更新和语言新功能的添加，越多被用于独立的、大型项目的开发。</w:t>
            </w:r>
          </w:p>
        </w:tc>
      </w:tr>
      <w:tr w:rsidR="00735FE5" w14:paraId="236722DB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AEBC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lastRenderedPageBreak/>
              <w:t>WSGI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3863" w14:textId="6C7FCAB6" w:rsidR="00735FE5" w:rsidRPr="00600A71" w:rsidRDefault="00735FE5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/>
                <w:szCs w:val="21"/>
              </w:rPr>
              <w:t>Web服务器网关接口（Python Web Server Gateway Interface，缩写为WSGI）是为Python语言定义的Web服务器和Web应用程序或框架之间的一种简单而通用的接口。</w:t>
            </w:r>
          </w:p>
        </w:tc>
      </w:tr>
      <w:tr w:rsidR="006371EF" w14:paraId="107C9198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3D78" w14:textId="15EA27FF" w:rsidR="006371EF" w:rsidRPr="00600A71" w:rsidRDefault="006371EF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深度学习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034D" w14:textId="3B80E85F" w:rsidR="006371EF" w:rsidRPr="00600A71" w:rsidRDefault="00951415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深度学习</w:t>
            </w:r>
            <w:r w:rsidRPr="00600A71">
              <w:rPr>
                <w:rFonts w:ascii="宋体" w:eastAsia="宋体" w:hAnsi="宋体"/>
                <w:szCs w:val="21"/>
              </w:rPr>
              <w:t>是机器学习领域中一个新的研究方向</w:t>
            </w:r>
            <w:r w:rsidRPr="00600A71">
              <w:rPr>
                <w:rFonts w:ascii="宋体" w:eastAsia="宋体" w:hAnsi="宋体" w:hint="eastAsia"/>
                <w:szCs w:val="21"/>
              </w:rPr>
              <w:t>，通过学习样本数据的内在规律和表示层次，让机器能够像人一样具有分析学习能力，能够识别文字、图像和声音等数据。</w:t>
            </w:r>
          </w:p>
        </w:tc>
      </w:tr>
      <w:tr w:rsidR="006371EF" w14:paraId="6ADE786B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52E3" w14:textId="6FA410C6" w:rsidR="006371EF" w:rsidRPr="00600A71" w:rsidRDefault="006371EF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模型部署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B27E" w14:textId="4BF9DCB0" w:rsidR="006371EF" w:rsidRPr="00600A71" w:rsidRDefault="00DC15D3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将训练完毕的深度学习模型放置在特定硬件平台上，辅以合适的软件环境</w:t>
            </w:r>
            <w:r w:rsidR="003A563A" w:rsidRPr="00600A71">
              <w:rPr>
                <w:rFonts w:ascii="宋体" w:eastAsia="宋体" w:hAnsi="宋体" w:hint="eastAsia"/>
                <w:szCs w:val="21"/>
              </w:rPr>
              <w:t>，</w:t>
            </w:r>
            <w:r w:rsidRPr="00600A71">
              <w:rPr>
                <w:rFonts w:ascii="宋体" w:eastAsia="宋体" w:hAnsi="宋体" w:hint="eastAsia"/>
                <w:szCs w:val="21"/>
              </w:rPr>
              <w:t>使</w:t>
            </w:r>
            <w:r w:rsidR="00BF2818" w:rsidRPr="00600A71">
              <w:rPr>
                <w:rFonts w:ascii="宋体" w:eastAsia="宋体" w:hAnsi="宋体" w:hint="eastAsia"/>
                <w:szCs w:val="21"/>
              </w:rPr>
              <w:t>该模型</w:t>
            </w:r>
            <w:r w:rsidRPr="00600A71">
              <w:rPr>
                <w:rFonts w:ascii="宋体" w:eastAsia="宋体" w:hAnsi="宋体" w:hint="eastAsia"/>
                <w:szCs w:val="21"/>
              </w:rPr>
              <w:t>能够被</w:t>
            </w:r>
            <w:r w:rsidR="000E2F28" w:rsidRPr="00600A71">
              <w:rPr>
                <w:rFonts w:ascii="宋体" w:eastAsia="宋体" w:hAnsi="宋体" w:hint="eastAsia"/>
                <w:szCs w:val="21"/>
              </w:rPr>
              <w:t>用户</w:t>
            </w:r>
            <w:r w:rsidRPr="00600A71">
              <w:rPr>
                <w:rFonts w:ascii="宋体" w:eastAsia="宋体" w:hAnsi="宋体" w:hint="eastAsia"/>
                <w:szCs w:val="21"/>
              </w:rPr>
              <w:t>使用。</w:t>
            </w:r>
          </w:p>
        </w:tc>
      </w:tr>
      <w:tr w:rsidR="00C1686A" w14:paraId="5F14D731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4E69" w14:textId="3D905E40" w:rsidR="00C1686A" w:rsidRPr="00600A71" w:rsidRDefault="00C1686A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HTTP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1EA43" w14:textId="72629B86" w:rsidR="00C1686A" w:rsidRPr="00600A71" w:rsidRDefault="00791EF7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超文本传输协议（英语：</w:t>
            </w:r>
            <w:r w:rsidRPr="00600A71">
              <w:rPr>
                <w:rFonts w:ascii="宋体" w:eastAsia="宋体" w:hAnsi="宋体"/>
                <w:szCs w:val="21"/>
              </w:rPr>
              <w:t>HyperText Transfer Protocol，缩写：HTTP）是一种用于分布式、协作式和超媒体信息系统的应用层协议。HTTP是万维网的数据通信的基础。</w:t>
            </w:r>
          </w:p>
        </w:tc>
      </w:tr>
      <w:tr w:rsidR="006371EF" w14:paraId="29694B73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C522" w14:textId="38DCF685" w:rsidR="006371EF" w:rsidRPr="00600A71" w:rsidRDefault="006371EF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R</w:t>
            </w:r>
            <w:r w:rsidRPr="00600A71">
              <w:rPr>
                <w:rFonts w:ascii="宋体" w:eastAsia="宋体" w:hAnsi="宋体"/>
                <w:szCs w:val="21"/>
              </w:rPr>
              <w:t>EST API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A1EA" w14:textId="5C14AD6A" w:rsidR="006371EF" w:rsidRPr="00600A71" w:rsidRDefault="00A95E1B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表现层状态转换（英语：</w:t>
            </w:r>
            <w:r w:rsidRPr="00600A71">
              <w:rPr>
                <w:rFonts w:ascii="宋体" w:eastAsia="宋体" w:hAnsi="宋体"/>
                <w:szCs w:val="21"/>
              </w:rPr>
              <w:t>Representational State Transfer，缩写：REST）是一种万维网软件架构风格，目的是便于不同软件/程序在网络中互相传递信息。表现层状态转换是根基于超文本传输协议（HTTP）之上而确定的一组约束和属性，是一种设计提供万维网络服务的软件构建风格。</w:t>
            </w:r>
          </w:p>
        </w:tc>
      </w:tr>
      <w:tr w:rsidR="00024838" w14:paraId="5C860AF7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953B" w14:textId="447F0F20" w:rsidR="00024838" w:rsidRPr="00600A71" w:rsidRDefault="00024838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GET请求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A2D8" w14:textId="5974268D" w:rsidR="00024838" w:rsidRPr="00600A71" w:rsidRDefault="00024838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向指定服务器发出“显示”请求，通常用于</w:t>
            </w:r>
            <w:r w:rsidRPr="00600A71">
              <w:rPr>
                <w:rFonts w:ascii="宋体" w:eastAsia="宋体" w:hAnsi="宋体"/>
                <w:szCs w:val="21"/>
              </w:rPr>
              <w:t>读取</w:t>
            </w:r>
            <w:r w:rsidRPr="00600A71">
              <w:rPr>
                <w:rFonts w:ascii="宋体" w:eastAsia="宋体" w:hAnsi="宋体" w:hint="eastAsia"/>
                <w:szCs w:val="21"/>
              </w:rPr>
              <w:t>服务器中的</w:t>
            </w:r>
            <w:r w:rsidRPr="00600A71">
              <w:rPr>
                <w:rFonts w:ascii="宋体" w:eastAsia="宋体" w:hAnsi="宋体"/>
                <w:szCs w:val="21"/>
              </w:rPr>
              <w:t>数据</w:t>
            </w:r>
            <w:r w:rsidRPr="00600A71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024838" w14:paraId="319D1CE4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C2CA" w14:textId="4941DFAB" w:rsidR="00024838" w:rsidRPr="00600A71" w:rsidRDefault="00024838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POST请求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928F" w14:textId="5FB7A47B" w:rsidR="00024838" w:rsidRPr="00600A71" w:rsidRDefault="00024838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向指定服务器提交数据，请求服务器进行处理（例如提交表单或者上传文件）。</w:t>
            </w:r>
          </w:p>
        </w:tc>
      </w:tr>
    </w:tbl>
    <w:p w14:paraId="06F5C9DF" w14:textId="77777777" w:rsidR="002C494E" w:rsidRDefault="002C494E" w:rsidP="002C494E"/>
    <w:p w14:paraId="5F9520FE" w14:textId="7FE6B6D6" w:rsidR="00EA0EE8" w:rsidRDefault="00313CF8" w:rsidP="00E04D43">
      <w:pPr>
        <w:pStyle w:val="2"/>
      </w:pPr>
      <w:bookmarkStart w:id="6" w:name="_Toc36119475"/>
      <w:r>
        <w:rPr>
          <w:rFonts w:hint="eastAsia"/>
        </w:rPr>
        <w:t>1</w:t>
      </w:r>
      <w:r>
        <w:t xml:space="preserve">.4 </w:t>
      </w:r>
      <w:r w:rsidR="00EA0EE8">
        <w:t>参考资料</w:t>
      </w:r>
      <w:bookmarkEnd w:id="6"/>
    </w:p>
    <w:p w14:paraId="789C3DA4" w14:textId="09B54188" w:rsidR="00FE6F18" w:rsidRPr="0022786E" w:rsidRDefault="00EE7A38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本文档的撰写</w:t>
      </w:r>
      <w:r w:rsidR="00D42D7B" w:rsidRPr="0022786E">
        <w:rPr>
          <w:rFonts w:ascii="宋体" w:eastAsia="宋体" w:hAnsi="宋体" w:hint="eastAsia"/>
          <w:sz w:val="24"/>
          <w:szCs w:val="28"/>
        </w:rPr>
        <w:t>过程中</w:t>
      </w:r>
      <w:r w:rsidR="00FE6F18" w:rsidRPr="0022786E">
        <w:rPr>
          <w:rFonts w:ascii="宋体" w:eastAsia="宋体" w:hAnsi="宋体" w:hint="eastAsia"/>
          <w:sz w:val="24"/>
          <w:szCs w:val="28"/>
        </w:rPr>
        <w:t>参照</w:t>
      </w:r>
      <w:r w:rsidR="00D42D7B" w:rsidRPr="0022786E">
        <w:rPr>
          <w:rFonts w:ascii="宋体" w:eastAsia="宋体" w:hAnsi="宋体" w:hint="eastAsia"/>
          <w:sz w:val="24"/>
          <w:szCs w:val="28"/>
        </w:rPr>
        <w:t>了</w:t>
      </w:r>
      <w:r w:rsidR="00FE6F18" w:rsidRPr="0022786E">
        <w:rPr>
          <w:rFonts w:ascii="宋体" w:eastAsia="宋体" w:hAnsi="宋体" w:hint="eastAsia"/>
          <w:sz w:val="24"/>
          <w:szCs w:val="28"/>
        </w:rPr>
        <w:t>如下标准：</w:t>
      </w:r>
    </w:p>
    <w:p w14:paraId="5971EE80" w14:textId="77777777" w:rsidR="00FE6F18" w:rsidRPr="0022786E" w:rsidRDefault="00FE6F18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GB/T 9385-2008 计算机软件需求规格说明</w:t>
      </w:r>
    </w:p>
    <w:p w14:paraId="343620CB" w14:textId="0CC1B570" w:rsidR="002C494E" w:rsidRPr="0022786E" w:rsidRDefault="00FE6F18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GB/T 8567-2006 计算机软件文档编制规范</w:t>
      </w:r>
    </w:p>
    <w:p w14:paraId="6BFD35B3" w14:textId="71876AA9" w:rsidR="00F37B8D" w:rsidRPr="00CB7608" w:rsidRDefault="00056C65" w:rsidP="00CB760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 xml:space="preserve">GJB 438B-2009 </w:t>
      </w:r>
      <w:r w:rsidRPr="0022786E">
        <w:rPr>
          <w:rFonts w:ascii="宋体" w:eastAsia="宋体" w:hAnsi="宋体" w:hint="eastAsia"/>
          <w:sz w:val="24"/>
          <w:szCs w:val="28"/>
        </w:rPr>
        <w:t>军用软件开发文档通用要求</w:t>
      </w:r>
    </w:p>
    <w:p w14:paraId="16BDEF50" w14:textId="3DA0DEEE" w:rsidR="00466745" w:rsidRDefault="00466745" w:rsidP="00903350">
      <w:pPr>
        <w:pStyle w:val="1"/>
      </w:pPr>
      <w:bookmarkStart w:id="7" w:name="_Toc36119476"/>
      <w:r>
        <w:lastRenderedPageBreak/>
        <w:t>2 任务概述</w:t>
      </w:r>
      <w:bookmarkEnd w:id="7"/>
    </w:p>
    <w:p w14:paraId="0F929FCA" w14:textId="4028ADCC" w:rsidR="00466745" w:rsidRDefault="00466745" w:rsidP="00E04D43">
      <w:pPr>
        <w:pStyle w:val="2"/>
      </w:pPr>
      <w:bookmarkStart w:id="8" w:name="_Toc36119477"/>
      <w:r>
        <w:t>2.1 目标</w:t>
      </w:r>
      <w:bookmarkEnd w:id="8"/>
    </w:p>
    <w:p w14:paraId="0D58ABE0" w14:textId="77777777" w:rsidR="00AB71C7" w:rsidRPr="0022786E" w:rsidRDefault="00AB71C7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高效的深度学习模型需要通过实际部署才能在生产生活中发挥作用。常用的部署方式是将模型包装成</w:t>
      </w:r>
      <w:r w:rsidRPr="0022786E">
        <w:rPr>
          <w:rFonts w:ascii="宋体" w:eastAsia="宋体" w:hAnsi="宋体"/>
          <w:sz w:val="24"/>
          <w:szCs w:val="28"/>
        </w:rPr>
        <w:t>Web服务，向外界提供基于HTTP协议的接口，从而提供各类预测功能和服务。对于算法研究人员而言，将深度学习模型部署为Web服务的学习成本较高，通常需要工程开发人员协助部署，这一定程度上降低了算法研发和实际部署的效率。本项目旨在通过自动化部署深度模型，降低算法研究人员实际部署模型的门槛，提高深度学习模型迭代研发和部署的效率。</w:t>
      </w:r>
    </w:p>
    <w:p w14:paraId="120C64B3" w14:textId="17DF4B80" w:rsidR="002C494E" w:rsidRPr="00FE3CDB" w:rsidRDefault="00AB71C7" w:rsidP="00FE3CD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考虑到语言和部署效率的因素，项目将采用基于</w:t>
      </w:r>
      <w:r w:rsidRPr="0022786E">
        <w:rPr>
          <w:rFonts w:ascii="宋体" w:eastAsia="宋体" w:hAnsi="宋体"/>
          <w:sz w:val="24"/>
          <w:szCs w:val="28"/>
        </w:rPr>
        <w:t>Python语言的轻量级Web框架</w:t>
      </w:r>
      <w:r w:rsidR="00AC2ECF">
        <w:rPr>
          <w:rFonts w:ascii="宋体" w:eastAsia="宋体" w:hAnsi="宋体" w:hint="eastAsia"/>
          <w:sz w:val="24"/>
          <w:szCs w:val="28"/>
        </w:rPr>
        <w:t>F</w:t>
      </w:r>
      <w:r w:rsidRPr="0022786E">
        <w:rPr>
          <w:rFonts w:ascii="宋体" w:eastAsia="宋体" w:hAnsi="宋体"/>
          <w:sz w:val="24"/>
          <w:szCs w:val="28"/>
        </w:rPr>
        <w:t>lask和容器技术作为实际的模型部署工具，同时构建一套自动化部署系统供用户使用，包括了前端交互页面，</w:t>
      </w:r>
      <w:r w:rsidR="00C47C0A">
        <w:rPr>
          <w:rFonts w:ascii="宋体" w:eastAsia="宋体" w:hAnsi="宋体" w:hint="eastAsia"/>
          <w:sz w:val="24"/>
          <w:szCs w:val="28"/>
        </w:rPr>
        <w:t>网站</w:t>
      </w:r>
      <w:r w:rsidRPr="0022786E">
        <w:rPr>
          <w:rFonts w:ascii="宋体" w:eastAsia="宋体" w:hAnsi="宋体"/>
          <w:sz w:val="24"/>
          <w:szCs w:val="28"/>
        </w:rPr>
        <w:t>后端</w:t>
      </w:r>
      <w:r w:rsidR="008B7E2E">
        <w:rPr>
          <w:rFonts w:ascii="宋体" w:eastAsia="宋体" w:hAnsi="宋体" w:hint="eastAsia"/>
          <w:sz w:val="24"/>
          <w:szCs w:val="28"/>
        </w:rPr>
        <w:t>模块</w:t>
      </w:r>
      <w:r w:rsidRPr="0022786E">
        <w:rPr>
          <w:rFonts w:ascii="宋体" w:eastAsia="宋体" w:hAnsi="宋体"/>
          <w:sz w:val="24"/>
          <w:szCs w:val="28"/>
        </w:rPr>
        <w:t>和</w:t>
      </w:r>
      <w:r w:rsidR="00A45ECC">
        <w:rPr>
          <w:rFonts w:ascii="宋体" w:eastAsia="宋体" w:hAnsi="宋体" w:hint="eastAsia"/>
          <w:sz w:val="24"/>
          <w:szCs w:val="28"/>
        </w:rPr>
        <w:t>部署</w:t>
      </w:r>
      <w:r w:rsidR="009A166B">
        <w:rPr>
          <w:rFonts w:ascii="宋体" w:eastAsia="宋体" w:hAnsi="宋体" w:hint="eastAsia"/>
          <w:sz w:val="24"/>
          <w:szCs w:val="28"/>
        </w:rPr>
        <w:t>模块</w:t>
      </w:r>
      <w:r w:rsidRPr="0022786E">
        <w:rPr>
          <w:rFonts w:ascii="宋体" w:eastAsia="宋体" w:hAnsi="宋体"/>
          <w:sz w:val="24"/>
          <w:szCs w:val="28"/>
        </w:rPr>
        <w:t>三部分，用户上传模型文件并通过界面操作即可完成模型的部署，无需使用者具备Web开发和部署的相关知识和经验。本系统将为算法研究人员提供高效可扩展的深度学习模型部署服务。</w:t>
      </w:r>
    </w:p>
    <w:p w14:paraId="0708C60D" w14:textId="007FE3B9" w:rsidR="00466745" w:rsidRDefault="00466745" w:rsidP="00E04D43">
      <w:pPr>
        <w:pStyle w:val="2"/>
      </w:pPr>
      <w:bookmarkStart w:id="9" w:name="_Toc36119478"/>
      <w:r>
        <w:t>2.2 用户特点</w:t>
      </w:r>
      <w:bookmarkEnd w:id="9"/>
    </w:p>
    <w:p w14:paraId="3B3F9FEA" w14:textId="4D21A54D" w:rsidR="00A753F3" w:rsidRPr="0022786E" w:rsidRDefault="00420E27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</w:t>
      </w:r>
      <w:r w:rsidR="00AE1DD4" w:rsidRPr="0022786E">
        <w:rPr>
          <w:rFonts w:ascii="宋体" w:eastAsia="宋体" w:hAnsi="宋体" w:hint="eastAsia"/>
          <w:sz w:val="24"/>
          <w:szCs w:val="28"/>
        </w:rPr>
        <w:t>软件</w:t>
      </w:r>
      <w:r w:rsidRPr="0022786E">
        <w:rPr>
          <w:rFonts w:ascii="宋体" w:eastAsia="宋体" w:hAnsi="宋体" w:hint="eastAsia"/>
          <w:sz w:val="24"/>
          <w:szCs w:val="28"/>
        </w:rPr>
        <w:t>系统的用户应当具有深度学习的相关理论和实践知识，能够正确地将待解决的问题以恰当的深度学习模型</w:t>
      </w:r>
      <w:r w:rsidR="00745387" w:rsidRPr="0022786E">
        <w:rPr>
          <w:rFonts w:ascii="宋体" w:eastAsia="宋体" w:hAnsi="宋体" w:hint="eastAsia"/>
          <w:sz w:val="24"/>
          <w:szCs w:val="28"/>
        </w:rPr>
        <w:t>进行描述</w:t>
      </w:r>
      <w:r w:rsidR="00B963D3" w:rsidRPr="0022786E">
        <w:rPr>
          <w:rFonts w:ascii="宋体" w:eastAsia="宋体" w:hAnsi="宋体" w:hint="eastAsia"/>
          <w:sz w:val="24"/>
          <w:szCs w:val="28"/>
        </w:rPr>
        <w:t>，</w:t>
      </w:r>
      <w:r w:rsidR="00933EB5" w:rsidRPr="0022786E">
        <w:rPr>
          <w:rFonts w:ascii="宋体" w:eastAsia="宋体" w:hAnsi="宋体" w:hint="eastAsia"/>
          <w:sz w:val="24"/>
          <w:szCs w:val="28"/>
        </w:rPr>
        <w:t>并</w:t>
      </w:r>
      <w:r w:rsidR="005C3EC2" w:rsidRPr="0022786E">
        <w:rPr>
          <w:rFonts w:ascii="宋体" w:eastAsia="宋体" w:hAnsi="宋体" w:hint="eastAsia"/>
          <w:sz w:val="24"/>
          <w:szCs w:val="28"/>
        </w:rPr>
        <w:t>将</w:t>
      </w:r>
      <w:r w:rsidR="00933EB5" w:rsidRPr="0022786E">
        <w:rPr>
          <w:rFonts w:ascii="宋体" w:eastAsia="宋体" w:hAnsi="宋体" w:hint="eastAsia"/>
          <w:sz w:val="24"/>
          <w:szCs w:val="28"/>
        </w:rPr>
        <w:t>训练完毕的神经网络模型</w:t>
      </w:r>
      <w:r w:rsidR="005C3EC2" w:rsidRPr="0022786E">
        <w:rPr>
          <w:rFonts w:ascii="宋体" w:eastAsia="宋体" w:hAnsi="宋体" w:hint="eastAsia"/>
          <w:sz w:val="24"/>
          <w:szCs w:val="28"/>
        </w:rPr>
        <w:t>上传至本</w:t>
      </w:r>
      <w:r w:rsidR="00B32F9A" w:rsidRPr="0022786E">
        <w:rPr>
          <w:rFonts w:ascii="宋体" w:eastAsia="宋体" w:hAnsi="宋体" w:hint="eastAsia"/>
          <w:sz w:val="24"/>
          <w:szCs w:val="28"/>
        </w:rPr>
        <w:t>系统</w:t>
      </w:r>
      <w:r w:rsidR="00B963D3" w:rsidRPr="0022786E">
        <w:rPr>
          <w:rFonts w:ascii="宋体" w:eastAsia="宋体" w:hAnsi="宋体" w:hint="eastAsia"/>
          <w:sz w:val="24"/>
          <w:szCs w:val="28"/>
        </w:rPr>
        <w:t>。</w:t>
      </w:r>
    </w:p>
    <w:p w14:paraId="755EDC85" w14:textId="4697E7F8" w:rsidR="002C494E" w:rsidRPr="00FE3CDB" w:rsidRDefault="00E024E3" w:rsidP="00FE3CD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此外</w:t>
      </w:r>
      <w:r w:rsidR="00A60855" w:rsidRPr="0022786E">
        <w:rPr>
          <w:rFonts w:ascii="宋体" w:eastAsia="宋体" w:hAnsi="宋体" w:hint="eastAsia"/>
          <w:sz w:val="24"/>
          <w:szCs w:val="28"/>
        </w:rPr>
        <w:t>，</w:t>
      </w:r>
      <w:r w:rsidRPr="0022786E">
        <w:rPr>
          <w:rFonts w:ascii="宋体" w:eastAsia="宋体" w:hAnsi="宋体" w:hint="eastAsia"/>
          <w:sz w:val="24"/>
          <w:szCs w:val="28"/>
        </w:rPr>
        <w:t>用户通过本</w:t>
      </w:r>
      <w:r w:rsidR="00E426B3" w:rsidRPr="0022786E">
        <w:rPr>
          <w:rFonts w:ascii="宋体" w:eastAsia="宋体" w:hAnsi="宋体" w:hint="eastAsia"/>
          <w:sz w:val="24"/>
          <w:szCs w:val="28"/>
        </w:rPr>
        <w:t>系统</w:t>
      </w:r>
      <w:r w:rsidR="00ED2F7D" w:rsidRPr="0022786E">
        <w:rPr>
          <w:rFonts w:ascii="宋体" w:eastAsia="宋体" w:hAnsi="宋体" w:hint="eastAsia"/>
          <w:sz w:val="24"/>
          <w:szCs w:val="28"/>
        </w:rPr>
        <w:t>完成模型</w:t>
      </w:r>
      <w:r w:rsidRPr="0022786E">
        <w:rPr>
          <w:rFonts w:ascii="宋体" w:eastAsia="宋体" w:hAnsi="宋体" w:hint="eastAsia"/>
          <w:sz w:val="24"/>
          <w:szCs w:val="28"/>
        </w:rPr>
        <w:t>的</w:t>
      </w:r>
      <w:r w:rsidR="00ED2F7D" w:rsidRPr="0022786E">
        <w:rPr>
          <w:rFonts w:ascii="宋体" w:eastAsia="宋体" w:hAnsi="宋体" w:hint="eastAsia"/>
          <w:sz w:val="24"/>
          <w:szCs w:val="28"/>
        </w:rPr>
        <w:t>部署后，</w:t>
      </w:r>
      <w:r w:rsidRPr="0022786E">
        <w:rPr>
          <w:rFonts w:ascii="宋体" w:eastAsia="宋体" w:hAnsi="宋体" w:hint="eastAsia"/>
          <w:sz w:val="24"/>
          <w:szCs w:val="28"/>
        </w:rPr>
        <w:t>模型</w:t>
      </w:r>
      <w:r w:rsidR="00F6210B" w:rsidRPr="0022786E">
        <w:rPr>
          <w:rFonts w:ascii="宋体" w:eastAsia="宋体" w:hAnsi="宋体" w:hint="eastAsia"/>
          <w:sz w:val="24"/>
          <w:szCs w:val="28"/>
        </w:rPr>
        <w:t>的</w:t>
      </w:r>
      <w:r w:rsidR="00ED2F7D" w:rsidRPr="0022786E">
        <w:rPr>
          <w:rFonts w:ascii="宋体" w:eastAsia="宋体" w:hAnsi="宋体" w:hint="eastAsia"/>
          <w:sz w:val="24"/>
          <w:szCs w:val="28"/>
        </w:rPr>
        <w:t>使用方应当能够</w:t>
      </w:r>
      <w:r w:rsidR="00A216C0" w:rsidRPr="0022786E">
        <w:rPr>
          <w:rFonts w:ascii="宋体" w:eastAsia="宋体" w:hAnsi="宋体" w:hint="eastAsia"/>
          <w:sz w:val="24"/>
          <w:szCs w:val="28"/>
        </w:rPr>
        <w:t>正确地通过REST</w:t>
      </w:r>
      <w:r w:rsidR="00A216C0" w:rsidRPr="0022786E">
        <w:rPr>
          <w:rFonts w:ascii="宋体" w:eastAsia="宋体" w:hAnsi="宋体"/>
          <w:sz w:val="24"/>
          <w:szCs w:val="28"/>
        </w:rPr>
        <w:t xml:space="preserve"> API</w:t>
      </w:r>
      <w:r w:rsidR="00A216C0" w:rsidRPr="0022786E">
        <w:rPr>
          <w:rFonts w:ascii="宋体" w:eastAsia="宋体" w:hAnsi="宋体" w:hint="eastAsia"/>
          <w:sz w:val="24"/>
          <w:szCs w:val="28"/>
        </w:rPr>
        <w:t>访问本软件提供的服务</w:t>
      </w:r>
      <w:r w:rsidR="00AD101B" w:rsidRPr="0022786E">
        <w:rPr>
          <w:rFonts w:ascii="宋体" w:eastAsia="宋体" w:hAnsi="宋体" w:hint="eastAsia"/>
          <w:sz w:val="24"/>
          <w:szCs w:val="28"/>
        </w:rPr>
        <w:t>接口</w:t>
      </w:r>
      <w:r w:rsidR="006E0B39" w:rsidRPr="0022786E">
        <w:rPr>
          <w:rFonts w:ascii="宋体" w:eastAsia="宋体" w:hAnsi="宋体" w:hint="eastAsia"/>
          <w:sz w:val="24"/>
          <w:szCs w:val="28"/>
        </w:rPr>
        <w:t>，</w:t>
      </w:r>
      <w:r w:rsidR="00194CDC" w:rsidRPr="0022786E">
        <w:rPr>
          <w:rFonts w:ascii="宋体" w:eastAsia="宋体" w:hAnsi="宋体" w:hint="eastAsia"/>
          <w:sz w:val="24"/>
          <w:szCs w:val="28"/>
        </w:rPr>
        <w:t>以上传待</w:t>
      </w:r>
      <w:r w:rsidR="009F77F3">
        <w:rPr>
          <w:rFonts w:ascii="宋体" w:eastAsia="宋体" w:hAnsi="宋体" w:hint="eastAsia"/>
          <w:sz w:val="24"/>
          <w:szCs w:val="28"/>
        </w:rPr>
        <w:t>神经网络</w:t>
      </w:r>
      <w:r w:rsidR="00D17BA4">
        <w:rPr>
          <w:rFonts w:ascii="宋体" w:eastAsia="宋体" w:hAnsi="宋体" w:hint="eastAsia"/>
          <w:sz w:val="24"/>
          <w:szCs w:val="28"/>
        </w:rPr>
        <w:t>分析</w:t>
      </w:r>
      <w:r w:rsidR="00194CDC" w:rsidRPr="0022786E">
        <w:rPr>
          <w:rFonts w:ascii="宋体" w:eastAsia="宋体" w:hAnsi="宋体" w:hint="eastAsia"/>
          <w:sz w:val="24"/>
          <w:szCs w:val="28"/>
        </w:rPr>
        <w:t>数据（例如</w:t>
      </w:r>
      <w:r w:rsidR="00BD5017" w:rsidRPr="0022786E">
        <w:rPr>
          <w:rFonts w:ascii="宋体" w:eastAsia="宋体" w:hAnsi="宋体" w:hint="eastAsia"/>
          <w:sz w:val="24"/>
          <w:szCs w:val="28"/>
        </w:rPr>
        <w:t>照片</w:t>
      </w:r>
      <w:r w:rsidR="00194CDC" w:rsidRPr="0022786E">
        <w:rPr>
          <w:rFonts w:ascii="宋体" w:eastAsia="宋体" w:hAnsi="宋体" w:hint="eastAsia"/>
          <w:sz w:val="24"/>
          <w:szCs w:val="28"/>
        </w:rPr>
        <w:t>信息），并获取神经网络的输出</w:t>
      </w:r>
      <w:r w:rsidR="001E2BB6">
        <w:rPr>
          <w:rFonts w:ascii="宋体" w:eastAsia="宋体" w:hAnsi="宋体" w:hint="eastAsia"/>
          <w:sz w:val="24"/>
          <w:szCs w:val="28"/>
        </w:rPr>
        <w:t>结果</w:t>
      </w:r>
      <w:r w:rsidR="00194CDC" w:rsidRPr="0022786E">
        <w:rPr>
          <w:rFonts w:ascii="宋体" w:eastAsia="宋体" w:hAnsi="宋体" w:hint="eastAsia"/>
          <w:sz w:val="24"/>
          <w:szCs w:val="28"/>
        </w:rPr>
        <w:t>（例如物体识别的结果）</w:t>
      </w:r>
      <w:r w:rsidR="00A216C0" w:rsidRPr="0022786E">
        <w:rPr>
          <w:rFonts w:ascii="宋体" w:eastAsia="宋体" w:hAnsi="宋体" w:hint="eastAsia"/>
          <w:sz w:val="24"/>
          <w:szCs w:val="28"/>
        </w:rPr>
        <w:t>。</w:t>
      </w:r>
    </w:p>
    <w:p w14:paraId="28D8A391" w14:textId="533EDF9D" w:rsidR="00A356AA" w:rsidRDefault="00466745" w:rsidP="00E04D43">
      <w:pPr>
        <w:pStyle w:val="2"/>
      </w:pPr>
      <w:bookmarkStart w:id="10" w:name="_Toc36119479"/>
      <w:r>
        <w:t>2.3 假定与约束</w:t>
      </w:r>
      <w:bookmarkEnd w:id="10"/>
    </w:p>
    <w:p w14:paraId="2E156945" w14:textId="5E77E017" w:rsidR="002C494E" w:rsidRPr="0022786E" w:rsidRDefault="00AE1DD4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本软件系统假定用户</w:t>
      </w:r>
      <w:r w:rsidR="00461E38" w:rsidRPr="0022786E">
        <w:rPr>
          <w:rFonts w:ascii="宋体" w:eastAsia="宋体" w:hAnsi="宋体" w:hint="eastAsia"/>
          <w:sz w:val="24"/>
          <w:szCs w:val="28"/>
        </w:rPr>
        <w:t>部署的神经网络模型</w:t>
      </w:r>
      <w:r w:rsidR="001503C8">
        <w:rPr>
          <w:rFonts w:ascii="宋体" w:eastAsia="宋体" w:hAnsi="宋体" w:hint="eastAsia"/>
          <w:sz w:val="24"/>
          <w:szCs w:val="28"/>
        </w:rPr>
        <w:t>被用于识别</w:t>
      </w:r>
      <w:r w:rsidR="00461E38" w:rsidRPr="0022786E">
        <w:rPr>
          <w:rFonts w:ascii="宋体" w:eastAsia="宋体" w:hAnsi="宋体" w:hint="eastAsia"/>
          <w:sz w:val="24"/>
          <w:szCs w:val="28"/>
        </w:rPr>
        <w:t>静态</w:t>
      </w:r>
      <w:r w:rsidR="005E424E">
        <w:rPr>
          <w:rFonts w:ascii="宋体" w:eastAsia="宋体" w:hAnsi="宋体" w:hint="eastAsia"/>
          <w:sz w:val="24"/>
          <w:szCs w:val="28"/>
        </w:rPr>
        <w:t>图片</w:t>
      </w:r>
      <w:r w:rsidR="00461E38" w:rsidRPr="0022786E">
        <w:rPr>
          <w:rFonts w:ascii="宋体" w:eastAsia="宋体" w:hAnsi="宋体" w:hint="eastAsia"/>
          <w:sz w:val="24"/>
          <w:szCs w:val="28"/>
        </w:rPr>
        <w:t>。</w:t>
      </w:r>
      <w:r w:rsidR="00E71098" w:rsidRPr="0022786E">
        <w:rPr>
          <w:rFonts w:ascii="宋体" w:eastAsia="宋体" w:hAnsi="宋体" w:hint="eastAsia"/>
          <w:sz w:val="24"/>
          <w:szCs w:val="28"/>
        </w:rPr>
        <w:t>用户将训练完毕的模型</w:t>
      </w:r>
      <w:r w:rsidR="0016305C" w:rsidRPr="0022786E">
        <w:rPr>
          <w:rFonts w:ascii="宋体" w:eastAsia="宋体" w:hAnsi="宋体" w:hint="eastAsia"/>
          <w:sz w:val="24"/>
          <w:szCs w:val="28"/>
        </w:rPr>
        <w:t>通过网页</w:t>
      </w:r>
      <w:r w:rsidR="00E71098" w:rsidRPr="0022786E">
        <w:rPr>
          <w:rFonts w:ascii="宋体" w:eastAsia="宋体" w:hAnsi="宋体" w:hint="eastAsia"/>
          <w:sz w:val="24"/>
          <w:szCs w:val="28"/>
        </w:rPr>
        <w:t>上传至本系统后，本系统将模型部署在自身服务器上，并返回一个</w:t>
      </w:r>
      <w:r w:rsidR="00EC6CDC">
        <w:rPr>
          <w:rFonts w:ascii="宋体" w:eastAsia="宋体" w:hAnsi="宋体" w:hint="eastAsia"/>
          <w:sz w:val="24"/>
          <w:szCs w:val="28"/>
        </w:rPr>
        <w:t>与该模型对应的</w:t>
      </w:r>
      <w:r w:rsidR="00E71098" w:rsidRPr="0022786E">
        <w:rPr>
          <w:rFonts w:ascii="宋体" w:eastAsia="宋体" w:hAnsi="宋体" w:hint="eastAsia"/>
          <w:sz w:val="24"/>
          <w:szCs w:val="28"/>
        </w:rPr>
        <w:t>REST</w:t>
      </w:r>
      <w:r w:rsidR="00E71098" w:rsidRPr="0022786E">
        <w:rPr>
          <w:rFonts w:ascii="宋体" w:eastAsia="宋体" w:hAnsi="宋体"/>
          <w:sz w:val="24"/>
          <w:szCs w:val="28"/>
        </w:rPr>
        <w:t xml:space="preserve"> API</w:t>
      </w:r>
      <w:r w:rsidR="00E71098" w:rsidRPr="0022786E">
        <w:rPr>
          <w:rFonts w:ascii="宋体" w:eastAsia="宋体" w:hAnsi="宋体" w:hint="eastAsia"/>
          <w:sz w:val="24"/>
          <w:szCs w:val="28"/>
        </w:rPr>
        <w:t>给用户。</w:t>
      </w:r>
    </w:p>
    <w:p w14:paraId="7057064E" w14:textId="1EE9EA47" w:rsidR="00A356AA" w:rsidRPr="00FE3CDB" w:rsidRDefault="00A51F57" w:rsidP="00FE3CD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用户可在需要使用该模型的</w:t>
      </w:r>
      <w:r w:rsidR="00764AA6" w:rsidRPr="0022786E">
        <w:rPr>
          <w:rFonts w:ascii="宋体" w:eastAsia="宋体" w:hAnsi="宋体" w:hint="eastAsia"/>
          <w:sz w:val="24"/>
          <w:szCs w:val="28"/>
        </w:rPr>
        <w:t>恰当</w:t>
      </w:r>
      <w:r w:rsidRPr="0022786E">
        <w:rPr>
          <w:rFonts w:ascii="宋体" w:eastAsia="宋体" w:hAnsi="宋体" w:hint="eastAsia"/>
          <w:sz w:val="24"/>
          <w:szCs w:val="28"/>
        </w:rPr>
        <w:t>场景下调用此REST</w:t>
      </w:r>
      <w:r w:rsidRPr="0022786E">
        <w:rPr>
          <w:rFonts w:ascii="宋体" w:eastAsia="宋体" w:hAnsi="宋体"/>
          <w:sz w:val="24"/>
          <w:szCs w:val="28"/>
        </w:rPr>
        <w:t xml:space="preserve"> API</w:t>
      </w:r>
      <w:r w:rsidRPr="0022786E">
        <w:rPr>
          <w:rFonts w:ascii="宋体" w:eastAsia="宋体" w:hAnsi="宋体" w:hint="eastAsia"/>
          <w:sz w:val="24"/>
          <w:szCs w:val="28"/>
        </w:rPr>
        <w:t>，通过</w:t>
      </w:r>
      <w:r w:rsidR="00FE7150" w:rsidRPr="0022786E">
        <w:rPr>
          <w:rFonts w:ascii="宋体" w:eastAsia="宋体" w:hAnsi="宋体" w:hint="eastAsia"/>
          <w:sz w:val="24"/>
          <w:szCs w:val="28"/>
        </w:rPr>
        <w:t>POST请求将待识别的图片</w:t>
      </w:r>
      <w:r w:rsidR="002A275A" w:rsidRPr="0022786E">
        <w:rPr>
          <w:rFonts w:ascii="宋体" w:eastAsia="宋体" w:hAnsi="宋体" w:hint="eastAsia"/>
          <w:sz w:val="24"/>
          <w:szCs w:val="28"/>
        </w:rPr>
        <w:t>通过</w:t>
      </w:r>
      <w:r w:rsidR="000D726D">
        <w:rPr>
          <w:rFonts w:ascii="宋体" w:eastAsia="宋体" w:hAnsi="宋体" w:hint="eastAsia"/>
          <w:sz w:val="24"/>
          <w:szCs w:val="28"/>
        </w:rPr>
        <w:t>该</w:t>
      </w:r>
      <w:r w:rsidR="002A275A" w:rsidRPr="0022786E">
        <w:rPr>
          <w:rFonts w:ascii="宋体" w:eastAsia="宋体" w:hAnsi="宋体" w:hint="eastAsia"/>
          <w:sz w:val="24"/>
          <w:szCs w:val="28"/>
        </w:rPr>
        <w:t>API</w:t>
      </w:r>
      <w:r w:rsidR="00FE7150" w:rsidRPr="0022786E">
        <w:rPr>
          <w:rFonts w:ascii="宋体" w:eastAsia="宋体" w:hAnsi="宋体" w:hint="eastAsia"/>
          <w:sz w:val="24"/>
          <w:szCs w:val="28"/>
        </w:rPr>
        <w:t>发送</w:t>
      </w:r>
      <w:r w:rsidR="002A275A" w:rsidRPr="0022786E">
        <w:rPr>
          <w:rFonts w:ascii="宋体" w:eastAsia="宋体" w:hAnsi="宋体" w:hint="eastAsia"/>
          <w:sz w:val="24"/>
          <w:szCs w:val="28"/>
        </w:rPr>
        <w:t>至服务器，</w:t>
      </w:r>
      <w:r w:rsidR="00943BC9" w:rsidRPr="0022786E">
        <w:rPr>
          <w:rFonts w:ascii="宋体" w:eastAsia="宋体" w:hAnsi="宋体" w:hint="eastAsia"/>
          <w:sz w:val="24"/>
          <w:szCs w:val="28"/>
        </w:rPr>
        <w:t>服务器将</w:t>
      </w:r>
      <w:r w:rsidR="00EE7023" w:rsidRPr="0022786E">
        <w:rPr>
          <w:rFonts w:ascii="宋体" w:eastAsia="宋体" w:hAnsi="宋体" w:hint="eastAsia"/>
          <w:sz w:val="24"/>
          <w:szCs w:val="28"/>
        </w:rPr>
        <w:t>通过HTTP响应</w:t>
      </w:r>
      <w:r w:rsidR="00943BC9" w:rsidRPr="0022786E">
        <w:rPr>
          <w:rFonts w:ascii="宋体" w:eastAsia="宋体" w:hAnsi="宋体" w:hint="eastAsia"/>
          <w:sz w:val="24"/>
          <w:szCs w:val="28"/>
        </w:rPr>
        <w:t>返回图片的识</w:t>
      </w:r>
      <w:r w:rsidR="00943BC9" w:rsidRPr="0022786E">
        <w:rPr>
          <w:rFonts w:ascii="宋体" w:eastAsia="宋体" w:hAnsi="宋体" w:hint="eastAsia"/>
          <w:sz w:val="24"/>
          <w:szCs w:val="28"/>
        </w:rPr>
        <w:lastRenderedPageBreak/>
        <w:t>别结果。</w:t>
      </w:r>
    </w:p>
    <w:p w14:paraId="0BC45CD5" w14:textId="2CCD6B12" w:rsidR="00A356AA" w:rsidRPr="00903350" w:rsidRDefault="008C3111" w:rsidP="00903350">
      <w:pPr>
        <w:pStyle w:val="1"/>
      </w:pPr>
      <w:bookmarkStart w:id="11" w:name="_Toc36119480"/>
      <w:r w:rsidRPr="00903350">
        <w:t>3</w:t>
      </w:r>
      <w:r w:rsidR="00D93CF7" w:rsidRPr="00903350">
        <w:t xml:space="preserve"> </w:t>
      </w:r>
      <w:r w:rsidR="00D93CF7" w:rsidRPr="00903350">
        <w:rPr>
          <w:rFonts w:hint="eastAsia"/>
        </w:rPr>
        <w:t>需求</w:t>
      </w:r>
      <w:bookmarkEnd w:id="11"/>
    </w:p>
    <w:p w14:paraId="0A2222A4" w14:textId="1354B0EA" w:rsidR="00D93CF7" w:rsidRDefault="003B29BF" w:rsidP="00E04D43">
      <w:pPr>
        <w:pStyle w:val="2"/>
      </w:pPr>
      <w:bookmarkStart w:id="12" w:name="_Toc3611948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业务需求</w:t>
      </w:r>
      <w:bookmarkEnd w:id="12"/>
    </w:p>
    <w:p w14:paraId="39A0ED3B" w14:textId="0F8D80DC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本项目是基于</w:t>
      </w:r>
      <w:r w:rsidRPr="0022786E">
        <w:rPr>
          <w:rFonts w:ascii="宋体" w:eastAsia="宋体" w:hAnsi="宋体"/>
          <w:sz w:val="24"/>
          <w:szCs w:val="28"/>
        </w:rPr>
        <w:t>Flask框架搭建的深度学习模型自动化部署系统，主要面向具有模型部署需求的算法研究人员，为他们提供方便快捷的模型部署服务。</w:t>
      </w:r>
    </w:p>
    <w:p w14:paraId="6DB9CB65" w14:textId="49725640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通过分析</w:t>
      </w:r>
      <w:r w:rsidR="00313812">
        <w:rPr>
          <w:rFonts w:ascii="宋体" w:eastAsia="宋体" w:hAnsi="宋体" w:hint="eastAsia"/>
          <w:sz w:val="24"/>
          <w:szCs w:val="28"/>
        </w:rPr>
        <w:t>用户需求</w:t>
      </w:r>
      <w:r w:rsidRPr="0022786E">
        <w:rPr>
          <w:rFonts w:ascii="宋体" w:eastAsia="宋体" w:hAnsi="宋体" w:hint="eastAsia"/>
          <w:sz w:val="24"/>
          <w:szCs w:val="28"/>
        </w:rPr>
        <w:t>，</w:t>
      </w:r>
      <w:r w:rsidR="00313812">
        <w:rPr>
          <w:rFonts w:ascii="宋体" w:eastAsia="宋体" w:hAnsi="宋体" w:hint="eastAsia"/>
          <w:sz w:val="24"/>
          <w:szCs w:val="28"/>
        </w:rPr>
        <w:t>可</w:t>
      </w:r>
      <w:r w:rsidR="00901C3F">
        <w:rPr>
          <w:rFonts w:ascii="宋体" w:eastAsia="宋体" w:hAnsi="宋体" w:hint="eastAsia"/>
          <w:sz w:val="24"/>
          <w:szCs w:val="28"/>
        </w:rPr>
        <w:t>归纳出本软件系统的</w:t>
      </w:r>
      <w:r w:rsidRPr="0022786E">
        <w:rPr>
          <w:rFonts w:ascii="宋体" w:eastAsia="宋体" w:hAnsi="宋体" w:hint="eastAsia"/>
          <w:sz w:val="24"/>
          <w:szCs w:val="28"/>
        </w:rPr>
        <w:t>三个</w:t>
      </w:r>
      <w:r w:rsidR="00901C3F">
        <w:rPr>
          <w:rFonts w:ascii="宋体" w:eastAsia="宋体" w:hAnsi="宋体" w:hint="eastAsia"/>
          <w:sz w:val="24"/>
          <w:szCs w:val="28"/>
        </w:rPr>
        <w:t>业务需求</w:t>
      </w:r>
      <w:r w:rsidRPr="0022786E">
        <w:rPr>
          <w:rFonts w:ascii="宋体" w:eastAsia="宋体" w:hAnsi="宋体" w:hint="eastAsia"/>
          <w:sz w:val="24"/>
          <w:szCs w:val="28"/>
        </w:rPr>
        <w:t>：模型上传，自定义配置和模型部署。用户可以通过模型上传功能将训练好的模型文件上传到系统中。之后用户通过自定义配置功能对模型的部署进行相关个性化的配置。模型部署功能允许用户对上传的模型进行“一键部署”，部署成功后会返回给用户模型服务的</w:t>
      </w:r>
      <w:r w:rsidR="00C03A15" w:rsidRPr="0022786E">
        <w:rPr>
          <w:rFonts w:ascii="宋体" w:eastAsia="宋体" w:hAnsi="宋体"/>
          <w:sz w:val="24"/>
          <w:szCs w:val="28"/>
        </w:rPr>
        <w:t>API</w:t>
      </w:r>
      <w:r w:rsidRPr="0022786E">
        <w:rPr>
          <w:rFonts w:ascii="宋体" w:eastAsia="宋体" w:hAnsi="宋体"/>
          <w:sz w:val="24"/>
          <w:szCs w:val="28"/>
        </w:rPr>
        <w:t>供用户调用。</w:t>
      </w:r>
    </w:p>
    <w:p w14:paraId="0BBCCF2A" w14:textId="036AF64A" w:rsidR="00741873" w:rsidRPr="002760FA" w:rsidRDefault="00741873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2760FA">
        <w:rPr>
          <w:rFonts w:ascii="宋体" w:eastAsia="宋体" w:hAnsi="宋体"/>
          <w:sz w:val="24"/>
          <w:szCs w:val="28"/>
        </w:rPr>
        <w:t>模型上传</w:t>
      </w:r>
    </w:p>
    <w:p w14:paraId="65644045" w14:textId="1AB042F3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系统</w:t>
      </w:r>
      <w:r w:rsidR="00C279E7" w:rsidRPr="0022786E">
        <w:rPr>
          <w:rFonts w:ascii="宋体" w:eastAsia="宋体" w:hAnsi="宋体" w:hint="eastAsia"/>
          <w:sz w:val="24"/>
          <w:szCs w:val="28"/>
        </w:rPr>
        <w:t>应当</w:t>
      </w:r>
      <w:r w:rsidRPr="0022786E">
        <w:rPr>
          <w:rFonts w:ascii="宋体" w:eastAsia="宋体" w:hAnsi="宋体" w:hint="eastAsia"/>
          <w:sz w:val="24"/>
          <w:szCs w:val="28"/>
        </w:rPr>
        <w:t>提供给用户上传模型文件的接口，同时还需要支持多种格式的模型文件的上传。由系统组织并存储这些模型文件，用户不需要关心具体的存储位置和方式，系统确保上传成功的模型文件存储可靠性，供后续部署使用。</w:t>
      </w:r>
    </w:p>
    <w:p w14:paraId="520271E1" w14:textId="397734E0" w:rsidR="00741873" w:rsidRPr="002760FA" w:rsidRDefault="00741873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/>
          <w:sz w:val="24"/>
          <w:szCs w:val="28"/>
        </w:rPr>
        <w:t>自定义配置</w:t>
      </w:r>
    </w:p>
    <w:p w14:paraId="42D7A446" w14:textId="77777777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不同模型需要的运行环境和依赖是不同的，为了更好的支持用户部署，系统应支持用户对模型部署时的配置项进行自定义设置。包括运行时环境、第三方库、编译环境、副本数量等。</w:t>
      </w:r>
    </w:p>
    <w:p w14:paraId="65C5DB9B" w14:textId="2D343B27" w:rsidR="00741873" w:rsidRPr="002760FA" w:rsidRDefault="00741873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/>
          <w:sz w:val="24"/>
          <w:szCs w:val="28"/>
        </w:rPr>
        <w:t>模型部署</w:t>
      </w:r>
    </w:p>
    <w:p w14:paraId="3313B948" w14:textId="51DA6A47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在上传模型，自定义配置之后，系统要支持用户“一键部署”，“多次部署”。具体来说，系统需要提供便捷的部署接口，例如部署按钮等，用户通过点击或提交表单等方式便能够部署模型。此外，还需要支持同一个模型部署多个实例。</w:t>
      </w:r>
    </w:p>
    <w:p w14:paraId="432BF60B" w14:textId="2D67B41F" w:rsidR="00D60EBE" w:rsidRPr="002760FA" w:rsidRDefault="00D60EBE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模型使用</w:t>
      </w:r>
    </w:p>
    <w:p w14:paraId="080D5979" w14:textId="2EB2CEF4" w:rsidR="00741873" w:rsidRPr="00AE37A9" w:rsidRDefault="00764AA6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用户完成模型的部署后，系统允许用户在合适的场景访问服务器的API，将</w:t>
      </w:r>
      <w:r w:rsidR="00F70BCA" w:rsidRPr="0022786E">
        <w:rPr>
          <w:rFonts w:ascii="宋体" w:eastAsia="宋体" w:hAnsi="宋体" w:hint="eastAsia"/>
          <w:sz w:val="24"/>
          <w:szCs w:val="28"/>
        </w:rPr>
        <w:t>待检测图片发送至服务器，服务器运行神经网络模型后，将图片检测结果返回给用户。</w:t>
      </w:r>
    </w:p>
    <w:p w14:paraId="08B8E56E" w14:textId="20E34D49" w:rsidR="00F95BE7" w:rsidRDefault="003B29BF" w:rsidP="00E04D43">
      <w:pPr>
        <w:pStyle w:val="2"/>
      </w:pPr>
      <w:bookmarkStart w:id="13" w:name="_Toc36119482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功能需求</w:t>
      </w:r>
      <w:bookmarkEnd w:id="13"/>
    </w:p>
    <w:p w14:paraId="32C5ABF3" w14:textId="31031137" w:rsidR="0005166E" w:rsidRPr="002E7C80" w:rsidRDefault="002E7C80" w:rsidP="002E7C8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2E7C80">
        <w:rPr>
          <w:rFonts w:ascii="宋体" w:eastAsia="宋体" w:hAnsi="宋体" w:hint="eastAsia"/>
          <w:sz w:val="24"/>
          <w:szCs w:val="28"/>
        </w:rPr>
        <w:t>本软件使用过程中所</w:t>
      </w:r>
      <w:r>
        <w:rPr>
          <w:rFonts w:ascii="宋体" w:eastAsia="宋体" w:hAnsi="宋体" w:hint="eastAsia"/>
          <w:sz w:val="24"/>
          <w:szCs w:val="28"/>
        </w:rPr>
        <w:t>涉及</w:t>
      </w:r>
      <w:r w:rsidRPr="002E7C80">
        <w:rPr>
          <w:rFonts w:ascii="宋体" w:eastAsia="宋体" w:hAnsi="宋体" w:hint="eastAsia"/>
          <w:sz w:val="24"/>
          <w:szCs w:val="28"/>
        </w:rPr>
        <w:t>的</w:t>
      </w:r>
      <w:r w:rsidR="00926CBA">
        <w:rPr>
          <w:rFonts w:ascii="宋体" w:eastAsia="宋体" w:hAnsi="宋体" w:hint="eastAsia"/>
          <w:sz w:val="24"/>
          <w:szCs w:val="28"/>
        </w:rPr>
        <w:t>主要</w:t>
      </w:r>
      <w:r w:rsidRPr="002E7C80">
        <w:rPr>
          <w:rFonts w:ascii="宋体" w:eastAsia="宋体" w:hAnsi="宋体" w:hint="eastAsia"/>
          <w:sz w:val="24"/>
          <w:szCs w:val="28"/>
        </w:rPr>
        <w:t>功能如图1所示。</w:t>
      </w:r>
    </w:p>
    <w:p w14:paraId="38090B36" w14:textId="72EF1112" w:rsidR="00D24F3A" w:rsidRDefault="001A5358" w:rsidP="001A5358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79538EE" wp14:editId="5013E7F0">
            <wp:extent cx="4460228" cy="3124200"/>
            <wp:effectExtent l="171450" t="171450" r="188595" b="1905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3261551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735" cy="31336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5C91926" w14:textId="2B5066B1" w:rsidR="00D24F3A" w:rsidRPr="00D24F3A" w:rsidRDefault="00D24F3A" w:rsidP="00D24F3A">
      <w:pPr>
        <w:spacing w:line="360" w:lineRule="auto"/>
        <w:jc w:val="center"/>
        <w:rPr>
          <w:rFonts w:ascii="黑体" w:eastAsia="黑体" w:hAnsi="黑体" w:hint="eastAsia"/>
          <w:sz w:val="24"/>
          <w:szCs w:val="28"/>
        </w:rPr>
      </w:pPr>
      <w:r w:rsidRPr="00D24F3A">
        <w:rPr>
          <w:rFonts w:ascii="黑体" w:eastAsia="黑体" w:hAnsi="黑体" w:hint="eastAsia"/>
          <w:sz w:val="24"/>
          <w:szCs w:val="28"/>
        </w:rPr>
        <w:t>图1</w:t>
      </w:r>
      <w:r w:rsidRPr="00D24F3A">
        <w:rPr>
          <w:rFonts w:ascii="黑体" w:eastAsia="黑体" w:hAnsi="黑体"/>
          <w:sz w:val="24"/>
          <w:szCs w:val="28"/>
        </w:rPr>
        <w:t xml:space="preserve"> </w:t>
      </w:r>
      <w:r w:rsidRPr="00D24F3A">
        <w:rPr>
          <w:rFonts w:ascii="黑体" w:eastAsia="黑体" w:hAnsi="黑体" w:hint="eastAsia"/>
          <w:sz w:val="24"/>
          <w:szCs w:val="28"/>
        </w:rPr>
        <w:t>软件用例图</w:t>
      </w:r>
    </w:p>
    <w:p w14:paraId="384670D9" w14:textId="129D27FB" w:rsidR="00F95BE7" w:rsidRPr="002760FA" w:rsidRDefault="00F95BE7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注册</w:t>
      </w:r>
      <w:r w:rsidR="00C5250D">
        <w:rPr>
          <w:rFonts w:ascii="宋体" w:eastAsia="宋体" w:hAnsi="宋体" w:hint="eastAsia"/>
          <w:sz w:val="24"/>
          <w:szCs w:val="28"/>
        </w:rPr>
        <w:t>与</w:t>
      </w:r>
      <w:r w:rsidRPr="002760FA">
        <w:rPr>
          <w:rFonts w:ascii="宋体" w:eastAsia="宋体" w:hAnsi="宋体" w:hint="eastAsia"/>
          <w:sz w:val="24"/>
          <w:szCs w:val="28"/>
        </w:rPr>
        <w:t>登录</w:t>
      </w:r>
    </w:p>
    <w:p w14:paraId="28569568" w14:textId="229A927E" w:rsidR="0016305C" w:rsidRPr="00AE37A9" w:rsidRDefault="0016305C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用户可在</w:t>
      </w:r>
      <w:r w:rsidR="000204A5" w:rsidRPr="0022786E">
        <w:rPr>
          <w:rFonts w:ascii="宋体" w:eastAsia="宋体" w:hAnsi="宋体" w:hint="eastAsia"/>
          <w:sz w:val="24"/>
          <w:szCs w:val="28"/>
        </w:rPr>
        <w:t>本软件系统提供的服务网页上注册用户</w:t>
      </w:r>
      <w:r w:rsidR="00D71DC0" w:rsidRPr="0022786E">
        <w:rPr>
          <w:rFonts w:ascii="宋体" w:eastAsia="宋体" w:hAnsi="宋体" w:hint="eastAsia"/>
          <w:sz w:val="24"/>
          <w:szCs w:val="28"/>
        </w:rPr>
        <w:t>，注册过程中需提供用户名、密码。用户完成注册后，可</w:t>
      </w:r>
      <w:r w:rsidR="0092513E" w:rsidRPr="0022786E">
        <w:rPr>
          <w:rFonts w:ascii="宋体" w:eastAsia="宋体" w:hAnsi="宋体" w:hint="eastAsia"/>
          <w:sz w:val="24"/>
          <w:szCs w:val="28"/>
        </w:rPr>
        <w:t>通过注册时登记的用户名和密码执行登录操作，</w:t>
      </w:r>
      <w:r w:rsidR="00F27923" w:rsidRPr="0022786E">
        <w:rPr>
          <w:rFonts w:ascii="宋体" w:eastAsia="宋体" w:hAnsi="宋体" w:hint="eastAsia"/>
          <w:sz w:val="24"/>
          <w:szCs w:val="28"/>
        </w:rPr>
        <w:t>以此</w:t>
      </w:r>
      <w:r w:rsidR="000204A5" w:rsidRPr="0022786E">
        <w:rPr>
          <w:rFonts w:ascii="宋体" w:eastAsia="宋体" w:hAnsi="宋体" w:hint="eastAsia"/>
          <w:sz w:val="24"/>
          <w:szCs w:val="28"/>
        </w:rPr>
        <w:t>获得</w:t>
      </w:r>
      <w:r w:rsidR="00375978">
        <w:rPr>
          <w:rFonts w:ascii="宋体" w:eastAsia="宋体" w:hAnsi="宋体" w:hint="eastAsia"/>
          <w:sz w:val="24"/>
          <w:szCs w:val="28"/>
        </w:rPr>
        <w:t>新项目</w:t>
      </w:r>
      <w:r w:rsidR="000204A5" w:rsidRPr="0022786E">
        <w:rPr>
          <w:rFonts w:ascii="宋体" w:eastAsia="宋体" w:hAnsi="宋体" w:hint="eastAsia"/>
          <w:sz w:val="24"/>
          <w:szCs w:val="28"/>
        </w:rPr>
        <w:t>的</w:t>
      </w:r>
      <w:r w:rsidR="000C59F5" w:rsidRPr="0022786E">
        <w:rPr>
          <w:rFonts w:ascii="宋体" w:eastAsia="宋体" w:hAnsi="宋体" w:hint="eastAsia"/>
          <w:sz w:val="24"/>
          <w:szCs w:val="28"/>
        </w:rPr>
        <w:t>创建</w:t>
      </w:r>
      <w:r w:rsidR="000204A5" w:rsidRPr="0022786E">
        <w:rPr>
          <w:rFonts w:ascii="宋体" w:eastAsia="宋体" w:hAnsi="宋体" w:hint="eastAsia"/>
          <w:sz w:val="24"/>
          <w:szCs w:val="28"/>
        </w:rPr>
        <w:t>权限</w:t>
      </w:r>
      <w:r w:rsidR="00466DA7" w:rsidRPr="0022786E">
        <w:rPr>
          <w:rFonts w:ascii="宋体" w:eastAsia="宋体" w:hAnsi="宋体" w:hint="eastAsia"/>
          <w:sz w:val="24"/>
          <w:szCs w:val="28"/>
        </w:rPr>
        <w:t>，以及对神经网络模型的</w:t>
      </w:r>
      <w:r w:rsidR="000C59F5" w:rsidRPr="0022786E">
        <w:rPr>
          <w:rFonts w:ascii="宋体" w:eastAsia="宋体" w:hAnsi="宋体" w:hint="eastAsia"/>
          <w:sz w:val="24"/>
          <w:szCs w:val="28"/>
        </w:rPr>
        <w:t>上传</w:t>
      </w:r>
      <w:r w:rsidR="00DF66DB" w:rsidRPr="0022786E">
        <w:rPr>
          <w:rFonts w:ascii="宋体" w:eastAsia="宋体" w:hAnsi="宋体" w:hint="eastAsia"/>
          <w:sz w:val="24"/>
          <w:szCs w:val="28"/>
        </w:rPr>
        <w:t>、部署</w:t>
      </w:r>
      <w:r w:rsidR="00466DA7" w:rsidRPr="0022786E">
        <w:rPr>
          <w:rFonts w:ascii="宋体" w:eastAsia="宋体" w:hAnsi="宋体" w:hint="eastAsia"/>
          <w:sz w:val="24"/>
          <w:szCs w:val="28"/>
        </w:rPr>
        <w:t>权限</w:t>
      </w:r>
      <w:r w:rsidR="000204A5" w:rsidRPr="0022786E">
        <w:rPr>
          <w:rFonts w:ascii="宋体" w:eastAsia="宋体" w:hAnsi="宋体" w:hint="eastAsia"/>
          <w:sz w:val="24"/>
          <w:szCs w:val="28"/>
        </w:rPr>
        <w:t>。</w:t>
      </w:r>
    </w:p>
    <w:p w14:paraId="0163FE0B" w14:textId="59B8803E" w:rsidR="00F95BE7" w:rsidRPr="002760FA" w:rsidRDefault="007C5FB5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新建、查看、删除项目</w:t>
      </w:r>
    </w:p>
    <w:p w14:paraId="7C9CF37C" w14:textId="076012E3" w:rsidR="005552C6" w:rsidRPr="00AE37A9" w:rsidRDefault="003F63AC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用户可通过在页面中点击“创建</w:t>
      </w:r>
      <w:r w:rsidR="002F5D52">
        <w:rPr>
          <w:rFonts w:ascii="宋体" w:eastAsia="宋体" w:hAnsi="宋体" w:hint="eastAsia"/>
          <w:sz w:val="24"/>
          <w:szCs w:val="28"/>
        </w:rPr>
        <w:t>项目”</w:t>
      </w:r>
      <w:r w:rsidRPr="0022786E">
        <w:rPr>
          <w:rFonts w:ascii="宋体" w:eastAsia="宋体" w:hAnsi="宋体" w:hint="eastAsia"/>
          <w:sz w:val="24"/>
          <w:szCs w:val="28"/>
        </w:rPr>
        <w:t>按钮，建立一个新的模型部署</w:t>
      </w:r>
      <w:r w:rsidR="00B177AA">
        <w:rPr>
          <w:rFonts w:ascii="宋体" w:eastAsia="宋体" w:hAnsi="宋体" w:hint="eastAsia"/>
          <w:sz w:val="24"/>
          <w:szCs w:val="28"/>
        </w:rPr>
        <w:t>项目，同时也可以对新建的项目执行查看和删除操作</w:t>
      </w:r>
      <w:r w:rsidRPr="0022786E">
        <w:rPr>
          <w:rFonts w:ascii="宋体" w:eastAsia="宋体" w:hAnsi="宋体" w:hint="eastAsia"/>
          <w:sz w:val="24"/>
          <w:szCs w:val="28"/>
        </w:rPr>
        <w:t>。</w:t>
      </w:r>
    </w:p>
    <w:p w14:paraId="74158ADD" w14:textId="760594F3" w:rsidR="00F95BE7" w:rsidRPr="002760FA" w:rsidRDefault="00CC58C0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导入</w:t>
      </w:r>
      <w:r w:rsidR="00F95BE7" w:rsidRPr="002760FA">
        <w:rPr>
          <w:rFonts w:ascii="宋体" w:eastAsia="宋体" w:hAnsi="宋体" w:hint="eastAsia"/>
          <w:sz w:val="24"/>
          <w:szCs w:val="28"/>
        </w:rPr>
        <w:t>模型</w:t>
      </w:r>
    </w:p>
    <w:p w14:paraId="4D9515BF" w14:textId="17D325F4" w:rsidR="000A7F7C" w:rsidRPr="00AE37A9" w:rsidRDefault="00787474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用户完成任务的创建后，</w:t>
      </w:r>
      <w:r w:rsidR="00883D92" w:rsidRPr="0022786E">
        <w:rPr>
          <w:rFonts w:ascii="宋体" w:eastAsia="宋体" w:hAnsi="宋体" w:hint="eastAsia"/>
          <w:sz w:val="24"/>
          <w:szCs w:val="28"/>
        </w:rPr>
        <w:t>可通过点击网页的“上传模型“按钮，选择本地已经训练好的神经网络模型，将其上传至服务器。</w:t>
      </w:r>
    </w:p>
    <w:p w14:paraId="797D3A31" w14:textId="6FBF923A" w:rsidR="00F95BE7" w:rsidRPr="002760FA" w:rsidRDefault="00F95BE7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自定义配置</w:t>
      </w:r>
    </w:p>
    <w:p w14:paraId="2359A9BE" w14:textId="41A2A650" w:rsidR="005552C6" w:rsidRPr="00AE37A9" w:rsidRDefault="009140C6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用户完成任务的创建后，可在任务管理页面中，自定义模型</w:t>
      </w:r>
      <w:r w:rsidR="00EA2E49" w:rsidRPr="0022786E">
        <w:rPr>
          <w:rFonts w:ascii="宋体" w:eastAsia="宋体" w:hAnsi="宋体" w:hint="eastAsia"/>
          <w:sz w:val="24"/>
          <w:szCs w:val="28"/>
        </w:rPr>
        <w:t>的</w:t>
      </w:r>
      <w:r w:rsidRPr="0022786E">
        <w:rPr>
          <w:rFonts w:ascii="宋体" w:eastAsia="宋体" w:hAnsi="宋体" w:hint="eastAsia"/>
          <w:sz w:val="24"/>
          <w:szCs w:val="28"/>
        </w:rPr>
        <w:t>运行时环境、第三方库、编译环境、副本数量。</w:t>
      </w:r>
    </w:p>
    <w:p w14:paraId="542E638F" w14:textId="071CA511" w:rsidR="00F95BE7" w:rsidRPr="002760FA" w:rsidRDefault="00F95BE7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部署模型</w:t>
      </w:r>
    </w:p>
    <w:p w14:paraId="494E765A" w14:textId="7236F6B0" w:rsidR="000A7F7C" w:rsidRPr="00AE37A9" w:rsidRDefault="00F76E77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lastRenderedPageBreak/>
        <w:t>用户完成模型的上传和自定义配置后，可通过点击“开始部署“按钮，完成模型部署的过程，并获得服务器返回的REST</w:t>
      </w:r>
      <w:r w:rsidRPr="0022786E">
        <w:rPr>
          <w:rFonts w:ascii="宋体" w:eastAsia="宋体" w:hAnsi="宋体"/>
          <w:sz w:val="24"/>
          <w:szCs w:val="28"/>
        </w:rPr>
        <w:t xml:space="preserve"> API.</w:t>
      </w:r>
    </w:p>
    <w:p w14:paraId="12AE453C" w14:textId="5C244B23" w:rsidR="00F95BE7" w:rsidRPr="002760FA" w:rsidRDefault="00F705F6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使用</w:t>
      </w:r>
      <w:r w:rsidR="00F76E77" w:rsidRPr="002760FA">
        <w:rPr>
          <w:rFonts w:ascii="宋体" w:eastAsia="宋体" w:hAnsi="宋体" w:hint="eastAsia"/>
          <w:sz w:val="24"/>
          <w:szCs w:val="28"/>
        </w:rPr>
        <w:t>模型</w:t>
      </w:r>
    </w:p>
    <w:p w14:paraId="0425FDC9" w14:textId="4A723F0A" w:rsidR="005552C6" w:rsidRPr="00AE37A9" w:rsidRDefault="002E6369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用户可通过访问步骤e</w:t>
      </w:r>
      <w:r w:rsidRPr="0022786E">
        <w:rPr>
          <w:rFonts w:ascii="宋体" w:eastAsia="宋体" w:hAnsi="宋体"/>
          <w:sz w:val="24"/>
          <w:szCs w:val="28"/>
        </w:rPr>
        <w:t>)</w:t>
      </w:r>
      <w:r w:rsidRPr="0022786E">
        <w:rPr>
          <w:rFonts w:ascii="宋体" w:eastAsia="宋体" w:hAnsi="宋体" w:hint="eastAsia"/>
          <w:sz w:val="24"/>
          <w:szCs w:val="28"/>
        </w:rPr>
        <w:t>获得的REST</w:t>
      </w:r>
      <w:r w:rsidRPr="0022786E">
        <w:rPr>
          <w:rFonts w:ascii="宋体" w:eastAsia="宋体" w:hAnsi="宋体"/>
          <w:sz w:val="24"/>
          <w:szCs w:val="28"/>
        </w:rPr>
        <w:t xml:space="preserve"> API</w:t>
      </w:r>
      <w:r w:rsidRPr="0022786E">
        <w:rPr>
          <w:rFonts w:ascii="宋体" w:eastAsia="宋体" w:hAnsi="宋体" w:hint="eastAsia"/>
          <w:sz w:val="24"/>
          <w:szCs w:val="28"/>
        </w:rPr>
        <w:t>使用已上传的模型，</w:t>
      </w:r>
      <w:r w:rsidR="00B65F2A">
        <w:rPr>
          <w:rFonts w:ascii="宋体" w:eastAsia="宋体" w:hAnsi="宋体" w:hint="eastAsia"/>
          <w:sz w:val="24"/>
          <w:szCs w:val="28"/>
        </w:rPr>
        <w:t>传入静态图片</w:t>
      </w:r>
      <w:r w:rsidR="00647C35" w:rsidRPr="0022786E">
        <w:rPr>
          <w:rFonts w:ascii="宋体" w:eastAsia="宋体" w:hAnsi="宋体" w:hint="eastAsia"/>
          <w:sz w:val="24"/>
          <w:szCs w:val="28"/>
        </w:rPr>
        <w:t>并获取</w:t>
      </w:r>
      <w:r w:rsidR="00B557FD">
        <w:rPr>
          <w:rFonts w:ascii="宋体" w:eastAsia="宋体" w:hAnsi="宋体" w:hint="eastAsia"/>
          <w:sz w:val="24"/>
          <w:szCs w:val="28"/>
        </w:rPr>
        <w:t>神经网络</w:t>
      </w:r>
      <w:r w:rsidR="00647C35" w:rsidRPr="0022786E">
        <w:rPr>
          <w:rFonts w:ascii="宋体" w:eastAsia="宋体" w:hAnsi="宋体" w:hint="eastAsia"/>
          <w:sz w:val="24"/>
          <w:szCs w:val="28"/>
        </w:rPr>
        <w:t>模型的运行结果。</w:t>
      </w:r>
    </w:p>
    <w:p w14:paraId="67BF44AA" w14:textId="3013376F" w:rsidR="003B29BF" w:rsidRDefault="003B29BF" w:rsidP="00E04D43">
      <w:pPr>
        <w:pStyle w:val="2"/>
      </w:pPr>
      <w:bookmarkStart w:id="14" w:name="_Toc36119483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非功能需求</w:t>
      </w:r>
      <w:bookmarkEnd w:id="14"/>
    </w:p>
    <w:p w14:paraId="3AD1181E" w14:textId="77777777" w:rsidR="00F13691" w:rsidRPr="002760FA" w:rsidRDefault="00F13691" w:rsidP="002760FA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兼容性</w:t>
      </w:r>
    </w:p>
    <w:p w14:paraId="0297056D" w14:textId="77777777" w:rsidR="00F13691" w:rsidRPr="0022786E" w:rsidRDefault="00F13691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作为一个模型自动化部署工具，客户的服务器类型，软件环境多种多样，本系统需要兼容不同的部署环境。系统需要将自身的依赖项以及代码打包完整，采用容器技术部署在用户的服务器资源上，这样不会影响用户服务器本身的环境和在运行的程序。</w:t>
      </w:r>
    </w:p>
    <w:p w14:paraId="76B7E7DB" w14:textId="50F3A910" w:rsidR="00F13691" w:rsidRPr="002760FA" w:rsidRDefault="00F13691" w:rsidP="002760FA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可扩展性</w:t>
      </w:r>
    </w:p>
    <w:p w14:paraId="0846C4C9" w14:textId="77777777" w:rsidR="00F13691" w:rsidRPr="0022786E" w:rsidRDefault="00F13691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随着用户部署的模型服务数量增多，用户可能需要新增服务器资源。系统需要支持这种可插拔的扩展方式，同一调度服务器资源，均衡部署模型服务。</w:t>
      </w:r>
    </w:p>
    <w:p w14:paraId="1DF7FFC1" w14:textId="3C94728C" w:rsidR="00F13691" w:rsidRPr="002760FA" w:rsidRDefault="00F13691" w:rsidP="002760FA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容灾性</w:t>
      </w:r>
    </w:p>
    <w:p w14:paraId="7B886BDF" w14:textId="52E79D80" w:rsidR="00A356AA" w:rsidRPr="00AE37A9" w:rsidRDefault="00F13691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系统需要对某一个服务器的宕机所导致的服务不可用做出响应。具体来说，某一服务器节点的宕机会导致部署在其上的模型服务失效，为了确保用户部署的模型服务的可用性，系统需要监控每个服务器节点的状态，并在节点失效时对其上的模型服务进行重新部署，以保证模型服务的可用性。</w:t>
      </w:r>
    </w:p>
    <w:p w14:paraId="7CDB3733" w14:textId="56EAAFF6" w:rsidR="00D93CF7" w:rsidRDefault="00236CDD" w:rsidP="00903350">
      <w:pPr>
        <w:pStyle w:val="1"/>
      </w:pPr>
      <w:bookmarkStart w:id="15" w:name="_Toc36119484"/>
      <w:r>
        <w:t xml:space="preserve">4 </w:t>
      </w:r>
      <w:r w:rsidR="00D93CF7">
        <w:t>运行环境规定</w:t>
      </w:r>
      <w:bookmarkEnd w:id="15"/>
    </w:p>
    <w:p w14:paraId="00E19E4F" w14:textId="5EF9F82F" w:rsidR="00D93CF7" w:rsidRDefault="00D93CF7" w:rsidP="00E04D43">
      <w:pPr>
        <w:pStyle w:val="2"/>
      </w:pPr>
      <w:bookmarkStart w:id="16" w:name="_Toc36119485"/>
      <w:r>
        <w:t>4.1</w:t>
      </w:r>
      <w:r w:rsidR="00236CDD">
        <w:t xml:space="preserve"> </w:t>
      </w:r>
      <w:r w:rsidR="00236CDD">
        <w:rPr>
          <w:rFonts w:hint="eastAsia"/>
        </w:rPr>
        <w:t>硬件资源</w:t>
      </w:r>
      <w:bookmarkEnd w:id="16"/>
    </w:p>
    <w:p w14:paraId="4C41D4AD" w14:textId="3B222415" w:rsidR="00103CA5" w:rsidRPr="002760FA" w:rsidRDefault="005F6DBF" w:rsidP="002760FA">
      <w:pPr>
        <w:spacing w:line="360" w:lineRule="auto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运行本软件系统所需的最小</w:t>
      </w:r>
      <w:r w:rsidR="00103CA5" w:rsidRPr="002760FA">
        <w:rPr>
          <w:rFonts w:ascii="宋体" w:eastAsia="宋体" w:hAnsi="宋体" w:hint="eastAsia"/>
          <w:sz w:val="24"/>
          <w:szCs w:val="28"/>
        </w:rPr>
        <w:t>硬件资源：</w:t>
      </w:r>
    </w:p>
    <w:p w14:paraId="309E194B" w14:textId="141DB4B0" w:rsidR="005F6DBF" w:rsidRDefault="005F6DBF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Intel</w:t>
      </w:r>
      <w:r w:rsidRPr="002760FA">
        <w:rPr>
          <w:rFonts w:ascii="宋体" w:eastAsia="宋体" w:hAnsi="宋体"/>
          <w:sz w:val="24"/>
          <w:szCs w:val="28"/>
        </w:rPr>
        <w:t xml:space="preserve"> Core i</w:t>
      </w:r>
      <w:r w:rsidR="00AC3798">
        <w:rPr>
          <w:rFonts w:ascii="宋体" w:eastAsia="宋体" w:hAnsi="宋体"/>
          <w:sz w:val="24"/>
          <w:szCs w:val="28"/>
        </w:rPr>
        <w:t>3</w:t>
      </w:r>
      <w:r w:rsidRPr="002760FA">
        <w:rPr>
          <w:rFonts w:ascii="宋体" w:eastAsia="宋体" w:hAnsi="宋体" w:hint="eastAsia"/>
          <w:sz w:val="24"/>
          <w:szCs w:val="28"/>
        </w:rPr>
        <w:t xml:space="preserve"> </w:t>
      </w:r>
      <w:r w:rsidR="00AC3798">
        <w:rPr>
          <w:rFonts w:ascii="宋体" w:eastAsia="宋体" w:hAnsi="宋体"/>
          <w:sz w:val="24"/>
          <w:szCs w:val="28"/>
        </w:rPr>
        <w:t>8100</w:t>
      </w:r>
      <w:r w:rsidRPr="002760FA">
        <w:rPr>
          <w:rFonts w:ascii="宋体" w:eastAsia="宋体" w:hAnsi="宋体" w:hint="eastAsia"/>
          <w:sz w:val="24"/>
          <w:szCs w:val="28"/>
        </w:rPr>
        <w:t>或</w:t>
      </w:r>
      <w:r w:rsidR="0089510B" w:rsidRPr="002760FA">
        <w:rPr>
          <w:rFonts w:ascii="宋体" w:eastAsia="宋体" w:hAnsi="宋体" w:hint="eastAsia"/>
          <w:sz w:val="24"/>
          <w:szCs w:val="28"/>
        </w:rPr>
        <w:t>同等级</w:t>
      </w:r>
      <w:r w:rsidR="00CB57D0">
        <w:rPr>
          <w:rFonts w:ascii="宋体" w:eastAsia="宋体" w:hAnsi="宋体" w:hint="eastAsia"/>
          <w:sz w:val="24"/>
          <w:szCs w:val="28"/>
        </w:rPr>
        <w:t>的</w:t>
      </w:r>
      <w:r w:rsidR="006D71A1">
        <w:rPr>
          <w:rFonts w:ascii="宋体" w:eastAsia="宋体" w:hAnsi="宋体" w:hint="eastAsia"/>
          <w:sz w:val="24"/>
          <w:szCs w:val="28"/>
        </w:rPr>
        <w:t>中央处理器</w:t>
      </w:r>
      <w:r w:rsidR="00D96768" w:rsidRPr="002760FA">
        <w:rPr>
          <w:rFonts w:ascii="宋体" w:eastAsia="宋体" w:hAnsi="宋体" w:hint="eastAsia"/>
          <w:sz w:val="24"/>
          <w:szCs w:val="28"/>
        </w:rPr>
        <w:t>；</w:t>
      </w:r>
    </w:p>
    <w:p w14:paraId="4B062B56" w14:textId="365010C4" w:rsidR="006D71A1" w:rsidRPr="002760FA" w:rsidRDefault="006D71A1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NVIDIA</w:t>
      </w:r>
      <w:r w:rsidRPr="006D71A1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G</w:t>
      </w:r>
      <w:r w:rsidRPr="006D71A1">
        <w:rPr>
          <w:rFonts w:ascii="宋体" w:eastAsia="宋体" w:hAnsi="宋体"/>
          <w:sz w:val="24"/>
          <w:szCs w:val="28"/>
        </w:rPr>
        <w:t>e</w:t>
      </w:r>
      <w:r>
        <w:rPr>
          <w:rFonts w:ascii="宋体" w:eastAsia="宋体" w:hAnsi="宋体"/>
          <w:sz w:val="24"/>
          <w:szCs w:val="28"/>
        </w:rPr>
        <w:t>F</w:t>
      </w:r>
      <w:r w:rsidRPr="006D71A1">
        <w:rPr>
          <w:rFonts w:ascii="宋体" w:eastAsia="宋体" w:hAnsi="宋体"/>
          <w:sz w:val="24"/>
          <w:szCs w:val="28"/>
        </w:rPr>
        <w:t xml:space="preserve">orce </w:t>
      </w:r>
      <w:r>
        <w:rPr>
          <w:rFonts w:ascii="宋体" w:eastAsia="宋体" w:hAnsi="宋体"/>
          <w:sz w:val="24"/>
          <w:szCs w:val="28"/>
        </w:rPr>
        <w:t>GTX</w:t>
      </w:r>
      <w:r w:rsidRPr="006D71A1">
        <w:rPr>
          <w:rFonts w:ascii="宋体" w:eastAsia="宋体" w:hAnsi="宋体"/>
          <w:sz w:val="24"/>
          <w:szCs w:val="28"/>
        </w:rPr>
        <w:t xml:space="preserve"> 760</w:t>
      </w:r>
      <w:r>
        <w:rPr>
          <w:rFonts w:ascii="宋体" w:eastAsia="宋体" w:hAnsi="宋体" w:hint="eastAsia"/>
          <w:sz w:val="24"/>
          <w:szCs w:val="28"/>
        </w:rPr>
        <w:t>或同等级</w:t>
      </w:r>
      <w:r w:rsidR="00CB57D0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图形</w:t>
      </w:r>
      <w:r w:rsidR="007C5A16">
        <w:rPr>
          <w:rFonts w:ascii="宋体" w:eastAsia="宋体" w:hAnsi="宋体" w:hint="eastAsia"/>
          <w:sz w:val="24"/>
          <w:szCs w:val="28"/>
        </w:rPr>
        <w:t>处理器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5D231318" w14:textId="6244F977" w:rsidR="00103CA5" w:rsidRPr="002760FA" w:rsidRDefault="005F6DBF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2</w:t>
      </w:r>
      <w:r w:rsidRPr="002760FA">
        <w:rPr>
          <w:rFonts w:ascii="宋体" w:eastAsia="宋体" w:hAnsi="宋体"/>
          <w:sz w:val="24"/>
          <w:szCs w:val="28"/>
        </w:rPr>
        <w:t xml:space="preserve"> </w:t>
      </w:r>
      <w:r w:rsidR="00C50B86" w:rsidRPr="002760FA">
        <w:rPr>
          <w:rFonts w:ascii="宋体" w:eastAsia="宋体" w:hAnsi="宋体"/>
          <w:sz w:val="24"/>
          <w:szCs w:val="28"/>
        </w:rPr>
        <w:t>G</w:t>
      </w:r>
      <w:r w:rsidR="00103CA5" w:rsidRPr="002760FA">
        <w:rPr>
          <w:rFonts w:ascii="宋体" w:eastAsia="宋体" w:hAnsi="宋体"/>
          <w:sz w:val="24"/>
          <w:szCs w:val="28"/>
        </w:rPr>
        <w:t>B</w:t>
      </w:r>
      <w:r w:rsidR="005E6259" w:rsidRPr="002760FA">
        <w:rPr>
          <w:rFonts w:ascii="宋体" w:eastAsia="宋体" w:hAnsi="宋体"/>
          <w:sz w:val="24"/>
          <w:szCs w:val="28"/>
        </w:rPr>
        <w:t xml:space="preserve"> </w:t>
      </w:r>
      <w:r w:rsidR="00AA2675" w:rsidRPr="002760FA">
        <w:rPr>
          <w:rFonts w:ascii="宋体" w:eastAsia="宋体" w:hAnsi="宋体" w:hint="eastAsia"/>
          <w:sz w:val="24"/>
          <w:szCs w:val="28"/>
        </w:rPr>
        <w:t>随机存储器</w:t>
      </w:r>
      <w:r w:rsidR="00D96768" w:rsidRPr="002760FA">
        <w:rPr>
          <w:rFonts w:ascii="宋体" w:eastAsia="宋体" w:hAnsi="宋体" w:hint="eastAsia"/>
          <w:sz w:val="24"/>
          <w:szCs w:val="28"/>
        </w:rPr>
        <w:t>；</w:t>
      </w:r>
    </w:p>
    <w:p w14:paraId="252A8442" w14:textId="729ED894" w:rsidR="00C50B86" w:rsidRPr="00AE37A9" w:rsidRDefault="00C50B86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4</w:t>
      </w:r>
      <w:r w:rsidRPr="002760FA">
        <w:rPr>
          <w:rFonts w:ascii="宋体" w:eastAsia="宋体" w:hAnsi="宋体"/>
          <w:sz w:val="24"/>
          <w:szCs w:val="28"/>
        </w:rPr>
        <w:t>0</w:t>
      </w:r>
      <w:r w:rsidR="00103CA5" w:rsidRPr="002760FA">
        <w:rPr>
          <w:rFonts w:ascii="宋体" w:eastAsia="宋体" w:hAnsi="宋体"/>
          <w:sz w:val="24"/>
          <w:szCs w:val="28"/>
        </w:rPr>
        <w:t xml:space="preserve"> </w:t>
      </w:r>
      <w:r w:rsidRPr="002760FA">
        <w:rPr>
          <w:rFonts w:ascii="宋体" w:eastAsia="宋体" w:hAnsi="宋体"/>
          <w:sz w:val="24"/>
          <w:szCs w:val="28"/>
        </w:rPr>
        <w:t>G</w:t>
      </w:r>
      <w:r w:rsidR="00103CA5" w:rsidRPr="002760FA">
        <w:rPr>
          <w:rFonts w:ascii="宋体" w:eastAsia="宋体" w:hAnsi="宋体"/>
          <w:sz w:val="24"/>
          <w:szCs w:val="28"/>
        </w:rPr>
        <w:t>B</w:t>
      </w:r>
      <w:r w:rsidR="00AD5AC5" w:rsidRPr="002760FA">
        <w:rPr>
          <w:rFonts w:ascii="宋体" w:eastAsia="宋体" w:hAnsi="宋体" w:hint="eastAsia"/>
          <w:sz w:val="24"/>
          <w:szCs w:val="28"/>
        </w:rPr>
        <w:t>可用</w:t>
      </w:r>
      <w:r w:rsidRPr="002760FA">
        <w:rPr>
          <w:rFonts w:ascii="宋体" w:eastAsia="宋体" w:hAnsi="宋体" w:hint="eastAsia"/>
          <w:sz w:val="24"/>
          <w:szCs w:val="28"/>
        </w:rPr>
        <w:t>硬盘</w:t>
      </w:r>
      <w:r w:rsidR="00366AD2" w:rsidRPr="002760FA">
        <w:rPr>
          <w:rFonts w:ascii="宋体" w:eastAsia="宋体" w:hAnsi="宋体" w:hint="eastAsia"/>
          <w:sz w:val="24"/>
          <w:szCs w:val="28"/>
        </w:rPr>
        <w:t>空间</w:t>
      </w:r>
      <w:r w:rsidRPr="002760FA">
        <w:rPr>
          <w:rFonts w:ascii="宋体" w:eastAsia="宋体" w:hAnsi="宋体" w:hint="eastAsia"/>
          <w:sz w:val="24"/>
          <w:szCs w:val="28"/>
        </w:rPr>
        <w:t>。</w:t>
      </w:r>
    </w:p>
    <w:p w14:paraId="6A82FD0F" w14:textId="6B2096FD" w:rsidR="00D93CF7" w:rsidRDefault="00D93CF7" w:rsidP="00E04D43">
      <w:pPr>
        <w:pStyle w:val="2"/>
      </w:pPr>
      <w:bookmarkStart w:id="17" w:name="_Toc36119486"/>
      <w:r>
        <w:lastRenderedPageBreak/>
        <w:t xml:space="preserve">4.2 </w:t>
      </w:r>
      <w:r w:rsidR="00293732">
        <w:rPr>
          <w:rFonts w:hint="eastAsia"/>
        </w:rPr>
        <w:t>软件资源</w:t>
      </w:r>
      <w:bookmarkEnd w:id="17"/>
    </w:p>
    <w:p w14:paraId="0426AEDF" w14:textId="1C679C7E" w:rsidR="007E4C48" w:rsidRPr="000D6D4F" w:rsidRDefault="00A503E8" w:rsidP="000D6D4F">
      <w:pPr>
        <w:spacing w:line="360" w:lineRule="auto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运行本</w:t>
      </w:r>
      <w:r w:rsidR="00AD5AC5" w:rsidRPr="000D6D4F">
        <w:rPr>
          <w:rFonts w:ascii="宋体" w:eastAsia="宋体" w:hAnsi="宋体" w:hint="eastAsia"/>
          <w:sz w:val="24"/>
          <w:szCs w:val="28"/>
        </w:rPr>
        <w:t>软件</w:t>
      </w:r>
      <w:r w:rsidRPr="000D6D4F">
        <w:rPr>
          <w:rFonts w:ascii="宋体" w:eastAsia="宋体" w:hAnsi="宋体" w:hint="eastAsia"/>
          <w:sz w:val="24"/>
          <w:szCs w:val="28"/>
        </w:rPr>
        <w:t>系统所需的软件资源：</w:t>
      </w:r>
    </w:p>
    <w:p w14:paraId="0604F908" w14:textId="77777777" w:rsidR="007E4C48" w:rsidRPr="000D6D4F" w:rsidRDefault="00C50B86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类Unix操作系统</w:t>
      </w:r>
      <w:r w:rsidR="007E4C48" w:rsidRPr="000D6D4F">
        <w:rPr>
          <w:rFonts w:ascii="宋体" w:eastAsia="宋体" w:hAnsi="宋体" w:hint="eastAsia"/>
          <w:sz w:val="24"/>
          <w:szCs w:val="28"/>
        </w:rPr>
        <w:t>；</w:t>
      </w:r>
    </w:p>
    <w:p w14:paraId="5CC29E3F" w14:textId="77777777" w:rsidR="007E4C48" w:rsidRPr="000D6D4F" w:rsidRDefault="00C50B86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D</w:t>
      </w:r>
      <w:r w:rsidRPr="000D6D4F">
        <w:rPr>
          <w:rFonts w:ascii="宋体" w:eastAsia="宋体" w:hAnsi="宋体"/>
          <w:sz w:val="24"/>
          <w:szCs w:val="28"/>
        </w:rPr>
        <w:t>ocker</w:t>
      </w:r>
      <w:r w:rsidR="007E4C48" w:rsidRPr="000D6D4F">
        <w:rPr>
          <w:rFonts w:ascii="宋体" w:eastAsia="宋体" w:hAnsi="宋体" w:hint="eastAsia"/>
          <w:sz w:val="24"/>
          <w:szCs w:val="28"/>
        </w:rPr>
        <w:t>；</w:t>
      </w:r>
    </w:p>
    <w:p w14:paraId="10C7E071" w14:textId="49F90E1A" w:rsidR="00C50B86" w:rsidRPr="00AE37A9" w:rsidRDefault="007E4C48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/>
          <w:sz w:val="24"/>
          <w:szCs w:val="28"/>
        </w:rPr>
        <w:t>K</w:t>
      </w:r>
      <w:r w:rsidR="00C50B86" w:rsidRPr="000D6D4F">
        <w:rPr>
          <w:rFonts w:ascii="宋体" w:eastAsia="宋体" w:hAnsi="宋体"/>
          <w:sz w:val="24"/>
          <w:szCs w:val="28"/>
        </w:rPr>
        <w:t>ubernetes</w:t>
      </w:r>
      <w:r w:rsidRPr="000D6D4F">
        <w:rPr>
          <w:rFonts w:ascii="宋体" w:eastAsia="宋体" w:hAnsi="宋体"/>
          <w:sz w:val="24"/>
          <w:szCs w:val="28"/>
        </w:rPr>
        <w:t>.</w:t>
      </w:r>
    </w:p>
    <w:p w14:paraId="3E3329C7" w14:textId="1F3E621E" w:rsidR="00D93CF7" w:rsidRDefault="00D93CF7" w:rsidP="00E04D43">
      <w:pPr>
        <w:pStyle w:val="2"/>
      </w:pPr>
      <w:bookmarkStart w:id="18" w:name="_Toc36119487"/>
      <w:r>
        <w:t xml:space="preserve">4.3 </w:t>
      </w:r>
      <w:r w:rsidR="00293732">
        <w:rPr>
          <w:rFonts w:hint="eastAsia"/>
        </w:rPr>
        <w:t>通信</w:t>
      </w:r>
      <w:r>
        <w:t>接口</w:t>
      </w:r>
      <w:bookmarkEnd w:id="18"/>
    </w:p>
    <w:p w14:paraId="3746D418" w14:textId="38291775" w:rsidR="00C50B86" w:rsidRPr="000D6D4F" w:rsidRDefault="00AD5AC5" w:rsidP="000D6D4F">
      <w:pPr>
        <w:spacing w:line="360" w:lineRule="auto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运行本软件系统所需的通信接口：</w:t>
      </w:r>
    </w:p>
    <w:p w14:paraId="3B427EFD" w14:textId="30941EF2" w:rsidR="00C50B86" w:rsidRPr="000D6D4F" w:rsidRDefault="00420D11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1</w:t>
      </w:r>
      <w:r w:rsidRPr="000D6D4F">
        <w:rPr>
          <w:rFonts w:ascii="宋体" w:eastAsia="宋体" w:hAnsi="宋体"/>
          <w:sz w:val="24"/>
          <w:szCs w:val="28"/>
        </w:rPr>
        <w:t>00</w:t>
      </w:r>
      <w:r w:rsidR="0087752A" w:rsidRPr="000D6D4F">
        <w:rPr>
          <w:rFonts w:ascii="宋体" w:eastAsia="宋体" w:hAnsi="宋体"/>
          <w:sz w:val="24"/>
          <w:szCs w:val="28"/>
        </w:rPr>
        <w:t>0</w:t>
      </w:r>
      <w:r w:rsidRPr="000D6D4F">
        <w:rPr>
          <w:rFonts w:ascii="宋体" w:eastAsia="宋体" w:hAnsi="宋体"/>
          <w:sz w:val="24"/>
          <w:szCs w:val="28"/>
        </w:rPr>
        <w:t>Mbps</w:t>
      </w:r>
      <w:r w:rsidRPr="000D6D4F">
        <w:rPr>
          <w:rFonts w:ascii="宋体" w:eastAsia="宋体" w:hAnsi="宋体" w:hint="eastAsia"/>
          <w:sz w:val="24"/>
          <w:szCs w:val="28"/>
        </w:rPr>
        <w:t>互联网连接</w:t>
      </w:r>
      <w:r w:rsidR="00026CBD" w:rsidRPr="000D6D4F">
        <w:rPr>
          <w:rFonts w:ascii="宋体" w:eastAsia="宋体" w:hAnsi="宋体" w:hint="eastAsia"/>
          <w:sz w:val="24"/>
          <w:szCs w:val="28"/>
        </w:rPr>
        <w:t>；</w:t>
      </w:r>
    </w:p>
    <w:p w14:paraId="2A01AE9D" w14:textId="7D1FD9F2" w:rsidR="00047476" w:rsidRPr="00AE37A9" w:rsidRDefault="00026CBD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TCP/</w:t>
      </w:r>
      <w:r w:rsidRPr="000D6D4F">
        <w:rPr>
          <w:rFonts w:ascii="宋体" w:eastAsia="宋体" w:hAnsi="宋体"/>
          <w:sz w:val="24"/>
          <w:szCs w:val="28"/>
        </w:rPr>
        <w:t>IP</w:t>
      </w:r>
      <w:r w:rsidRPr="000D6D4F">
        <w:rPr>
          <w:rFonts w:ascii="宋体" w:eastAsia="宋体" w:hAnsi="宋体" w:hint="eastAsia"/>
          <w:sz w:val="24"/>
          <w:szCs w:val="28"/>
        </w:rPr>
        <w:t>协议</w:t>
      </w:r>
      <w:r w:rsidR="00DB7090" w:rsidRPr="000D6D4F">
        <w:rPr>
          <w:rFonts w:ascii="宋体" w:eastAsia="宋体" w:hAnsi="宋体" w:hint="eastAsia"/>
          <w:sz w:val="24"/>
          <w:szCs w:val="28"/>
        </w:rPr>
        <w:t>栈</w:t>
      </w:r>
      <w:r w:rsidR="00962B9D" w:rsidRPr="000D6D4F">
        <w:rPr>
          <w:rFonts w:ascii="宋体" w:eastAsia="宋体" w:hAnsi="宋体" w:hint="eastAsia"/>
          <w:sz w:val="24"/>
          <w:szCs w:val="28"/>
        </w:rPr>
        <w:t>。</w:t>
      </w:r>
    </w:p>
    <w:p w14:paraId="4A9A38B0" w14:textId="5CDA526F" w:rsidR="008C3111" w:rsidRPr="00DE74A0" w:rsidRDefault="003119CB" w:rsidP="00903350">
      <w:pPr>
        <w:pStyle w:val="1"/>
      </w:pPr>
      <w:bookmarkStart w:id="19" w:name="_Toc36119488"/>
      <w:r w:rsidRPr="00DE74A0">
        <w:t>5. 合格性规定</w:t>
      </w:r>
      <w:bookmarkEnd w:id="19"/>
    </w:p>
    <w:p w14:paraId="1B339344" w14:textId="77777777" w:rsidR="004E18E8" w:rsidRDefault="004E18E8" w:rsidP="00E04D43">
      <w:pPr>
        <w:pStyle w:val="2"/>
      </w:pPr>
      <w:bookmarkStart w:id="20" w:name="_Toc36119489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软件测试规定</w:t>
      </w:r>
      <w:bookmarkEnd w:id="20"/>
    </w:p>
    <w:p w14:paraId="24A557D8" w14:textId="47889FA9" w:rsidR="004E18E8" w:rsidRPr="000D6D4F" w:rsidRDefault="004E18E8" w:rsidP="000D6D4F">
      <w:pPr>
        <w:spacing w:line="360" w:lineRule="auto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软件在测试过程中应当符合以下</w:t>
      </w:r>
      <w:r w:rsidR="00196E66">
        <w:rPr>
          <w:rFonts w:ascii="宋体" w:eastAsia="宋体" w:hAnsi="宋体" w:hint="eastAsia"/>
          <w:sz w:val="24"/>
          <w:szCs w:val="28"/>
        </w:rPr>
        <w:t>要求</w:t>
      </w:r>
      <w:bookmarkStart w:id="21" w:name="_GoBack"/>
      <w:bookmarkEnd w:id="21"/>
      <w:r w:rsidRPr="000D6D4F">
        <w:rPr>
          <w:rFonts w:ascii="宋体" w:eastAsia="宋体" w:hAnsi="宋体" w:hint="eastAsia"/>
          <w:sz w:val="24"/>
          <w:szCs w:val="28"/>
        </w:rPr>
        <w:t>：</w:t>
      </w:r>
    </w:p>
    <w:p w14:paraId="7627BF86" w14:textId="298AFB26" w:rsidR="004E18E8" w:rsidRPr="000D6D4F" w:rsidRDefault="004E18E8" w:rsidP="000D6D4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在单元测试</w:t>
      </w:r>
      <w:r w:rsidR="007E0D7B" w:rsidRPr="000D6D4F">
        <w:rPr>
          <w:rFonts w:ascii="宋体" w:eastAsia="宋体" w:hAnsi="宋体" w:hint="eastAsia"/>
          <w:sz w:val="24"/>
          <w:szCs w:val="28"/>
        </w:rPr>
        <w:t>时</w:t>
      </w:r>
      <w:r w:rsidRPr="000D6D4F">
        <w:rPr>
          <w:rFonts w:ascii="宋体" w:eastAsia="宋体" w:hAnsi="宋体" w:hint="eastAsia"/>
          <w:sz w:val="24"/>
          <w:szCs w:val="28"/>
        </w:rPr>
        <w:t>，</w:t>
      </w:r>
      <w:r w:rsidR="00AF6880">
        <w:rPr>
          <w:rFonts w:ascii="宋体" w:eastAsia="宋体" w:hAnsi="宋体" w:hint="eastAsia"/>
          <w:sz w:val="24"/>
          <w:szCs w:val="28"/>
        </w:rPr>
        <w:t>网站</w:t>
      </w:r>
      <w:r w:rsidRPr="000D6D4F">
        <w:rPr>
          <w:rFonts w:ascii="宋体" w:eastAsia="宋体" w:hAnsi="宋体" w:hint="eastAsia"/>
          <w:sz w:val="24"/>
          <w:szCs w:val="28"/>
        </w:rPr>
        <w:t>前端、</w:t>
      </w:r>
      <w:r w:rsidR="00AF6880">
        <w:rPr>
          <w:rFonts w:ascii="宋体" w:eastAsia="宋体" w:hAnsi="宋体" w:hint="eastAsia"/>
          <w:sz w:val="24"/>
          <w:szCs w:val="28"/>
        </w:rPr>
        <w:t>网站</w:t>
      </w:r>
      <w:r w:rsidRPr="000D6D4F">
        <w:rPr>
          <w:rFonts w:ascii="宋体" w:eastAsia="宋体" w:hAnsi="宋体" w:hint="eastAsia"/>
          <w:sz w:val="24"/>
          <w:szCs w:val="28"/>
        </w:rPr>
        <w:t>后端、部署</w:t>
      </w:r>
      <w:r w:rsidR="00AF6880">
        <w:rPr>
          <w:rFonts w:ascii="宋体" w:eastAsia="宋体" w:hAnsi="宋体" w:hint="eastAsia"/>
          <w:sz w:val="24"/>
          <w:szCs w:val="28"/>
        </w:rPr>
        <w:t>模块</w:t>
      </w:r>
      <w:r w:rsidRPr="000D6D4F">
        <w:rPr>
          <w:rFonts w:ascii="宋体" w:eastAsia="宋体" w:hAnsi="宋体" w:hint="eastAsia"/>
          <w:sz w:val="24"/>
          <w:szCs w:val="28"/>
        </w:rPr>
        <w:t>这三个独立的单元模块能够实现预期功能</w:t>
      </w:r>
      <w:r w:rsidR="00A45ECC">
        <w:rPr>
          <w:rFonts w:ascii="宋体" w:eastAsia="宋体" w:hAnsi="宋体" w:hint="eastAsia"/>
          <w:sz w:val="24"/>
          <w:szCs w:val="28"/>
        </w:rPr>
        <w:t>，网</w:t>
      </w:r>
      <w:r w:rsidR="00AF6880">
        <w:rPr>
          <w:rFonts w:ascii="宋体" w:eastAsia="宋体" w:hAnsi="宋体" w:hint="eastAsia"/>
          <w:sz w:val="24"/>
          <w:szCs w:val="28"/>
        </w:rPr>
        <w:t>站</w:t>
      </w:r>
      <w:r w:rsidR="00A45ECC">
        <w:rPr>
          <w:rFonts w:ascii="宋体" w:eastAsia="宋体" w:hAnsi="宋体" w:hint="eastAsia"/>
          <w:sz w:val="24"/>
          <w:szCs w:val="28"/>
        </w:rPr>
        <w:t>前端能够将用户请求发送至网</w:t>
      </w:r>
      <w:r w:rsidR="00AF6880">
        <w:rPr>
          <w:rFonts w:ascii="宋体" w:eastAsia="宋体" w:hAnsi="宋体" w:hint="eastAsia"/>
          <w:sz w:val="24"/>
          <w:szCs w:val="28"/>
        </w:rPr>
        <w:t>站</w:t>
      </w:r>
      <w:r w:rsidR="00A45ECC">
        <w:rPr>
          <w:rFonts w:ascii="宋体" w:eastAsia="宋体" w:hAnsi="宋体" w:hint="eastAsia"/>
          <w:sz w:val="24"/>
          <w:szCs w:val="28"/>
        </w:rPr>
        <w:t>后端，</w:t>
      </w:r>
      <w:r w:rsidR="00AF6880">
        <w:rPr>
          <w:rFonts w:ascii="宋体" w:eastAsia="宋体" w:hAnsi="宋体" w:hint="eastAsia"/>
          <w:sz w:val="24"/>
          <w:szCs w:val="28"/>
        </w:rPr>
        <w:t>网站后端能够正确地解析用户的访问请求并调用部署模块</w:t>
      </w:r>
      <w:r w:rsidR="00000407">
        <w:rPr>
          <w:rFonts w:ascii="宋体" w:eastAsia="宋体" w:hAnsi="宋体" w:hint="eastAsia"/>
          <w:sz w:val="24"/>
          <w:szCs w:val="28"/>
        </w:rPr>
        <w:t>，部署模块能够完成神经网络模型的执行</w:t>
      </w:r>
      <w:r w:rsidR="00AC3DA8">
        <w:rPr>
          <w:rFonts w:ascii="宋体" w:eastAsia="宋体" w:hAnsi="宋体" w:hint="eastAsia"/>
          <w:sz w:val="24"/>
          <w:szCs w:val="28"/>
        </w:rPr>
        <w:t>并返回结果</w:t>
      </w:r>
      <w:r w:rsidRPr="000D6D4F">
        <w:rPr>
          <w:rFonts w:ascii="宋体" w:eastAsia="宋体" w:hAnsi="宋体" w:hint="eastAsia"/>
          <w:sz w:val="24"/>
          <w:szCs w:val="28"/>
        </w:rPr>
        <w:t>；</w:t>
      </w:r>
    </w:p>
    <w:p w14:paraId="753A2C11" w14:textId="11F89F5E" w:rsidR="00910E89" w:rsidRPr="00534399" w:rsidRDefault="00410F96" w:rsidP="003119C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在系统测试时，软件能够</w:t>
      </w:r>
      <w:r w:rsidR="00631F5C" w:rsidRPr="000D6D4F">
        <w:rPr>
          <w:rFonts w:ascii="宋体" w:eastAsia="宋体" w:hAnsi="宋体" w:hint="eastAsia"/>
          <w:sz w:val="24"/>
          <w:szCs w:val="28"/>
        </w:rPr>
        <w:t>长时间</w:t>
      </w:r>
      <w:r w:rsidRPr="000D6D4F">
        <w:rPr>
          <w:rFonts w:ascii="宋体" w:eastAsia="宋体" w:hAnsi="宋体" w:hint="eastAsia"/>
          <w:sz w:val="24"/>
          <w:szCs w:val="28"/>
        </w:rPr>
        <w:t>运行在服务器上，</w:t>
      </w:r>
      <w:r w:rsidR="00BD2383" w:rsidRPr="000D6D4F">
        <w:rPr>
          <w:rFonts w:ascii="宋体" w:eastAsia="宋体" w:hAnsi="宋体" w:hint="eastAsia"/>
          <w:sz w:val="24"/>
          <w:szCs w:val="28"/>
        </w:rPr>
        <w:t>接受用户的</w:t>
      </w:r>
      <w:r w:rsidR="0019237E">
        <w:rPr>
          <w:rFonts w:ascii="宋体" w:eastAsia="宋体" w:hAnsi="宋体" w:hint="eastAsia"/>
          <w:sz w:val="24"/>
          <w:szCs w:val="28"/>
        </w:rPr>
        <w:t>日常</w:t>
      </w:r>
      <w:r w:rsidR="00BD2383" w:rsidRPr="000D6D4F">
        <w:rPr>
          <w:rFonts w:ascii="宋体" w:eastAsia="宋体" w:hAnsi="宋体" w:hint="eastAsia"/>
          <w:sz w:val="24"/>
          <w:szCs w:val="28"/>
        </w:rPr>
        <w:t>访问请求</w:t>
      </w:r>
      <w:r w:rsidR="00445B12">
        <w:rPr>
          <w:rFonts w:ascii="宋体" w:eastAsia="宋体" w:hAnsi="宋体" w:hint="eastAsia"/>
          <w:sz w:val="24"/>
          <w:szCs w:val="28"/>
        </w:rPr>
        <w:t>并</w:t>
      </w:r>
      <w:r w:rsidR="00132EBC">
        <w:rPr>
          <w:rFonts w:ascii="宋体" w:eastAsia="宋体" w:hAnsi="宋体" w:hint="eastAsia"/>
          <w:sz w:val="24"/>
          <w:szCs w:val="28"/>
        </w:rPr>
        <w:t>给出有效反馈</w:t>
      </w:r>
      <w:r w:rsidR="00BD2383" w:rsidRPr="000D6D4F">
        <w:rPr>
          <w:rFonts w:ascii="宋体" w:eastAsia="宋体" w:hAnsi="宋体" w:hint="eastAsia"/>
          <w:sz w:val="24"/>
          <w:szCs w:val="28"/>
        </w:rPr>
        <w:t>，</w:t>
      </w:r>
      <w:r w:rsidR="008E05F8">
        <w:rPr>
          <w:rFonts w:ascii="宋体" w:eastAsia="宋体" w:hAnsi="宋体" w:hint="eastAsia"/>
          <w:sz w:val="24"/>
          <w:szCs w:val="28"/>
        </w:rPr>
        <w:t>测试时的用户</w:t>
      </w:r>
      <w:r w:rsidR="00BD0DE6">
        <w:rPr>
          <w:rFonts w:ascii="宋体" w:eastAsia="宋体" w:hAnsi="宋体" w:hint="eastAsia"/>
          <w:sz w:val="24"/>
          <w:szCs w:val="28"/>
        </w:rPr>
        <w:t>访问频率不小于每分钟</w:t>
      </w:r>
      <w:r w:rsidR="00A8281E">
        <w:rPr>
          <w:rFonts w:ascii="宋体" w:eastAsia="宋体" w:hAnsi="宋体"/>
          <w:sz w:val="24"/>
          <w:szCs w:val="28"/>
        </w:rPr>
        <w:t>60</w:t>
      </w:r>
      <w:r w:rsidR="00BD0DE6">
        <w:rPr>
          <w:rFonts w:ascii="宋体" w:eastAsia="宋体" w:hAnsi="宋体" w:hint="eastAsia"/>
          <w:sz w:val="24"/>
          <w:szCs w:val="28"/>
        </w:rPr>
        <w:t>次，</w:t>
      </w:r>
      <w:r w:rsidR="003B5EDE">
        <w:rPr>
          <w:rFonts w:ascii="宋体" w:eastAsia="宋体" w:hAnsi="宋体" w:hint="eastAsia"/>
          <w:sz w:val="24"/>
          <w:szCs w:val="28"/>
        </w:rPr>
        <w:t>且</w:t>
      </w:r>
      <w:r w:rsidR="00592075" w:rsidRPr="000D6D4F">
        <w:rPr>
          <w:rFonts w:ascii="宋体" w:eastAsia="宋体" w:hAnsi="宋体" w:hint="eastAsia"/>
          <w:sz w:val="24"/>
          <w:szCs w:val="28"/>
        </w:rPr>
        <w:t>平均无故障时间大于</w:t>
      </w:r>
      <w:r w:rsidR="006D7DF9" w:rsidRPr="000D6D4F">
        <w:rPr>
          <w:rFonts w:ascii="宋体" w:eastAsia="宋体" w:hAnsi="宋体"/>
          <w:sz w:val="24"/>
          <w:szCs w:val="28"/>
        </w:rPr>
        <w:t>3</w:t>
      </w:r>
      <w:r w:rsidR="00592075" w:rsidRPr="000D6D4F">
        <w:rPr>
          <w:rFonts w:ascii="宋体" w:eastAsia="宋体" w:hAnsi="宋体"/>
          <w:sz w:val="24"/>
          <w:szCs w:val="28"/>
        </w:rPr>
        <w:t>00</w:t>
      </w:r>
      <w:r w:rsidR="00592075" w:rsidRPr="000D6D4F">
        <w:rPr>
          <w:rFonts w:ascii="宋体" w:eastAsia="宋体" w:hAnsi="宋体" w:hint="eastAsia"/>
          <w:sz w:val="24"/>
          <w:szCs w:val="28"/>
        </w:rPr>
        <w:t>小时</w:t>
      </w:r>
      <w:r w:rsidR="00C177E6" w:rsidRPr="000D6D4F">
        <w:rPr>
          <w:rFonts w:ascii="宋体" w:eastAsia="宋体" w:hAnsi="宋体" w:hint="eastAsia"/>
          <w:sz w:val="24"/>
          <w:szCs w:val="28"/>
        </w:rPr>
        <w:t>。</w:t>
      </w:r>
    </w:p>
    <w:p w14:paraId="025446DE" w14:textId="42483C7D" w:rsidR="00151314" w:rsidRDefault="00151314" w:rsidP="00E04D43">
      <w:pPr>
        <w:pStyle w:val="2"/>
      </w:pPr>
      <w:bookmarkStart w:id="22" w:name="_Toc36119490"/>
      <w:r>
        <w:rPr>
          <w:rFonts w:hint="eastAsia"/>
        </w:rPr>
        <w:t>5</w:t>
      </w:r>
      <w:r>
        <w:t>.</w:t>
      </w:r>
      <w:r w:rsidR="004E18E8">
        <w:t>2</w:t>
      </w:r>
      <w:r>
        <w:t xml:space="preserve"> </w:t>
      </w:r>
      <w:r w:rsidR="00605F84">
        <w:rPr>
          <w:rFonts w:hint="eastAsia"/>
        </w:rPr>
        <w:t>软件</w:t>
      </w:r>
      <w:r w:rsidR="00B37AA5">
        <w:rPr>
          <w:rFonts w:hint="eastAsia"/>
        </w:rPr>
        <w:t>演示</w:t>
      </w:r>
      <w:r w:rsidR="008775E7">
        <w:rPr>
          <w:rFonts w:hint="eastAsia"/>
        </w:rPr>
        <w:t>规定</w:t>
      </w:r>
      <w:bookmarkEnd w:id="22"/>
    </w:p>
    <w:p w14:paraId="7BC0936C" w14:textId="77777777" w:rsidR="00B63495" w:rsidRPr="000D6D4F" w:rsidRDefault="00FD3505" w:rsidP="000D6D4F">
      <w:pPr>
        <w:spacing w:line="360" w:lineRule="auto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在软件的演示过程中，应当表现出如下过程：</w:t>
      </w:r>
    </w:p>
    <w:p w14:paraId="2030B27A" w14:textId="393ED050" w:rsidR="00504386" w:rsidRPr="000D6D4F" w:rsidRDefault="0050446A" w:rsidP="000D6D4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演示者访问软件的服务提供网页，在网页上注册并登录账户</w:t>
      </w:r>
      <w:r w:rsidR="00B63495" w:rsidRPr="000D6D4F">
        <w:rPr>
          <w:rFonts w:ascii="宋体" w:eastAsia="宋体" w:hAnsi="宋体" w:hint="eastAsia"/>
          <w:sz w:val="24"/>
          <w:szCs w:val="28"/>
        </w:rPr>
        <w:t>；</w:t>
      </w:r>
    </w:p>
    <w:p w14:paraId="26807BB0" w14:textId="5600213A" w:rsidR="00B63495" w:rsidRPr="000D6D4F" w:rsidRDefault="00B63495" w:rsidP="000D6D4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演示者登录账户后，点击“创建任务“按钮，新建一个部署任务，并正确完成已训练模型的上传和自定义配置</w:t>
      </w:r>
      <w:r w:rsidR="00E6443C" w:rsidRPr="000D6D4F">
        <w:rPr>
          <w:rFonts w:ascii="宋体" w:eastAsia="宋体" w:hAnsi="宋体" w:hint="eastAsia"/>
          <w:sz w:val="24"/>
          <w:szCs w:val="28"/>
        </w:rPr>
        <w:t>；</w:t>
      </w:r>
    </w:p>
    <w:p w14:paraId="23B8C39A" w14:textId="5F2EFE06" w:rsidR="00E6443C" w:rsidRPr="000D6D4F" w:rsidRDefault="00E6443C" w:rsidP="000D6D4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演示者点击“部署模型”按钮，获得访问该模型的REST</w:t>
      </w:r>
      <w:r w:rsidRPr="000D6D4F">
        <w:rPr>
          <w:rFonts w:ascii="宋体" w:eastAsia="宋体" w:hAnsi="宋体"/>
          <w:sz w:val="24"/>
          <w:szCs w:val="28"/>
        </w:rPr>
        <w:t xml:space="preserve"> API</w:t>
      </w:r>
      <w:r w:rsidRPr="000D6D4F">
        <w:rPr>
          <w:rFonts w:ascii="宋体" w:eastAsia="宋体" w:hAnsi="宋体" w:hint="eastAsia"/>
          <w:sz w:val="24"/>
          <w:szCs w:val="28"/>
        </w:rPr>
        <w:t>；</w:t>
      </w:r>
    </w:p>
    <w:p w14:paraId="0DCCF1D4" w14:textId="67377C89" w:rsidR="00E73D17" w:rsidRDefault="00E6443C" w:rsidP="00E73D1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演示者通过调用此REST</w:t>
      </w:r>
      <w:r w:rsidRPr="000D6D4F">
        <w:rPr>
          <w:rFonts w:ascii="宋体" w:eastAsia="宋体" w:hAnsi="宋体"/>
          <w:sz w:val="24"/>
          <w:szCs w:val="28"/>
        </w:rPr>
        <w:t xml:space="preserve"> API</w:t>
      </w:r>
      <w:r w:rsidRPr="000D6D4F">
        <w:rPr>
          <w:rFonts w:ascii="宋体" w:eastAsia="宋体" w:hAnsi="宋体" w:hint="eastAsia"/>
          <w:sz w:val="24"/>
          <w:szCs w:val="28"/>
        </w:rPr>
        <w:t>上传待验证图片，</w:t>
      </w:r>
      <w:r w:rsidR="00572EA9">
        <w:rPr>
          <w:rFonts w:ascii="宋体" w:eastAsia="宋体" w:hAnsi="宋体" w:hint="eastAsia"/>
          <w:sz w:val="24"/>
          <w:szCs w:val="28"/>
        </w:rPr>
        <w:t>在稍作等待后，</w:t>
      </w:r>
      <w:r w:rsidRPr="000D6D4F">
        <w:rPr>
          <w:rFonts w:ascii="宋体" w:eastAsia="宋体" w:hAnsi="宋体" w:hint="eastAsia"/>
          <w:sz w:val="24"/>
          <w:szCs w:val="28"/>
        </w:rPr>
        <w:t>获得模型的</w:t>
      </w:r>
      <w:r w:rsidR="008C0AFC" w:rsidRPr="000D6D4F">
        <w:rPr>
          <w:rFonts w:ascii="宋体" w:eastAsia="宋体" w:hAnsi="宋体" w:hint="eastAsia"/>
          <w:sz w:val="24"/>
          <w:szCs w:val="28"/>
        </w:rPr>
        <w:lastRenderedPageBreak/>
        <w:t>预期</w:t>
      </w:r>
      <w:r w:rsidRPr="000D6D4F">
        <w:rPr>
          <w:rFonts w:ascii="宋体" w:eastAsia="宋体" w:hAnsi="宋体" w:hint="eastAsia"/>
          <w:sz w:val="24"/>
          <w:szCs w:val="28"/>
        </w:rPr>
        <w:t>运行结果</w:t>
      </w:r>
      <w:r w:rsidR="00060A0E" w:rsidRPr="000D6D4F">
        <w:rPr>
          <w:rFonts w:ascii="宋体" w:eastAsia="宋体" w:hAnsi="宋体" w:hint="eastAsia"/>
          <w:sz w:val="24"/>
          <w:szCs w:val="28"/>
        </w:rPr>
        <w:t>。</w:t>
      </w:r>
    </w:p>
    <w:p w14:paraId="10C3D54B" w14:textId="77777777" w:rsidR="002648C3" w:rsidRPr="002648C3" w:rsidRDefault="002648C3" w:rsidP="002648C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7B2C035" w14:textId="51C14FD5" w:rsidR="00A356AA" w:rsidRDefault="000C56EF" w:rsidP="00903350">
      <w:pPr>
        <w:pStyle w:val="1"/>
      </w:pPr>
      <w:bookmarkStart w:id="23" w:name="_Toc36119491"/>
      <w:r>
        <w:rPr>
          <w:rFonts w:hint="eastAsia"/>
        </w:rPr>
        <w:t>附录A</w:t>
      </w:r>
      <w:r w:rsidR="008C3111">
        <w:t xml:space="preserve"> Flask</w:t>
      </w:r>
      <w:r w:rsidR="008C3111">
        <w:rPr>
          <w:rFonts w:hint="eastAsia"/>
        </w:rPr>
        <w:t>框架分析</w:t>
      </w:r>
      <w:bookmarkEnd w:id="23"/>
    </w:p>
    <w:p w14:paraId="5426F7F1" w14:textId="5FCF3CFC" w:rsidR="00B77CF2" w:rsidRDefault="00081C0E" w:rsidP="00E04D43">
      <w:pPr>
        <w:pStyle w:val="2"/>
      </w:pPr>
      <w:bookmarkStart w:id="24" w:name="_Toc36119492"/>
      <w:r>
        <w:rPr>
          <w:rFonts w:hint="eastAsia"/>
        </w:rPr>
        <w:t>A</w:t>
      </w:r>
      <w:r>
        <w:t xml:space="preserve">.1 </w:t>
      </w:r>
      <w:r w:rsidR="00B77CF2" w:rsidRPr="00A25449">
        <w:rPr>
          <w:rFonts w:hint="eastAsia"/>
        </w:rPr>
        <w:t>框架介绍</w:t>
      </w:r>
      <w:bookmarkEnd w:id="24"/>
    </w:p>
    <w:p w14:paraId="7602AC64" w14:textId="77777777" w:rsidR="00B77CF2" w:rsidRPr="0022786E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Flask是当下流行的Web框架，它是用Python实现的。Flask最显著的特点包括它是一个“微”框架(</w:t>
      </w:r>
      <w:r w:rsidRPr="0022786E">
        <w:rPr>
          <w:rFonts w:ascii="宋体" w:eastAsia="宋体" w:hAnsi="宋体"/>
          <w:sz w:val="24"/>
          <w:szCs w:val="28"/>
        </w:rPr>
        <w:t>microframework)</w:t>
      </w:r>
      <w:r w:rsidRPr="0022786E">
        <w:rPr>
          <w:rFonts w:ascii="宋体" w:eastAsia="宋体" w:hAnsi="宋体" w:hint="eastAsia"/>
          <w:sz w:val="24"/>
          <w:szCs w:val="28"/>
        </w:rPr>
        <w:t>。“微”意味着Flask旨在保持核心功能的简单，因此它又是一个易于扩展的框架。</w:t>
      </w:r>
    </w:p>
    <w:p w14:paraId="12415A4A" w14:textId="01C434C6" w:rsidR="00B77CF2" w:rsidRPr="008632A7" w:rsidRDefault="00B77CF2" w:rsidP="008632A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在“微”框架的情况下，Flask不包含数据库抽象层、表单验证，或者是其它任何已有多种库可以胜任的功能。然而，Flask支持用扩展来给本项目添加这些功能，无需局限于特定的框架功能，让该项目更具有个性化的特征。众多</w:t>
      </w:r>
      <w:r w:rsidRPr="0022786E">
        <w:rPr>
          <w:rFonts w:ascii="宋体" w:eastAsia="宋体" w:hAnsi="宋体"/>
          <w:sz w:val="24"/>
          <w:szCs w:val="28"/>
        </w:rPr>
        <w:t>Flask</w:t>
      </w:r>
      <w:r w:rsidRPr="0022786E">
        <w:rPr>
          <w:rFonts w:ascii="宋体" w:eastAsia="宋体" w:hAnsi="宋体" w:hint="eastAsia"/>
          <w:sz w:val="24"/>
          <w:szCs w:val="28"/>
        </w:rPr>
        <w:t>扩展包提供了数据库集成、表单验证、上传处理以及各种各样的开放认证技术等功能，甚至可以根据项目需求自行开发一些基于</w:t>
      </w:r>
      <w:r w:rsidRPr="0022786E">
        <w:rPr>
          <w:rFonts w:ascii="宋体" w:eastAsia="宋体" w:hAnsi="宋体"/>
          <w:sz w:val="24"/>
          <w:szCs w:val="28"/>
        </w:rPr>
        <w:t>Flask</w:t>
      </w:r>
      <w:r w:rsidRPr="0022786E">
        <w:rPr>
          <w:rFonts w:ascii="宋体" w:eastAsia="宋体" w:hAnsi="宋体" w:hint="eastAsia"/>
          <w:sz w:val="24"/>
          <w:szCs w:val="28"/>
        </w:rPr>
        <w:t>框架的功能包，具有极强的拓展性和定制性，同时Flask</w:t>
      </w:r>
      <w:r w:rsidRPr="0022786E">
        <w:rPr>
          <w:rFonts w:ascii="宋体" w:eastAsia="宋体" w:hAnsi="宋体"/>
          <w:sz w:val="24"/>
          <w:szCs w:val="28"/>
        </w:rPr>
        <w:t>可以很好地结合MVC模式进行开发，开发人员分工合作，小型</w:t>
      </w:r>
      <w:r w:rsidRPr="0022786E">
        <w:rPr>
          <w:rFonts w:ascii="宋体" w:eastAsia="宋体" w:hAnsi="宋体" w:hint="eastAsia"/>
          <w:sz w:val="24"/>
          <w:szCs w:val="28"/>
        </w:rPr>
        <w:t>的</w:t>
      </w:r>
      <w:r w:rsidRPr="0022786E">
        <w:rPr>
          <w:rFonts w:ascii="宋体" w:eastAsia="宋体" w:hAnsi="宋体"/>
          <w:sz w:val="24"/>
          <w:szCs w:val="28"/>
        </w:rPr>
        <w:t>团队在短时间内就可以完成功能丰富的中小型网站或Web服务的实现</w:t>
      </w:r>
      <w:r w:rsidRPr="0022786E">
        <w:rPr>
          <w:rFonts w:ascii="宋体" w:eastAsia="宋体" w:hAnsi="宋体" w:hint="eastAsia"/>
          <w:sz w:val="24"/>
          <w:szCs w:val="28"/>
        </w:rPr>
        <w:t>。这些特性，使得它在Web开发方面变得非常流行，也成为本项目的首选框架。</w:t>
      </w:r>
    </w:p>
    <w:p w14:paraId="70318712" w14:textId="309029A3" w:rsidR="00B77CF2" w:rsidRPr="00A25449" w:rsidRDefault="00081C0E" w:rsidP="00E04D43">
      <w:pPr>
        <w:pStyle w:val="2"/>
      </w:pPr>
      <w:bookmarkStart w:id="25" w:name="_Toc36119493"/>
      <w:r>
        <w:t>A.2</w:t>
      </w:r>
      <w:r w:rsidR="00B77CF2">
        <w:rPr>
          <w:rFonts w:hint="eastAsia"/>
        </w:rPr>
        <w:t xml:space="preserve"> 框架核心</w:t>
      </w:r>
      <w:bookmarkEnd w:id="25"/>
    </w:p>
    <w:p w14:paraId="3717B49A" w14:textId="77777777" w:rsidR="00B77CF2" w:rsidRPr="0022786E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Flask</w:t>
      </w:r>
      <w:r w:rsidRPr="0022786E">
        <w:rPr>
          <w:rFonts w:ascii="宋体" w:eastAsia="宋体" w:hAnsi="宋体" w:hint="eastAsia"/>
          <w:sz w:val="24"/>
          <w:szCs w:val="28"/>
        </w:rPr>
        <w:t>框架的核心包括两个部分，W</w:t>
      </w:r>
      <w:r w:rsidRPr="0022786E">
        <w:rPr>
          <w:rFonts w:ascii="宋体" w:eastAsia="宋体" w:hAnsi="宋体"/>
          <w:sz w:val="24"/>
          <w:szCs w:val="28"/>
        </w:rPr>
        <w:t>erkzeug</w:t>
      </w:r>
      <w:r w:rsidRPr="0022786E">
        <w:rPr>
          <w:rFonts w:ascii="宋体" w:eastAsia="宋体" w:hAnsi="宋体" w:hint="eastAsia"/>
          <w:sz w:val="24"/>
          <w:szCs w:val="28"/>
        </w:rPr>
        <w:t>和Jinja2，</w:t>
      </w:r>
      <w:r w:rsidRPr="0022786E">
        <w:rPr>
          <w:rFonts w:ascii="宋体" w:eastAsia="宋体" w:hAnsi="宋体"/>
          <w:sz w:val="24"/>
          <w:szCs w:val="28"/>
        </w:rPr>
        <w:t>Werkzeug是一个WSGI</w:t>
      </w:r>
      <w:r w:rsidRPr="0022786E">
        <w:rPr>
          <w:rFonts w:ascii="宋体" w:eastAsia="宋体" w:hAnsi="宋体" w:hint="eastAsia"/>
          <w:sz w:val="24"/>
          <w:szCs w:val="28"/>
        </w:rPr>
        <w:t>(</w:t>
      </w:r>
      <w:r w:rsidRPr="0022786E">
        <w:rPr>
          <w:rFonts w:ascii="宋体" w:eastAsia="宋体" w:hAnsi="宋体"/>
          <w:sz w:val="24"/>
          <w:szCs w:val="28"/>
        </w:rPr>
        <w:t>Python Web Server Gateway Interface</w:t>
      </w:r>
      <w:r w:rsidRPr="0022786E">
        <w:rPr>
          <w:rFonts w:ascii="宋体" w:eastAsia="宋体" w:hAnsi="宋体" w:hint="eastAsia"/>
          <w:sz w:val="24"/>
          <w:szCs w:val="28"/>
        </w:rPr>
        <w:t>)的</w:t>
      </w:r>
      <w:r w:rsidRPr="0022786E">
        <w:rPr>
          <w:rFonts w:ascii="宋体" w:eastAsia="宋体" w:hAnsi="宋体"/>
          <w:sz w:val="24"/>
          <w:szCs w:val="28"/>
        </w:rPr>
        <w:t>工具包，</w:t>
      </w:r>
      <w:r w:rsidRPr="0022786E">
        <w:rPr>
          <w:rFonts w:ascii="宋体" w:eastAsia="宋体" w:hAnsi="宋体" w:hint="eastAsia"/>
          <w:sz w:val="24"/>
          <w:szCs w:val="28"/>
        </w:rPr>
        <w:t>它</w:t>
      </w:r>
      <w:r w:rsidRPr="0022786E">
        <w:rPr>
          <w:rFonts w:ascii="宋体" w:eastAsia="宋体" w:hAnsi="宋体"/>
          <w:sz w:val="24"/>
          <w:szCs w:val="28"/>
        </w:rPr>
        <w:t>可以作为一个Web框架的底层库</w:t>
      </w:r>
      <w:r w:rsidRPr="0022786E">
        <w:rPr>
          <w:rFonts w:ascii="宋体" w:eastAsia="宋体" w:hAnsi="宋体" w:hint="eastAsia"/>
          <w:sz w:val="24"/>
          <w:szCs w:val="28"/>
        </w:rPr>
        <w:t>，其中封装了很多Web服务的工具，包括最重要的会话模块的Response、Resquest等。</w:t>
      </w:r>
    </w:p>
    <w:p w14:paraId="57C43643" w14:textId="5C5D1183" w:rsidR="00B77CF2" w:rsidRPr="00F41DAB" w:rsidRDefault="00B77CF2" w:rsidP="00F41DA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Jinja</w:t>
      </w:r>
      <w:r w:rsidRPr="0022786E">
        <w:rPr>
          <w:rFonts w:ascii="宋体" w:eastAsia="宋体" w:hAnsi="宋体"/>
          <w:sz w:val="24"/>
          <w:szCs w:val="28"/>
        </w:rPr>
        <w:t>2</w:t>
      </w:r>
      <w:r w:rsidRPr="0022786E">
        <w:rPr>
          <w:rFonts w:ascii="宋体" w:eastAsia="宋体" w:hAnsi="宋体" w:hint="eastAsia"/>
          <w:sz w:val="24"/>
          <w:szCs w:val="28"/>
        </w:rPr>
        <w:t>是Python语言的一个通用模版引擎，具有一系列强大的功能的同时还具有灵活性、快速性、安全性的优点，因此被广泛使用。其灵活性主要体现在Jinja</w:t>
      </w:r>
      <w:r w:rsidRPr="0022786E">
        <w:rPr>
          <w:rFonts w:ascii="宋体" w:eastAsia="宋体" w:hAnsi="宋体"/>
          <w:sz w:val="24"/>
          <w:szCs w:val="28"/>
        </w:rPr>
        <w:t>2</w:t>
      </w:r>
      <w:r w:rsidRPr="0022786E">
        <w:rPr>
          <w:rFonts w:ascii="宋体" w:eastAsia="宋体" w:hAnsi="宋体" w:hint="eastAsia"/>
          <w:sz w:val="24"/>
          <w:szCs w:val="28"/>
        </w:rPr>
        <w:t>提供了控制结构、表达式和继承等，快速性在于其仅有控制结构，不允许在模版中编写太多业务逻辑，可读性很强。</w:t>
      </w:r>
    </w:p>
    <w:p w14:paraId="1D629177" w14:textId="09F78873" w:rsidR="00B77CF2" w:rsidRDefault="00081C0E" w:rsidP="00E04D43">
      <w:pPr>
        <w:pStyle w:val="2"/>
      </w:pPr>
      <w:bookmarkStart w:id="26" w:name="_Toc36119494"/>
      <w:r>
        <w:lastRenderedPageBreak/>
        <w:t>A.3</w:t>
      </w:r>
      <w:r w:rsidR="00B77CF2">
        <w:rPr>
          <w:rFonts w:hint="eastAsia"/>
        </w:rPr>
        <w:t xml:space="preserve"> </w:t>
      </w:r>
      <w:r w:rsidR="00B77CF2" w:rsidRPr="00081C0E">
        <w:rPr>
          <w:rFonts w:ascii="Times New Roman" w:hAnsi="Times New Roman" w:cs="Times New Roman"/>
        </w:rPr>
        <w:t>Flask</w:t>
      </w:r>
      <w:r w:rsidR="00B77CF2">
        <w:rPr>
          <w:rFonts w:hint="eastAsia"/>
        </w:rPr>
        <w:t>通用扩展包</w:t>
      </w:r>
      <w:bookmarkEnd w:id="26"/>
    </w:p>
    <w:p w14:paraId="69735600" w14:textId="77777777" w:rsidR="00B77CF2" w:rsidRPr="0022786E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Flask作为一个微框架，具有极强的可扩展性，因此下面介绍本项目中会用到的Flask的扩展插件。</w:t>
      </w:r>
    </w:p>
    <w:p w14:paraId="08B71AB1" w14:textId="29DE8FA3" w:rsidR="00B77CF2" w:rsidRPr="00B46C37" w:rsidRDefault="00B77CF2" w:rsidP="00B46C37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B46C37">
        <w:rPr>
          <w:rFonts w:ascii="宋体" w:eastAsia="宋体" w:hAnsi="宋体" w:cs="Times New Roman"/>
          <w:sz w:val="24"/>
          <w:szCs w:val="24"/>
        </w:rPr>
        <w:t>Flask-</w:t>
      </w:r>
      <w:r w:rsidRPr="00B46C37">
        <w:rPr>
          <w:rFonts w:ascii="宋体" w:eastAsia="宋体" w:hAnsi="宋体" w:cs="Times New Roman" w:hint="eastAsia"/>
          <w:sz w:val="24"/>
          <w:szCs w:val="24"/>
        </w:rPr>
        <w:t>SQLA</w:t>
      </w:r>
      <w:r w:rsidRPr="00B46C37">
        <w:rPr>
          <w:rFonts w:ascii="宋体" w:eastAsia="宋体" w:hAnsi="宋体" w:cs="Times New Roman"/>
          <w:sz w:val="24"/>
          <w:szCs w:val="24"/>
        </w:rPr>
        <w:t>lchemy</w:t>
      </w:r>
      <w:r w:rsidRPr="00B46C37">
        <w:rPr>
          <w:rFonts w:ascii="宋体" w:eastAsia="宋体" w:hAnsi="宋体" w:cs="Times New Roman" w:hint="eastAsia"/>
          <w:sz w:val="24"/>
          <w:szCs w:val="24"/>
        </w:rPr>
        <w:t>数据库扩展包</w:t>
      </w:r>
    </w:p>
    <w:p w14:paraId="350CB787" w14:textId="7C4F7678" w:rsidR="00B77CF2" w:rsidRPr="004D44F1" w:rsidRDefault="00B77CF2" w:rsidP="004D44F1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数据库是长期存储在计算机内，大量有组织可共享的数据的集合。SQLAlchemy是一个关系型数据库框架，它提供了高层的ORM</w:t>
      </w:r>
      <w:r w:rsidRPr="0022786E">
        <w:rPr>
          <w:rFonts w:ascii="宋体" w:eastAsia="宋体" w:hAnsi="宋体"/>
          <w:sz w:val="24"/>
          <w:szCs w:val="28"/>
        </w:rPr>
        <w:t>(Object Relational Mapping</w:t>
      </w:r>
      <w:r w:rsidRPr="0022786E">
        <w:rPr>
          <w:rFonts w:ascii="宋体" w:eastAsia="宋体" w:hAnsi="宋体" w:hint="eastAsia"/>
          <w:sz w:val="24"/>
          <w:szCs w:val="28"/>
        </w:rPr>
        <w:t>)和底层的原生数据库的操作， 实际上是对数据库的抽象，让开发者不用直接和 SQL 语句打交道，而是通过 Python对象来操作数据库，在舍弃一些性能开销的同时，换来的是开发效率的较大提升。而Flask-SQLAlchemy则是一个基于SQLAlchemy操作的flask扩展包。</w:t>
      </w:r>
    </w:p>
    <w:p w14:paraId="43E99294" w14:textId="49E2D4EF" w:rsidR="00B77CF2" w:rsidRPr="00B46C37" w:rsidRDefault="00B77CF2" w:rsidP="00B46C37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B46C37">
        <w:rPr>
          <w:rFonts w:ascii="宋体" w:eastAsia="宋体" w:hAnsi="宋体" w:cs="Times New Roman" w:hint="eastAsia"/>
          <w:sz w:val="24"/>
          <w:szCs w:val="24"/>
        </w:rPr>
        <w:t>Flask</w:t>
      </w:r>
      <w:r w:rsidRPr="00B46C37">
        <w:rPr>
          <w:rFonts w:ascii="宋体" w:eastAsia="宋体" w:hAnsi="宋体" w:cs="Times New Roman"/>
          <w:sz w:val="24"/>
          <w:szCs w:val="24"/>
        </w:rPr>
        <w:t>-</w:t>
      </w:r>
      <w:r w:rsidRPr="00B46C37">
        <w:rPr>
          <w:rFonts w:ascii="宋体" w:eastAsia="宋体" w:hAnsi="宋体" w:cs="Times New Roman" w:hint="eastAsia"/>
          <w:sz w:val="24"/>
          <w:szCs w:val="24"/>
        </w:rPr>
        <w:t>WTF表单扩展包</w:t>
      </w:r>
    </w:p>
    <w:p w14:paraId="72A91E1D" w14:textId="0C4F537B" w:rsidR="00B77CF2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F</w:t>
      </w:r>
      <w:r w:rsidRPr="0022786E">
        <w:rPr>
          <w:rFonts w:ascii="宋体" w:eastAsia="宋体" w:hAnsi="宋体"/>
          <w:sz w:val="24"/>
          <w:szCs w:val="28"/>
        </w:rPr>
        <w:t>lask_</w:t>
      </w:r>
      <w:r w:rsidRPr="0022786E">
        <w:rPr>
          <w:rFonts w:ascii="宋体" w:eastAsia="宋体" w:hAnsi="宋体" w:hint="eastAsia"/>
          <w:sz w:val="24"/>
          <w:szCs w:val="28"/>
        </w:rPr>
        <w:t>WTF</w:t>
      </w:r>
      <w:r w:rsidRPr="0022786E">
        <w:rPr>
          <w:rFonts w:ascii="宋体" w:eastAsia="宋体" w:hAnsi="宋体"/>
          <w:sz w:val="24"/>
          <w:szCs w:val="28"/>
        </w:rPr>
        <w:t>是</w:t>
      </w:r>
      <w:r w:rsidRPr="0022786E">
        <w:rPr>
          <w:rFonts w:ascii="宋体" w:eastAsia="宋体" w:hAnsi="宋体" w:hint="eastAsia"/>
          <w:sz w:val="24"/>
          <w:szCs w:val="28"/>
        </w:rPr>
        <w:t>F</w:t>
      </w:r>
      <w:r w:rsidRPr="0022786E">
        <w:rPr>
          <w:rFonts w:ascii="宋体" w:eastAsia="宋体" w:hAnsi="宋体"/>
          <w:sz w:val="24"/>
          <w:szCs w:val="28"/>
        </w:rPr>
        <w:t>lask框架的表单验证模块，可以很方便</w:t>
      </w:r>
      <w:r w:rsidRPr="0022786E">
        <w:rPr>
          <w:rFonts w:ascii="宋体" w:eastAsia="宋体" w:hAnsi="宋体" w:hint="eastAsia"/>
          <w:sz w:val="24"/>
          <w:szCs w:val="28"/>
        </w:rPr>
        <w:t>地</w:t>
      </w:r>
      <w:r w:rsidRPr="0022786E">
        <w:rPr>
          <w:rFonts w:ascii="宋体" w:eastAsia="宋体" w:hAnsi="宋体"/>
          <w:sz w:val="24"/>
          <w:szCs w:val="28"/>
        </w:rPr>
        <w:t>生成表单，也可以当做json数据交互的验证工具，支持热插拔</w:t>
      </w:r>
      <w:r w:rsidRPr="0022786E">
        <w:rPr>
          <w:rFonts w:ascii="宋体" w:eastAsia="宋体" w:hAnsi="宋体" w:hint="eastAsia"/>
          <w:sz w:val="24"/>
          <w:szCs w:val="28"/>
        </w:rPr>
        <w:t>。Flask</w:t>
      </w:r>
      <w:r w:rsidRPr="0022786E">
        <w:rPr>
          <w:rFonts w:ascii="宋体" w:eastAsia="宋体" w:hAnsi="宋体"/>
          <w:sz w:val="24"/>
          <w:szCs w:val="28"/>
        </w:rPr>
        <w:t>-</w:t>
      </w:r>
      <w:r w:rsidRPr="0022786E">
        <w:rPr>
          <w:rFonts w:ascii="宋体" w:eastAsia="宋体" w:hAnsi="宋体" w:hint="eastAsia"/>
          <w:sz w:val="24"/>
          <w:szCs w:val="28"/>
        </w:rPr>
        <w:t>WTF其实是对wtforms组件的封装，而</w:t>
      </w:r>
      <w:r w:rsidRPr="0022786E">
        <w:rPr>
          <w:rFonts w:ascii="宋体" w:eastAsia="宋体" w:hAnsi="宋体"/>
          <w:sz w:val="24"/>
          <w:szCs w:val="28"/>
        </w:rPr>
        <w:t>wtfroms</w:t>
      </w:r>
      <w:r w:rsidRPr="0022786E">
        <w:rPr>
          <w:rFonts w:ascii="宋体" w:eastAsia="宋体" w:hAnsi="宋体" w:hint="eastAsia"/>
          <w:sz w:val="24"/>
          <w:szCs w:val="28"/>
        </w:rPr>
        <w:t>其实</w:t>
      </w:r>
      <w:r w:rsidRPr="0022786E">
        <w:rPr>
          <w:rFonts w:ascii="宋体" w:eastAsia="宋体" w:hAnsi="宋体"/>
          <w:sz w:val="24"/>
          <w:szCs w:val="28"/>
        </w:rPr>
        <w:t>是一个支持多种web框架的form组件，主要用于对用户请求数据的进行验证</w:t>
      </w:r>
      <w:r w:rsidRPr="0022786E">
        <w:rPr>
          <w:rFonts w:ascii="宋体" w:eastAsia="宋体" w:hAnsi="宋体" w:hint="eastAsia"/>
          <w:sz w:val="24"/>
          <w:szCs w:val="28"/>
        </w:rPr>
        <w:t>，</w:t>
      </w:r>
      <w:r w:rsidRPr="0022786E">
        <w:rPr>
          <w:rFonts w:ascii="宋体" w:eastAsia="宋体" w:hAnsi="宋体"/>
          <w:sz w:val="24"/>
          <w:szCs w:val="28"/>
        </w:rPr>
        <w:t>依照功能类别来说wtforms分别由</w:t>
      </w:r>
      <w:r w:rsidR="001E2157">
        <w:rPr>
          <w:rFonts w:ascii="宋体" w:eastAsia="宋体" w:hAnsi="宋体" w:hint="eastAsia"/>
          <w:sz w:val="24"/>
          <w:szCs w:val="28"/>
        </w:rPr>
        <w:t>表2所示的几个类别构成。</w:t>
      </w:r>
    </w:p>
    <w:p w14:paraId="5A4253B9" w14:textId="331612EE" w:rsidR="00DD5FD7" w:rsidRPr="00DD5FD7" w:rsidRDefault="00DD5FD7" w:rsidP="00DD5FD7">
      <w:pPr>
        <w:spacing w:line="360" w:lineRule="auto"/>
        <w:jc w:val="center"/>
        <w:rPr>
          <w:rFonts w:ascii="黑体" w:eastAsia="黑体" w:hAnsi="黑体"/>
          <w:b/>
          <w:bCs/>
          <w:szCs w:val="21"/>
        </w:rPr>
      </w:pPr>
      <w:r w:rsidRPr="00DD5FD7">
        <w:rPr>
          <w:rFonts w:ascii="黑体" w:eastAsia="黑体" w:hAnsi="黑体" w:hint="eastAsia"/>
          <w:b/>
          <w:bCs/>
          <w:szCs w:val="21"/>
        </w:rPr>
        <w:t>表2</w:t>
      </w:r>
      <w:r w:rsidRPr="00DD5FD7">
        <w:rPr>
          <w:rFonts w:ascii="黑体" w:eastAsia="黑体" w:hAnsi="黑体"/>
          <w:b/>
          <w:bCs/>
          <w:szCs w:val="21"/>
        </w:rPr>
        <w:t xml:space="preserve"> wtforms</w:t>
      </w:r>
      <w:r w:rsidRPr="00DD5FD7">
        <w:rPr>
          <w:rFonts w:ascii="黑体" w:eastAsia="黑体" w:hAnsi="黑体" w:hint="eastAsia"/>
          <w:b/>
          <w:bCs/>
          <w:szCs w:val="21"/>
        </w:rPr>
        <w:t>的构成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19"/>
      </w:tblGrid>
      <w:tr w:rsidR="00B77CF2" w:rsidRPr="00614108" w14:paraId="16C7DD5D" w14:textId="77777777" w:rsidTr="00716564">
        <w:tc>
          <w:tcPr>
            <w:tcW w:w="1271" w:type="dxa"/>
          </w:tcPr>
          <w:p w14:paraId="5CF54362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 w:hint="eastAsia"/>
                <w:szCs w:val="21"/>
              </w:rPr>
              <w:t>Forms</w:t>
            </w:r>
          </w:p>
        </w:tc>
        <w:tc>
          <w:tcPr>
            <w:tcW w:w="7019" w:type="dxa"/>
          </w:tcPr>
          <w:p w14:paraId="4826E263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主要用于表单验证、字段定义、HTML生成，并把各种验证流程聚集在一起进行验证</w:t>
            </w:r>
          </w:p>
        </w:tc>
      </w:tr>
      <w:tr w:rsidR="00B77CF2" w:rsidRPr="00614108" w14:paraId="3754E18C" w14:textId="77777777" w:rsidTr="00716564">
        <w:tc>
          <w:tcPr>
            <w:tcW w:w="1271" w:type="dxa"/>
          </w:tcPr>
          <w:p w14:paraId="0C83F3C2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Fields</w:t>
            </w:r>
          </w:p>
        </w:tc>
        <w:tc>
          <w:tcPr>
            <w:tcW w:w="7019" w:type="dxa"/>
          </w:tcPr>
          <w:p w14:paraId="3D2B0B14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主要负责渲染</w:t>
            </w:r>
            <w:r w:rsidRPr="00DD5FD7">
              <w:rPr>
                <w:rFonts w:ascii="宋体" w:eastAsia="宋体" w:hAnsi="宋体" w:cs="Times New Roman" w:hint="eastAsia"/>
                <w:szCs w:val="21"/>
              </w:rPr>
              <w:t>(</w:t>
            </w:r>
            <w:r w:rsidRPr="00DD5FD7">
              <w:rPr>
                <w:rFonts w:ascii="宋体" w:eastAsia="宋体" w:hAnsi="宋体" w:cs="Times New Roman"/>
                <w:szCs w:val="21"/>
              </w:rPr>
              <w:t>生成HTML)和数据转换</w:t>
            </w:r>
          </w:p>
        </w:tc>
      </w:tr>
      <w:tr w:rsidR="00B77CF2" w:rsidRPr="00614108" w14:paraId="357B05AD" w14:textId="77777777" w:rsidTr="00716564">
        <w:tc>
          <w:tcPr>
            <w:tcW w:w="1271" w:type="dxa"/>
          </w:tcPr>
          <w:p w14:paraId="4E5D852F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 w:hint="eastAsia"/>
                <w:szCs w:val="21"/>
              </w:rPr>
              <w:t>V</w:t>
            </w:r>
            <w:r w:rsidRPr="00DD5FD7">
              <w:rPr>
                <w:rFonts w:ascii="宋体" w:eastAsia="宋体" w:hAnsi="宋体" w:cs="Times New Roman"/>
                <w:szCs w:val="21"/>
              </w:rPr>
              <w:t>alidator</w:t>
            </w:r>
          </w:p>
        </w:tc>
        <w:tc>
          <w:tcPr>
            <w:tcW w:w="7019" w:type="dxa"/>
          </w:tcPr>
          <w:p w14:paraId="74CB474B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主要用于验证用户输入的数据的合法性。比如Length验证器可以用于验证输入数据的长度</w:t>
            </w:r>
          </w:p>
        </w:tc>
      </w:tr>
      <w:tr w:rsidR="00B77CF2" w:rsidRPr="00614108" w14:paraId="3D7C7A20" w14:textId="77777777" w:rsidTr="00716564">
        <w:tc>
          <w:tcPr>
            <w:tcW w:w="1271" w:type="dxa"/>
          </w:tcPr>
          <w:p w14:paraId="4B959A62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Widgets</w:t>
            </w:r>
          </w:p>
        </w:tc>
        <w:tc>
          <w:tcPr>
            <w:tcW w:w="7019" w:type="dxa"/>
          </w:tcPr>
          <w:p w14:paraId="455087F4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html插件，允许使用者在字段中通过该字典自定义html小部件</w:t>
            </w:r>
          </w:p>
        </w:tc>
      </w:tr>
      <w:tr w:rsidR="00B77CF2" w:rsidRPr="00614108" w14:paraId="2A400BA7" w14:textId="77777777" w:rsidTr="00716564">
        <w:tc>
          <w:tcPr>
            <w:tcW w:w="1271" w:type="dxa"/>
          </w:tcPr>
          <w:p w14:paraId="6B65F956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Meta</w:t>
            </w:r>
          </w:p>
        </w:tc>
        <w:tc>
          <w:tcPr>
            <w:tcW w:w="7019" w:type="dxa"/>
          </w:tcPr>
          <w:p w14:paraId="421B3EAB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用于使用者自定义wtforms功能，例如csrf功能开启</w:t>
            </w:r>
          </w:p>
        </w:tc>
      </w:tr>
      <w:tr w:rsidR="00B77CF2" w:rsidRPr="00614108" w14:paraId="2BA84B1D" w14:textId="77777777" w:rsidTr="00716564">
        <w:tc>
          <w:tcPr>
            <w:tcW w:w="1271" w:type="dxa"/>
          </w:tcPr>
          <w:p w14:paraId="760BBDDC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Extensions</w:t>
            </w:r>
          </w:p>
        </w:tc>
        <w:tc>
          <w:tcPr>
            <w:tcW w:w="7019" w:type="dxa"/>
          </w:tcPr>
          <w:p w14:paraId="3B7FA9F7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丰富的扩展库，可以与其他框架结合使用</w:t>
            </w:r>
          </w:p>
        </w:tc>
      </w:tr>
    </w:tbl>
    <w:p w14:paraId="53292B36" w14:textId="77777777" w:rsidR="00B77CF2" w:rsidRPr="00B77CF2" w:rsidRDefault="00B77CF2" w:rsidP="00DF187C">
      <w:pPr>
        <w:rPr>
          <w:rFonts w:ascii="宋体" w:eastAsia="宋体" w:hAnsi="宋体"/>
        </w:rPr>
      </w:pPr>
    </w:p>
    <w:sectPr w:rsidR="00B77CF2" w:rsidRPr="00B77CF2" w:rsidSect="004C1DDE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B0478" w14:textId="77777777" w:rsidR="00B75F3A" w:rsidRDefault="00B75F3A" w:rsidP="00DF187C">
      <w:r>
        <w:separator/>
      </w:r>
    </w:p>
  </w:endnote>
  <w:endnote w:type="continuationSeparator" w:id="0">
    <w:p w14:paraId="21AABF01" w14:textId="77777777" w:rsidR="00B75F3A" w:rsidRDefault="00B75F3A" w:rsidP="00DF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_GBK">
    <w:altName w:val="微软雅黑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4819B" w14:textId="4A9025B7" w:rsidR="006A0171" w:rsidRDefault="006A0171" w:rsidP="006A0171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7245392"/>
      <w:docPartObj>
        <w:docPartGallery w:val="Page Numbers (Bottom of Page)"/>
        <w:docPartUnique/>
      </w:docPartObj>
    </w:sdtPr>
    <w:sdtEndPr/>
    <w:sdtContent>
      <w:p w14:paraId="24E78B3B" w14:textId="61D523AF" w:rsidR="004C1DDE" w:rsidRDefault="00B75F3A" w:rsidP="006A0171">
        <w:pPr>
          <w:pStyle w:val="a6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673440"/>
      <w:docPartObj>
        <w:docPartGallery w:val="Page Numbers (Bottom of Page)"/>
        <w:docPartUnique/>
      </w:docPartObj>
    </w:sdtPr>
    <w:sdtEndPr/>
    <w:sdtContent>
      <w:p w14:paraId="79C90FDF" w14:textId="530B2D83" w:rsidR="006A0171" w:rsidRDefault="004C1DDE" w:rsidP="004C1D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E9FEC" w14:textId="77777777" w:rsidR="00B75F3A" w:rsidRDefault="00B75F3A" w:rsidP="00DF187C">
      <w:r>
        <w:separator/>
      </w:r>
    </w:p>
  </w:footnote>
  <w:footnote w:type="continuationSeparator" w:id="0">
    <w:p w14:paraId="2BBF5F44" w14:textId="77777777" w:rsidR="00B75F3A" w:rsidRDefault="00B75F3A" w:rsidP="00DF1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57E0F"/>
    <w:multiLevelType w:val="hybridMultilevel"/>
    <w:tmpl w:val="3B84C298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850BF"/>
    <w:multiLevelType w:val="hybridMultilevel"/>
    <w:tmpl w:val="2E608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1D4FED"/>
    <w:multiLevelType w:val="hybridMultilevel"/>
    <w:tmpl w:val="B986CC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25E2E"/>
    <w:multiLevelType w:val="hybridMultilevel"/>
    <w:tmpl w:val="B7AE403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65385"/>
    <w:multiLevelType w:val="hybridMultilevel"/>
    <w:tmpl w:val="8FBEE80A"/>
    <w:lvl w:ilvl="0" w:tplc="2A7AF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CD4944"/>
    <w:multiLevelType w:val="hybridMultilevel"/>
    <w:tmpl w:val="41F0F5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F4787E"/>
    <w:multiLevelType w:val="hybridMultilevel"/>
    <w:tmpl w:val="A89AA0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286353"/>
    <w:multiLevelType w:val="multilevel"/>
    <w:tmpl w:val="0A8C0E9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A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A.3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A385F0A"/>
    <w:multiLevelType w:val="hybridMultilevel"/>
    <w:tmpl w:val="6F4879A8"/>
    <w:lvl w:ilvl="0" w:tplc="49FC98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4B4C4F"/>
    <w:multiLevelType w:val="multilevel"/>
    <w:tmpl w:val="61FC8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80D7DBD"/>
    <w:multiLevelType w:val="hybridMultilevel"/>
    <w:tmpl w:val="3ACCF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707D45"/>
    <w:multiLevelType w:val="hybridMultilevel"/>
    <w:tmpl w:val="A89AA0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787931"/>
    <w:multiLevelType w:val="multilevel"/>
    <w:tmpl w:val="1D300E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68"/>
    <w:rsid w:val="00000407"/>
    <w:rsid w:val="00002005"/>
    <w:rsid w:val="000204A5"/>
    <w:rsid w:val="00024838"/>
    <w:rsid w:val="00026CBD"/>
    <w:rsid w:val="00036859"/>
    <w:rsid w:val="00037848"/>
    <w:rsid w:val="00047476"/>
    <w:rsid w:val="0005166E"/>
    <w:rsid w:val="00056C65"/>
    <w:rsid w:val="00060A0E"/>
    <w:rsid w:val="00081C0E"/>
    <w:rsid w:val="0008788D"/>
    <w:rsid w:val="000907BA"/>
    <w:rsid w:val="000A7F7C"/>
    <w:rsid w:val="000C134D"/>
    <w:rsid w:val="000C56EF"/>
    <w:rsid w:val="000C59F5"/>
    <w:rsid w:val="000D5271"/>
    <w:rsid w:val="000D6D4F"/>
    <w:rsid w:val="000D726D"/>
    <w:rsid w:val="000E2F28"/>
    <w:rsid w:val="000E4A60"/>
    <w:rsid w:val="000F1D3C"/>
    <w:rsid w:val="00103CA5"/>
    <w:rsid w:val="001051FC"/>
    <w:rsid w:val="00123E5C"/>
    <w:rsid w:val="00132EBC"/>
    <w:rsid w:val="001365C6"/>
    <w:rsid w:val="00140343"/>
    <w:rsid w:val="001503C8"/>
    <w:rsid w:val="00151314"/>
    <w:rsid w:val="0015720E"/>
    <w:rsid w:val="0016305C"/>
    <w:rsid w:val="00180A47"/>
    <w:rsid w:val="0019237E"/>
    <w:rsid w:val="00194CDC"/>
    <w:rsid w:val="00196E66"/>
    <w:rsid w:val="001A3016"/>
    <w:rsid w:val="001A5358"/>
    <w:rsid w:val="001A5B43"/>
    <w:rsid w:val="001B1263"/>
    <w:rsid w:val="001C1892"/>
    <w:rsid w:val="001E2157"/>
    <w:rsid w:val="001E2BB6"/>
    <w:rsid w:val="001E71EB"/>
    <w:rsid w:val="001F5B03"/>
    <w:rsid w:val="00207F80"/>
    <w:rsid w:val="00212902"/>
    <w:rsid w:val="00216ADA"/>
    <w:rsid w:val="0022786E"/>
    <w:rsid w:val="00236CDD"/>
    <w:rsid w:val="00253D3E"/>
    <w:rsid w:val="00260064"/>
    <w:rsid w:val="002648C3"/>
    <w:rsid w:val="00270FCC"/>
    <w:rsid w:val="002760FA"/>
    <w:rsid w:val="00277D51"/>
    <w:rsid w:val="00277F7C"/>
    <w:rsid w:val="00283E3A"/>
    <w:rsid w:val="00290777"/>
    <w:rsid w:val="00293732"/>
    <w:rsid w:val="00293E19"/>
    <w:rsid w:val="002A275A"/>
    <w:rsid w:val="002A6438"/>
    <w:rsid w:val="002A741F"/>
    <w:rsid w:val="002C494E"/>
    <w:rsid w:val="002C6930"/>
    <w:rsid w:val="002E09C1"/>
    <w:rsid w:val="002E6369"/>
    <w:rsid w:val="002E7C80"/>
    <w:rsid w:val="002F23D9"/>
    <w:rsid w:val="002F5535"/>
    <w:rsid w:val="002F5D52"/>
    <w:rsid w:val="002F633D"/>
    <w:rsid w:val="00306B97"/>
    <w:rsid w:val="003106D5"/>
    <w:rsid w:val="003119CB"/>
    <w:rsid w:val="00313812"/>
    <w:rsid w:val="00313CF8"/>
    <w:rsid w:val="00335D73"/>
    <w:rsid w:val="00341326"/>
    <w:rsid w:val="00351311"/>
    <w:rsid w:val="003647FB"/>
    <w:rsid w:val="00366AD2"/>
    <w:rsid w:val="0037193D"/>
    <w:rsid w:val="00375978"/>
    <w:rsid w:val="0039324E"/>
    <w:rsid w:val="00395384"/>
    <w:rsid w:val="0039561C"/>
    <w:rsid w:val="00397DF9"/>
    <w:rsid w:val="003A563A"/>
    <w:rsid w:val="003B29BF"/>
    <w:rsid w:val="003B5EDE"/>
    <w:rsid w:val="003D0D07"/>
    <w:rsid w:val="003D3B1D"/>
    <w:rsid w:val="003D7049"/>
    <w:rsid w:val="003F63AC"/>
    <w:rsid w:val="004109FE"/>
    <w:rsid w:val="00410F96"/>
    <w:rsid w:val="00420D11"/>
    <w:rsid w:val="00420E27"/>
    <w:rsid w:val="00445B12"/>
    <w:rsid w:val="00451F68"/>
    <w:rsid w:val="00461E38"/>
    <w:rsid w:val="00463295"/>
    <w:rsid w:val="00466745"/>
    <w:rsid w:val="00466DA7"/>
    <w:rsid w:val="004801E4"/>
    <w:rsid w:val="004936CF"/>
    <w:rsid w:val="00496FFF"/>
    <w:rsid w:val="0049788F"/>
    <w:rsid w:val="004C1DDE"/>
    <w:rsid w:val="004D44F1"/>
    <w:rsid w:val="004E18E8"/>
    <w:rsid w:val="0050093B"/>
    <w:rsid w:val="00504386"/>
    <w:rsid w:val="0050446A"/>
    <w:rsid w:val="005051B5"/>
    <w:rsid w:val="00520DF1"/>
    <w:rsid w:val="00534399"/>
    <w:rsid w:val="00535C30"/>
    <w:rsid w:val="00550118"/>
    <w:rsid w:val="005544BE"/>
    <w:rsid w:val="005552C6"/>
    <w:rsid w:val="00557AA4"/>
    <w:rsid w:val="005640DF"/>
    <w:rsid w:val="00570822"/>
    <w:rsid w:val="0057299C"/>
    <w:rsid w:val="00572C2A"/>
    <w:rsid w:val="00572EA9"/>
    <w:rsid w:val="00592075"/>
    <w:rsid w:val="005A404C"/>
    <w:rsid w:val="005C3EC2"/>
    <w:rsid w:val="005C499F"/>
    <w:rsid w:val="005E400D"/>
    <w:rsid w:val="005E424E"/>
    <w:rsid w:val="005E588C"/>
    <w:rsid w:val="005E6259"/>
    <w:rsid w:val="005F6DBF"/>
    <w:rsid w:val="005F7C91"/>
    <w:rsid w:val="00600A71"/>
    <w:rsid w:val="006040A2"/>
    <w:rsid w:val="00605F84"/>
    <w:rsid w:val="00627558"/>
    <w:rsid w:val="00631F5C"/>
    <w:rsid w:val="006371EF"/>
    <w:rsid w:val="00647C35"/>
    <w:rsid w:val="00664F22"/>
    <w:rsid w:val="006747C8"/>
    <w:rsid w:val="0067649C"/>
    <w:rsid w:val="006A0171"/>
    <w:rsid w:val="006C172E"/>
    <w:rsid w:val="006D5F6F"/>
    <w:rsid w:val="006D71A1"/>
    <w:rsid w:val="006D7DF9"/>
    <w:rsid w:val="006E0B39"/>
    <w:rsid w:val="00701AC2"/>
    <w:rsid w:val="0072426B"/>
    <w:rsid w:val="00735FE5"/>
    <w:rsid w:val="00741873"/>
    <w:rsid w:val="00745387"/>
    <w:rsid w:val="00764AA6"/>
    <w:rsid w:val="00782D3D"/>
    <w:rsid w:val="00787474"/>
    <w:rsid w:val="00791EF7"/>
    <w:rsid w:val="00794790"/>
    <w:rsid w:val="007B0B75"/>
    <w:rsid w:val="007B0F70"/>
    <w:rsid w:val="007C5A16"/>
    <w:rsid w:val="007C5FB5"/>
    <w:rsid w:val="007C7523"/>
    <w:rsid w:val="007E0D7B"/>
    <w:rsid w:val="007E1225"/>
    <w:rsid w:val="007E4C48"/>
    <w:rsid w:val="00802E64"/>
    <w:rsid w:val="008163C3"/>
    <w:rsid w:val="00821A1E"/>
    <w:rsid w:val="00822F17"/>
    <w:rsid w:val="00840E45"/>
    <w:rsid w:val="00847A2B"/>
    <w:rsid w:val="008632A7"/>
    <w:rsid w:val="0087752A"/>
    <w:rsid w:val="008775E7"/>
    <w:rsid w:val="00883D92"/>
    <w:rsid w:val="00893419"/>
    <w:rsid w:val="00894D0A"/>
    <w:rsid w:val="0089510B"/>
    <w:rsid w:val="008A05A9"/>
    <w:rsid w:val="008A232D"/>
    <w:rsid w:val="008B2037"/>
    <w:rsid w:val="008B6DE4"/>
    <w:rsid w:val="008B7E2E"/>
    <w:rsid w:val="008C0AFC"/>
    <w:rsid w:val="008C3111"/>
    <w:rsid w:val="008D579C"/>
    <w:rsid w:val="008E05F8"/>
    <w:rsid w:val="008E1EC7"/>
    <w:rsid w:val="008E4691"/>
    <w:rsid w:val="00901C3F"/>
    <w:rsid w:val="00903350"/>
    <w:rsid w:val="00910E89"/>
    <w:rsid w:val="009140C6"/>
    <w:rsid w:val="009169D2"/>
    <w:rsid w:val="0092513E"/>
    <w:rsid w:val="00926CBA"/>
    <w:rsid w:val="00933EB5"/>
    <w:rsid w:val="00943BC9"/>
    <w:rsid w:val="00951415"/>
    <w:rsid w:val="00962B9D"/>
    <w:rsid w:val="00964E2E"/>
    <w:rsid w:val="00965722"/>
    <w:rsid w:val="00970917"/>
    <w:rsid w:val="0097262C"/>
    <w:rsid w:val="009847D9"/>
    <w:rsid w:val="00993832"/>
    <w:rsid w:val="00994C86"/>
    <w:rsid w:val="009A166B"/>
    <w:rsid w:val="009A5ABA"/>
    <w:rsid w:val="009D54EA"/>
    <w:rsid w:val="009F327A"/>
    <w:rsid w:val="009F77F3"/>
    <w:rsid w:val="00A00011"/>
    <w:rsid w:val="00A17305"/>
    <w:rsid w:val="00A216C0"/>
    <w:rsid w:val="00A356AA"/>
    <w:rsid w:val="00A45ECC"/>
    <w:rsid w:val="00A503E8"/>
    <w:rsid w:val="00A51C53"/>
    <w:rsid w:val="00A51F57"/>
    <w:rsid w:val="00A60855"/>
    <w:rsid w:val="00A63446"/>
    <w:rsid w:val="00A753F3"/>
    <w:rsid w:val="00A8281E"/>
    <w:rsid w:val="00A86319"/>
    <w:rsid w:val="00A95E1B"/>
    <w:rsid w:val="00AA2675"/>
    <w:rsid w:val="00AA2D7F"/>
    <w:rsid w:val="00AB71C7"/>
    <w:rsid w:val="00AC2ECF"/>
    <w:rsid w:val="00AC3798"/>
    <w:rsid w:val="00AC3DA8"/>
    <w:rsid w:val="00AD101B"/>
    <w:rsid w:val="00AD5AC5"/>
    <w:rsid w:val="00AE0704"/>
    <w:rsid w:val="00AE1DD4"/>
    <w:rsid w:val="00AE227C"/>
    <w:rsid w:val="00AE37A9"/>
    <w:rsid w:val="00AE3E73"/>
    <w:rsid w:val="00AF54C0"/>
    <w:rsid w:val="00AF6880"/>
    <w:rsid w:val="00B074A6"/>
    <w:rsid w:val="00B177AA"/>
    <w:rsid w:val="00B20AC4"/>
    <w:rsid w:val="00B32F9A"/>
    <w:rsid w:val="00B34285"/>
    <w:rsid w:val="00B37AA5"/>
    <w:rsid w:val="00B433D8"/>
    <w:rsid w:val="00B43A82"/>
    <w:rsid w:val="00B46C37"/>
    <w:rsid w:val="00B557FD"/>
    <w:rsid w:val="00B60377"/>
    <w:rsid w:val="00B63495"/>
    <w:rsid w:val="00B65F2A"/>
    <w:rsid w:val="00B75F3A"/>
    <w:rsid w:val="00B77CF2"/>
    <w:rsid w:val="00B87841"/>
    <w:rsid w:val="00B963D3"/>
    <w:rsid w:val="00BA627C"/>
    <w:rsid w:val="00BB54A5"/>
    <w:rsid w:val="00BB5F56"/>
    <w:rsid w:val="00BB7602"/>
    <w:rsid w:val="00BC7786"/>
    <w:rsid w:val="00BD0DE6"/>
    <w:rsid w:val="00BD12D7"/>
    <w:rsid w:val="00BD2383"/>
    <w:rsid w:val="00BD37C0"/>
    <w:rsid w:val="00BD5017"/>
    <w:rsid w:val="00BD7ED2"/>
    <w:rsid w:val="00BF2818"/>
    <w:rsid w:val="00C03A15"/>
    <w:rsid w:val="00C1686A"/>
    <w:rsid w:val="00C177E6"/>
    <w:rsid w:val="00C279E7"/>
    <w:rsid w:val="00C45B57"/>
    <w:rsid w:val="00C4794C"/>
    <w:rsid w:val="00C47C0A"/>
    <w:rsid w:val="00C50B86"/>
    <w:rsid w:val="00C51677"/>
    <w:rsid w:val="00C5250D"/>
    <w:rsid w:val="00C5345F"/>
    <w:rsid w:val="00C67E62"/>
    <w:rsid w:val="00C7784B"/>
    <w:rsid w:val="00CA3638"/>
    <w:rsid w:val="00CB4824"/>
    <w:rsid w:val="00CB57D0"/>
    <w:rsid w:val="00CB7608"/>
    <w:rsid w:val="00CC58C0"/>
    <w:rsid w:val="00CD1DC1"/>
    <w:rsid w:val="00CD4688"/>
    <w:rsid w:val="00CE7F2B"/>
    <w:rsid w:val="00CF2147"/>
    <w:rsid w:val="00D17BA4"/>
    <w:rsid w:val="00D24F3A"/>
    <w:rsid w:val="00D42D7B"/>
    <w:rsid w:val="00D60EBE"/>
    <w:rsid w:val="00D709D3"/>
    <w:rsid w:val="00D71DC0"/>
    <w:rsid w:val="00D73028"/>
    <w:rsid w:val="00D76784"/>
    <w:rsid w:val="00D90462"/>
    <w:rsid w:val="00D93CF7"/>
    <w:rsid w:val="00D96768"/>
    <w:rsid w:val="00DB0B82"/>
    <w:rsid w:val="00DB7090"/>
    <w:rsid w:val="00DC15D3"/>
    <w:rsid w:val="00DD1CF8"/>
    <w:rsid w:val="00DD5FD7"/>
    <w:rsid w:val="00DE74A0"/>
    <w:rsid w:val="00DF187C"/>
    <w:rsid w:val="00DF66DB"/>
    <w:rsid w:val="00E024E3"/>
    <w:rsid w:val="00E04D43"/>
    <w:rsid w:val="00E14CAD"/>
    <w:rsid w:val="00E30A54"/>
    <w:rsid w:val="00E41CE7"/>
    <w:rsid w:val="00E426B3"/>
    <w:rsid w:val="00E506D6"/>
    <w:rsid w:val="00E52D57"/>
    <w:rsid w:val="00E54F47"/>
    <w:rsid w:val="00E6443C"/>
    <w:rsid w:val="00E66B05"/>
    <w:rsid w:val="00E71098"/>
    <w:rsid w:val="00E73D17"/>
    <w:rsid w:val="00E75D80"/>
    <w:rsid w:val="00E9128A"/>
    <w:rsid w:val="00EA0EE8"/>
    <w:rsid w:val="00EA2E49"/>
    <w:rsid w:val="00EA5E82"/>
    <w:rsid w:val="00EB05AF"/>
    <w:rsid w:val="00EC3329"/>
    <w:rsid w:val="00EC6CDC"/>
    <w:rsid w:val="00ED2F7D"/>
    <w:rsid w:val="00ED7ABE"/>
    <w:rsid w:val="00EE403F"/>
    <w:rsid w:val="00EE7023"/>
    <w:rsid w:val="00EE7A38"/>
    <w:rsid w:val="00EF0043"/>
    <w:rsid w:val="00EF3E90"/>
    <w:rsid w:val="00F13691"/>
    <w:rsid w:val="00F22036"/>
    <w:rsid w:val="00F22F3D"/>
    <w:rsid w:val="00F266AD"/>
    <w:rsid w:val="00F27923"/>
    <w:rsid w:val="00F37B8D"/>
    <w:rsid w:val="00F41DAB"/>
    <w:rsid w:val="00F6210B"/>
    <w:rsid w:val="00F705F6"/>
    <w:rsid w:val="00F70BCA"/>
    <w:rsid w:val="00F76E77"/>
    <w:rsid w:val="00F84234"/>
    <w:rsid w:val="00F85B8A"/>
    <w:rsid w:val="00F9191B"/>
    <w:rsid w:val="00F95BE7"/>
    <w:rsid w:val="00F967D7"/>
    <w:rsid w:val="00FB1534"/>
    <w:rsid w:val="00FC1513"/>
    <w:rsid w:val="00FC155E"/>
    <w:rsid w:val="00FC1D4D"/>
    <w:rsid w:val="00FD01C8"/>
    <w:rsid w:val="00FD3505"/>
    <w:rsid w:val="00FD3F15"/>
    <w:rsid w:val="00FE3CDB"/>
    <w:rsid w:val="00FE6F18"/>
    <w:rsid w:val="00FE7150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3601A"/>
  <w15:chartTrackingRefBased/>
  <w15:docId w15:val="{87DA88B9-A489-4241-83E4-F7AE7CE7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350"/>
    <w:pPr>
      <w:keepNext/>
      <w:keepLines/>
      <w:spacing w:before="240" w:after="60" w:line="480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D43"/>
    <w:pPr>
      <w:keepNext/>
      <w:keepLines/>
      <w:spacing w:before="240" w:after="60" w:line="415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3350"/>
    <w:rPr>
      <w:rFonts w:ascii="黑体" w:eastAsia="黑体" w:hAnsi="黑体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04D43"/>
    <w:rPr>
      <w:rFonts w:ascii="黑体" w:eastAsia="黑体" w:hAnsi="黑体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9169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1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18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1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187C"/>
    <w:rPr>
      <w:sz w:val="18"/>
      <w:szCs w:val="18"/>
    </w:rPr>
  </w:style>
  <w:style w:type="table" w:styleId="a8">
    <w:name w:val="Table Grid"/>
    <w:basedOn w:val="a1"/>
    <w:uiPriority w:val="39"/>
    <w:rsid w:val="00B77CF2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F7C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F7C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6747C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6A017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0171"/>
  </w:style>
  <w:style w:type="paragraph" w:styleId="TOC2">
    <w:name w:val="toc 2"/>
    <w:basedOn w:val="a"/>
    <w:next w:val="a"/>
    <w:autoRedefine/>
    <w:uiPriority w:val="39"/>
    <w:unhideWhenUsed/>
    <w:rsid w:val="006A0171"/>
    <w:pPr>
      <w:ind w:leftChars="200" w:left="420"/>
    </w:pPr>
  </w:style>
  <w:style w:type="character" w:styleId="ac">
    <w:name w:val="Hyperlink"/>
    <w:basedOn w:val="a0"/>
    <w:uiPriority w:val="99"/>
    <w:unhideWhenUsed/>
    <w:rsid w:val="006A0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06405-5D5F-4CF3-B990-8B133630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12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N L</cp:lastModifiedBy>
  <cp:revision>361</cp:revision>
  <dcterms:created xsi:type="dcterms:W3CDTF">2020-03-23T07:05:00Z</dcterms:created>
  <dcterms:modified xsi:type="dcterms:W3CDTF">2020-03-26T11:21:00Z</dcterms:modified>
</cp:coreProperties>
</file>