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250" w:rsidRPr="004511F7" w:rsidRDefault="00BF291E" w:rsidP="004511F7">
      <w:pPr>
        <w:pStyle w:val="a8"/>
        <w:spacing w:after="240"/>
        <w:rPr>
          <w:rFonts w:ascii="黑体" w:eastAsia="黑体" w:hAnsi="黑体"/>
        </w:rPr>
      </w:pPr>
      <w:r w:rsidRPr="004511F7">
        <w:rPr>
          <w:rFonts w:ascii="黑体" w:eastAsia="黑体" w:hAnsi="黑体" w:hint="eastAsia"/>
        </w:rPr>
        <w:t>需求</w:t>
      </w:r>
      <w:r w:rsidR="00A7775A" w:rsidRPr="004511F7">
        <w:rPr>
          <w:rFonts w:ascii="黑体" w:eastAsia="黑体" w:hAnsi="黑体" w:hint="eastAsia"/>
        </w:rPr>
        <w:t>规格</w:t>
      </w:r>
      <w:r w:rsidR="00063AFC" w:rsidRPr="004511F7">
        <w:rPr>
          <w:rFonts w:ascii="黑体" w:eastAsia="黑体" w:hAnsi="黑体" w:hint="eastAsia"/>
        </w:rPr>
        <w:t>说明书</w:t>
      </w:r>
      <w:r w:rsidR="000448B2" w:rsidRPr="004511F7">
        <w:rPr>
          <w:rFonts w:ascii="黑体" w:eastAsia="黑体" w:hAnsi="黑体" w:hint="eastAsia"/>
        </w:rPr>
        <w:t xml:space="preserve"> </w:t>
      </w:r>
      <w:r w:rsidR="00A86716" w:rsidRPr="004511F7">
        <w:rPr>
          <w:rFonts w:ascii="黑体" w:eastAsia="黑体" w:hAnsi="黑体" w:hint="eastAsia"/>
        </w:rPr>
        <w:t>评审单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538"/>
        <w:gridCol w:w="3402"/>
        <w:gridCol w:w="851"/>
        <w:gridCol w:w="1134"/>
        <w:gridCol w:w="1100"/>
      </w:tblGrid>
      <w:tr w:rsidR="004C16C9" w:rsidRPr="005552B3" w:rsidTr="00572641">
        <w:trPr>
          <w:trHeight w:val="446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E53708" w:rsidP="00E53708">
            <w:pPr>
              <w:jc w:val="center"/>
              <w:rPr>
                <w:rFonts w:ascii="Arial" w:eastAsia="宋体" w:hAnsi="Arial"/>
                <w:szCs w:val="21"/>
              </w:rPr>
            </w:pPr>
            <w:r w:rsidRPr="00E53708">
              <w:rPr>
                <w:rFonts w:ascii="Arial" w:eastAsia="宋体" w:hAnsi="Arial" w:hint="eastAsia"/>
                <w:szCs w:val="21"/>
              </w:rPr>
              <w:t>基于区块链</w:t>
            </w:r>
            <w:r w:rsidRPr="00E53708">
              <w:rPr>
                <w:rFonts w:ascii="Arial" w:eastAsia="宋体" w:hAnsi="Arial" w:hint="eastAsia"/>
                <w:szCs w:val="21"/>
              </w:rPr>
              <w:t>EOS</w:t>
            </w:r>
            <w:r w:rsidRPr="00E53708">
              <w:rPr>
                <w:rFonts w:ascii="Arial" w:eastAsia="宋体" w:hAnsi="Arial" w:hint="eastAsia"/>
                <w:szCs w:val="21"/>
              </w:rPr>
              <w:t>平台的美食点评系统</w:t>
            </w:r>
            <w:r w:rsidRPr="00E53708">
              <w:rPr>
                <w:rFonts w:ascii="Arial" w:eastAsia="宋体" w:hAnsi="Arial" w:hint="eastAsia"/>
                <w:szCs w:val="21"/>
              </w:rPr>
              <w:t>-----</w:t>
            </w:r>
            <w:r w:rsidRPr="00E53708">
              <w:rPr>
                <w:rFonts w:ascii="Arial" w:eastAsia="宋体" w:hAnsi="Arial" w:hint="eastAsia"/>
                <w:szCs w:val="21"/>
              </w:rPr>
              <w:t>小众点评</w:t>
            </w:r>
          </w:p>
        </w:tc>
      </w:tr>
      <w:tr w:rsidR="004C16C9" w:rsidRPr="001C07CA" w:rsidTr="00270BB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 w:cs="宋体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评审日期</w:t>
            </w:r>
          </w:p>
        </w:tc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020.04.</w:t>
            </w:r>
            <w:r w:rsidR="000426DC">
              <w:rPr>
                <w:rFonts w:ascii="Arial" w:eastAsia="宋体" w:hAnsi="Arial" w:hint="eastAsia"/>
                <w:szCs w:val="21"/>
              </w:rPr>
              <w:t>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Default="004C16C9" w:rsidP="00270BB0">
            <w:pPr>
              <w:jc w:val="center"/>
              <w:rPr>
                <w:rFonts w:ascii="Arial" w:eastAsia="宋体" w:hAnsi="Arial" w:cs="宋体"/>
                <w:szCs w:val="21"/>
              </w:rPr>
            </w:pPr>
            <w:r>
              <w:rPr>
                <w:rFonts w:ascii="Arial" w:eastAsia="宋体" w:hAnsi="Arial" w:cs="宋体" w:hint="eastAsia"/>
                <w:szCs w:val="21"/>
              </w:rPr>
              <w:t>需求规格说明书</w:t>
            </w:r>
          </w:p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版本号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1C07CA" w:rsidRDefault="00E53708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.1.1</w:t>
            </w: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问题位置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严重性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处理意见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答复</w:t>
            </w: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F01F55" w:rsidP="00270BB0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.1</w:t>
            </w:r>
            <w:r>
              <w:rPr>
                <w:rFonts w:ascii="Arial" w:eastAsia="宋体" w:hAnsi="Arial" w:hint="eastAsia"/>
                <w:szCs w:val="21"/>
              </w:rPr>
              <w:t>背景说明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F01F55" w:rsidP="00270BB0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F01F55">
              <w:rPr>
                <w:rFonts w:ascii="Arial" w:eastAsia="宋体" w:hAnsi="Arial" w:hint="eastAsia"/>
                <w:szCs w:val="21"/>
              </w:rPr>
              <w:t>项目安装系统为</w:t>
            </w:r>
            <w:r w:rsidRPr="00F01F55">
              <w:rPr>
                <w:rFonts w:ascii="Arial" w:eastAsia="宋体" w:hAnsi="Arial" w:hint="eastAsia"/>
                <w:szCs w:val="21"/>
              </w:rPr>
              <w:t>Linux</w:t>
            </w:r>
            <w:r w:rsidRPr="00F01F55">
              <w:rPr>
                <w:rFonts w:ascii="Arial" w:eastAsia="宋体" w:hAnsi="Arial" w:hint="eastAsia"/>
                <w:szCs w:val="21"/>
              </w:rPr>
              <w:t>系统，用户可以直接用浏览器使用该系统。</w:t>
            </w:r>
            <w:r>
              <w:rPr>
                <w:rFonts w:ascii="Arial" w:eastAsia="宋体" w:hAnsi="Arial" w:hint="eastAsia"/>
                <w:szCs w:val="21"/>
              </w:rPr>
              <w:t>”语病，指代混乱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0B082B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F01F55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修改句子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8A3C3F" w:rsidP="00270BB0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.2</w:t>
            </w:r>
            <w:r>
              <w:rPr>
                <w:rFonts w:ascii="Arial" w:eastAsia="宋体" w:hAnsi="Arial" w:hint="eastAsia"/>
                <w:szCs w:val="21"/>
              </w:rPr>
              <w:t>参考资料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8A3C3F" w:rsidP="00270BB0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[</w:t>
            </w:r>
            <w:r>
              <w:rPr>
                <w:rFonts w:ascii="Arial" w:eastAsia="宋体" w:hAnsi="Arial"/>
                <w:szCs w:val="21"/>
              </w:rPr>
              <w:t>2]</w:t>
            </w:r>
            <w:r>
              <w:rPr>
                <w:rFonts w:ascii="Arial" w:eastAsia="宋体" w:hAnsi="Arial" w:hint="eastAsia"/>
                <w:szCs w:val="21"/>
              </w:rPr>
              <w:t>，</w:t>
            </w:r>
            <w:r>
              <w:rPr>
                <w:rFonts w:ascii="Arial" w:eastAsia="宋体" w:hAnsi="Arial"/>
                <w:szCs w:val="21"/>
              </w:rPr>
              <w:t>[3]</w:t>
            </w:r>
            <w:r>
              <w:rPr>
                <w:rFonts w:ascii="Arial" w:eastAsia="宋体" w:hAnsi="Arial" w:hint="eastAsia"/>
                <w:szCs w:val="21"/>
              </w:rPr>
              <w:t>的</w:t>
            </w:r>
            <w:r>
              <w:rPr>
                <w:rFonts w:ascii="Arial" w:eastAsia="宋体" w:hAnsi="Arial" w:hint="eastAsia"/>
                <w:szCs w:val="21"/>
              </w:rPr>
              <w:t>[</w:t>
            </w:r>
            <w:r>
              <w:rPr>
                <w:rFonts w:ascii="Arial" w:eastAsia="宋体" w:hAnsi="Arial"/>
                <w:szCs w:val="21"/>
              </w:rPr>
              <w:t>M]</w:t>
            </w:r>
            <w:r>
              <w:rPr>
                <w:rFonts w:ascii="Arial" w:eastAsia="宋体" w:hAnsi="Arial" w:hint="eastAsia"/>
                <w:szCs w:val="21"/>
              </w:rPr>
              <w:t>标识多了一个空格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79199D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79199D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A9232A" w:rsidP="00270BB0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.2</w:t>
            </w:r>
            <w:r>
              <w:rPr>
                <w:rFonts w:ascii="Arial" w:eastAsia="宋体" w:hAnsi="Arial" w:hint="eastAsia"/>
                <w:szCs w:val="21"/>
              </w:rPr>
              <w:t>系统整体用例图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A9232A" w:rsidP="00270BB0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没必要把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.1</w:t>
            </w:r>
            <w:r w:rsidR="00DE3079">
              <w:rPr>
                <w:rFonts w:ascii="Arial" w:eastAsia="宋体" w:hAnsi="Arial" w:hint="eastAsia"/>
                <w:szCs w:val="21"/>
              </w:rPr>
              <w:t>节</w:t>
            </w:r>
            <w:r>
              <w:rPr>
                <w:rFonts w:ascii="Arial" w:eastAsia="宋体" w:hAnsi="Arial" w:hint="eastAsia"/>
                <w:szCs w:val="21"/>
              </w:rPr>
              <w:t>中已经说</w:t>
            </w:r>
            <w:r w:rsidR="00DE3079">
              <w:rPr>
                <w:rFonts w:ascii="Arial" w:eastAsia="宋体" w:hAnsi="Arial" w:hint="eastAsia"/>
                <w:szCs w:val="21"/>
              </w:rPr>
              <w:t>过</w:t>
            </w:r>
            <w:r>
              <w:rPr>
                <w:rFonts w:ascii="Arial" w:eastAsia="宋体" w:hAnsi="Arial" w:hint="eastAsia"/>
                <w:szCs w:val="21"/>
              </w:rPr>
              <w:t>的</w:t>
            </w:r>
            <w:r w:rsidR="00DE3079">
              <w:rPr>
                <w:rFonts w:ascii="Arial" w:eastAsia="宋体" w:hAnsi="Arial" w:hint="eastAsia"/>
                <w:szCs w:val="21"/>
              </w:rPr>
              <w:t>用户功能</w:t>
            </w:r>
            <w:r>
              <w:rPr>
                <w:rFonts w:ascii="Arial" w:eastAsia="宋体" w:hAnsi="Arial" w:hint="eastAsia"/>
                <w:szCs w:val="21"/>
              </w:rPr>
              <w:t>再重复</w:t>
            </w:r>
            <w:r w:rsidR="00DE3079">
              <w:rPr>
                <w:rFonts w:ascii="Arial" w:eastAsia="宋体" w:hAnsi="Arial" w:hint="eastAsia"/>
                <w:szCs w:val="21"/>
              </w:rPr>
              <w:t>说</w:t>
            </w:r>
            <w:r>
              <w:rPr>
                <w:rFonts w:ascii="Arial" w:eastAsia="宋体" w:hAnsi="Arial" w:hint="eastAsia"/>
                <w:szCs w:val="21"/>
              </w:rPr>
              <w:t>一遍</w:t>
            </w:r>
            <w:r w:rsidR="00DE3079">
              <w:rPr>
                <w:rFonts w:ascii="Arial" w:eastAsia="宋体" w:hAnsi="Arial" w:hint="eastAsia"/>
                <w:szCs w:val="21"/>
              </w:rPr>
              <w:t>，文段显得冗余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DE307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DE307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适当删减语句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E23168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E23168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3379EF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用例表格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3379EF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中英文混杂，除非是专有名词，否则</w:t>
            </w:r>
            <w:r w:rsidR="007710B9">
              <w:rPr>
                <w:rFonts w:ascii="Arial" w:eastAsia="宋体" w:hAnsi="Arial" w:hint="eastAsia"/>
                <w:szCs w:val="21"/>
              </w:rPr>
              <w:t>正式</w:t>
            </w:r>
            <w:r>
              <w:rPr>
                <w:rFonts w:ascii="Arial" w:eastAsia="宋体" w:hAnsi="Arial" w:hint="eastAsia"/>
                <w:szCs w:val="21"/>
              </w:rPr>
              <w:t>的中文文档表格不应出现第一列全部是英文，第二列全部是中文的现象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Pr="003379EF" w:rsidRDefault="003379EF" w:rsidP="00270BB0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C56C47" w:rsidP="00270BB0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统一用中文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Pr="005552B3" w:rsidRDefault="00E23168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BD4F3E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1E7EC1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75" w:rsidRPr="005552B3" w:rsidRDefault="00E1745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全文表格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7710B9" w:rsidP="00BD4F3E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对于正式文档，</w:t>
            </w:r>
            <w:r w:rsidR="00E1745E">
              <w:rPr>
                <w:rFonts w:ascii="Arial" w:eastAsia="宋体" w:hAnsi="Arial" w:hint="eastAsia"/>
                <w:szCs w:val="21"/>
              </w:rPr>
              <w:t>表题应当出现在表格的上方</w:t>
            </w:r>
            <w:r w:rsidR="00331DCB">
              <w:rPr>
                <w:rFonts w:ascii="Arial" w:eastAsia="宋体" w:hAnsi="Arial" w:hint="eastAsia"/>
                <w:szCs w:val="21"/>
              </w:rPr>
              <w:t>，而非下方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AD6300" w:rsidRDefault="00E1745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E1745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BD4F3E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1E7EC1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E1745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表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E1745E" w:rsidP="00BD4F3E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E1745E">
              <w:rPr>
                <w:rFonts w:ascii="Arial" w:eastAsia="宋体" w:hAnsi="Arial" w:hint="eastAsia"/>
                <w:szCs w:val="21"/>
              </w:rPr>
              <w:t>Precondi</w:t>
            </w:r>
            <w:r w:rsidRPr="00E1745E">
              <w:rPr>
                <w:rFonts w:ascii="Arial" w:eastAsia="宋体" w:hAnsi="Arial" w:hint="eastAsia"/>
                <w:szCs w:val="21"/>
              </w:rPr>
              <w:t>提供对</w:t>
            </w:r>
            <w:r w:rsidRPr="00E1745E">
              <w:rPr>
                <w:rFonts w:ascii="Arial" w:eastAsia="宋体" w:hAnsi="Arial" w:hint="eastAsia"/>
                <w:szCs w:val="21"/>
              </w:rPr>
              <w:t>tion</w:t>
            </w:r>
            <w:r>
              <w:rPr>
                <w:rFonts w:ascii="Arial" w:eastAsia="宋体" w:hAnsi="Arial" w:hint="eastAsia"/>
                <w:szCs w:val="21"/>
              </w:rPr>
              <w:t>”看上去是意外键入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8C79BF" w:rsidRDefault="00E1745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E1745E" w:rsidP="00BD4F3E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修改句子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DA7643" w:rsidP="001E7EC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图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.2</w:t>
            </w:r>
            <w:r>
              <w:rPr>
                <w:rFonts w:ascii="Arial" w:eastAsia="宋体" w:hAnsi="Arial" w:hint="eastAsia"/>
                <w:szCs w:val="21"/>
              </w:rPr>
              <w:t>，图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.3</w:t>
            </w:r>
            <w:r>
              <w:rPr>
                <w:rFonts w:ascii="Arial" w:eastAsia="宋体" w:hAnsi="Arial" w:hint="eastAsia"/>
                <w:szCs w:val="21"/>
              </w:rPr>
              <w:t>，图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DA7643" w:rsidP="001E7EC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对于正式文档，一张图片应当出现在提到该图的句子</w:t>
            </w:r>
            <w:r w:rsidR="00827CEF">
              <w:rPr>
                <w:rFonts w:ascii="Arial" w:eastAsia="宋体" w:hAnsi="Arial" w:hint="eastAsia"/>
                <w:szCs w:val="21"/>
              </w:rPr>
              <w:t>（“</w:t>
            </w:r>
            <w:r w:rsidR="00827CEF" w:rsidRPr="00827CEF">
              <w:rPr>
                <w:rFonts w:ascii="Arial" w:eastAsia="宋体" w:hAnsi="Arial" w:hint="eastAsia"/>
                <w:szCs w:val="21"/>
              </w:rPr>
              <w:t>该部分的用例图如图</w:t>
            </w:r>
            <w:r w:rsidR="00827CEF" w:rsidRPr="00827CEF">
              <w:rPr>
                <w:rFonts w:ascii="Arial" w:eastAsia="宋体" w:hAnsi="Arial" w:hint="eastAsia"/>
                <w:szCs w:val="21"/>
              </w:rPr>
              <w:t>3.</w:t>
            </w:r>
            <w:r w:rsidR="00827CEF">
              <w:rPr>
                <w:rFonts w:ascii="Arial" w:eastAsia="宋体" w:hAnsi="Arial"/>
                <w:szCs w:val="21"/>
              </w:rPr>
              <w:t>X</w:t>
            </w:r>
            <w:r w:rsidR="00827CEF" w:rsidRPr="00827CEF">
              <w:rPr>
                <w:rFonts w:ascii="Arial" w:eastAsia="宋体" w:hAnsi="Arial" w:hint="eastAsia"/>
                <w:szCs w:val="21"/>
              </w:rPr>
              <w:t>所示</w:t>
            </w:r>
            <w:r w:rsidR="00827CEF">
              <w:rPr>
                <w:rFonts w:ascii="Arial" w:eastAsia="宋体" w:hAnsi="Arial" w:hint="eastAsia"/>
                <w:szCs w:val="21"/>
              </w:rPr>
              <w:t>”）</w:t>
            </w:r>
            <w:r>
              <w:rPr>
                <w:rFonts w:ascii="Arial" w:eastAsia="宋体" w:hAnsi="Arial" w:hint="eastAsia"/>
                <w:szCs w:val="21"/>
              </w:rPr>
              <w:t>之后，而不是之前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DA7643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DA7643" w:rsidP="001E7EC1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修改位置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8233B2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图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8233B2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8233B2">
              <w:rPr>
                <w:rFonts w:ascii="Arial" w:eastAsia="宋体" w:hAnsi="Arial" w:hint="eastAsia"/>
                <w:szCs w:val="21"/>
              </w:rPr>
              <w:t>图</w:t>
            </w:r>
            <w:r w:rsidRPr="008233B2">
              <w:rPr>
                <w:rFonts w:ascii="Arial" w:eastAsia="宋体" w:hAnsi="Arial" w:hint="eastAsia"/>
                <w:szCs w:val="21"/>
              </w:rPr>
              <w:t>3.5</w:t>
            </w:r>
            <w:r>
              <w:rPr>
                <w:rFonts w:ascii="Arial" w:eastAsia="宋体" w:hAnsi="Arial" w:hint="eastAsia"/>
                <w:szCs w:val="21"/>
              </w:rPr>
              <w:t>”两个数字的字体未统一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8233B2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8233B2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0412AA" w:rsidP="001E7EC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.4</w:t>
            </w:r>
            <w:r>
              <w:rPr>
                <w:rFonts w:ascii="Arial" w:eastAsia="宋体" w:hAnsi="Arial" w:hint="eastAsia"/>
                <w:szCs w:val="21"/>
              </w:rPr>
              <w:t>用例优先级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0412AA" w:rsidP="001E7EC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列出的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/>
                <w:szCs w:val="21"/>
              </w:rPr>
              <w:t>2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/>
                <w:szCs w:val="21"/>
              </w:rPr>
              <w:t>3</w:t>
            </w:r>
            <w:r>
              <w:rPr>
                <w:rFonts w:ascii="Arial" w:eastAsia="宋体" w:hAnsi="Arial" w:hint="eastAsia"/>
                <w:szCs w:val="21"/>
              </w:rPr>
              <w:t>让人觉得有些莫名其妙，希望能说清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 w:hint="eastAsia"/>
                <w:szCs w:val="21"/>
              </w:rPr>
              <w:t>指的是什么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0412AA" w:rsidP="001E7EC1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0412AA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添加解释语句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42644A" w:rsidP="001E7EC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4</w:t>
            </w:r>
            <w:r>
              <w:rPr>
                <w:rFonts w:ascii="Arial" w:eastAsia="宋体" w:hAnsi="Arial"/>
                <w:szCs w:val="21"/>
              </w:rPr>
              <w:t>.1</w:t>
            </w:r>
            <w:r>
              <w:rPr>
                <w:rFonts w:ascii="Arial" w:eastAsia="宋体" w:hAnsi="Arial" w:hint="eastAsia"/>
                <w:szCs w:val="21"/>
              </w:rPr>
              <w:t>用户友好性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42644A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42644A">
              <w:rPr>
                <w:rFonts w:ascii="Arial" w:eastAsia="宋体" w:hAnsi="Arial" w:hint="eastAsia"/>
                <w:szCs w:val="21"/>
              </w:rPr>
              <w:t>小众点评的界面将会选择较少的色调进行设计，以防用户觉得太过晃眼。</w:t>
            </w:r>
            <w:r>
              <w:rPr>
                <w:rFonts w:ascii="Arial" w:eastAsia="宋体" w:hAnsi="Arial" w:hint="eastAsia"/>
                <w:szCs w:val="21"/>
              </w:rPr>
              <w:t>”</w:t>
            </w:r>
            <w:r w:rsidR="004A663C">
              <w:rPr>
                <w:rFonts w:ascii="Arial" w:eastAsia="宋体" w:hAnsi="Arial" w:hint="eastAsia"/>
                <w:szCs w:val="21"/>
              </w:rPr>
              <w:t>语句逻辑难以理解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BC5627" w:rsidP="001E7EC1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B42110" w:rsidP="001E7EC1">
            <w:pPr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修改句子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866904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无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866904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缺少接口需求的描述，需求规格说明书至少应当简要描述软件的接口需求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AB5446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严重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866904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添加内容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</w:tbl>
    <w:p w:rsidR="00A76D97" w:rsidRPr="005552B3" w:rsidRDefault="00A76D97" w:rsidP="005552B3">
      <w:pPr>
        <w:spacing w:line="360" w:lineRule="auto"/>
        <w:rPr>
          <w:rFonts w:ascii="Arial" w:eastAsia="宋体" w:hAnsi="Arial"/>
        </w:rPr>
      </w:pPr>
    </w:p>
    <w:sectPr w:rsidR="00A76D97" w:rsidRPr="0055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430F" w:rsidRDefault="0082430F" w:rsidP="00A21DA1">
      <w:r>
        <w:separator/>
      </w:r>
    </w:p>
  </w:endnote>
  <w:endnote w:type="continuationSeparator" w:id="0">
    <w:p w:rsidR="0082430F" w:rsidRDefault="0082430F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430F" w:rsidRDefault="0082430F" w:rsidP="00A21DA1">
      <w:r>
        <w:separator/>
      </w:r>
    </w:p>
  </w:footnote>
  <w:footnote w:type="continuationSeparator" w:id="0">
    <w:p w:rsidR="0082430F" w:rsidRDefault="0082430F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714"/>
    <w:rsid w:val="00005948"/>
    <w:rsid w:val="00011372"/>
    <w:rsid w:val="000412AA"/>
    <w:rsid w:val="000426DC"/>
    <w:rsid w:val="000436A7"/>
    <w:rsid w:val="00043DFF"/>
    <w:rsid w:val="000448B2"/>
    <w:rsid w:val="000518BA"/>
    <w:rsid w:val="00063AFC"/>
    <w:rsid w:val="000662E4"/>
    <w:rsid w:val="000A4F75"/>
    <w:rsid w:val="000B082B"/>
    <w:rsid w:val="000D3282"/>
    <w:rsid w:val="000E095C"/>
    <w:rsid w:val="000F6892"/>
    <w:rsid w:val="00103297"/>
    <w:rsid w:val="001036DB"/>
    <w:rsid w:val="00110A5A"/>
    <w:rsid w:val="001167E0"/>
    <w:rsid w:val="00135246"/>
    <w:rsid w:val="00137EB8"/>
    <w:rsid w:val="00147032"/>
    <w:rsid w:val="00172B46"/>
    <w:rsid w:val="00173145"/>
    <w:rsid w:val="001747F6"/>
    <w:rsid w:val="00177BD9"/>
    <w:rsid w:val="0018545C"/>
    <w:rsid w:val="0018610B"/>
    <w:rsid w:val="00196C6A"/>
    <w:rsid w:val="001A01A9"/>
    <w:rsid w:val="001A7673"/>
    <w:rsid w:val="001B08C9"/>
    <w:rsid w:val="001B760E"/>
    <w:rsid w:val="001D1F39"/>
    <w:rsid w:val="001E3794"/>
    <w:rsid w:val="001E7EC1"/>
    <w:rsid w:val="001F28C7"/>
    <w:rsid w:val="00211629"/>
    <w:rsid w:val="00224E76"/>
    <w:rsid w:val="00230B7D"/>
    <w:rsid w:val="002426D4"/>
    <w:rsid w:val="002733D1"/>
    <w:rsid w:val="002C2EAD"/>
    <w:rsid w:val="002E5AA2"/>
    <w:rsid w:val="002F7EBE"/>
    <w:rsid w:val="0032070E"/>
    <w:rsid w:val="00331907"/>
    <w:rsid w:val="00331DCB"/>
    <w:rsid w:val="003379EF"/>
    <w:rsid w:val="00347BEA"/>
    <w:rsid w:val="00380FCF"/>
    <w:rsid w:val="00385E27"/>
    <w:rsid w:val="0039289C"/>
    <w:rsid w:val="003A4D24"/>
    <w:rsid w:val="003A5285"/>
    <w:rsid w:val="003B65BA"/>
    <w:rsid w:val="003C0B0A"/>
    <w:rsid w:val="003D0105"/>
    <w:rsid w:val="003F0AF3"/>
    <w:rsid w:val="003F3B57"/>
    <w:rsid w:val="00403EF8"/>
    <w:rsid w:val="00422BFB"/>
    <w:rsid w:val="0042644A"/>
    <w:rsid w:val="004340B2"/>
    <w:rsid w:val="004426F5"/>
    <w:rsid w:val="004511F7"/>
    <w:rsid w:val="00482916"/>
    <w:rsid w:val="00485820"/>
    <w:rsid w:val="004A663C"/>
    <w:rsid w:val="004B3E2D"/>
    <w:rsid w:val="004B4E3D"/>
    <w:rsid w:val="004C16C9"/>
    <w:rsid w:val="004C75E6"/>
    <w:rsid w:val="004D1B4C"/>
    <w:rsid w:val="004D4250"/>
    <w:rsid w:val="004E72A5"/>
    <w:rsid w:val="005225EC"/>
    <w:rsid w:val="0054253F"/>
    <w:rsid w:val="00546810"/>
    <w:rsid w:val="005501B1"/>
    <w:rsid w:val="005551CB"/>
    <w:rsid w:val="005552B3"/>
    <w:rsid w:val="005563C8"/>
    <w:rsid w:val="0056602A"/>
    <w:rsid w:val="005672D6"/>
    <w:rsid w:val="00572641"/>
    <w:rsid w:val="005809A5"/>
    <w:rsid w:val="005B444F"/>
    <w:rsid w:val="005B4EDE"/>
    <w:rsid w:val="005D630F"/>
    <w:rsid w:val="005F5AF0"/>
    <w:rsid w:val="005F7BC3"/>
    <w:rsid w:val="00601B2F"/>
    <w:rsid w:val="006351ED"/>
    <w:rsid w:val="00637B80"/>
    <w:rsid w:val="006408AD"/>
    <w:rsid w:val="00641506"/>
    <w:rsid w:val="00667B66"/>
    <w:rsid w:val="0067423E"/>
    <w:rsid w:val="00675EAA"/>
    <w:rsid w:val="00682CCE"/>
    <w:rsid w:val="006A2764"/>
    <w:rsid w:val="006A6187"/>
    <w:rsid w:val="006B5E38"/>
    <w:rsid w:val="006D2E3E"/>
    <w:rsid w:val="006D544F"/>
    <w:rsid w:val="006D5ADB"/>
    <w:rsid w:val="006E0CD7"/>
    <w:rsid w:val="006E1248"/>
    <w:rsid w:val="006E231A"/>
    <w:rsid w:val="00713485"/>
    <w:rsid w:val="00731B9D"/>
    <w:rsid w:val="00736FDB"/>
    <w:rsid w:val="00737C7A"/>
    <w:rsid w:val="00743721"/>
    <w:rsid w:val="007573CF"/>
    <w:rsid w:val="007575F5"/>
    <w:rsid w:val="007710B9"/>
    <w:rsid w:val="00782FA0"/>
    <w:rsid w:val="00785FBA"/>
    <w:rsid w:val="0079199D"/>
    <w:rsid w:val="007A4D54"/>
    <w:rsid w:val="007D407C"/>
    <w:rsid w:val="007E4405"/>
    <w:rsid w:val="00810422"/>
    <w:rsid w:val="008108F1"/>
    <w:rsid w:val="008233B2"/>
    <w:rsid w:val="0082430F"/>
    <w:rsid w:val="0082481E"/>
    <w:rsid w:val="00827CEF"/>
    <w:rsid w:val="00835C92"/>
    <w:rsid w:val="0086535F"/>
    <w:rsid w:val="00866904"/>
    <w:rsid w:val="00881120"/>
    <w:rsid w:val="00881354"/>
    <w:rsid w:val="00897808"/>
    <w:rsid w:val="008A3C3F"/>
    <w:rsid w:val="008D47A1"/>
    <w:rsid w:val="00936EEE"/>
    <w:rsid w:val="00950380"/>
    <w:rsid w:val="00967C41"/>
    <w:rsid w:val="00981FD2"/>
    <w:rsid w:val="009C2492"/>
    <w:rsid w:val="009F4816"/>
    <w:rsid w:val="00A04DC2"/>
    <w:rsid w:val="00A06F55"/>
    <w:rsid w:val="00A11CAB"/>
    <w:rsid w:val="00A11CCD"/>
    <w:rsid w:val="00A21DA1"/>
    <w:rsid w:val="00A2675B"/>
    <w:rsid w:val="00A33700"/>
    <w:rsid w:val="00A367F8"/>
    <w:rsid w:val="00A621A3"/>
    <w:rsid w:val="00A76D97"/>
    <w:rsid w:val="00A7775A"/>
    <w:rsid w:val="00A86716"/>
    <w:rsid w:val="00A915B4"/>
    <w:rsid w:val="00A9232A"/>
    <w:rsid w:val="00AB5446"/>
    <w:rsid w:val="00AD194A"/>
    <w:rsid w:val="00AD4D2E"/>
    <w:rsid w:val="00AD6300"/>
    <w:rsid w:val="00AE4907"/>
    <w:rsid w:val="00AE7850"/>
    <w:rsid w:val="00AF5631"/>
    <w:rsid w:val="00AF7789"/>
    <w:rsid w:val="00B061A6"/>
    <w:rsid w:val="00B27367"/>
    <w:rsid w:val="00B42110"/>
    <w:rsid w:val="00B552D3"/>
    <w:rsid w:val="00B56EA3"/>
    <w:rsid w:val="00B7392B"/>
    <w:rsid w:val="00B770C7"/>
    <w:rsid w:val="00B90222"/>
    <w:rsid w:val="00B912C1"/>
    <w:rsid w:val="00BB7DE0"/>
    <w:rsid w:val="00BC5627"/>
    <w:rsid w:val="00BD0736"/>
    <w:rsid w:val="00BD0A9C"/>
    <w:rsid w:val="00BD4F3E"/>
    <w:rsid w:val="00BD6AD2"/>
    <w:rsid w:val="00BF291E"/>
    <w:rsid w:val="00C46F8A"/>
    <w:rsid w:val="00C56C47"/>
    <w:rsid w:val="00CC0C22"/>
    <w:rsid w:val="00CC3FA5"/>
    <w:rsid w:val="00CD5C1D"/>
    <w:rsid w:val="00CE06C4"/>
    <w:rsid w:val="00D2193E"/>
    <w:rsid w:val="00D44350"/>
    <w:rsid w:val="00D45947"/>
    <w:rsid w:val="00D84196"/>
    <w:rsid w:val="00DA7643"/>
    <w:rsid w:val="00DB1A83"/>
    <w:rsid w:val="00DB3714"/>
    <w:rsid w:val="00DE3079"/>
    <w:rsid w:val="00E0551B"/>
    <w:rsid w:val="00E1745E"/>
    <w:rsid w:val="00E21189"/>
    <w:rsid w:val="00E23168"/>
    <w:rsid w:val="00E2418E"/>
    <w:rsid w:val="00E2531F"/>
    <w:rsid w:val="00E35606"/>
    <w:rsid w:val="00E53708"/>
    <w:rsid w:val="00E674A6"/>
    <w:rsid w:val="00E77644"/>
    <w:rsid w:val="00E97AD4"/>
    <w:rsid w:val="00EB195C"/>
    <w:rsid w:val="00EC3D75"/>
    <w:rsid w:val="00ED22A6"/>
    <w:rsid w:val="00EE2459"/>
    <w:rsid w:val="00EE3166"/>
    <w:rsid w:val="00EE5082"/>
    <w:rsid w:val="00EF0861"/>
    <w:rsid w:val="00EF6154"/>
    <w:rsid w:val="00F01F55"/>
    <w:rsid w:val="00F4038A"/>
    <w:rsid w:val="00F44D75"/>
    <w:rsid w:val="00F60481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3FBF4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511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511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67B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67B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4E168C-8318-4546-8055-3493A49C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N L</cp:lastModifiedBy>
  <cp:revision>204</cp:revision>
  <dcterms:created xsi:type="dcterms:W3CDTF">2017-04-08T12:21:00Z</dcterms:created>
  <dcterms:modified xsi:type="dcterms:W3CDTF">2020-04-14T13:57:00Z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