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E350D" w14:textId="7D960CE2" w:rsidR="00570822" w:rsidRPr="007C1EA3" w:rsidRDefault="00570822" w:rsidP="00570822">
      <w:pPr>
        <w:rPr>
          <w:rFonts w:ascii="Times New Roman" w:hAnsi="Times New Roman" w:hint="eastAsia"/>
        </w:rPr>
      </w:pPr>
    </w:p>
    <w:p w14:paraId="00794027" w14:textId="469EC9FF" w:rsidR="00570822" w:rsidRPr="007C1EA3" w:rsidRDefault="00570822" w:rsidP="00570822">
      <w:pPr>
        <w:rPr>
          <w:rFonts w:ascii="Times New Roman" w:hAnsi="Times New Roman"/>
        </w:rPr>
      </w:pPr>
    </w:p>
    <w:p w14:paraId="54B80D75" w14:textId="33E9344C" w:rsidR="00570822" w:rsidRPr="007C1EA3" w:rsidRDefault="00570822" w:rsidP="00570822">
      <w:pPr>
        <w:rPr>
          <w:rFonts w:ascii="Times New Roman" w:hAnsi="Times New Roman"/>
        </w:rPr>
      </w:pPr>
    </w:p>
    <w:p w14:paraId="14880594" w14:textId="414ABA8F" w:rsidR="00570822" w:rsidRPr="007C1EA3" w:rsidRDefault="00570822" w:rsidP="00570822">
      <w:pPr>
        <w:rPr>
          <w:rFonts w:ascii="Times New Roman" w:hAnsi="Times New Roman"/>
        </w:rPr>
      </w:pPr>
    </w:p>
    <w:p w14:paraId="6AE3D7D6" w14:textId="41DC2F6B" w:rsidR="00570822" w:rsidRPr="007C1EA3" w:rsidRDefault="00570822" w:rsidP="00570822">
      <w:pPr>
        <w:rPr>
          <w:rFonts w:ascii="Times New Roman" w:hAnsi="Times New Roman"/>
        </w:rPr>
      </w:pPr>
    </w:p>
    <w:p w14:paraId="3713ED52" w14:textId="12842747" w:rsidR="00570822" w:rsidRPr="007C1EA3" w:rsidRDefault="00570822" w:rsidP="00570822">
      <w:pPr>
        <w:rPr>
          <w:rFonts w:ascii="Times New Roman" w:hAnsi="Times New Roman"/>
        </w:rPr>
      </w:pPr>
    </w:p>
    <w:p w14:paraId="72E38304" w14:textId="264DC9D7" w:rsidR="00570822" w:rsidRPr="007C1EA3" w:rsidRDefault="00570822" w:rsidP="00570822">
      <w:pPr>
        <w:rPr>
          <w:rFonts w:ascii="Times New Roman" w:hAnsi="Times New Roman"/>
        </w:rPr>
      </w:pPr>
    </w:p>
    <w:p w14:paraId="1144F8E7" w14:textId="77777777" w:rsidR="00570822" w:rsidRPr="007C1EA3" w:rsidRDefault="00570822" w:rsidP="00570822">
      <w:pPr>
        <w:rPr>
          <w:rFonts w:ascii="Times New Roman" w:hAnsi="Times New Roman"/>
        </w:rPr>
      </w:pPr>
    </w:p>
    <w:p w14:paraId="5ADDE8F4" w14:textId="77777777" w:rsidR="00570822" w:rsidRPr="007C1EA3" w:rsidRDefault="00570822" w:rsidP="00570822">
      <w:pPr>
        <w:rPr>
          <w:rFonts w:ascii="Times New Roman" w:hAnsi="Times New Roman"/>
        </w:rPr>
      </w:pPr>
    </w:p>
    <w:p w14:paraId="14C7A395" w14:textId="34620608" w:rsidR="00EC3329" w:rsidRPr="007C1EA3" w:rsidRDefault="00EC3329" w:rsidP="006405FE">
      <w:pPr>
        <w:pStyle w:val="aa"/>
        <w:outlineLvl w:val="9"/>
        <w:rPr>
          <w:rFonts w:ascii="Times New Roman" w:eastAsia="黑体" w:hAnsi="Times New Roman"/>
          <w:sz w:val="36"/>
          <w:szCs w:val="36"/>
        </w:rPr>
      </w:pPr>
      <w:bookmarkStart w:id="0" w:name="_Toc36119469"/>
      <w:bookmarkStart w:id="1" w:name="_Toc36680183"/>
      <w:bookmarkStart w:id="2" w:name="_Toc36728950"/>
      <w:bookmarkStart w:id="3" w:name="_Toc36810420"/>
      <w:bookmarkStart w:id="4" w:name="_Toc36849013"/>
      <w:bookmarkStart w:id="5" w:name="_Toc37419977"/>
      <w:r w:rsidRPr="007C1EA3">
        <w:rPr>
          <w:rFonts w:ascii="Times New Roman" w:eastAsia="黑体" w:hAnsi="Times New Roman" w:hint="eastAsia"/>
          <w:sz w:val="36"/>
          <w:szCs w:val="36"/>
        </w:rPr>
        <w:t>软件需求规格说明书</w:t>
      </w:r>
      <w:bookmarkEnd w:id="0"/>
      <w:bookmarkEnd w:id="1"/>
      <w:bookmarkEnd w:id="2"/>
      <w:bookmarkEnd w:id="3"/>
      <w:bookmarkEnd w:id="4"/>
      <w:bookmarkEnd w:id="5"/>
    </w:p>
    <w:p w14:paraId="1B45913E" w14:textId="7A8D2B6B" w:rsidR="002F23D9" w:rsidRPr="007C1EA3" w:rsidRDefault="00EC3329" w:rsidP="006405FE">
      <w:pPr>
        <w:pStyle w:val="aa"/>
        <w:outlineLvl w:val="9"/>
        <w:rPr>
          <w:rFonts w:ascii="Times New Roman" w:eastAsia="黑体" w:hAnsi="Times New Roman"/>
          <w:sz w:val="36"/>
          <w:szCs w:val="36"/>
        </w:rPr>
      </w:pPr>
      <w:bookmarkStart w:id="6" w:name="_Toc36119470"/>
      <w:bookmarkStart w:id="7" w:name="_Toc36680184"/>
      <w:bookmarkStart w:id="8" w:name="_Toc36728951"/>
      <w:bookmarkStart w:id="9" w:name="_Toc36810421"/>
      <w:bookmarkStart w:id="10" w:name="_Toc36849014"/>
      <w:bookmarkStart w:id="11" w:name="_Toc37419978"/>
      <w:r w:rsidRPr="007C1EA3">
        <w:rPr>
          <w:rFonts w:ascii="Times New Roman" w:eastAsia="黑体" w:hAnsi="Times New Roman" w:hint="eastAsia"/>
          <w:sz w:val="36"/>
          <w:szCs w:val="36"/>
        </w:rPr>
        <w:t>基于</w:t>
      </w:r>
      <w:r w:rsidRPr="007C1EA3">
        <w:rPr>
          <w:rFonts w:ascii="Times New Roman" w:eastAsia="黑体" w:hAnsi="Times New Roman" w:hint="eastAsia"/>
          <w:sz w:val="36"/>
          <w:szCs w:val="36"/>
        </w:rPr>
        <w:t>Flask</w:t>
      </w:r>
      <w:r w:rsidRPr="007C1EA3">
        <w:rPr>
          <w:rFonts w:ascii="Times New Roman" w:eastAsia="黑体" w:hAnsi="Times New Roman" w:hint="eastAsia"/>
          <w:sz w:val="36"/>
          <w:szCs w:val="36"/>
        </w:rPr>
        <w:t>的深度学习自动化部署系统</w:t>
      </w:r>
      <w:bookmarkEnd w:id="6"/>
      <w:bookmarkEnd w:id="7"/>
      <w:bookmarkEnd w:id="8"/>
      <w:bookmarkEnd w:id="9"/>
      <w:bookmarkEnd w:id="10"/>
      <w:bookmarkEnd w:id="11"/>
    </w:p>
    <w:p w14:paraId="6A37D256" w14:textId="19E9E94D" w:rsidR="00EC3329" w:rsidRPr="007C1EA3" w:rsidRDefault="00EC3329" w:rsidP="005F7C91">
      <w:pPr>
        <w:spacing w:line="360" w:lineRule="auto"/>
        <w:rPr>
          <w:rFonts w:ascii="Times New Roman" w:hAnsi="Times New Roman"/>
        </w:rPr>
      </w:pPr>
    </w:p>
    <w:p w14:paraId="3DA7E3CC" w14:textId="6CDAE51E" w:rsidR="00570822" w:rsidRPr="007C1EA3" w:rsidRDefault="00570822" w:rsidP="005F7C91">
      <w:pPr>
        <w:spacing w:line="360" w:lineRule="auto"/>
        <w:rPr>
          <w:rFonts w:ascii="Times New Roman" w:hAnsi="Times New Roman"/>
        </w:rPr>
      </w:pPr>
    </w:p>
    <w:p w14:paraId="2494B233" w14:textId="6CC3A431" w:rsidR="00570822" w:rsidRPr="007C1EA3" w:rsidRDefault="00570822" w:rsidP="005F7C91">
      <w:pPr>
        <w:spacing w:line="360" w:lineRule="auto"/>
        <w:rPr>
          <w:rFonts w:ascii="Times New Roman" w:hAnsi="Times New Roman"/>
        </w:rPr>
      </w:pPr>
    </w:p>
    <w:p w14:paraId="49B27819" w14:textId="5EB62BD3" w:rsidR="00570822" w:rsidRPr="007C1EA3" w:rsidRDefault="00570822" w:rsidP="005F7C91">
      <w:pPr>
        <w:spacing w:line="360" w:lineRule="auto"/>
        <w:rPr>
          <w:rFonts w:ascii="Times New Roman" w:hAnsi="Times New Roman"/>
        </w:rPr>
      </w:pPr>
    </w:p>
    <w:p w14:paraId="0DBC2834" w14:textId="77777777" w:rsidR="00570822" w:rsidRPr="007C1EA3" w:rsidRDefault="00570822" w:rsidP="00954584">
      <w:pPr>
        <w:rPr>
          <w:rFonts w:ascii="Times New Roman" w:hAnsi="Times New Roman"/>
        </w:rPr>
      </w:pPr>
    </w:p>
    <w:tbl>
      <w:tblPr>
        <w:tblW w:w="7083"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66"/>
        <w:gridCol w:w="3098"/>
        <w:gridCol w:w="1155"/>
        <w:gridCol w:w="1964"/>
      </w:tblGrid>
      <w:tr w:rsidR="00EC3329" w:rsidRPr="007C1EA3" w14:paraId="55A07467" w14:textId="77777777" w:rsidTr="000F022A">
        <w:trPr>
          <w:trHeight w:hRule="exact" w:val="1016"/>
          <w:jc w:val="center"/>
        </w:trPr>
        <w:tc>
          <w:tcPr>
            <w:tcW w:w="866" w:type="dxa"/>
            <w:tcBorders>
              <w:top w:val="single" w:sz="4" w:space="0" w:color="000001"/>
              <w:left w:val="single" w:sz="4" w:space="0" w:color="000001"/>
              <w:bottom w:val="single" w:sz="4" w:space="0" w:color="000001"/>
            </w:tcBorders>
            <w:tcMar>
              <w:left w:w="83" w:type="dxa"/>
            </w:tcMar>
            <w:vAlign w:val="center"/>
          </w:tcPr>
          <w:p w14:paraId="0D4E6A49" w14:textId="77777777" w:rsidR="00EC3329" w:rsidRPr="007C1EA3" w:rsidRDefault="00EC3329" w:rsidP="00954584">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编写</w:t>
            </w:r>
          </w:p>
        </w:tc>
        <w:tc>
          <w:tcPr>
            <w:tcW w:w="3098" w:type="dxa"/>
            <w:tcBorders>
              <w:top w:val="single" w:sz="4" w:space="0" w:color="000001"/>
              <w:left w:val="single" w:sz="4" w:space="0" w:color="000001"/>
              <w:bottom w:val="single" w:sz="4" w:space="0" w:color="000001"/>
            </w:tcBorders>
            <w:tcMar>
              <w:left w:w="83" w:type="dxa"/>
            </w:tcMar>
            <w:vAlign w:val="center"/>
          </w:tcPr>
          <w:p w14:paraId="14502C5D" w14:textId="3F55BD9B" w:rsidR="00EC3329" w:rsidRPr="007C1EA3" w:rsidRDefault="00802E64" w:rsidP="00954584">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许京爽</w:t>
            </w:r>
            <w:r w:rsidR="00252BB7" w:rsidRPr="007C1EA3">
              <w:rPr>
                <w:rFonts w:ascii="Times New Roman" w:eastAsia="宋体" w:hAnsi="Times New Roman" w:cs="方正书宋_GBK" w:hint="eastAsia"/>
                <w:sz w:val="18"/>
                <w:szCs w:val="18"/>
              </w:rPr>
              <w:t>，</w:t>
            </w:r>
            <w:r w:rsidRPr="007C1EA3">
              <w:rPr>
                <w:rFonts w:ascii="Times New Roman" w:eastAsia="宋体" w:hAnsi="Times New Roman" w:cs="方正书宋_GBK" w:hint="eastAsia"/>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62C2A054" w14:textId="77777777" w:rsidR="00EC3329" w:rsidRPr="007C1EA3" w:rsidRDefault="00EC3329" w:rsidP="00954584">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5F8D952B" w14:textId="4CCBD21F" w:rsidR="00EC3329" w:rsidRPr="007C1EA3" w:rsidRDefault="00EC3329" w:rsidP="00954584">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20</w:t>
            </w:r>
            <w:r w:rsidR="00802E64" w:rsidRPr="007C1EA3">
              <w:rPr>
                <w:rFonts w:ascii="Times New Roman" w:eastAsia="宋体" w:hAnsi="Times New Roman" w:cs="方正书宋_GBK"/>
                <w:sz w:val="18"/>
                <w:szCs w:val="18"/>
              </w:rPr>
              <w:t>20</w:t>
            </w:r>
            <w:r w:rsidR="00802E64" w:rsidRPr="007C1EA3">
              <w:rPr>
                <w:rFonts w:ascii="Times New Roman" w:eastAsia="宋体" w:hAnsi="Times New Roman" w:cs="方正书宋_GBK"/>
                <w:sz w:val="18"/>
                <w:szCs w:val="18"/>
              </w:rPr>
              <w:t>年</w:t>
            </w:r>
            <w:r w:rsidR="007E2D3A" w:rsidRPr="007C1EA3">
              <w:rPr>
                <w:rFonts w:ascii="Times New Roman" w:eastAsia="宋体" w:hAnsi="Times New Roman" w:cs="方正书宋_GBK" w:hint="eastAsia"/>
                <w:sz w:val="18"/>
                <w:szCs w:val="18"/>
              </w:rPr>
              <w:t>5</w:t>
            </w:r>
            <w:r w:rsidR="00802E64" w:rsidRPr="007C1EA3">
              <w:rPr>
                <w:rFonts w:ascii="Times New Roman" w:eastAsia="宋体" w:hAnsi="Times New Roman" w:cs="方正书宋_GBK" w:hint="eastAsia"/>
                <w:sz w:val="18"/>
                <w:szCs w:val="18"/>
              </w:rPr>
              <w:t>月</w:t>
            </w:r>
            <w:r w:rsidR="007E2D3A" w:rsidRPr="007C1EA3">
              <w:rPr>
                <w:rFonts w:ascii="Times New Roman" w:eastAsia="宋体" w:hAnsi="Times New Roman" w:cs="方正书宋_GBK" w:hint="eastAsia"/>
                <w:sz w:val="18"/>
                <w:szCs w:val="18"/>
              </w:rPr>
              <w:t>14</w:t>
            </w:r>
            <w:r w:rsidRPr="007C1EA3">
              <w:rPr>
                <w:rFonts w:ascii="Times New Roman" w:eastAsia="宋体" w:hAnsi="Times New Roman" w:cs="方正书宋_GBK" w:hint="eastAsia"/>
                <w:sz w:val="18"/>
                <w:szCs w:val="18"/>
              </w:rPr>
              <w:t>日</w:t>
            </w:r>
          </w:p>
        </w:tc>
      </w:tr>
      <w:tr w:rsidR="00EC3329" w:rsidRPr="007C1EA3" w14:paraId="1B12BA55" w14:textId="77777777" w:rsidTr="000F022A">
        <w:trPr>
          <w:trHeight w:hRule="exact" w:val="704"/>
          <w:jc w:val="center"/>
        </w:trPr>
        <w:tc>
          <w:tcPr>
            <w:tcW w:w="866" w:type="dxa"/>
            <w:tcBorders>
              <w:top w:val="single" w:sz="4" w:space="0" w:color="000001"/>
              <w:left w:val="single" w:sz="4" w:space="0" w:color="000001"/>
              <w:bottom w:val="single" w:sz="4" w:space="0" w:color="000001"/>
            </w:tcBorders>
            <w:tcMar>
              <w:left w:w="83" w:type="dxa"/>
            </w:tcMar>
            <w:vAlign w:val="center"/>
          </w:tcPr>
          <w:p w14:paraId="079E6ED6" w14:textId="77777777" w:rsidR="00EC3329" w:rsidRPr="007C1EA3" w:rsidRDefault="00EC3329" w:rsidP="00954584">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校对</w:t>
            </w:r>
          </w:p>
        </w:tc>
        <w:tc>
          <w:tcPr>
            <w:tcW w:w="3098" w:type="dxa"/>
            <w:tcBorders>
              <w:top w:val="single" w:sz="4" w:space="0" w:color="000001"/>
              <w:left w:val="single" w:sz="4" w:space="0" w:color="000001"/>
              <w:bottom w:val="single" w:sz="4" w:space="0" w:color="000001"/>
            </w:tcBorders>
            <w:tcMar>
              <w:left w:w="83" w:type="dxa"/>
            </w:tcMar>
            <w:vAlign w:val="center"/>
          </w:tcPr>
          <w:p w14:paraId="640EABEE" w14:textId="07432891" w:rsidR="00EC3329" w:rsidRPr="007C1EA3" w:rsidRDefault="00802E64" w:rsidP="00954584">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21E6BF66" w14:textId="77777777" w:rsidR="00EC3329" w:rsidRPr="007C1EA3" w:rsidRDefault="00EC3329" w:rsidP="00954584">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2C498226" w14:textId="1EC92A06" w:rsidR="00EC3329" w:rsidRPr="007C1EA3" w:rsidRDefault="00EC3329" w:rsidP="00954584">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20</w:t>
            </w:r>
            <w:r w:rsidR="00802E64" w:rsidRPr="007C1EA3">
              <w:rPr>
                <w:rFonts w:ascii="Times New Roman" w:eastAsia="宋体" w:hAnsi="Times New Roman" w:cs="方正书宋_GBK"/>
                <w:sz w:val="18"/>
                <w:szCs w:val="18"/>
              </w:rPr>
              <w:t>20</w:t>
            </w:r>
            <w:r w:rsidRPr="007C1EA3">
              <w:rPr>
                <w:rFonts w:ascii="Times New Roman" w:eastAsia="宋体" w:hAnsi="Times New Roman" w:cs="方正书宋_GBK" w:hint="eastAsia"/>
                <w:sz w:val="18"/>
                <w:szCs w:val="18"/>
              </w:rPr>
              <w:t>年</w:t>
            </w:r>
            <w:r w:rsidR="009B2D19" w:rsidRPr="007C1EA3">
              <w:rPr>
                <w:rFonts w:ascii="Times New Roman" w:eastAsia="宋体" w:hAnsi="Times New Roman" w:cs="方正书宋_GBK" w:hint="eastAsia"/>
                <w:sz w:val="18"/>
                <w:szCs w:val="18"/>
              </w:rPr>
              <w:t>5</w:t>
            </w:r>
            <w:r w:rsidRPr="007C1EA3">
              <w:rPr>
                <w:rFonts w:ascii="Times New Roman" w:eastAsia="宋体" w:hAnsi="Times New Roman" w:cs="方正书宋_GBK" w:hint="eastAsia"/>
                <w:sz w:val="18"/>
                <w:szCs w:val="18"/>
              </w:rPr>
              <w:t>月</w:t>
            </w:r>
            <w:r w:rsidR="003E4C76" w:rsidRPr="007C1EA3">
              <w:rPr>
                <w:rFonts w:ascii="Times New Roman" w:eastAsia="宋体" w:hAnsi="Times New Roman" w:cs="方正书宋_GBK"/>
                <w:sz w:val="18"/>
                <w:szCs w:val="18"/>
              </w:rPr>
              <w:t>1</w:t>
            </w:r>
            <w:r w:rsidR="009B2D19" w:rsidRPr="007C1EA3">
              <w:rPr>
                <w:rFonts w:ascii="Times New Roman" w:eastAsia="宋体" w:hAnsi="Times New Roman" w:cs="方正书宋_GBK" w:hint="eastAsia"/>
                <w:sz w:val="18"/>
                <w:szCs w:val="18"/>
              </w:rPr>
              <w:t>4</w:t>
            </w:r>
            <w:r w:rsidRPr="007C1EA3">
              <w:rPr>
                <w:rFonts w:ascii="Times New Roman" w:eastAsia="宋体" w:hAnsi="Times New Roman" w:cs="方正书宋_GBK" w:hint="eastAsia"/>
                <w:sz w:val="18"/>
                <w:szCs w:val="18"/>
              </w:rPr>
              <w:t>日</w:t>
            </w:r>
          </w:p>
        </w:tc>
      </w:tr>
    </w:tbl>
    <w:p w14:paraId="2AAEED92" w14:textId="065F119C" w:rsidR="002F23D9" w:rsidRPr="007C1EA3" w:rsidRDefault="002F23D9" w:rsidP="005F7C91">
      <w:pPr>
        <w:spacing w:line="360" w:lineRule="auto"/>
        <w:rPr>
          <w:rFonts w:ascii="Times New Roman" w:eastAsia="宋体" w:hAnsi="Times New Roman"/>
          <w:sz w:val="24"/>
          <w:szCs w:val="24"/>
        </w:rPr>
      </w:pPr>
    </w:p>
    <w:p w14:paraId="0833426D" w14:textId="3187FE47" w:rsidR="00570822" w:rsidRPr="007C1EA3" w:rsidRDefault="00570822" w:rsidP="005F7C91">
      <w:pPr>
        <w:spacing w:line="360" w:lineRule="auto"/>
        <w:rPr>
          <w:rFonts w:ascii="Times New Roman" w:eastAsia="宋体" w:hAnsi="Times New Roman"/>
          <w:sz w:val="24"/>
          <w:szCs w:val="24"/>
        </w:rPr>
      </w:pPr>
    </w:p>
    <w:p w14:paraId="4932C9DA" w14:textId="3C7684CA" w:rsidR="00570822" w:rsidRPr="007C1EA3" w:rsidRDefault="00570822" w:rsidP="005F7C91">
      <w:pPr>
        <w:spacing w:line="360" w:lineRule="auto"/>
        <w:rPr>
          <w:rFonts w:ascii="Times New Roman" w:eastAsia="宋体" w:hAnsi="Times New Roman"/>
          <w:sz w:val="24"/>
          <w:szCs w:val="24"/>
        </w:rPr>
      </w:pPr>
    </w:p>
    <w:p w14:paraId="29D115FF" w14:textId="55459E98" w:rsidR="00570822" w:rsidRPr="007C1EA3" w:rsidRDefault="00570822" w:rsidP="005F7C91">
      <w:pPr>
        <w:spacing w:line="360" w:lineRule="auto"/>
        <w:rPr>
          <w:rFonts w:ascii="Times New Roman" w:eastAsia="宋体" w:hAnsi="Times New Roman"/>
          <w:sz w:val="24"/>
          <w:szCs w:val="24"/>
        </w:rPr>
      </w:pPr>
    </w:p>
    <w:p w14:paraId="40F0B103" w14:textId="77777777" w:rsidR="00570822" w:rsidRPr="007C1EA3" w:rsidRDefault="00570822" w:rsidP="005F7C91">
      <w:pPr>
        <w:spacing w:line="360" w:lineRule="auto"/>
        <w:rPr>
          <w:rFonts w:ascii="Times New Roman" w:eastAsia="宋体" w:hAnsi="Times New Roman"/>
          <w:sz w:val="24"/>
          <w:szCs w:val="24"/>
        </w:rPr>
      </w:pPr>
    </w:p>
    <w:p w14:paraId="41C2484A" w14:textId="555C1054" w:rsidR="00570822" w:rsidRPr="007C1EA3" w:rsidRDefault="00570822" w:rsidP="005F7C91">
      <w:pPr>
        <w:spacing w:line="360" w:lineRule="auto"/>
        <w:rPr>
          <w:rFonts w:ascii="Times New Roman" w:eastAsia="宋体" w:hAnsi="Times New Roman"/>
          <w:sz w:val="24"/>
          <w:szCs w:val="24"/>
        </w:rPr>
      </w:pPr>
    </w:p>
    <w:p w14:paraId="0F622882" w14:textId="77777777" w:rsidR="00570822" w:rsidRPr="007C1EA3" w:rsidRDefault="00570822" w:rsidP="005F7C91">
      <w:pPr>
        <w:spacing w:line="360" w:lineRule="auto"/>
        <w:rPr>
          <w:rFonts w:ascii="Times New Roman" w:eastAsia="宋体" w:hAnsi="Times New Roman"/>
          <w:sz w:val="24"/>
          <w:szCs w:val="24"/>
        </w:rPr>
      </w:pPr>
    </w:p>
    <w:p w14:paraId="51AB2F9A" w14:textId="0C578D19" w:rsidR="00EC3329" w:rsidRPr="007C1EA3" w:rsidRDefault="00EC3329" w:rsidP="00570822">
      <w:pPr>
        <w:spacing w:line="360" w:lineRule="auto"/>
        <w:jc w:val="center"/>
        <w:rPr>
          <w:rFonts w:ascii="Times New Roman" w:eastAsia="宋体" w:hAnsi="Times New Roman"/>
          <w:sz w:val="24"/>
          <w:szCs w:val="24"/>
        </w:rPr>
      </w:pPr>
      <w:r w:rsidRPr="007C1EA3">
        <w:rPr>
          <w:rFonts w:ascii="Times New Roman" w:eastAsia="宋体" w:hAnsi="Times New Roman" w:hint="eastAsia"/>
          <w:sz w:val="24"/>
          <w:szCs w:val="24"/>
        </w:rPr>
        <w:t>北京航空航天大学</w:t>
      </w:r>
      <w:r w:rsidRPr="007C1EA3">
        <w:rPr>
          <w:rFonts w:ascii="Times New Roman" w:eastAsia="宋体" w:hAnsi="Times New Roman" w:hint="eastAsia"/>
          <w:sz w:val="24"/>
          <w:szCs w:val="24"/>
        </w:rPr>
        <w:t xml:space="preserve"> </w:t>
      </w:r>
      <w:r w:rsidRPr="007C1EA3">
        <w:rPr>
          <w:rFonts w:ascii="Times New Roman" w:eastAsia="宋体" w:hAnsi="Times New Roman" w:hint="eastAsia"/>
          <w:sz w:val="24"/>
          <w:szCs w:val="24"/>
        </w:rPr>
        <w:t>计算机学院</w:t>
      </w:r>
    </w:p>
    <w:p w14:paraId="6D5311F7" w14:textId="73FDC078" w:rsidR="00EC3329" w:rsidRPr="007C1EA3" w:rsidRDefault="00EC3329" w:rsidP="00570822">
      <w:pPr>
        <w:spacing w:line="360" w:lineRule="auto"/>
        <w:jc w:val="center"/>
        <w:rPr>
          <w:rFonts w:ascii="Times New Roman" w:eastAsia="宋体" w:hAnsi="Times New Roman"/>
          <w:sz w:val="24"/>
          <w:szCs w:val="24"/>
        </w:rPr>
      </w:pPr>
      <w:r w:rsidRPr="007C1EA3">
        <w:rPr>
          <w:rFonts w:ascii="Times New Roman" w:eastAsia="宋体" w:hAnsi="Times New Roman" w:hint="eastAsia"/>
          <w:sz w:val="24"/>
          <w:szCs w:val="24"/>
        </w:rPr>
        <w:t>软件工程综合实验课</w:t>
      </w:r>
      <w:r w:rsidRPr="007C1EA3">
        <w:rPr>
          <w:rFonts w:ascii="Times New Roman" w:eastAsia="宋体" w:hAnsi="Times New Roman" w:hint="eastAsia"/>
          <w:sz w:val="24"/>
          <w:szCs w:val="24"/>
        </w:rPr>
        <w:t xml:space="preserve"> </w:t>
      </w:r>
      <w:r w:rsidRPr="007C1EA3">
        <w:rPr>
          <w:rFonts w:ascii="Times New Roman" w:eastAsia="宋体" w:hAnsi="Times New Roman"/>
          <w:sz w:val="24"/>
          <w:szCs w:val="24"/>
        </w:rPr>
        <w:t>C</w:t>
      </w:r>
      <w:r w:rsidRPr="007C1EA3">
        <w:rPr>
          <w:rFonts w:ascii="Times New Roman" w:eastAsia="宋体" w:hAnsi="Times New Roman" w:hint="eastAsia"/>
          <w:sz w:val="24"/>
          <w:szCs w:val="24"/>
        </w:rPr>
        <w:t>组</w:t>
      </w:r>
    </w:p>
    <w:p w14:paraId="5D1CCCFE" w14:textId="6B09B048" w:rsidR="002F23D9" w:rsidRPr="007C1EA3" w:rsidRDefault="00EC3329" w:rsidP="00570822">
      <w:pPr>
        <w:spacing w:line="360" w:lineRule="auto"/>
        <w:jc w:val="center"/>
        <w:rPr>
          <w:rFonts w:ascii="Times New Roman" w:eastAsia="宋体" w:hAnsi="Times New Roman"/>
          <w:sz w:val="24"/>
          <w:szCs w:val="24"/>
        </w:rPr>
      </w:pPr>
      <w:r w:rsidRPr="007C1EA3">
        <w:rPr>
          <w:rFonts w:ascii="Times New Roman" w:eastAsia="宋体" w:hAnsi="Times New Roman" w:hint="eastAsia"/>
          <w:sz w:val="24"/>
          <w:szCs w:val="24"/>
        </w:rPr>
        <w:t>二〇二〇年</w:t>
      </w:r>
      <w:r w:rsidR="007644E7" w:rsidRPr="007C1EA3">
        <w:rPr>
          <w:rFonts w:ascii="Times New Roman" w:eastAsia="宋体" w:hAnsi="Times New Roman" w:hint="eastAsia"/>
          <w:sz w:val="24"/>
          <w:szCs w:val="24"/>
        </w:rPr>
        <w:t>五</w:t>
      </w:r>
      <w:r w:rsidRPr="007C1EA3">
        <w:rPr>
          <w:rFonts w:ascii="Times New Roman" w:eastAsia="宋体" w:hAnsi="Times New Roman" w:hint="eastAsia"/>
          <w:sz w:val="24"/>
          <w:szCs w:val="24"/>
        </w:rPr>
        <w:t>月</w:t>
      </w:r>
      <w:r w:rsidR="003E4C76" w:rsidRPr="007C1EA3">
        <w:rPr>
          <w:rFonts w:ascii="Times New Roman" w:eastAsia="宋体" w:hAnsi="Times New Roman" w:hint="eastAsia"/>
          <w:sz w:val="24"/>
          <w:szCs w:val="24"/>
        </w:rPr>
        <w:t>十</w:t>
      </w:r>
      <w:r w:rsidR="007644E7" w:rsidRPr="007C1EA3">
        <w:rPr>
          <w:rFonts w:ascii="Times New Roman" w:eastAsia="宋体" w:hAnsi="Times New Roman" w:hint="eastAsia"/>
          <w:sz w:val="24"/>
          <w:szCs w:val="24"/>
        </w:rPr>
        <w:t>四</w:t>
      </w:r>
      <w:r w:rsidRPr="007C1EA3">
        <w:rPr>
          <w:rFonts w:ascii="Times New Roman" w:eastAsia="宋体" w:hAnsi="Times New Roman" w:hint="eastAsia"/>
          <w:sz w:val="24"/>
          <w:szCs w:val="24"/>
        </w:rPr>
        <w:t>日</w:t>
      </w:r>
    </w:p>
    <w:p w14:paraId="71F6A718" w14:textId="77777777" w:rsidR="00C52347" w:rsidRPr="007C1EA3" w:rsidRDefault="00C52347">
      <w:pPr>
        <w:widowControl/>
        <w:jc w:val="left"/>
        <w:rPr>
          <w:rFonts w:ascii="Times New Roman" w:hAnsi="Times New Roman"/>
        </w:rPr>
      </w:pPr>
    </w:p>
    <w:p w14:paraId="5AA666E3" w14:textId="32228936" w:rsidR="00C52347" w:rsidRPr="007C1EA3" w:rsidRDefault="00C52347">
      <w:pPr>
        <w:widowControl/>
        <w:jc w:val="left"/>
        <w:rPr>
          <w:rFonts w:ascii="Times New Roman" w:hAnsi="Times New Roman"/>
        </w:rPr>
        <w:sectPr w:rsidR="00C52347" w:rsidRPr="007C1EA3" w:rsidSect="00AC64C6">
          <w:footerReference w:type="default" r:id="rId8"/>
          <w:pgSz w:w="11906" w:h="16838"/>
          <w:pgMar w:top="1440" w:right="1800" w:bottom="1440" w:left="1800" w:header="851" w:footer="992" w:gutter="0"/>
          <w:cols w:space="425"/>
          <w:docGrid w:type="lines" w:linePitch="312"/>
        </w:sectPr>
      </w:pPr>
    </w:p>
    <w:p w14:paraId="78CF2C19" w14:textId="11285EF9" w:rsidR="00FB1534" w:rsidRPr="007C1EA3" w:rsidRDefault="00AD11D9" w:rsidP="00E75D80">
      <w:pPr>
        <w:jc w:val="center"/>
        <w:rPr>
          <w:rFonts w:ascii="Times New Roman" w:eastAsia="黑体" w:hAnsi="Times New Roman"/>
          <w:b/>
          <w:bCs/>
          <w:sz w:val="28"/>
          <w:szCs w:val="32"/>
        </w:rPr>
      </w:pPr>
      <w:r w:rsidRPr="007C1EA3">
        <w:rPr>
          <w:rFonts w:ascii="Times New Roman" w:eastAsia="黑体" w:hAnsi="Times New Roman" w:hint="eastAsia"/>
          <w:b/>
          <w:bCs/>
          <w:sz w:val="28"/>
          <w:szCs w:val="32"/>
        </w:rPr>
        <w:lastRenderedPageBreak/>
        <w:t>修订记录</w:t>
      </w:r>
    </w:p>
    <w:p w14:paraId="764D29E7" w14:textId="094D836C" w:rsidR="005640DF" w:rsidRPr="007C1EA3" w:rsidRDefault="005640DF" w:rsidP="00C45B57">
      <w:pPr>
        <w:rPr>
          <w:rFonts w:ascii="Times New Roman" w:hAnsi="Times New Roman"/>
        </w:rPr>
      </w:pPr>
    </w:p>
    <w:tbl>
      <w:tblPr>
        <w:tblW w:w="7518"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51"/>
        <w:gridCol w:w="1139"/>
        <w:gridCol w:w="992"/>
        <w:gridCol w:w="2410"/>
        <w:gridCol w:w="2126"/>
      </w:tblGrid>
      <w:tr w:rsidR="00E61F67" w:rsidRPr="007C1EA3" w14:paraId="508E0D66" w14:textId="71E5B7DA" w:rsidTr="00E61F67">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68AC81DC" w14:textId="77777777" w:rsidR="00E61F67" w:rsidRPr="007C1EA3" w:rsidRDefault="00E61F67" w:rsidP="00C45B57">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版本号</w:t>
            </w:r>
          </w:p>
        </w:tc>
        <w:tc>
          <w:tcPr>
            <w:tcW w:w="1139" w:type="dxa"/>
            <w:tcBorders>
              <w:top w:val="single" w:sz="4" w:space="0" w:color="000001"/>
              <w:left w:val="single" w:sz="4" w:space="0" w:color="000001"/>
              <w:bottom w:val="single" w:sz="4" w:space="0" w:color="000001"/>
            </w:tcBorders>
            <w:tcMar>
              <w:left w:w="83" w:type="dxa"/>
            </w:tcMar>
            <w:vAlign w:val="center"/>
          </w:tcPr>
          <w:p w14:paraId="3CFEB7AE" w14:textId="77777777" w:rsidR="00E61F67" w:rsidRPr="007C1EA3" w:rsidRDefault="00E61F67" w:rsidP="00C45B57">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日期</w:t>
            </w:r>
          </w:p>
        </w:tc>
        <w:tc>
          <w:tcPr>
            <w:tcW w:w="992" w:type="dxa"/>
            <w:tcBorders>
              <w:top w:val="single" w:sz="4" w:space="0" w:color="000001"/>
              <w:left w:val="single" w:sz="4" w:space="0" w:color="000001"/>
              <w:bottom w:val="single" w:sz="4" w:space="0" w:color="000001"/>
            </w:tcBorders>
            <w:tcMar>
              <w:left w:w="83" w:type="dxa"/>
            </w:tcMar>
            <w:vAlign w:val="center"/>
          </w:tcPr>
          <w:p w14:paraId="12D95120" w14:textId="6AC79E39" w:rsidR="00E61F67" w:rsidRPr="007C1EA3" w:rsidRDefault="00E61F67" w:rsidP="00C45B57">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修改章节</w:t>
            </w:r>
          </w:p>
        </w:tc>
        <w:tc>
          <w:tcPr>
            <w:tcW w:w="2410" w:type="dxa"/>
            <w:tcBorders>
              <w:top w:val="single" w:sz="4" w:space="0" w:color="000001"/>
              <w:left w:val="single" w:sz="4" w:space="0" w:color="000001"/>
              <w:bottom w:val="single" w:sz="4" w:space="0" w:color="000001"/>
            </w:tcBorders>
            <w:tcMar>
              <w:left w:w="83" w:type="dxa"/>
            </w:tcMar>
            <w:vAlign w:val="center"/>
          </w:tcPr>
          <w:p w14:paraId="3609F3F8" w14:textId="77777777" w:rsidR="00E61F67" w:rsidRPr="007C1EA3" w:rsidRDefault="00E61F67" w:rsidP="00C45B57">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修改说明</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36E1458A" w14:textId="77777777" w:rsidR="00E61F67" w:rsidRPr="007C1EA3" w:rsidRDefault="00E61F67" w:rsidP="00C45B57">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修改人</w:t>
            </w:r>
          </w:p>
        </w:tc>
      </w:tr>
      <w:tr w:rsidR="00E61F67" w:rsidRPr="007C1EA3" w14:paraId="49B26181" w14:textId="4DB88964" w:rsidTr="00E61F67">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74A4DBBE" w14:textId="05C1EAFE" w:rsidR="00E61F67" w:rsidRPr="007C1EA3" w:rsidRDefault="00E61F67" w:rsidP="00C45B57">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1.0</w:t>
            </w:r>
            <w:r w:rsidRPr="007C1EA3">
              <w:rPr>
                <w:rFonts w:ascii="Times New Roman" w:eastAsia="宋体" w:hAnsi="Times New Roman" w:cs="方正书宋_GBK"/>
                <w:sz w:val="18"/>
                <w:szCs w:val="18"/>
              </w:rPr>
              <w:t>.0</w:t>
            </w:r>
          </w:p>
        </w:tc>
        <w:tc>
          <w:tcPr>
            <w:tcW w:w="1139" w:type="dxa"/>
            <w:tcBorders>
              <w:top w:val="single" w:sz="4" w:space="0" w:color="000001"/>
              <w:left w:val="single" w:sz="4" w:space="0" w:color="000001"/>
              <w:bottom w:val="single" w:sz="4" w:space="0" w:color="000001"/>
            </w:tcBorders>
            <w:tcMar>
              <w:left w:w="83" w:type="dxa"/>
            </w:tcMar>
            <w:vAlign w:val="center"/>
          </w:tcPr>
          <w:p w14:paraId="738EF21E" w14:textId="4E4219CA" w:rsidR="00E61F67" w:rsidRPr="007C1EA3" w:rsidRDefault="00E61F67" w:rsidP="00C45B57">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20</w:t>
            </w:r>
            <w:r w:rsidRPr="007C1EA3">
              <w:rPr>
                <w:rFonts w:ascii="Times New Roman" w:eastAsia="宋体" w:hAnsi="Times New Roman" w:cs="方正书宋_GBK"/>
                <w:sz w:val="18"/>
                <w:szCs w:val="18"/>
              </w:rPr>
              <w:t>20</w:t>
            </w:r>
            <w:r w:rsidRPr="007C1EA3">
              <w:rPr>
                <w:rFonts w:ascii="Times New Roman" w:eastAsia="宋体" w:hAnsi="Times New Roman" w:cs="方正书宋_GBK" w:hint="eastAsia"/>
                <w:sz w:val="18"/>
                <w:szCs w:val="18"/>
              </w:rPr>
              <w:t>.</w:t>
            </w:r>
            <w:r w:rsidRPr="007C1EA3">
              <w:rPr>
                <w:rFonts w:ascii="Times New Roman" w:eastAsia="宋体" w:hAnsi="Times New Roman" w:cs="方正书宋_GBK"/>
                <w:sz w:val="18"/>
                <w:szCs w:val="18"/>
              </w:rPr>
              <w:t>5</w:t>
            </w:r>
            <w:r w:rsidRPr="007C1EA3">
              <w:rPr>
                <w:rFonts w:ascii="Times New Roman" w:eastAsia="宋体" w:hAnsi="Times New Roman" w:cs="方正书宋_GBK" w:hint="eastAsia"/>
                <w:sz w:val="18"/>
                <w:szCs w:val="18"/>
              </w:rPr>
              <w:t>.</w:t>
            </w:r>
            <w:r w:rsidRPr="007C1EA3">
              <w:rPr>
                <w:rFonts w:ascii="Times New Roman" w:eastAsia="宋体" w:hAnsi="Times New Roman" w:cs="方正书宋_GBK"/>
                <w:sz w:val="18"/>
                <w:szCs w:val="18"/>
              </w:rPr>
              <w:t>14</w:t>
            </w:r>
          </w:p>
        </w:tc>
        <w:tc>
          <w:tcPr>
            <w:tcW w:w="992" w:type="dxa"/>
            <w:tcBorders>
              <w:top w:val="single" w:sz="4" w:space="0" w:color="000001"/>
              <w:left w:val="single" w:sz="4" w:space="0" w:color="000001"/>
              <w:bottom w:val="single" w:sz="4" w:space="0" w:color="000001"/>
            </w:tcBorders>
            <w:tcMar>
              <w:left w:w="83" w:type="dxa"/>
            </w:tcMar>
            <w:vAlign w:val="center"/>
          </w:tcPr>
          <w:p w14:paraId="4DEB70E5" w14:textId="2D871D30" w:rsidR="00E61F67" w:rsidRPr="007C1EA3" w:rsidRDefault="00E61F67" w:rsidP="00C45B57">
            <w:pPr>
              <w:snapToGrid w:val="0"/>
              <w:jc w:val="center"/>
              <w:rPr>
                <w:rFonts w:ascii="Times New Roman" w:eastAsia="宋体" w:hAnsi="Times New Roman" w:cs="方正书宋_GBK"/>
                <w:sz w:val="18"/>
                <w:szCs w:val="18"/>
              </w:rPr>
            </w:pPr>
          </w:p>
        </w:tc>
        <w:tc>
          <w:tcPr>
            <w:tcW w:w="2410" w:type="dxa"/>
            <w:tcBorders>
              <w:top w:val="single" w:sz="4" w:space="0" w:color="000001"/>
              <w:left w:val="single" w:sz="4" w:space="0" w:color="000001"/>
              <w:bottom w:val="single" w:sz="4" w:space="0" w:color="000001"/>
            </w:tcBorders>
            <w:tcMar>
              <w:left w:w="83" w:type="dxa"/>
            </w:tcMar>
            <w:vAlign w:val="center"/>
          </w:tcPr>
          <w:p w14:paraId="5C56CEBE" w14:textId="4B158564" w:rsidR="00E61F67" w:rsidRPr="007C1EA3" w:rsidRDefault="00E61F67" w:rsidP="0057299C">
            <w:pPr>
              <w:snapToGrid w:val="0"/>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完成第一版</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094628CB" w14:textId="6101524C" w:rsidR="00E61F67" w:rsidRPr="007C1EA3" w:rsidRDefault="00E61F67" w:rsidP="00C45B57">
            <w:pPr>
              <w:snapToGrid w:val="0"/>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许京爽，聂磊</w:t>
            </w:r>
          </w:p>
        </w:tc>
      </w:tr>
      <w:tr w:rsidR="00E61F67" w:rsidRPr="007C1EA3" w14:paraId="1B627AA2" w14:textId="115E2264" w:rsidTr="00E61F67">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39C001DB" w14:textId="742177E1" w:rsidR="00E61F67" w:rsidRPr="007C1EA3" w:rsidRDefault="00E61F67" w:rsidP="00C45B57">
            <w:pPr>
              <w:jc w:val="center"/>
              <w:rPr>
                <w:rFonts w:ascii="Times New Roman" w:eastAsia="宋体" w:hAnsi="Times New Roman" w:cs="方正书宋_GBK"/>
                <w:sz w:val="18"/>
                <w:szCs w:val="18"/>
              </w:rPr>
            </w:pPr>
          </w:p>
        </w:tc>
        <w:tc>
          <w:tcPr>
            <w:tcW w:w="1139" w:type="dxa"/>
            <w:tcBorders>
              <w:top w:val="single" w:sz="4" w:space="0" w:color="000001"/>
              <w:left w:val="single" w:sz="4" w:space="0" w:color="000001"/>
              <w:bottom w:val="single" w:sz="4" w:space="0" w:color="000001"/>
            </w:tcBorders>
            <w:tcMar>
              <w:left w:w="83" w:type="dxa"/>
            </w:tcMar>
            <w:vAlign w:val="center"/>
          </w:tcPr>
          <w:p w14:paraId="16140AA6" w14:textId="724FA2B2" w:rsidR="00E61F67" w:rsidRPr="007C1EA3" w:rsidRDefault="00E61F67" w:rsidP="00C45B57">
            <w:pPr>
              <w:jc w:val="center"/>
              <w:rPr>
                <w:rFonts w:ascii="Times New Roman" w:eastAsia="宋体" w:hAnsi="Times New Roman" w:cs="方正书宋_GBK"/>
                <w:sz w:val="18"/>
                <w:szCs w:val="18"/>
              </w:rPr>
            </w:pPr>
          </w:p>
        </w:tc>
        <w:tc>
          <w:tcPr>
            <w:tcW w:w="992" w:type="dxa"/>
            <w:tcBorders>
              <w:top w:val="single" w:sz="4" w:space="0" w:color="000001"/>
              <w:left w:val="single" w:sz="4" w:space="0" w:color="000001"/>
              <w:bottom w:val="single" w:sz="4" w:space="0" w:color="000001"/>
            </w:tcBorders>
            <w:tcMar>
              <w:left w:w="83" w:type="dxa"/>
            </w:tcMar>
            <w:vAlign w:val="center"/>
          </w:tcPr>
          <w:p w14:paraId="19E93ED9" w14:textId="762E8921" w:rsidR="00E61F67" w:rsidRPr="007C1EA3" w:rsidRDefault="00E61F67" w:rsidP="00C45B57">
            <w:pPr>
              <w:snapToGrid w:val="0"/>
              <w:jc w:val="center"/>
              <w:rPr>
                <w:rFonts w:ascii="Times New Roman" w:eastAsia="宋体" w:hAnsi="Times New Roman" w:cs="方正书宋_GBK"/>
                <w:sz w:val="18"/>
                <w:szCs w:val="18"/>
              </w:rPr>
            </w:pPr>
          </w:p>
        </w:tc>
        <w:tc>
          <w:tcPr>
            <w:tcW w:w="2410" w:type="dxa"/>
            <w:tcBorders>
              <w:top w:val="single" w:sz="4" w:space="0" w:color="000001"/>
              <w:left w:val="single" w:sz="4" w:space="0" w:color="000001"/>
              <w:bottom w:val="single" w:sz="4" w:space="0" w:color="000001"/>
            </w:tcBorders>
            <w:tcMar>
              <w:left w:w="83" w:type="dxa"/>
            </w:tcMar>
            <w:vAlign w:val="center"/>
          </w:tcPr>
          <w:p w14:paraId="241CDBAF" w14:textId="15083038" w:rsidR="00E61F67" w:rsidRPr="007C1EA3" w:rsidRDefault="00E61F67" w:rsidP="0057299C">
            <w:pPr>
              <w:snapToGrid w:val="0"/>
              <w:jc w:val="center"/>
              <w:rPr>
                <w:rFonts w:ascii="Times New Roman" w:eastAsia="宋体" w:hAnsi="Times New Roman" w:cs="方正书宋_GBK"/>
                <w:sz w:val="18"/>
                <w:szCs w:val="18"/>
              </w:rPr>
            </w:pP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02247BAE" w14:textId="0C0E20AC" w:rsidR="00E61F67" w:rsidRPr="007C1EA3" w:rsidRDefault="00E61F67" w:rsidP="00C45B57">
            <w:pPr>
              <w:snapToGrid w:val="0"/>
              <w:jc w:val="center"/>
              <w:rPr>
                <w:rFonts w:ascii="Times New Roman" w:eastAsia="宋体" w:hAnsi="Times New Roman" w:cs="方正书宋_GBK"/>
                <w:sz w:val="18"/>
                <w:szCs w:val="18"/>
              </w:rPr>
            </w:pPr>
          </w:p>
        </w:tc>
      </w:tr>
      <w:tr w:rsidR="00E61F67" w:rsidRPr="007C1EA3" w14:paraId="2C100396" w14:textId="0EEC6462" w:rsidTr="00E61F67">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2062590D" w14:textId="60D48F4F" w:rsidR="00E61F67" w:rsidRPr="007C1EA3" w:rsidRDefault="00E61F67" w:rsidP="00C45B57">
            <w:pPr>
              <w:jc w:val="center"/>
              <w:rPr>
                <w:rFonts w:ascii="Times New Roman" w:eastAsia="宋体" w:hAnsi="Times New Roman" w:cs="方正书宋_GBK"/>
                <w:sz w:val="18"/>
                <w:szCs w:val="18"/>
              </w:rPr>
            </w:pPr>
          </w:p>
        </w:tc>
        <w:tc>
          <w:tcPr>
            <w:tcW w:w="1139" w:type="dxa"/>
            <w:tcBorders>
              <w:top w:val="single" w:sz="4" w:space="0" w:color="000001"/>
              <w:left w:val="single" w:sz="4" w:space="0" w:color="000001"/>
              <w:bottom w:val="single" w:sz="4" w:space="0" w:color="000001"/>
            </w:tcBorders>
            <w:tcMar>
              <w:left w:w="83" w:type="dxa"/>
            </w:tcMar>
            <w:vAlign w:val="center"/>
          </w:tcPr>
          <w:p w14:paraId="77FF157F" w14:textId="025DBAD1" w:rsidR="00E61F67" w:rsidRPr="007C1EA3" w:rsidRDefault="00E61F67" w:rsidP="00C45B57">
            <w:pPr>
              <w:jc w:val="center"/>
              <w:rPr>
                <w:rFonts w:ascii="Times New Roman" w:eastAsia="宋体" w:hAnsi="Times New Roman" w:cs="方正书宋_GBK"/>
                <w:sz w:val="18"/>
                <w:szCs w:val="18"/>
              </w:rPr>
            </w:pPr>
          </w:p>
        </w:tc>
        <w:tc>
          <w:tcPr>
            <w:tcW w:w="992" w:type="dxa"/>
            <w:tcBorders>
              <w:top w:val="single" w:sz="4" w:space="0" w:color="000001"/>
              <w:left w:val="single" w:sz="4" w:space="0" w:color="000001"/>
              <w:bottom w:val="single" w:sz="4" w:space="0" w:color="000001"/>
            </w:tcBorders>
            <w:tcMar>
              <w:left w:w="83" w:type="dxa"/>
            </w:tcMar>
            <w:vAlign w:val="center"/>
          </w:tcPr>
          <w:p w14:paraId="0FE897CF" w14:textId="4BA1343C" w:rsidR="00E61F67" w:rsidRPr="007C1EA3" w:rsidRDefault="00E61F67" w:rsidP="00C45B57">
            <w:pPr>
              <w:snapToGrid w:val="0"/>
              <w:jc w:val="center"/>
              <w:rPr>
                <w:rFonts w:ascii="Times New Roman" w:eastAsia="宋体" w:hAnsi="Times New Roman" w:cs="方正书宋_GBK"/>
                <w:sz w:val="18"/>
                <w:szCs w:val="18"/>
              </w:rPr>
            </w:pPr>
          </w:p>
        </w:tc>
        <w:tc>
          <w:tcPr>
            <w:tcW w:w="2410" w:type="dxa"/>
            <w:tcBorders>
              <w:top w:val="single" w:sz="4" w:space="0" w:color="000001"/>
              <w:left w:val="single" w:sz="4" w:space="0" w:color="000001"/>
              <w:bottom w:val="single" w:sz="4" w:space="0" w:color="000001"/>
            </w:tcBorders>
            <w:tcMar>
              <w:left w:w="83" w:type="dxa"/>
            </w:tcMar>
            <w:vAlign w:val="center"/>
          </w:tcPr>
          <w:p w14:paraId="69149E9D" w14:textId="37D6EF25" w:rsidR="00E61F67" w:rsidRPr="007C1EA3" w:rsidRDefault="00E61F67" w:rsidP="0057299C">
            <w:pPr>
              <w:snapToGrid w:val="0"/>
              <w:jc w:val="center"/>
              <w:rPr>
                <w:rFonts w:ascii="Times New Roman" w:eastAsia="宋体" w:hAnsi="Times New Roman" w:cs="方正书宋_GBK"/>
                <w:sz w:val="18"/>
                <w:szCs w:val="18"/>
              </w:rPr>
            </w:pP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5715D2A3" w14:textId="135B7CFF" w:rsidR="00E61F67" w:rsidRPr="007C1EA3" w:rsidRDefault="00E61F67" w:rsidP="00C45B57">
            <w:pPr>
              <w:snapToGrid w:val="0"/>
              <w:jc w:val="center"/>
              <w:rPr>
                <w:rFonts w:ascii="Times New Roman" w:eastAsia="宋体" w:hAnsi="Times New Roman" w:cs="方正书宋_GBK"/>
                <w:sz w:val="18"/>
                <w:szCs w:val="18"/>
              </w:rPr>
            </w:pPr>
          </w:p>
        </w:tc>
      </w:tr>
    </w:tbl>
    <w:p w14:paraId="6C9ABB5A" w14:textId="77777777" w:rsidR="005A404C" w:rsidRPr="007C1EA3" w:rsidRDefault="005A404C" w:rsidP="00C45B57">
      <w:pPr>
        <w:rPr>
          <w:rFonts w:ascii="Times New Roman" w:hAnsi="Times New Roman"/>
        </w:rPr>
      </w:pPr>
    </w:p>
    <w:p w14:paraId="660D678B" w14:textId="77777777" w:rsidR="00B9727D" w:rsidRPr="007C1EA3" w:rsidRDefault="00B9727D" w:rsidP="00C45B57">
      <w:pPr>
        <w:rPr>
          <w:rFonts w:ascii="Times New Roman" w:hAnsi="Times New Roman"/>
        </w:rPr>
      </w:pPr>
    </w:p>
    <w:p w14:paraId="764BF532" w14:textId="071259D8" w:rsidR="00B9727D" w:rsidRPr="007C1EA3" w:rsidRDefault="00B9727D" w:rsidP="00C45B57">
      <w:pPr>
        <w:rPr>
          <w:rFonts w:ascii="Times New Roman" w:hAnsi="Times New Roman"/>
        </w:rPr>
        <w:sectPr w:rsidR="00B9727D" w:rsidRPr="007C1EA3" w:rsidSect="00AC64C6">
          <w:headerReference w:type="default" r:id="rId9"/>
          <w:pgSz w:w="11906" w:h="16838"/>
          <w:pgMar w:top="1440" w:right="1800" w:bottom="1440" w:left="1800" w:header="851" w:footer="992" w:gutter="0"/>
          <w:cols w:space="425"/>
          <w:docGrid w:type="lines" w:linePitch="312"/>
        </w:sectPr>
      </w:pPr>
    </w:p>
    <w:sdt>
      <w:sdtPr>
        <w:rPr>
          <w:rFonts w:ascii="Times New Roman" w:eastAsiaTheme="minorEastAsia" w:hAnsi="Times New Roman" w:cstheme="minorBidi"/>
          <w:color w:val="auto"/>
          <w:kern w:val="2"/>
          <w:sz w:val="21"/>
          <w:szCs w:val="22"/>
          <w:lang w:val="zh-CN"/>
        </w:rPr>
        <w:id w:val="373355683"/>
        <w:docPartObj>
          <w:docPartGallery w:val="Table of Contents"/>
          <w:docPartUnique/>
        </w:docPartObj>
      </w:sdtPr>
      <w:sdtEndPr>
        <w:rPr>
          <w:rFonts w:eastAsia="宋体" w:cs="Arial"/>
          <w:b/>
          <w:bCs/>
        </w:rPr>
      </w:sdtEndPr>
      <w:sdtContent>
        <w:p w14:paraId="3CB29C7A" w14:textId="6D55AED1" w:rsidR="00050CA2" w:rsidRPr="007C1EA3" w:rsidRDefault="00050CA2" w:rsidP="00C07C74">
          <w:pPr>
            <w:pStyle w:val="TOC"/>
            <w:jc w:val="center"/>
            <w:rPr>
              <w:rFonts w:ascii="Times New Roman" w:eastAsia="黑体" w:hAnsi="Times New Roman"/>
              <w:b/>
              <w:bCs/>
              <w:color w:val="auto"/>
            </w:rPr>
          </w:pPr>
          <w:r w:rsidRPr="007C1EA3">
            <w:rPr>
              <w:rFonts w:ascii="Times New Roman" w:eastAsia="黑体" w:hAnsi="Times New Roman"/>
              <w:b/>
              <w:bCs/>
              <w:color w:val="auto"/>
              <w:lang w:val="zh-CN"/>
            </w:rPr>
            <w:t>目录</w:t>
          </w:r>
        </w:p>
        <w:p w14:paraId="1AC9B7A5" w14:textId="2417D6CF" w:rsidR="004F2CB1" w:rsidRDefault="00050CA2">
          <w:pPr>
            <w:pStyle w:val="TOC1"/>
            <w:tabs>
              <w:tab w:val="right" w:leader="dot" w:pos="8296"/>
            </w:tabs>
            <w:rPr>
              <w:noProof/>
            </w:rPr>
          </w:pPr>
          <w:r w:rsidRPr="007C1EA3">
            <w:rPr>
              <w:rFonts w:ascii="Times New Roman" w:eastAsia="宋体" w:hAnsi="Times New Roman" w:cs="Arial"/>
            </w:rPr>
            <w:fldChar w:fldCharType="begin"/>
          </w:r>
          <w:r w:rsidRPr="007C1EA3">
            <w:rPr>
              <w:rFonts w:ascii="Times New Roman" w:eastAsia="宋体" w:hAnsi="Times New Roman" w:cs="Arial"/>
            </w:rPr>
            <w:instrText xml:space="preserve"> TOC \o "1-3" \h \z \u </w:instrText>
          </w:r>
          <w:r w:rsidRPr="007C1EA3">
            <w:rPr>
              <w:rFonts w:ascii="Times New Roman" w:eastAsia="宋体" w:hAnsi="Times New Roman" w:cs="Arial"/>
            </w:rPr>
            <w:fldChar w:fldCharType="separate"/>
          </w:r>
          <w:hyperlink w:anchor="_Toc40398292" w:history="1">
            <w:r w:rsidR="004F2CB1" w:rsidRPr="00C56EEA">
              <w:rPr>
                <w:rStyle w:val="ad"/>
                <w:rFonts w:ascii="Times New Roman" w:hAnsi="Times New Roman"/>
                <w:noProof/>
              </w:rPr>
              <w:t xml:space="preserve">1 </w:t>
            </w:r>
            <w:r w:rsidR="004F2CB1" w:rsidRPr="00C56EEA">
              <w:rPr>
                <w:rStyle w:val="ad"/>
                <w:rFonts w:ascii="Times New Roman" w:hAnsi="Times New Roman"/>
                <w:noProof/>
              </w:rPr>
              <w:t>简介</w:t>
            </w:r>
            <w:r w:rsidR="004F2CB1">
              <w:rPr>
                <w:noProof/>
                <w:webHidden/>
              </w:rPr>
              <w:tab/>
            </w:r>
            <w:r w:rsidR="004F2CB1">
              <w:rPr>
                <w:noProof/>
                <w:webHidden/>
              </w:rPr>
              <w:fldChar w:fldCharType="begin"/>
            </w:r>
            <w:r w:rsidR="004F2CB1">
              <w:rPr>
                <w:noProof/>
                <w:webHidden/>
              </w:rPr>
              <w:instrText xml:space="preserve"> PAGEREF _Toc40398292 \h </w:instrText>
            </w:r>
            <w:r w:rsidR="004F2CB1">
              <w:rPr>
                <w:noProof/>
                <w:webHidden/>
              </w:rPr>
            </w:r>
            <w:r w:rsidR="004F2CB1">
              <w:rPr>
                <w:noProof/>
                <w:webHidden/>
              </w:rPr>
              <w:fldChar w:fldCharType="separate"/>
            </w:r>
            <w:r w:rsidR="004F2CB1">
              <w:rPr>
                <w:noProof/>
                <w:webHidden/>
              </w:rPr>
              <w:t>1</w:t>
            </w:r>
            <w:r w:rsidR="004F2CB1">
              <w:rPr>
                <w:noProof/>
                <w:webHidden/>
              </w:rPr>
              <w:fldChar w:fldCharType="end"/>
            </w:r>
          </w:hyperlink>
        </w:p>
        <w:p w14:paraId="4796E652" w14:textId="7840DDE0" w:rsidR="004F2CB1" w:rsidRDefault="002371DB">
          <w:pPr>
            <w:pStyle w:val="TOC2"/>
            <w:tabs>
              <w:tab w:val="right" w:leader="dot" w:pos="8296"/>
            </w:tabs>
            <w:rPr>
              <w:noProof/>
            </w:rPr>
          </w:pPr>
          <w:hyperlink w:anchor="_Toc40398293" w:history="1">
            <w:r w:rsidR="004F2CB1" w:rsidRPr="00C56EEA">
              <w:rPr>
                <w:rStyle w:val="ad"/>
                <w:rFonts w:ascii="Times New Roman" w:hAnsi="Times New Roman"/>
                <w:noProof/>
              </w:rPr>
              <w:t xml:space="preserve">1.1 </w:t>
            </w:r>
            <w:r w:rsidR="004F2CB1" w:rsidRPr="00C56EEA">
              <w:rPr>
                <w:rStyle w:val="ad"/>
                <w:rFonts w:ascii="Times New Roman" w:hAnsi="Times New Roman"/>
                <w:noProof/>
              </w:rPr>
              <w:t>目的</w:t>
            </w:r>
            <w:r w:rsidR="004F2CB1">
              <w:rPr>
                <w:noProof/>
                <w:webHidden/>
              </w:rPr>
              <w:tab/>
            </w:r>
            <w:r w:rsidR="004F2CB1">
              <w:rPr>
                <w:noProof/>
                <w:webHidden/>
              </w:rPr>
              <w:fldChar w:fldCharType="begin"/>
            </w:r>
            <w:r w:rsidR="004F2CB1">
              <w:rPr>
                <w:noProof/>
                <w:webHidden/>
              </w:rPr>
              <w:instrText xml:space="preserve"> PAGEREF _Toc40398293 \h </w:instrText>
            </w:r>
            <w:r w:rsidR="004F2CB1">
              <w:rPr>
                <w:noProof/>
                <w:webHidden/>
              </w:rPr>
            </w:r>
            <w:r w:rsidR="004F2CB1">
              <w:rPr>
                <w:noProof/>
                <w:webHidden/>
              </w:rPr>
              <w:fldChar w:fldCharType="separate"/>
            </w:r>
            <w:r w:rsidR="004F2CB1">
              <w:rPr>
                <w:noProof/>
                <w:webHidden/>
              </w:rPr>
              <w:t>1</w:t>
            </w:r>
            <w:r w:rsidR="004F2CB1">
              <w:rPr>
                <w:noProof/>
                <w:webHidden/>
              </w:rPr>
              <w:fldChar w:fldCharType="end"/>
            </w:r>
          </w:hyperlink>
        </w:p>
        <w:p w14:paraId="030EA62B" w14:textId="7B862448" w:rsidR="004F2CB1" w:rsidRDefault="002371DB">
          <w:pPr>
            <w:pStyle w:val="TOC2"/>
            <w:tabs>
              <w:tab w:val="right" w:leader="dot" w:pos="8296"/>
            </w:tabs>
            <w:rPr>
              <w:noProof/>
            </w:rPr>
          </w:pPr>
          <w:hyperlink w:anchor="_Toc40398294" w:history="1">
            <w:r w:rsidR="004F2CB1" w:rsidRPr="00C56EEA">
              <w:rPr>
                <w:rStyle w:val="ad"/>
                <w:rFonts w:ascii="Times New Roman" w:hAnsi="Times New Roman"/>
                <w:noProof/>
              </w:rPr>
              <w:t xml:space="preserve">1.2 </w:t>
            </w:r>
            <w:r w:rsidR="004F2CB1" w:rsidRPr="00C56EEA">
              <w:rPr>
                <w:rStyle w:val="ad"/>
                <w:rFonts w:ascii="Times New Roman" w:hAnsi="Times New Roman"/>
                <w:noProof/>
              </w:rPr>
              <w:t>测试范围</w:t>
            </w:r>
            <w:r w:rsidR="004F2CB1">
              <w:rPr>
                <w:noProof/>
                <w:webHidden/>
              </w:rPr>
              <w:tab/>
            </w:r>
            <w:r w:rsidR="004F2CB1">
              <w:rPr>
                <w:noProof/>
                <w:webHidden/>
              </w:rPr>
              <w:fldChar w:fldCharType="begin"/>
            </w:r>
            <w:r w:rsidR="004F2CB1">
              <w:rPr>
                <w:noProof/>
                <w:webHidden/>
              </w:rPr>
              <w:instrText xml:space="preserve"> PAGEREF _Toc40398294 \h </w:instrText>
            </w:r>
            <w:r w:rsidR="004F2CB1">
              <w:rPr>
                <w:noProof/>
                <w:webHidden/>
              </w:rPr>
            </w:r>
            <w:r w:rsidR="004F2CB1">
              <w:rPr>
                <w:noProof/>
                <w:webHidden/>
              </w:rPr>
              <w:fldChar w:fldCharType="separate"/>
            </w:r>
            <w:r w:rsidR="004F2CB1">
              <w:rPr>
                <w:noProof/>
                <w:webHidden/>
              </w:rPr>
              <w:t>1</w:t>
            </w:r>
            <w:r w:rsidR="004F2CB1">
              <w:rPr>
                <w:noProof/>
                <w:webHidden/>
              </w:rPr>
              <w:fldChar w:fldCharType="end"/>
            </w:r>
          </w:hyperlink>
        </w:p>
        <w:p w14:paraId="640972F2" w14:textId="568A3C49" w:rsidR="004F2CB1" w:rsidRDefault="002371DB">
          <w:pPr>
            <w:pStyle w:val="TOC1"/>
            <w:tabs>
              <w:tab w:val="right" w:leader="dot" w:pos="8296"/>
            </w:tabs>
            <w:rPr>
              <w:noProof/>
            </w:rPr>
          </w:pPr>
          <w:hyperlink w:anchor="_Toc40398295" w:history="1">
            <w:r w:rsidR="004F2CB1" w:rsidRPr="00C56EEA">
              <w:rPr>
                <w:rStyle w:val="ad"/>
                <w:rFonts w:ascii="Times New Roman" w:hAnsi="Times New Roman"/>
                <w:noProof/>
              </w:rPr>
              <w:t xml:space="preserve">2 </w:t>
            </w:r>
            <w:r w:rsidR="004F2CB1" w:rsidRPr="00C56EEA">
              <w:rPr>
                <w:rStyle w:val="ad"/>
                <w:rFonts w:ascii="Times New Roman" w:hAnsi="Times New Roman"/>
                <w:noProof/>
              </w:rPr>
              <w:t>测试计划</w:t>
            </w:r>
            <w:r w:rsidR="004F2CB1">
              <w:rPr>
                <w:noProof/>
                <w:webHidden/>
              </w:rPr>
              <w:tab/>
            </w:r>
            <w:r w:rsidR="004F2CB1">
              <w:rPr>
                <w:noProof/>
                <w:webHidden/>
              </w:rPr>
              <w:fldChar w:fldCharType="begin"/>
            </w:r>
            <w:r w:rsidR="004F2CB1">
              <w:rPr>
                <w:noProof/>
                <w:webHidden/>
              </w:rPr>
              <w:instrText xml:space="preserve"> PAGEREF _Toc40398295 \h </w:instrText>
            </w:r>
            <w:r w:rsidR="004F2CB1">
              <w:rPr>
                <w:noProof/>
                <w:webHidden/>
              </w:rPr>
            </w:r>
            <w:r w:rsidR="004F2CB1">
              <w:rPr>
                <w:noProof/>
                <w:webHidden/>
              </w:rPr>
              <w:fldChar w:fldCharType="separate"/>
            </w:r>
            <w:r w:rsidR="004F2CB1">
              <w:rPr>
                <w:noProof/>
                <w:webHidden/>
              </w:rPr>
              <w:t>1</w:t>
            </w:r>
            <w:r w:rsidR="004F2CB1">
              <w:rPr>
                <w:noProof/>
                <w:webHidden/>
              </w:rPr>
              <w:fldChar w:fldCharType="end"/>
            </w:r>
          </w:hyperlink>
        </w:p>
        <w:p w14:paraId="598B9803" w14:textId="73C944A9" w:rsidR="004F2CB1" w:rsidRDefault="002371DB">
          <w:pPr>
            <w:pStyle w:val="TOC2"/>
            <w:tabs>
              <w:tab w:val="right" w:leader="dot" w:pos="8296"/>
            </w:tabs>
            <w:rPr>
              <w:noProof/>
            </w:rPr>
          </w:pPr>
          <w:hyperlink w:anchor="_Toc40398296" w:history="1">
            <w:r w:rsidR="004F2CB1" w:rsidRPr="00C56EEA">
              <w:rPr>
                <w:rStyle w:val="ad"/>
                <w:rFonts w:ascii="Times New Roman" w:hAnsi="Times New Roman"/>
                <w:noProof/>
              </w:rPr>
              <w:t xml:space="preserve">2.1 </w:t>
            </w:r>
            <w:r w:rsidR="004F2CB1" w:rsidRPr="00C56EEA">
              <w:rPr>
                <w:rStyle w:val="ad"/>
                <w:rFonts w:ascii="Times New Roman" w:hAnsi="Times New Roman"/>
                <w:noProof/>
              </w:rPr>
              <w:t>服务器环境</w:t>
            </w:r>
            <w:r w:rsidR="004F2CB1">
              <w:rPr>
                <w:noProof/>
                <w:webHidden/>
              </w:rPr>
              <w:tab/>
            </w:r>
            <w:r w:rsidR="004F2CB1">
              <w:rPr>
                <w:noProof/>
                <w:webHidden/>
              </w:rPr>
              <w:fldChar w:fldCharType="begin"/>
            </w:r>
            <w:r w:rsidR="004F2CB1">
              <w:rPr>
                <w:noProof/>
                <w:webHidden/>
              </w:rPr>
              <w:instrText xml:space="preserve"> PAGEREF _Toc40398296 \h </w:instrText>
            </w:r>
            <w:r w:rsidR="004F2CB1">
              <w:rPr>
                <w:noProof/>
                <w:webHidden/>
              </w:rPr>
            </w:r>
            <w:r w:rsidR="004F2CB1">
              <w:rPr>
                <w:noProof/>
                <w:webHidden/>
              </w:rPr>
              <w:fldChar w:fldCharType="separate"/>
            </w:r>
            <w:r w:rsidR="004F2CB1">
              <w:rPr>
                <w:noProof/>
                <w:webHidden/>
              </w:rPr>
              <w:t>1</w:t>
            </w:r>
            <w:r w:rsidR="004F2CB1">
              <w:rPr>
                <w:noProof/>
                <w:webHidden/>
              </w:rPr>
              <w:fldChar w:fldCharType="end"/>
            </w:r>
          </w:hyperlink>
        </w:p>
        <w:p w14:paraId="5B53A3B9" w14:textId="34B12B6A" w:rsidR="004F2CB1" w:rsidRDefault="002371DB">
          <w:pPr>
            <w:pStyle w:val="TOC2"/>
            <w:tabs>
              <w:tab w:val="right" w:leader="dot" w:pos="8296"/>
            </w:tabs>
            <w:rPr>
              <w:noProof/>
            </w:rPr>
          </w:pPr>
          <w:hyperlink w:anchor="_Toc40398297" w:history="1">
            <w:r w:rsidR="004F2CB1" w:rsidRPr="00C56EEA">
              <w:rPr>
                <w:rStyle w:val="ad"/>
                <w:rFonts w:ascii="Times New Roman" w:hAnsi="Times New Roman"/>
                <w:noProof/>
              </w:rPr>
              <w:t xml:space="preserve">2.2 </w:t>
            </w:r>
            <w:r w:rsidR="004F2CB1" w:rsidRPr="00C56EEA">
              <w:rPr>
                <w:rStyle w:val="ad"/>
                <w:rFonts w:ascii="Times New Roman" w:hAnsi="Times New Roman"/>
                <w:noProof/>
              </w:rPr>
              <w:t>客户端环境与测试工具</w:t>
            </w:r>
            <w:r w:rsidR="004F2CB1">
              <w:rPr>
                <w:noProof/>
                <w:webHidden/>
              </w:rPr>
              <w:tab/>
            </w:r>
            <w:r w:rsidR="004F2CB1">
              <w:rPr>
                <w:noProof/>
                <w:webHidden/>
              </w:rPr>
              <w:fldChar w:fldCharType="begin"/>
            </w:r>
            <w:r w:rsidR="004F2CB1">
              <w:rPr>
                <w:noProof/>
                <w:webHidden/>
              </w:rPr>
              <w:instrText xml:space="preserve"> PAGEREF _Toc40398297 \h </w:instrText>
            </w:r>
            <w:r w:rsidR="004F2CB1">
              <w:rPr>
                <w:noProof/>
                <w:webHidden/>
              </w:rPr>
            </w:r>
            <w:r w:rsidR="004F2CB1">
              <w:rPr>
                <w:noProof/>
                <w:webHidden/>
              </w:rPr>
              <w:fldChar w:fldCharType="separate"/>
            </w:r>
            <w:r w:rsidR="004F2CB1">
              <w:rPr>
                <w:noProof/>
                <w:webHidden/>
              </w:rPr>
              <w:t>2</w:t>
            </w:r>
            <w:r w:rsidR="004F2CB1">
              <w:rPr>
                <w:noProof/>
                <w:webHidden/>
              </w:rPr>
              <w:fldChar w:fldCharType="end"/>
            </w:r>
          </w:hyperlink>
        </w:p>
        <w:p w14:paraId="32BCDAFB" w14:textId="14DE8486" w:rsidR="004F2CB1" w:rsidRDefault="002371DB">
          <w:pPr>
            <w:pStyle w:val="TOC2"/>
            <w:tabs>
              <w:tab w:val="right" w:leader="dot" w:pos="8296"/>
            </w:tabs>
            <w:rPr>
              <w:noProof/>
            </w:rPr>
          </w:pPr>
          <w:hyperlink w:anchor="_Toc40398298" w:history="1">
            <w:r w:rsidR="004F2CB1" w:rsidRPr="00C56EEA">
              <w:rPr>
                <w:rStyle w:val="ad"/>
                <w:rFonts w:ascii="Times New Roman" w:hAnsi="Times New Roman"/>
                <w:noProof/>
              </w:rPr>
              <w:t xml:space="preserve">2.3 </w:t>
            </w:r>
            <w:r w:rsidR="004F2CB1" w:rsidRPr="00C56EEA">
              <w:rPr>
                <w:rStyle w:val="ad"/>
                <w:rFonts w:ascii="Times New Roman" w:hAnsi="Times New Roman"/>
                <w:noProof/>
              </w:rPr>
              <w:t>测试方法</w:t>
            </w:r>
            <w:r w:rsidR="004F2CB1">
              <w:rPr>
                <w:noProof/>
                <w:webHidden/>
              </w:rPr>
              <w:tab/>
            </w:r>
            <w:r w:rsidR="004F2CB1">
              <w:rPr>
                <w:noProof/>
                <w:webHidden/>
              </w:rPr>
              <w:fldChar w:fldCharType="begin"/>
            </w:r>
            <w:r w:rsidR="004F2CB1">
              <w:rPr>
                <w:noProof/>
                <w:webHidden/>
              </w:rPr>
              <w:instrText xml:space="preserve"> PAGEREF _Toc40398298 \h </w:instrText>
            </w:r>
            <w:r w:rsidR="004F2CB1">
              <w:rPr>
                <w:noProof/>
                <w:webHidden/>
              </w:rPr>
            </w:r>
            <w:r w:rsidR="004F2CB1">
              <w:rPr>
                <w:noProof/>
                <w:webHidden/>
              </w:rPr>
              <w:fldChar w:fldCharType="separate"/>
            </w:r>
            <w:r w:rsidR="004F2CB1">
              <w:rPr>
                <w:noProof/>
                <w:webHidden/>
              </w:rPr>
              <w:t>2</w:t>
            </w:r>
            <w:r w:rsidR="004F2CB1">
              <w:rPr>
                <w:noProof/>
                <w:webHidden/>
              </w:rPr>
              <w:fldChar w:fldCharType="end"/>
            </w:r>
          </w:hyperlink>
        </w:p>
        <w:p w14:paraId="1229A2CF" w14:textId="74CBF867" w:rsidR="004F2CB1" w:rsidRDefault="002371DB">
          <w:pPr>
            <w:pStyle w:val="TOC1"/>
            <w:tabs>
              <w:tab w:val="right" w:leader="dot" w:pos="8296"/>
            </w:tabs>
            <w:rPr>
              <w:noProof/>
            </w:rPr>
          </w:pPr>
          <w:hyperlink w:anchor="_Toc40398299" w:history="1">
            <w:r w:rsidR="004F2CB1" w:rsidRPr="00C56EEA">
              <w:rPr>
                <w:rStyle w:val="ad"/>
                <w:rFonts w:ascii="Times New Roman" w:hAnsi="Times New Roman"/>
                <w:noProof/>
              </w:rPr>
              <w:t xml:space="preserve">3 </w:t>
            </w:r>
            <w:r w:rsidR="004F2CB1" w:rsidRPr="00C56EEA">
              <w:rPr>
                <w:rStyle w:val="ad"/>
                <w:rFonts w:ascii="Times New Roman" w:hAnsi="Times New Roman"/>
                <w:noProof/>
              </w:rPr>
              <w:t>功能需求测试</w:t>
            </w:r>
            <w:r w:rsidR="004F2CB1">
              <w:rPr>
                <w:noProof/>
                <w:webHidden/>
              </w:rPr>
              <w:tab/>
            </w:r>
            <w:r w:rsidR="004F2CB1">
              <w:rPr>
                <w:noProof/>
                <w:webHidden/>
              </w:rPr>
              <w:fldChar w:fldCharType="begin"/>
            </w:r>
            <w:r w:rsidR="004F2CB1">
              <w:rPr>
                <w:noProof/>
                <w:webHidden/>
              </w:rPr>
              <w:instrText xml:space="preserve"> PAGEREF _Toc40398299 \h </w:instrText>
            </w:r>
            <w:r w:rsidR="004F2CB1">
              <w:rPr>
                <w:noProof/>
                <w:webHidden/>
              </w:rPr>
            </w:r>
            <w:r w:rsidR="004F2CB1">
              <w:rPr>
                <w:noProof/>
                <w:webHidden/>
              </w:rPr>
              <w:fldChar w:fldCharType="separate"/>
            </w:r>
            <w:r w:rsidR="004F2CB1">
              <w:rPr>
                <w:noProof/>
                <w:webHidden/>
              </w:rPr>
              <w:t>3</w:t>
            </w:r>
            <w:r w:rsidR="004F2CB1">
              <w:rPr>
                <w:noProof/>
                <w:webHidden/>
              </w:rPr>
              <w:fldChar w:fldCharType="end"/>
            </w:r>
          </w:hyperlink>
        </w:p>
        <w:p w14:paraId="62578795" w14:textId="798A7CF8" w:rsidR="004F2CB1" w:rsidRDefault="002371DB">
          <w:pPr>
            <w:pStyle w:val="TOC2"/>
            <w:tabs>
              <w:tab w:val="right" w:leader="dot" w:pos="8296"/>
            </w:tabs>
            <w:rPr>
              <w:noProof/>
            </w:rPr>
          </w:pPr>
          <w:hyperlink w:anchor="_Toc40398300" w:history="1">
            <w:r w:rsidR="004F2CB1" w:rsidRPr="00C56EEA">
              <w:rPr>
                <w:rStyle w:val="ad"/>
                <w:rFonts w:ascii="Times New Roman" w:hAnsi="Times New Roman"/>
                <w:noProof/>
              </w:rPr>
              <w:t xml:space="preserve">3.1 </w:t>
            </w:r>
            <w:r w:rsidR="004F2CB1" w:rsidRPr="00C56EEA">
              <w:rPr>
                <w:rStyle w:val="ad"/>
                <w:rFonts w:ascii="Times New Roman" w:hAnsi="Times New Roman"/>
                <w:noProof/>
              </w:rPr>
              <w:t>测试用例对应关系</w:t>
            </w:r>
            <w:r w:rsidR="004F2CB1">
              <w:rPr>
                <w:noProof/>
                <w:webHidden/>
              </w:rPr>
              <w:tab/>
            </w:r>
            <w:r w:rsidR="004F2CB1">
              <w:rPr>
                <w:noProof/>
                <w:webHidden/>
              </w:rPr>
              <w:fldChar w:fldCharType="begin"/>
            </w:r>
            <w:r w:rsidR="004F2CB1">
              <w:rPr>
                <w:noProof/>
                <w:webHidden/>
              </w:rPr>
              <w:instrText xml:space="preserve"> PAGEREF _Toc40398300 \h </w:instrText>
            </w:r>
            <w:r w:rsidR="004F2CB1">
              <w:rPr>
                <w:noProof/>
                <w:webHidden/>
              </w:rPr>
            </w:r>
            <w:r w:rsidR="004F2CB1">
              <w:rPr>
                <w:noProof/>
                <w:webHidden/>
              </w:rPr>
              <w:fldChar w:fldCharType="separate"/>
            </w:r>
            <w:r w:rsidR="004F2CB1">
              <w:rPr>
                <w:noProof/>
                <w:webHidden/>
              </w:rPr>
              <w:t>3</w:t>
            </w:r>
            <w:r w:rsidR="004F2CB1">
              <w:rPr>
                <w:noProof/>
                <w:webHidden/>
              </w:rPr>
              <w:fldChar w:fldCharType="end"/>
            </w:r>
          </w:hyperlink>
        </w:p>
        <w:p w14:paraId="52F95BA9" w14:textId="76C374C5" w:rsidR="004F2CB1" w:rsidRDefault="002371DB">
          <w:pPr>
            <w:pStyle w:val="TOC2"/>
            <w:tabs>
              <w:tab w:val="right" w:leader="dot" w:pos="8296"/>
            </w:tabs>
            <w:rPr>
              <w:noProof/>
            </w:rPr>
          </w:pPr>
          <w:hyperlink w:anchor="_Toc40398301" w:history="1">
            <w:r w:rsidR="004F2CB1" w:rsidRPr="00C56EEA">
              <w:rPr>
                <w:rStyle w:val="ad"/>
                <w:rFonts w:ascii="Times New Roman" w:hAnsi="Times New Roman"/>
                <w:noProof/>
              </w:rPr>
              <w:t xml:space="preserve">3.2 </w:t>
            </w:r>
            <w:r w:rsidR="004F2CB1" w:rsidRPr="00C56EEA">
              <w:rPr>
                <w:rStyle w:val="ad"/>
                <w:rFonts w:ascii="Times New Roman" w:hAnsi="Times New Roman"/>
                <w:noProof/>
              </w:rPr>
              <w:t>测试用例描述</w:t>
            </w:r>
            <w:r w:rsidR="004F2CB1">
              <w:rPr>
                <w:noProof/>
                <w:webHidden/>
              </w:rPr>
              <w:tab/>
            </w:r>
            <w:r w:rsidR="004F2CB1">
              <w:rPr>
                <w:noProof/>
                <w:webHidden/>
              </w:rPr>
              <w:fldChar w:fldCharType="begin"/>
            </w:r>
            <w:r w:rsidR="004F2CB1">
              <w:rPr>
                <w:noProof/>
                <w:webHidden/>
              </w:rPr>
              <w:instrText xml:space="preserve"> PAGEREF _Toc40398301 \h </w:instrText>
            </w:r>
            <w:r w:rsidR="004F2CB1">
              <w:rPr>
                <w:noProof/>
                <w:webHidden/>
              </w:rPr>
            </w:r>
            <w:r w:rsidR="004F2CB1">
              <w:rPr>
                <w:noProof/>
                <w:webHidden/>
              </w:rPr>
              <w:fldChar w:fldCharType="separate"/>
            </w:r>
            <w:r w:rsidR="004F2CB1">
              <w:rPr>
                <w:noProof/>
                <w:webHidden/>
              </w:rPr>
              <w:t>4</w:t>
            </w:r>
            <w:r w:rsidR="004F2CB1">
              <w:rPr>
                <w:noProof/>
                <w:webHidden/>
              </w:rPr>
              <w:fldChar w:fldCharType="end"/>
            </w:r>
          </w:hyperlink>
        </w:p>
        <w:p w14:paraId="433E37E3" w14:textId="6922B99D" w:rsidR="004F2CB1" w:rsidRDefault="002371DB">
          <w:pPr>
            <w:pStyle w:val="TOC1"/>
            <w:tabs>
              <w:tab w:val="right" w:leader="dot" w:pos="8296"/>
            </w:tabs>
            <w:rPr>
              <w:noProof/>
            </w:rPr>
          </w:pPr>
          <w:hyperlink w:anchor="_Toc40398302" w:history="1">
            <w:r w:rsidR="004F2CB1" w:rsidRPr="00C56EEA">
              <w:rPr>
                <w:rStyle w:val="ad"/>
                <w:rFonts w:ascii="Times New Roman" w:hAnsi="Times New Roman"/>
                <w:noProof/>
              </w:rPr>
              <w:t xml:space="preserve">4 </w:t>
            </w:r>
            <w:r w:rsidR="004F2CB1" w:rsidRPr="00C56EEA">
              <w:rPr>
                <w:rStyle w:val="ad"/>
                <w:rFonts w:ascii="Times New Roman" w:hAnsi="Times New Roman"/>
                <w:noProof/>
              </w:rPr>
              <w:t>性能需求测试</w:t>
            </w:r>
            <w:r w:rsidR="004F2CB1">
              <w:rPr>
                <w:noProof/>
                <w:webHidden/>
              </w:rPr>
              <w:tab/>
            </w:r>
            <w:r w:rsidR="004F2CB1">
              <w:rPr>
                <w:noProof/>
                <w:webHidden/>
              </w:rPr>
              <w:fldChar w:fldCharType="begin"/>
            </w:r>
            <w:r w:rsidR="004F2CB1">
              <w:rPr>
                <w:noProof/>
                <w:webHidden/>
              </w:rPr>
              <w:instrText xml:space="preserve"> PAGEREF _Toc40398302 \h </w:instrText>
            </w:r>
            <w:r w:rsidR="004F2CB1">
              <w:rPr>
                <w:noProof/>
                <w:webHidden/>
              </w:rPr>
            </w:r>
            <w:r w:rsidR="004F2CB1">
              <w:rPr>
                <w:noProof/>
                <w:webHidden/>
              </w:rPr>
              <w:fldChar w:fldCharType="separate"/>
            </w:r>
            <w:r w:rsidR="004F2CB1">
              <w:rPr>
                <w:noProof/>
                <w:webHidden/>
              </w:rPr>
              <w:t>9</w:t>
            </w:r>
            <w:r w:rsidR="004F2CB1">
              <w:rPr>
                <w:noProof/>
                <w:webHidden/>
              </w:rPr>
              <w:fldChar w:fldCharType="end"/>
            </w:r>
          </w:hyperlink>
        </w:p>
        <w:p w14:paraId="44F2E2F8" w14:textId="344C1103" w:rsidR="004F2CB1" w:rsidRDefault="002371DB">
          <w:pPr>
            <w:pStyle w:val="TOC2"/>
            <w:tabs>
              <w:tab w:val="right" w:leader="dot" w:pos="8296"/>
            </w:tabs>
            <w:rPr>
              <w:noProof/>
            </w:rPr>
          </w:pPr>
          <w:hyperlink w:anchor="_Toc40398303" w:history="1">
            <w:r w:rsidR="004F2CB1" w:rsidRPr="00C56EEA">
              <w:rPr>
                <w:rStyle w:val="ad"/>
                <w:rFonts w:ascii="Times New Roman" w:hAnsi="Times New Roman"/>
                <w:noProof/>
              </w:rPr>
              <w:t xml:space="preserve">4.1 </w:t>
            </w:r>
            <w:r w:rsidR="004F2CB1" w:rsidRPr="00C56EEA">
              <w:rPr>
                <w:rStyle w:val="ad"/>
                <w:rFonts w:ascii="Times New Roman" w:hAnsi="Times New Roman"/>
                <w:noProof/>
              </w:rPr>
              <w:t>测试用例对应关系</w:t>
            </w:r>
            <w:r w:rsidR="004F2CB1">
              <w:rPr>
                <w:noProof/>
                <w:webHidden/>
              </w:rPr>
              <w:tab/>
            </w:r>
            <w:r w:rsidR="004F2CB1">
              <w:rPr>
                <w:noProof/>
                <w:webHidden/>
              </w:rPr>
              <w:fldChar w:fldCharType="begin"/>
            </w:r>
            <w:r w:rsidR="004F2CB1">
              <w:rPr>
                <w:noProof/>
                <w:webHidden/>
              </w:rPr>
              <w:instrText xml:space="preserve"> PAGEREF _Toc40398303 \h </w:instrText>
            </w:r>
            <w:r w:rsidR="004F2CB1">
              <w:rPr>
                <w:noProof/>
                <w:webHidden/>
              </w:rPr>
            </w:r>
            <w:r w:rsidR="004F2CB1">
              <w:rPr>
                <w:noProof/>
                <w:webHidden/>
              </w:rPr>
              <w:fldChar w:fldCharType="separate"/>
            </w:r>
            <w:r w:rsidR="004F2CB1">
              <w:rPr>
                <w:noProof/>
                <w:webHidden/>
              </w:rPr>
              <w:t>9</w:t>
            </w:r>
            <w:r w:rsidR="004F2CB1">
              <w:rPr>
                <w:noProof/>
                <w:webHidden/>
              </w:rPr>
              <w:fldChar w:fldCharType="end"/>
            </w:r>
          </w:hyperlink>
        </w:p>
        <w:p w14:paraId="34FA2653" w14:textId="23F29EC3" w:rsidR="004F2CB1" w:rsidRDefault="002371DB">
          <w:pPr>
            <w:pStyle w:val="TOC2"/>
            <w:tabs>
              <w:tab w:val="right" w:leader="dot" w:pos="8296"/>
            </w:tabs>
            <w:rPr>
              <w:noProof/>
            </w:rPr>
          </w:pPr>
          <w:hyperlink w:anchor="_Toc40398304" w:history="1">
            <w:r w:rsidR="004F2CB1" w:rsidRPr="00C56EEA">
              <w:rPr>
                <w:rStyle w:val="ad"/>
                <w:rFonts w:ascii="Times New Roman" w:hAnsi="Times New Roman"/>
                <w:noProof/>
              </w:rPr>
              <w:t xml:space="preserve">4.2 </w:t>
            </w:r>
            <w:r w:rsidR="004F2CB1" w:rsidRPr="00C56EEA">
              <w:rPr>
                <w:rStyle w:val="ad"/>
                <w:rFonts w:ascii="Times New Roman" w:hAnsi="Times New Roman"/>
                <w:noProof/>
              </w:rPr>
              <w:t>测试用例描述</w:t>
            </w:r>
            <w:r w:rsidR="004F2CB1">
              <w:rPr>
                <w:noProof/>
                <w:webHidden/>
              </w:rPr>
              <w:tab/>
            </w:r>
            <w:r w:rsidR="004F2CB1">
              <w:rPr>
                <w:noProof/>
                <w:webHidden/>
              </w:rPr>
              <w:fldChar w:fldCharType="begin"/>
            </w:r>
            <w:r w:rsidR="004F2CB1">
              <w:rPr>
                <w:noProof/>
                <w:webHidden/>
              </w:rPr>
              <w:instrText xml:space="preserve"> PAGEREF _Toc40398304 \h </w:instrText>
            </w:r>
            <w:r w:rsidR="004F2CB1">
              <w:rPr>
                <w:noProof/>
                <w:webHidden/>
              </w:rPr>
            </w:r>
            <w:r w:rsidR="004F2CB1">
              <w:rPr>
                <w:noProof/>
                <w:webHidden/>
              </w:rPr>
              <w:fldChar w:fldCharType="separate"/>
            </w:r>
            <w:r w:rsidR="004F2CB1">
              <w:rPr>
                <w:noProof/>
                <w:webHidden/>
              </w:rPr>
              <w:t>10</w:t>
            </w:r>
            <w:r w:rsidR="004F2CB1">
              <w:rPr>
                <w:noProof/>
                <w:webHidden/>
              </w:rPr>
              <w:fldChar w:fldCharType="end"/>
            </w:r>
          </w:hyperlink>
        </w:p>
        <w:p w14:paraId="7B9D1D02" w14:textId="45391E57" w:rsidR="004F2CB1" w:rsidRDefault="002371DB">
          <w:pPr>
            <w:pStyle w:val="TOC1"/>
            <w:tabs>
              <w:tab w:val="right" w:leader="dot" w:pos="8296"/>
            </w:tabs>
            <w:rPr>
              <w:noProof/>
            </w:rPr>
          </w:pPr>
          <w:hyperlink w:anchor="_Toc40398305" w:history="1">
            <w:r w:rsidR="004F2CB1" w:rsidRPr="00C56EEA">
              <w:rPr>
                <w:rStyle w:val="ad"/>
                <w:rFonts w:ascii="Times New Roman" w:hAnsi="Times New Roman"/>
                <w:noProof/>
              </w:rPr>
              <w:t xml:space="preserve">5 </w:t>
            </w:r>
            <w:r w:rsidR="004F2CB1" w:rsidRPr="00C56EEA">
              <w:rPr>
                <w:rStyle w:val="ad"/>
                <w:rFonts w:ascii="Times New Roman" w:hAnsi="Times New Roman"/>
                <w:noProof/>
              </w:rPr>
              <w:t>接口需求测试</w:t>
            </w:r>
            <w:r w:rsidR="004F2CB1">
              <w:rPr>
                <w:noProof/>
                <w:webHidden/>
              </w:rPr>
              <w:tab/>
            </w:r>
            <w:r w:rsidR="004F2CB1">
              <w:rPr>
                <w:noProof/>
                <w:webHidden/>
              </w:rPr>
              <w:fldChar w:fldCharType="begin"/>
            </w:r>
            <w:r w:rsidR="004F2CB1">
              <w:rPr>
                <w:noProof/>
                <w:webHidden/>
              </w:rPr>
              <w:instrText xml:space="preserve"> PAGEREF _Toc40398305 \h </w:instrText>
            </w:r>
            <w:r w:rsidR="004F2CB1">
              <w:rPr>
                <w:noProof/>
                <w:webHidden/>
              </w:rPr>
            </w:r>
            <w:r w:rsidR="004F2CB1">
              <w:rPr>
                <w:noProof/>
                <w:webHidden/>
              </w:rPr>
              <w:fldChar w:fldCharType="separate"/>
            </w:r>
            <w:r w:rsidR="004F2CB1">
              <w:rPr>
                <w:noProof/>
                <w:webHidden/>
              </w:rPr>
              <w:t>10</w:t>
            </w:r>
            <w:r w:rsidR="004F2CB1">
              <w:rPr>
                <w:noProof/>
                <w:webHidden/>
              </w:rPr>
              <w:fldChar w:fldCharType="end"/>
            </w:r>
          </w:hyperlink>
        </w:p>
        <w:p w14:paraId="556ED448" w14:textId="1E27BEF1" w:rsidR="004F2CB1" w:rsidRDefault="002371DB">
          <w:pPr>
            <w:pStyle w:val="TOC2"/>
            <w:tabs>
              <w:tab w:val="right" w:leader="dot" w:pos="8296"/>
            </w:tabs>
            <w:rPr>
              <w:noProof/>
            </w:rPr>
          </w:pPr>
          <w:hyperlink w:anchor="_Toc40398306" w:history="1">
            <w:r w:rsidR="004F2CB1" w:rsidRPr="00C56EEA">
              <w:rPr>
                <w:rStyle w:val="ad"/>
                <w:rFonts w:ascii="Times New Roman" w:hAnsi="Times New Roman"/>
                <w:noProof/>
              </w:rPr>
              <w:t xml:space="preserve">5.1 </w:t>
            </w:r>
            <w:r w:rsidR="004F2CB1" w:rsidRPr="00C56EEA">
              <w:rPr>
                <w:rStyle w:val="ad"/>
                <w:rFonts w:ascii="Times New Roman" w:hAnsi="Times New Roman"/>
                <w:noProof/>
              </w:rPr>
              <w:t>测试用例对应关系</w:t>
            </w:r>
            <w:r w:rsidR="004F2CB1">
              <w:rPr>
                <w:noProof/>
                <w:webHidden/>
              </w:rPr>
              <w:tab/>
            </w:r>
            <w:r w:rsidR="004F2CB1">
              <w:rPr>
                <w:noProof/>
                <w:webHidden/>
              </w:rPr>
              <w:fldChar w:fldCharType="begin"/>
            </w:r>
            <w:r w:rsidR="004F2CB1">
              <w:rPr>
                <w:noProof/>
                <w:webHidden/>
              </w:rPr>
              <w:instrText xml:space="preserve"> PAGEREF _Toc40398306 \h </w:instrText>
            </w:r>
            <w:r w:rsidR="004F2CB1">
              <w:rPr>
                <w:noProof/>
                <w:webHidden/>
              </w:rPr>
            </w:r>
            <w:r w:rsidR="004F2CB1">
              <w:rPr>
                <w:noProof/>
                <w:webHidden/>
              </w:rPr>
              <w:fldChar w:fldCharType="separate"/>
            </w:r>
            <w:r w:rsidR="004F2CB1">
              <w:rPr>
                <w:noProof/>
                <w:webHidden/>
              </w:rPr>
              <w:t>10</w:t>
            </w:r>
            <w:r w:rsidR="004F2CB1">
              <w:rPr>
                <w:noProof/>
                <w:webHidden/>
              </w:rPr>
              <w:fldChar w:fldCharType="end"/>
            </w:r>
          </w:hyperlink>
        </w:p>
        <w:p w14:paraId="17D2A00E" w14:textId="1247F8F5" w:rsidR="004F2CB1" w:rsidRDefault="002371DB">
          <w:pPr>
            <w:pStyle w:val="TOC2"/>
            <w:tabs>
              <w:tab w:val="right" w:leader="dot" w:pos="8296"/>
            </w:tabs>
            <w:rPr>
              <w:noProof/>
            </w:rPr>
          </w:pPr>
          <w:hyperlink w:anchor="_Toc40398307" w:history="1">
            <w:r w:rsidR="004F2CB1" w:rsidRPr="00C56EEA">
              <w:rPr>
                <w:rStyle w:val="ad"/>
                <w:rFonts w:ascii="Times New Roman" w:hAnsi="Times New Roman"/>
                <w:noProof/>
              </w:rPr>
              <w:t xml:space="preserve">5.2 </w:t>
            </w:r>
            <w:r w:rsidR="004F2CB1" w:rsidRPr="00C56EEA">
              <w:rPr>
                <w:rStyle w:val="ad"/>
                <w:rFonts w:ascii="Times New Roman" w:hAnsi="Times New Roman"/>
                <w:noProof/>
              </w:rPr>
              <w:t>测试用例描述</w:t>
            </w:r>
            <w:r w:rsidR="004F2CB1">
              <w:rPr>
                <w:noProof/>
                <w:webHidden/>
              </w:rPr>
              <w:tab/>
            </w:r>
            <w:r w:rsidR="004F2CB1">
              <w:rPr>
                <w:noProof/>
                <w:webHidden/>
              </w:rPr>
              <w:fldChar w:fldCharType="begin"/>
            </w:r>
            <w:r w:rsidR="004F2CB1">
              <w:rPr>
                <w:noProof/>
                <w:webHidden/>
              </w:rPr>
              <w:instrText xml:space="preserve"> PAGEREF _Toc40398307 \h </w:instrText>
            </w:r>
            <w:r w:rsidR="004F2CB1">
              <w:rPr>
                <w:noProof/>
                <w:webHidden/>
              </w:rPr>
            </w:r>
            <w:r w:rsidR="004F2CB1">
              <w:rPr>
                <w:noProof/>
                <w:webHidden/>
              </w:rPr>
              <w:fldChar w:fldCharType="separate"/>
            </w:r>
            <w:r w:rsidR="004F2CB1">
              <w:rPr>
                <w:noProof/>
                <w:webHidden/>
              </w:rPr>
              <w:t>11</w:t>
            </w:r>
            <w:r w:rsidR="004F2CB1">
              <w:rPr>
                <w:noProof/>
                <w:webHidden/>
              </w:rPr>
              <w:fldChar w:fldCharType="end"/>
            </w:r>
          </w:hyperlink>
        </w:p>
        <w:p w14:paraId="06530105" w14:textId="1566DD9A" w:rsidR="004F2CB1" w:rsidRDefault="002371DB">
          <w:pPr>
            <w:pStyle w:val="TOC1"/>
            <w:tabs>
              <w:tab w:val="right" w:leader="dot" w:pos="8296"/>
            </w:tabs>
            <w:rPr>
              <w:noProof/>
            </w:rPr>
          </w:pPr>
          <w:hyperlink w:anchor="_Toc40398308" w:history="1">
            <w:r w:rsidR="004F2CB1" w:rsidRPr="00C56EEA">
              <w:rPr>
                <w:rStyle w:val="ad"/>
                <w:rFonts w:ascii="Times New Roman" w:hAnsi="Times New Roman"/>
                <w:noProof/>
              </w:rPr>
              <w:t>6</w:t>
            </w:r>
            <w:r w:rsidR="004F2CB1" w:rsidRPr="00C56EEA">
              <w:rPr>
                <w:rStyle w:val="ad"/>
                <w:rFonts w:ascii="Times New Roman" w:hAnsi="Times New Roman"/>
                <w:noProof/>
              </w:rPr>
              <w:t>软件质量特征测试</w:t>
            </w:r>
            <w:r w:rsidR="004F2CB1">
              <w:rPr>
                <w:noProof/>
                <w:webHidden/>
              </w:rPr>
              <w:tab/>
            </w:r>
            <w:r w:rsidR="004F2CB1">
              <w:rPr>
                <w:noProof/>
                <w:webHidden/>
              </w:rPr>
              <w:fldChar w:fldCharType="begin"/>
            </w:r>
            <w:r w:rsidR="004F2CB1">
              <w:rPr>
                <w:noProof/>
                <w:webHidden/>
              </w:rPr>
              <w:instrText xml:space="preserve"> PAGEREF _Toc40398308 \h </w:instrText>
            </w:r>
            <w:r w:rsidR="004F2CB1">
              <w:rPr>
                <w:noProof/>
                <w:webHidden/>
              </w:rPr>
            </w:r>
            <w:r w:rsidR="004F2CB1">
              <w:rPr>
                <w:noProof/>
                <w:webHidden/>
              </w:rPr>
              <w:fldChar w:fldCharType="separate"/>
            </w:r>
            <w:r w:rsidR="004F2CB1">
              <w:rPr>
                <w:noProof/>
                <w:webHidden/>
              </w:rPr>
              <w:t>11</w:t>
            </w:r>
            <w:r w:rsidR="004F2CB1">
              <w:rPr>
                <w:noProof/>
                <w:webHidden/>
              </w:rPr>
              <w:fldChar w:fldCharType="end"/>
            </w:r>
          </w:hyperlink>
        </w:p>
        <w:p w14:paraId="395ADEAE" w14:textId="0687B304" w:rsidR="004F2CB1" w:rsidRDefault="002371DB">
          <w:pPr>
            <w:pStyle w:val="TOC2"/>
            <w:tabs>
              <w:tab w:val="right" w:leader="dot" w:pos="8296"/>
            </w:tabs>
            <w:rPr>
              <w:noProof/>
            </w:rPr>
          </w:pPr>
          <w:hyperlink w:anchor="_Toc40398309" w:history="1">
            <w:r w:rsidR="004F2CB1" w:rsidRPr="00C56EEA">
              <w:rPr>
                <w:rStyle w:val="ad"/>
                <w:rFonts w:ascii="Times New Roman" w:hAnsi="Times New Roman"/>
                <w:noProof/>
              </w:rPr>
              <w:t xml:space="preserve">6.1 </w:t>
            </w:r>
            <w:r w:rsidR="004F2CB1" w:rsidRPr="00C56EEA">
              <w:rPr>
                <w:rStyle w:val="ad"/>
                <w:rFonts w:ascii="Times New Roman" w:hAnsi="Times New Roman"/>
                <w:noProof/>
              </w:rPr>
              <w:t>测试用例对应关系</w:t>
            </w:r>
            <w:r w:rsidR="004F2CB1">
              <w:rPr>
                <w:noProof/>
                <w:webHidden/>
              </w:rPr>
              <w:tab/>
            </w:r>
            <w:r w:rsidR="004F2CB1">
              <w:rPr>
                <w:noProof/>
                <w:webHidden/>
              </w:rPr>
              <w:fldChar w:fldCharType="begin"/>
            </w:r>
            <w:r w:rsidR="004F2CB1">
              <w:rPr>
                <w:noProof/>
                <w:webHidden/>
              </w:rPr>
              <w:instrText xml:space="preserve"> PAGEREF _Toc40398309 \h </w:instrText>
            </w:r>
            <w:r w:rsidR="004F2CB1">
              <w:rPr>
                <w:noProof/>
                <w:webHidden/>
              </w:rPr>
            </w:r>
            <w:r w:rsidR="004F2CB1">
              <w:rPr>
                <w:noProof/>
                <w:webHidden/>
              </w:rPr>
              <w:fldChar w:fldCharType="separate"/>
            </w:r>
            <w:r w:rsidR="004F2CB1">
              <w:rPr>
                <w:noProof/>
                <w:webHidden/>
              </w:rPr>
              <w:t>11</w:t>
            </w:r>
            <w:r w:rsidR="004F2CB1">
              <w:rPr>
                <w:noProof/>
                <w:webHidden/>
              </w:rPr>
              <w:fldChar w:fldCharType="end"/>
            </w:r>
          </w:hyperlink>
        </w:p>
        <w:p w14:paraId="6E1D8616" w14:textId="177F70DF" w:rsidR="004F2CB1" w:rsidRDefault="002371DB">
          <w:pPr>
            <w:pStyle w:val="TOC2"/>
            <w:tabs>
              <w:tab w:val="right" w:leader="dot" w:pos="8296"/>
            </w:tabs>
            <w:rPr>
              <w:noProof/>
            </w:rPr>
          </w:pPr>
          <w:hyperlink w:anchor="_Toc40398310" w:history="1">
            <w:r w:rsidR="004F2CB1" w:rsidRPr="00C56EEA">
              <w:rPr>
                <w:rStyle w:val="ad"/>
                <w:rFonts w:ascii="Times New Roman" w:hAnsi="Times New Roman"/>
                <w:noProof/>
              </w:rPr>
              <w:t xml:space="preserve">6.2 </w:t>
            </w:r>
            <w:r w:rsidR="004F2CB1" w:rsidRPr="00C56EEA">
              <w:rPr>
                <w:rStyle w:val="ad"/>
                <w:rFonts w:ascii="Times New Roman" w:hAnsi="Times New Roman"/>
                <w:noProof/>
              </w:rPr>
              <w:t>测试用例描述</w:t>
            </w:r>
            <w:r w:rsidR="004F2CB1">
              <w:rPr>
                <w:noProof/>
                <w:webHidden/>
              </w:rPr>
              <w:tab/>
            </w:r>
            <w:r w:rsidR="004F2CB1">
              <w:rPr>
                <w:noProof/>
                <w:webHidden/>
              </w:rPr>
              <w:fldChar w:fldCharType="begin"/>
            </w:r>
            <w:r w:rsidR="004F2CB1">
              <w:rPr>
                <w:noProof/>
                <w:webHidden/>
              </w:rPr>
              <w:instrText xml:space="preserve"> PAGEREF _Toc40398310 \h </w:instrText>
            </w:r>
            <w:r w:rsidR="004F2CB1">
              <w:rPr>
                <w:noProof/>
                <w:webHidden/>
              </w:rPr>
            </w:r>
            <w:r w:rsidR="004F2CB1">
              <w:rPr>
                <w:noProof/>
                <w:webHidden/>
              </w:rPr>
              <w:fldChar w:fldCharType="separate"/>
            </w:r>
            <w:r w:rsidR="004F2CB1">
              <w:rPr>
                <w:noProof/>
                <w:webHidden/>
              </w:rPr>
              <w:t>12</w:t>
            </w:r>
            <w:r w:rsidR="004F2CB1">
              <w:rPr>
                <w:noProof/>
                <w:webHidden/>
              </w:rPr>
              <w:fldChar w:fldCharType="end"/>
            </w:r>
          </w:hyperlink>
        </w:p>
        <w:p w14:paraId="7DADE1C4" w14:textId="60F29B6D" w:rsidR="004F2CB1" w:rsidRDefault="002371DB">
          <w:pPr>
            <w:pStyle w:val="TOC1"/>
            <w:tabs>
              <w:tab w:val="right" w:leader="dot" w:pos="8296"/>
            </w:tabs>
            <w:rPr>
              <w:noProof/>
            </w:rPr>
          </w:pPr>
          <w:hyperlink w:anchor="_Toc40398311" w:history="1">
            <w:r w:rsidR="004F2CB1" w:rsidRPr="00C56EEA">
              <w:rPr>
                <w:rStyle w:val="ad"/>
                <w:rFonts w:ascii="Times New Roman" w:hAnsi="Times New Roman"/>
                <w:noProof/>
              </w:rPr>
              <w:t xml:space="preserve">7 </w:t>
            </w:r>
            <w:r w:rsidR="004F2CB1" w:rsidRPr="00C56EEA">
              <w:rPr>
                <w:rStyle w:val="ad"/>
                <w:rFonts w:ascii="Times New Roman" w:hAnsi="Times New Roman"/>
                <w:noProof/>
              </w:rPr>
              <w:t>总结</w:t>
            </w:r>
            <w:r w:rsidR="004F2CB1">
              <w:rPr>
                <w:noProof/>
                <w:webHidden/>
              </w:rPr>
              <w:tab/>
            </w:r>
            <w:r w:rsidR="004F2CB1">
              <w:rPr>
                <w:noProof/>
                <w:webHidden/>
              </w:rPr>
              <w:fldChar w:fldCharType="begin"/>
            </w:r>
            <w:r w:rsidR="004F2CB1">
              <w:rPr>
                <w:noProof/>
                <w:webHidden/>
              </w:rPr>
              <w:instrText xml:space="preserve"> PAGEREF _Toc40398311 \h </w:instrText>
            </w:r>
            <w:r w:rsidR="004F2CB1">
              <w:rPr>
                <w:noProof/>
                <w:webHidden/>
              </w:rPr>
            </w:r>
            <w:r w:rsidR="004F2CB1">
              <w:rPr>
                <w:noProof/>
                <w:webHidden/>
              </w:rPr>
              <w:fldChar w:fldCharType="separate"/>
            </w:r>
            <w:r w:rsidR="004F2CB1">
              <w:rPr>
                <w:noProof/>
                <w:webHidden/>
              </w:rPr>
              <w:t>12</w:t>
            </w:r>
            <w:r w:rsidR="004F2CB1">
              <w:rPr>
                <w:noProof/>
                <w:webHidden/>
              </w:rPr>
              <w:fldChar w:fldCharType="end"/>
            </w:r>
          </w:hyperlink>
        </w:p>
        <w:p w14:paraId="12BB0C13" w14:textId="2FB72F6F" w:rsidR="004F2CB1" w:rsidRDefault="002371DB">
          <w:pPr>
            <w:pStyle w:val="TOC1"/>
            <w:tabs>
              <w:tab w:val="right" w:leader="dot" w:pos="8296"/>
            </w:tabs>
            <w:rPr>
              <w:noProof/>
            </w:rPr>
          </w:pPr>
          <w:hyperlink w:anchor="_Toc40398312" w:history="1">
            <w:r w:rsidR="004F2CB1" w:rsidRPr="00C56EEA">
              <w:rPr>
                <w:rStyle w:val="ad"/>
                <w:rFonts w:ascii="Times New Roman" w:hAnsi="Times New Roman"/>
                <w:noProof/>
              </w:rPr>
              <w:t>参考文献</w:t>
            </w:r>
            <w:r w:rsidR="004F2CB1">
              <w:rPr>
                <w:noProof/>
                <w:webHidden/>
              </w:rPr>
              <w:tab/>
            </w:r>
            <w:r w:rsidR="004F2CB1">
              <w:rPr>
                <w:noProof/>
                <w:webHidden/>
              </w:rPr>
              <w:fldChar w:fldCharType="begin"/>
            </w:r>
            <w:r w:rsidR="004F2CB1">
              <w:rPr>
                <w:noProof/>
                <w:webHidden/>
              </w:rPr>
              <w:instrText xml:space="preserve"> PAGEREF _Toc40398312 \h </w:instrText>
            </w:r>
            <w:r w:rsidR="004F2CB1">
              <w:rPr>
                <w:noProof/>
                <w:webHidden/>
              </w:rPr>
            </w:r>
            <w:r w:rsidR="004F2CB1">
              <w:rPr>
                <w:noProof/>
                <w:webHidden/>
              </w:rPr>
              <w:fldChar w:fldCharType="separate"/>
            </w:r>
            <w:r w:rsidR="004F2CB1">
              <w:rPr>
                <w:noProof/>
                <w:webHidden/>
              </w:rPr>
              <w:t>13</w:t>
            </w:r>
            <w:r w:rsidR="004F2CB1">
              <w:rPr>
                <w:noProof/>
                <w:webHidden/>
              </w:rPr>
              <w:fldChar w:fldCharType="end"/>
            </w:r>
          </w:hyperlink>
        </w:p>
        <w:p w14:paraId="2B29D8BA" w14:textId="2CCAEFB9" w:rsidR="00050CA2" w:rsidRPr="007C1EA3" w:rsidRDefault="00050CA2">
          <w:pPr>
            <w:rPr>
              <w:rFonts w:ascii="Times New Roman" w:eastAsia="宋体" w:hAnsi="Times New Roman" w:cs="Arial"/>
            </w:rPr>
          </w:pPr>
          <w:r w:rsidRPr="007C1EA3">
            <w:rPr>
              <w:rFonts w:ascii="Times New Roman" w:eastAsia="宋体" w:hAnsi="Times New Roman" w:cs="Arial"/>
              <w:b/>
              <w:bCs/>
              <w:lang w:val="zh-CN"/>
            </w:rPr>
            <w:fldChar w:fldCharType="end"/>
          </w:r>
        </w:p>
      </w:sdtContent>
    </w:sdt>
    <w:p w14:paraId="5BC8846A" w14:textId="368CC0D5" w:rsidR="007E67B2" w:rsidRPr="007C1EA3" w:rsidRDefault="007E67B2" w:rsidP="00C45B57">
      <w:pPr>
        <w:rPr>
          <w:rFonts w:ascii="Times New Roman" w:eastAsia="宋体" w:hAnsi="Times New Roman" w:cs="Arial"/>
        </w:rPr>
      </w:pPr>
    </w:p>
    <w:p w14:paraId="50CE7B8D" w14:textId="55D85655" w:rsidR="007E67B2" w:rsidRPr="007C1EA3" w:rsidRDefault="007E67B2" w:rsidP="00C45B57">
      <w:pPr>
        <w:rPr>
          <w:rFonts w:ascii="Times New Roman" w:eastAsia="宋体" w:hAnsi="Times New Roman" w:cs="Arial"/>
        </w:rPr>
      </w:pPr>
    </w:p>
    <w:p w14:paraId="6774EEB7" w14:textId="0FE5C410" w:rsidR="004656A9" w:rsidRPr="007C1EA3" w:rsidRDefault="004656A9" w:rsidP="00C45B57">
      <w:pPr>
        <w:rPr>
          <w:rFonts w:ascii="Times New Roman" w:hAnsi="Times New Roman"/>
        </w:rPr>
      </w:pPr>
    </w:p>
    <w:p w14:paraId="7C9F51A1" w14:textId="070B9A0F" w:rsidR="009C095E" w:rsidRPr="007C1EA3" w:rsidRDefault="009C095E" w:rsidP="00C45B57">
      <w:pPr>
        <w:rPr>
          <w:rFonts w:ascii="Times New Roman" w:hAnsi="Times New Roman"/>
        </w:rPr>
      </w:pPr>
    </w:p>
    <w:p w14:paraId="6321DBA2" w14:textId="77777777" w:rsidR="009C095E" w:rsidRPr="007C1EA3" w:rsidRDefault="009C095E" w:rsidP="00C45B57">
      <w:pPr>
        <w:rPr>
          <w:rFonts w:ascii="Times New Roman" w:hAnsi="Times New Roman"/>
        </w:rPr>
      </w:pPr>
    </w:p>
    <w:p w14:paraId="1854F168" w14:textId="77777777" w:rsidR="004656A9" w:rsidRPr="007C1EA3" w:rsidRDefault="004656A9" w:rsidP="00C45B57">
      <w:pPr>
        <w:rPr>
          <w:rFonts w:ascii="Times New Roman" w:hAnsi="Times New Roman"/>
        </w:rPr>
      </w:pPr>
    </w:p>
    <w:p w14:paraId="616C7A19" w14:textId="77777777" w:rsidR="00A356AA" w:rsidRPr="007C1EA3" w:rsidRDefault="00A356AA" w:rsidP="00C45B57">
      <w:pPr>
        <w:rPr>
          <w:rFonts w:ascii="Times New Roman" w:hAnsi="Times New Roman"/>
        </w:rPr>
        <w:sectPr w:rsidR="00A356AA" w:rsidRPr="007C1EA3" w:rsidSect="00AC64C6">
          <w:footerReference w:type="default" r:id="rId10"/>
          <w:pgSz w:w="11906" w:h="16838"/>
          <w:pgMar w:top="1440" w:right="1800" w:bottom="1440" w:left="1800" w:header="851" w:footer="992" w:gutter="0"/>
          <w:cols w:space="425"/>
          <w:docGrid w:type="lines" w:linePitch="312"/>
        </w:sectPr>
      </w:pPr>
    </w:p>
    <w:p w14:paraId="3A06F80C" w14:textId="77777777" w:rsidR="00732572" w:rsidRPr="007C1EA3" w:rsidRDefault="00732572" w:rsidP="00586980">
      <w:pPr>
        <w:widowControl/>
        <w:spacing w:beforeLines="100" w:before="312" w:afterLines="100" w:after="312" w:line="360" w:lineRule="auto"/>
        <w:jc w:val="center"/>
        <w:rPr>
          <w:rFonts w:ascii="Times New Roman" w:eastAsia="黑体" w:hAnsi="Times New Roman"/>
          <w:sz w:val="32"/>
          <w:szCs w:val="32"/>
        </w:rPr>
      </w:pPr>
      <w:r w:rsidRPr="007C1EA3">
        <w:rPr>
          <w:rFonts w:ascii="Times New Roman" w:eastAsia="黑体" w:hAnsi="Times New Roman" w:hint="eastAsia"/>
          <w:sz w:val="32"/>
          <w:szCs w:val="32"/>
        </w:rPr>
        <w:lastRenderedPageBreak/>
        <w:t>基于</w:t>
      </w:r>
      <w:r w:rsidRPr="007C1EA3">
        <w:rPr>
          <w:rFonts w:ascii="Times New Roman" w:eastAsia="黑体" w:hAnsi="Times New Roman"/>
          <w:sz w:val="32"/>
          <w:szCs w:val="32"/>
        </w:rPr>
        <w:t>Flask</w:t>
      </w:r>
      <w:r w:rsidRPr="007C1EA3">
        <w:rPr>
          <w:rFonts w:ascii="Times New Roman" w:eastAsia="黑体" w:hAnsi="Times New Roman"/>
          <w:sz w:val="32"/>
          <w:szCs w:val="32"/>
        </w:rPr>
        <w:t>的深度学习自动化部署系统</w:t>
      </w:r>
    </w:p>
    <w:p w14:paraId="050B364A" w14:textId="0A483F84" w:rsidR="00A615B1" w:rsidRPr="007C1EA3" w:rsidRDefault="006E52A4" w:rsidP="00586980">
      <w:pPr>
        <w:widowControl/>
        <w:spacing w:beforeLines="100" w:before="312" w:afterLines="100" w:after="312" w:line="360" w:lineRule="auto"/>
        <w:jc w:val="center"/>
        <w:rPr>
          <w:rFonts w:ascii="Times New Roman" w:eastAsia="黑体" w:hAnsi="Times New Roman"/>
          <w:sz w:val="32"/>
          <w:szCs w:val="32"/>
        </w:rPr>
      </w:pPr>
      <w:r w:rsidRPr="007C1EA3">
        <w:rPr>
          <w:rFonts w:ascii="Times New Roman" w:eastAsia="黑体" w:hAnsi="Times New Roman" w:hint="eastAsia"/>
          <w:sz w:val="32"/>
          <w:szCs w:val="32"/>
        </w:rPr>
        <w:t>测试</w:t>
      </w:r>
      <w:r w:rsidR="00732572" w:rsidRPr="007C1EA3">
        <w:rPr>
          <w:rFonts w:ascii="Times New Roman" w:eastAsia="黑体" w:hAnsi="Times New Roman" w:hint="eastAsia"/>
          <w:sz w:val="32"/>
          <w:szCs w:val="32"/>
        </w:rPr>
        <w:t>需求规格说明书</w:t>
      </w:r>
    </w:p>
    <w:p w14:paraId="333E66DC" w14:textId="347125F7" w:rsidR="00AD11D9" w:rsidRPr="007C1EA3" w:rsidRDefault="00AD11D9" w:rsidP="00F13E36">
      <w:pPr>
        <w:widowControl/>
        <w:spacing w:line="360" w:lineRule="auto"/>
        <w:jc w:val="left"/>
        <w:rPr>
          <w:rFonts w:ascii="Times New Roman" w:eastAsia="宋体" w:hAnsi="Times New Roman" w:cs="Arial"/>
        </w:rPr>
      </w:pPr>
      <w:r w:rsidRPr="007C1EA3">
        <w:rPr>
          <w:rFonts w:ascii="Times New Roman" w:eastAsia="宋体" w:hAnsi="Times New Roman" w:cs="Arial"/>
          <w:b/>
          <w:bCs/>
        </w:rPr>
        <w:t>关键词</w:t>
      </w:r>
      <w:r w:rsidR="004E0121" w:rsidRPr="007C1EA3">
        <w:rPr>
          <w:rFonts w:ascii="Times New Roman" w:eastAsia="宋体" w:hAnsi="Times New Roman" w:cs="Arial"/>
          <w:b/>
          <w:bCs/>
        </w:rPr>
        <w:t>：</w:t>
      </w:r>
      <w:r w:rsidR="004E0121" w:rsidRPr="007C1EA3">
        <w:rPr>
          <w:rFonts w:ascii="Times New Roman" w:eastAsia="宋体" w:hAnsi="Times New Roman" w:cs="Arial"/>
        </w:rPr>
        <w:t>深度学习，</w:t>
      </w:r>
      <w:r w:rsidR="00C26A88">
        <w:rPr>
          <w:rFonts w:ascii="Times New Roman" w:eastAsia="宋体" w:hAnsi="Times New Roman" w:cs="Arial" w:hint="eastAsia"/>
        </w:rPr>
        <w:t>数据</w:t>
      </w:r>
      <w:r w:rsidR="004E0121" w:rsidRPr="007C1EA3">
        <w:rPr>
          <w:rFonts w:ascii="Times New Roman" w:eastAsia="宋体" w:hAnsi="Times New Roman" w:cs="Arial"/>
        </w:rPr>
        <w:t>即服务（</w:t>
      </w:r>
      <w:r w:rsidR="00C26A88">
        <w:rPr>
          <w:rFonts w:ascii="Times New Roman" w:eastAsia="宋体" w:hAnsi="Times New Roman" w:cs="Arial" w:hint="eastAsia"/>
        </w:rPr>
        <w:t>D</w:t>
      </w:r>
      <w:r w:rsidR="004E0121" w:rsidRPr="007C1EA3">
        <w:rPr>
          <w:rFonts w:ascii="Times New Roman" w:eastAsia="宋体" w:hAnsi="Times New Roman" w:cs="Arial"/>
        </w:rPr>
        <w:t>aaS</w:t>
      </w:r>
      <w:r w:rsidR="004E0121" w:rsidRPr="007C1EA3">
        <w:rPr>
          <w:rFonts w:ascii="Times New Roman" w:eastAsia="宋体" w:hAnsi="Times New Roman" w:cs="Arial"/>
        </w:rPr>
        <w:t>）</w:t>
      </w:r>
    </w:p>
    <w:p w14:paraId="1908EB74" w14:textId="50D89F6B" w:rsidR="00AD11D9" w:rsidRPr="007C1EA3" w:rsidRDefault="00AD11D9" w:rsidP="00F13E36">
      <w:pPr>
        <w:widowControl/>
        <w:spacing w:line="360" w:lineRule="auto"/>
        <w:jc w:val="left"/>
        <w:rPr>
          <w:rFonts w:ascii="Times New Roman" w:eastAsia="宋体" w:hAnsi="Times New Roman" w:cs="Arial"/>
          <w:b/>
          <w:bCs/>
        </w:rPr>
      </w:pPr>
      <w:r w:rsidRPr="007C1EA3">
        <w:rPr>
          <w:rFonts w:ascii="Times New Roman" w:eastAsia="宋体" w:hAnsi="Times New Roman" w:cs="Arial"/>
          <w:b/>
          <w:bCs/>
        </w:rPr>
        <w:t>摘要</w:t>
      </w:r>
      <w:r w:rsidR="000C3EDA" w:rsidRPr="007C1EA3">
        <w:rPr>
          <w:rFonts w:ascii="Times New Roman" w:eastAsia="宋体" w:hAnsi="Times New Roman" w:cs="Arial"/>
          <w:b/>
          <w:bCs/>
        </w:rPr>
        <w:t>：</w:t>
      </w:r>
      <w:r w:rsidR="000C3EDA" w:rsidRPr="007C1EA3">
        <w:rPr>
          <w:rFonts w:ascii="Times New Roman" w:eastAsia="宋体" w:hAnsi="Times New Roman" w:cs="Arial"/>
        </w:rPr>
        <w:t>本文描述</w:t>
      </w:r>
      <w:r w:rsidR="00D22CD2" w:rsidRPr="007C1EA3">
        <w:rPr>
          <w:rFonts w:ascii="Times New Roman" w:eastAsia="宋体" w:hAnsi="Times New Roman" w:cs="Arial" w:hint="eastAsia"/>
        </w:rPr>
        <w:t>了</w:t>
      </w:r>
      <w:r w:rsidR="00EF3956" w:rsidRPr="007C1EA3">
        <w:rPr>
          <w:rFonts w:ascii="Times New Roman" w:eastAsia="宋体" w:hAnsi="Times New Roman" w:cs="Arial" w:hint="eastAsia"/>
        </w:rPr>
        <w:t>2</w:t>
      </w:r>
      <w:r w:rsidR="00EF3956" w:rsidRPr="007C1EA3">
        <w:rPr>
          <w:rFonts w:ascii="Times New Roman" w:eastAsia="宋体" w:hAnsi="Times New Roman" w:cs="Arial"/>
        </w:rPr>
        <w:t>020</w:t>
      </w:r>
      <w:r w:rsidR="00EF3956" w:rsidRPr="007C1EA3">
        <w:rPr>
          <w:rFonts w:ascii="Times New Roman" w:eastAsia="宋体" w:hAnsi="Times New Roman" w:cs="Arial" w:hint="eastAsia"/>
        </w:rPr>
        <w:t>春季学期</w:t>
      </w:r>
      <w:r w:rsidR="000D2E87" w:rsidRPr="007C1EA3">
        <w:rPr>
          <w:rFonts w:ascii="Times New Roman" w:eastAsia="宋体" w:hAnsi="Times New Roman" w:cs="Arial" w:hint="eastAsia"/>
        </w:rPr>
        <w:t>《</w:t>
      </w:r>
      <w:r w:rsidR="00EF3956" w:rsidRPr="007C1EA3">
        <w:rPr>
          <w:rFonts w:ascii="Times New Roman" w:eastAsia="宋体" w:hAnsi="Times New Roman" w:cs="Arial" w:hint="eastAsia"/>
        </w:rPr>
        <w:t>软件工程</w:t>
      </w:r>
      <w:r w:rsidR="00515D71" w:rsidRPr="007C1EA3">
        <w:rPr>
          <w:rFonts w:ascii="Times New Roman" w:eastAsia="宋体" w:hAnsi="Times New Roman" w:cs="Arial" w:hint="eastAsia"/>
        </w:rPr>
        <w:t>综合</w:t>
      </w:r>
      <w:r w:rsidR="00EF3956" w:rsidRPr="007C1EA3">
        <w:rPr>
          <w:rFonts w:ascii="Times New Roman" w:eastAsia="宋体" w:hAnsi="Times New Roman" w:cs="Arial" w:hint="eastAsia"/>
        </w:rPr>
        <w:t>实验</w:t>
      </w:r>
      <w:r w:rsidR="000D2E87" w:rsidRPr="007C1EA3">
        <w:rPr>
          <w:rFonts w:ascii="Times New Roman" w:eastAsia="宋体" w:hAnsi="Times New Roman" w:cs="Arial" w:hint="eastAsia"/>
        </w:rPr>
        <w:t>》</w:t>
      </w:r>
      <w:r w:rsidR="002A15D1" w:rsidRPr="007C1EA3">
        <w:rPr>
          <w:rFonts w:ascii="Times New Roman" w:eastAsia="宋体" w:hAnsi="Times New Roman" w:cs="Arial" w:hint="eastAsia"/>
        </w:rPr>
        <w:t>课程</w:t>
      </w:r>
      <w:r w:rsidR="005A522A" w:rsidRPr="007C1EA3">
        <w:rPr>
          <w:rFonts w:ascii="Times New Roman" w:eastAsia="宋体" w:hAnsi="Times New Roman" w:cs="Arial" w:hint="eastAsia"/>
        </w:rPr>
        <w:t>中</w:t>
      </w:r>
      <w:r w:rsidR="00196DA4" w:rsidRPr="007C1EA3">
        <w:rPr>
          <w:rFonts w:ascii="Times New Roman" w:eastAsia="宋体" w:hAnsi="Times New Roman" w:cs="Arial" w:hint="eastAsia"/>
        </w:rPr>
        <w:t>，</w:t>
      </w:r>
      <w:r w:rsidR="000C3EDA" w:rsidRPr="007C1EA3">
        <w:rPr>
          <w:rFonts w:ascii="Times New Roman" w:eastAsia="宋体" w:hAnsi="Times New Roman" w:cs="Arial"/>
        </w:rPr>
        <w:t>C</w:t>
      </w:r>
      <w:r w:rsidR="000C3EDA" w:rsidRPr="007C1EA3">
        <w:rPr>
          <w:rFonts w:ascii="Times New Roman" w:eastAsia="宋体" w:hAnsi="Times New Roman" w:cs="Arial"/>
        </w:rPr>
        <w:t>组成员开发的深度学习自动化部署系统的</w:t>
      </w:r>
      <w:r w:rsidR="00F34677" w:rsidRPr="007C1EA3">
        <w:rPr>
          <w:rFonts w:ascii="Times New Roman" w:eastAsia="宋体" w:hAnsi="Times New Roman" w:cs="Arial" w:hint="eastAsia"/>
        </w:rPr>
        <w:t>测试需求</w:t>
      </w:r>
      <w:r w:rsidR="000C3EDA" w:rsidRPr="007C1EA3">
        <w:rPr>
          <w:rFonts w:ascii="Times New Roman" w:eastAsia="宋体" w:hAnsi="Times New Roman" w:cs="Arial"/>
        </w:rPr>
        <w:t>。</w:t>
      </w:r>
    </w:p>
    <w:p w14:paraId="5CC04023" w14:textId="7EEFE788" w:rsidR="000C3EDA" w:rsidRPr="007C1EA3" w:rsidRDefault="00E005EC" w:rsidP="00F13E36">
      <w:pPr>
        <w:widowControl/>
        <w:spacing w:line="360" w:lineRule="auto"/>
        <w:jc w:val="left"/>
        <w:rPr>
          <w:rFonts w:ascii="Times New Roman" w:eastAsia="宋体" w:hAnsi="Times New Roman" w:cs="Arial"/>
          <w:b/>
          <w:bCs/>
        </w:rPr>
      </w:pPr>
      <w:r w:rsidRPr="007C1EA3">
        <w:rPr>
          <w:rFonts w:ascii="Times New Roman" w:eastAsia="宋体" w:hAnsi="Times New Roman" w:cs="Arial"/>
          <w:b/>
          <w:bCs/>
        </w:rPr>
        <w:t>专业术语</w:t>
      </w:r>
      <w:r w:rsidR="00AD11D9" w:rsidRPr="007C1EA3">
        <w:rPr>
          <w:rFonts w:ascii="Times New Roman" w:eastAsia="宋体" w:hAnsi="Times New Roman" w:cs="Arial"/>
          <w:b/>
          <w:bCs/>
        </w:rPr>
        <w:t>清单</w:t>
      </w:r>
      <w:r w:rsidR="000C3EDA" w:rsidRPr="007C1EA3">
        <w:rPr>
          <w:rFonts w:ascii="Times New Roman" w:eastAsia="宋体" w:hAnsi="Times New Roman" w:cs="Arial"/>
          <w:b/>
          <w:bCs/>
        </w:rPr>
        <w:t>：</w:t>
      </w:r>
    </w:p>
    <w:tbl>
      <w:tblPr>
        <w:tblStyle w:val="a9"/>
        <w:tblW w:w="0" w:type="auto"/>
        <w:tblLook w:val="04A0" w:firstRow="1" w:lastRow="0" w:firstColumn="1" w:lastColumn="0" w:noHBand="0" w:noVBand="1"/>
      </w:tblPr>
      <w:tblGrid>
        <w:gridCol w:w="1980"/>
        <w:gridCol w:w="6310"/>
      </w:tblGrid>
      <w:tr w:rsidR="000C3EDA" w:rsidRPr="007C1EA3" w14:paraId="5A2E26D0" w14:textId="77777777" w:rsidTr="002D5992">
        <w:tc>
          <w:tcPr>
            <w:tcW w:w="198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56696B6F" w14:textId="6CF7D6BD" w:rsidR="000C3EDA" w:rsidRPr="007C1EA3" w:rsidRDefault="00E005EC" w:rsidP="00F13E36">
            <w:pPr>
              <w:spacing w:line="360" w:lineRule="auto"/>
              <w:jc w:val="center"/>
              <w:rPr>
                <w:rFonts w:ascii="Times New Roman" w:eastAsia="宋体" w:hAnsi="Times New Roman" w:cs="Arial"/>
                <w:b/>
                <w:bCs/>
                <w:sz w:val="18"/>
                <w:szCs w:val="18"/>
              </w:rPr>
            </w:pPr>
            <w:r w:rsidRPr="007C1EA3">
              <w:rPr>
                <w:rFonts w:ascii="Times New Roman" w:eastAsia="宋体" w:hAnsi="Times New Roman" w:cs="Arial"/>
                <w:b/>
                <w:bCs/>
                <w:sz w:val="18"/>
                <w:szCs w:val="18"/>
              </w:rPr>
              <w:t>专业术语</w:t>
            </w:r>
          </w:p>
        </w:tc>
        <w:tc>
          <w:tcPr>
            <w:tcW w:w="631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254B70AB" w14:textId="5273AD63" w:rsidR="000C3EDA" w:rsidRPr="007C1EA3" w:rsidRDefault="00B560F5" w:rsidP="00F13E36">
            <w:pPr>
              <w:spacing w:line="360" w:lineRule="auto"/>
              <w:jc w:val="center"/>
              <w:rPr>
                <w:rFonts w:ascii="Times New Roman" w:eastAsia="宋体" w:hAnsi="Times New Roman" w:cs="Arial"/>
                <w:b/>
                <w:bCs/>
                <w:sz w:val="18"/>
                <w:szCs w:val="18"/>
              </w:rPr>
            </w:pPr>
            <w:r w:rsidRPr="007C1EA3">
              <w:rPr>
                <w:rFonts w:ascii="Times New Roman" w:eastAsia="宋体" w:hAnsi="Times New Roman" w:cs="Arial" w:hint="eastAsia"/>
                <w:b/>
                <w:bCs/>
                <w:sz w:val="18"/>
                <w:szCs w:val="18"/>
              </w:rPr>
              <w:t>中文</w:t>
            </w:r>
            <w:r w:rsidR="0056737A" w:rsidRPr="007C1EA3">
              <w:rPr>
                <w:rFonts w:ascii="Times New Roman" w:eastAsia="宋体" w:hAnsi="Times New Roman" w:cs="Arial"/>
                <w:b/>
                <w:bCs/>
                <w:sz w:val="18"/>
                <w:szCs w:val="18"/>
              </w:rPr>
              <w:t>解释</w:t>
            </w:r>
          </w:p>
        </w:tc>
      </w:tr>
      <w:tr w:rsidR="000C3EDA" w:rsidRPr="007C1EA3" w14:paraId="3D1914E4"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3793D979" w14:textId="3B1EB42A" w:rsidR="000C3EDA" w:rsidRPr="007C1EA3" w:rsidRDefault="00084DE3" w:rsidP="00F13E36">
            <w:pPr>
              <w:spacing w:line="360" w:lineRule="auto"/>
              <w:jc w:val="center"/>
              <w:rPr>
                <w:rFonts w:ascii="Times New Roman" w:eastAsia="宋体" w:hAnsi="Times New Roman" w:cs="Arial"/>
                <w:sz w:val="18"/>
                <w:szCs w:val="18"/>
              </w:rPr>
            </w:pPr>
            <w:r>
              <w:rPr>
                <w:rFonts w:ascii="Times New Roman" w:eastAsia="宋体" w:hAnsi="Times New Roman" w:cs="Arial"/>
                <w:sz w:val="18"/>
                <w:szCs w:val="18"/>
              </w:rPr>
              <w:t>SRS</w:t>
            </w:r>
          </w:p>
        </w:tc>
        <w:tc>
          <w:tcPr>
            <w:tcW w:w="6310" w:type="dxa"/>
            <w:tcBorders>
              <w:top w:val="single" w:sz="4" w:space="0" w:color="auto"/>
              <w:left w:val="single" w:sz="4" w:space="0" w:color="auto"/>
              <w:bottom w:val="single" w:sz="4" w:space="0" w:color="auto"/>
              <w:right w:val="single" w:sz="4" w:space="0" w:color="auto"/>
            </w:tcBorders>
            <w:vAlign w:val="center"/>
            <w:hideMark/>
          </w:tcPr>
          <w:p w14:paraId="3E0ABD9D" w14:textId="1878DA4F" w:rsidR="000C3EDA" w:rsidRPr="007C1EA3" w:rsidRDefault="00745E32" w:rsidP="00F13E36">
            <w:pPr>
              <w:spacing w:line="360" w:lineRule="auto"/>
              <w:jc w:val="left"/>
              <w:rPr>
                <w:rFonts w:ascii="Times New Roman" w:eastAsia="宋体" w:hAnsi="Times New Roman" w:cs="Arial"/>
                <w:sz w:val="18"/>
                <w:szCs w:val="18"/>
              </w:rPr>
            </w:pPr>
            <w:r>
              <w:rPr>
                <w:rFonts w:ascii="Times New Roman" w:eastAsia="宋体" w:hAnsi="Times New Roman" w:cs="Arial"/>
                <w:sz w:val="18"/>
                <w:szCs w:val="18"/>
              </w:rPr>
              <w:t>SRS</w:t>
            </w:r>
            <w:r>
              <w:rPr>
                <w:rFonts w:ascii="Times New Roman" w:eastAsia="宋体" w:hAnsi="Times New Roman" w:cs="Arial" w:hint="eastAsia"/>
                <w:sz w:val="18"/>
                <w:szCs w:val="18"/>
              </w:rPr>
              <w:t>指软件需求规格说明书（</w:t>
            </w:r>
            <w:r>
              <w:rPr>
                <w:rFonts w:ascii="Times New Roman" w:eastAsia="宋体" w:hAnsi="Times New Roman" w:cs="Arial" w:hint="eastAsia"/>
                <w:sz w:val="18"/>
                <w:szCs w:val="18"/>
              </w:rPr>
              <w:t>S</w:t>
            </w:r>
            <w:r>
              <w:rPr>
                <w:rFonts w:ascii="Times New Roman" w:eastAsia="宋体" w:hAnsi="Times New Roman" w:cs="Arial"/>
                <w:sz w:val="18"/>
                <w:szCs w:val="18"/>
              </w:rPr>
              <w:t>oftware Requirements Specification</w:t>
            </w:r>
            <w:r>
              <w:rPr>
                <w:rFonts w:ascii="Times New Roman" w:eastAsia="宋体" w:hAnsi="Times New Roman" w:cs="Arial" w:hint="eastAsia"/>
                <w:sz w:val="18"/>
                <w:szCs w:val="18"/>
              </w:rPr>
              <w:t>）</w:t>
            </w:r>
            <w:r w:rsidR="007E25B3">
              <w:rPr>
                <w:rFonts w:ascii="Times New Roman" w:eastAsia="宋体" w:hAnsi="Times New Roman" w:cs="Arial" w:hint="eastAsia"/>
                <w:sz w:val="18"/>
                <w:szCs w:val="18"/>
              </w:rPr>
              <w:t>，是软件需求设计阶段的产物，描述了软件所需</w:t>
            </w:r>
            <w:r w:rsidR="00966C87">
              <w:rPr>
                <w:rFonts w:ascii="Times New Roman" w:eastAsia="宋体" w:hAnsi="Times New Roman" w:cs="Arial" w:hint="eastAsia"/>
                <w:sz w:val="18"/>
                <w:szCs w:val="18"/>
              </w:rPr>
              <w:t>满足</w:t>
            </w:r>
            <w:r w:rsidR="007E25B3">
              <w:rPr>
                <w:rFonts w:ascii="Times New Roman" w:eastAsia="宋体" w:hAnsi="Times New Roman" w:cs="Arial" w:hint="eastAsia"/>
                <w:sz w:val="18"/>
                <w:szCs w:val="18"/>
              </w:rPr>
              <w:t>的需求。</w:t>
            </w:r>
          </w:p>
        </w:tc>
      </w:tr>
      <w:tr w:rsidR="000C3EDA" w:rsidRPr="007C1EA3" w14:paraId="1FD37AC9"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643350A" w14:textId="77777777" w:rsidR="000C3EDA" w:rsidRPr="007C1EA3" w:rsidRDefault="000C3EDA" w:rsidP="00F13E36">
            <w:pPr>
              <w:spacing w:line="360" w:lineRule="auto"/>
              <w:jc w:val="center"/>
              <w:rPr>
                <w:rFonts w:ascii="Times New Roman" w:eastAsia="宋体" w:hAnsi="Times New Roman" w:cs="Arial"/>
                <w:sz w:val="18"/>
                <w:szCs w:val="18"/>
              </w:rPr>
            </w:pPr>
            <w:r w:rsidRPr="007C1EA3">
              <w:rPr>
                <w:rFonts w:ascii="Times New Roman" w:eastAsia="宋体" w:hAnsi="Times New Roman" w:cs="Arial"/>
                <w:sz w:val="18"/>
                <w:szCs w:val="18"/>
              </w:rPr>
              <w:t>Python</w:t>
            </w:r>
          </w:p>
        </w:tc>
        <w:tc>
          <w:tcPr>
            <w:tcW w:w="6310" w:type="dxa"/>
            <w:tcBorders>
              <w:top w:val="single" w:sz="4" w:space="0" w:color="auto"/>
              <w:left w:val="single" w:sz="4" w:space="0" w:color="auto"/>
              <w:bottom w:val="single" w:sz="4" w:space="0" w:color="auto"/>
              <w:right w:val="single" w:sz="4" w:space="0" w:color="auto"/>
            </w:tcBorders>
            <w:vAlign w:val="center"/>
          </w:tcPr>
          <w:p w14:paraId="5B567BAD" w14:textId="77777777" w:rsidR="000C3EDA" w:rsidRPr="007C1EA3" w:rsidRDefault="000C3EDA" w:rsidP="00F13E36">
            <w:pPr>
              <w:spacing w:line="360" w:lineRule="auto"/>
              <w:jc w:val="left"/>
              <w:rPr>
                <w:rFonts w:ascii="Times New Roman" w:eastAsia="宋体" w:hAnsi="Times New Roman" w:cs="Arial"/>
                <w:sz w:val="18"/>
                <w:szCs w:val="18"/>
              </w:rPr>
            </w:pPr>
            <w:r w:rsidRPr="007C1EA3">
              <w:rPr>
                <w:rFonts w:ascii="Times New Roman" w:eastAsia="宋体" w:hAnsi="Times New Roman" w:cs="Arial"/>
                <w:sz w:val="18"/>
                <w:szCs w:val="18"/>
              </w:rPr>
              <w:t>Python</w:t>
            </w:r>
            <w:r w:rsidRPr="007C1EA3">
              <w:rPr>
                <w:rFonts w:ascii="Times New Roman" w:eastAsia="宋体" w:hAnsi="Times New Roman" w:cs="Arial"/>
                <w:sz w:val="18"/>
                <w:szCs w:val="18"/>
              </w:rPr>
              <w:t>是一种跨平台的计算机程序设计语言，具有面向对象和动态类型的特性。</w:t>
            </w:r>
            <w:r w:rsidRPr="007C1EA3">
              <w:rPr>
                <w:rFonts w:ascii="Times New Roman" w:eastAsia="宋体" w:hAnsi="Times New Roman" w:cs="Arial"/>
                <w:sz w:val="18"/>
                <w:szCs w:val="18"/>
              </w:rPr>
              <w:t>Python</w:t>
            </w:r>
            <w:r w:rsidRPr="007C1EA3">
              <w:rPr>
                <w:rFonts w:ascii="Times New Roman" w:eastAsia="宋体" w:hAnsi="Times New Roman" w:cs="Arial"/>
                <w:sz w:val="18"/>
                <w:szCs w:val="18"/>
              </w:rPr>
              <w:t>最初被设计用于编写自动化脚本，随着版本的不断更新和语言新功能的添加，越多被用于独立的、大型项目的开发。</w:t>
            </w:r>
          </w:p>
        </w:tc>
      </w:tr>
      <w:tr w:rsidR="000C3EDA" w:rsidRPr="007C1EA3" w14:paraId="499555D3"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0F1A29D2" w14:textId="1BE6D2A6" w:rsidR="000C3EDA" w:rsidRPr="007C1EA3" w:rsidRDefault="00062653" w:rsidP="00F13E36">
            <w:pPr>
              <w:spacing w:line="360" w:lineRule="auto"/>
              <w:jc w:val="center"/>
              <w:rPr>
                <w:rFonts w:ascii="Times New Roman" w:eastAsia="宋体" w:hAnsi="Times New Roman" w:cs="Arial"/>
                <w:sz w:val="18"/>
                <w:szCs w:val="18"/>
              </w:rPr>
            </w:pPr>
            <w:r>
              <w:rPr>
                <w:rFonts w:ascii="Times New Roman" w:eastAsia="宋体" w:hAnsi="Times New Roman" w:cs="Arial"/>
                <w:sz w:val="18"/>
                <w:szCs w:val="18"/>
              </w:rPr>
              <w:t>URL</w:t>
            </w:r>
          </w:p>
        </w:tc>
        <w:tc>
          <w:tcPr>
            <w:tcW w:w="6310" w:type="dxa"/>
            <w:tcBorders>
              <w:top w:val="single" w:sz="4" w:space="0" w:color="auto"/>
              <w:left w:val="single" w:sz="4" w:space="0" w:color="auto"/>
              <w:bottom w:val="single" w:sz="4" w:space="0" w:color="auto"/>
              <w:right w:val="single" w:sz="4" w:space="0" w:color="auto"/>
            </w:tcBorders>
            <w:vAlign w:val="center"/>
            <w:hideMark/>
          </w:tcPr>
          <w:p w14:paraId="79C304A0" w14:textId="51CFCC81" w:rsidR="000C3EDA" w:rsidRPr="007C1EA3" w:rsidRDefault="00062653" w:rsidP="00F13E36">
            <w:pPr>
              <w:spacing w:line="360" w:lineRule="auto"/>
              <w:rPr>
                <w:rFonts w:ascii="Times New Roman" w:eastAsia="宋体" w:hAnsi="Times New Roman" w:cs="Arial"/>
                <w:sz w:val="18"/>
                <w:szCs w:val="18"/>
              </w:rPr>
            </w:pPr>
            <w:r w:rsidRPr="00062653">
              <w:rPr>
                <w:rFonts w:ascii="Times New Roman" w:eastAsia="宋体" w:hAnsi="Times New Roman" w:cs="Arial" w:hint="eastAsia"/>
                <w:sz w:val="18"/>
                <w:szCs w:val="18"/>
              </w:rPr>
              <w:t>统一资源定位系统（</w:t>
            </w:r>
            <w:r w:rsidR="008178B5">
              <w:rPr>
                <w:rFonts w:ascii="Times New Roman" w:eastAsia="宋体" w:hAnsi="Times New Roman" w:cs="Arial" w:hint="eastAsia"/>
                <w:sz w:val="18"/>
                <w:szCs w:val="18"/>
              </w:rPr>
              <w:t>U</w:t>
            </w:r>
            <w:r w:rsidRPr="00062653">
              <w:rPr>
                <w:rFonts w:ascii="Times New Roman" w:eastAsia="宋体" w:hAnsi="Times New Roman" w:cs="Arial"/>
                <w:sz w:val="18"/>
                <w:szCs w:val="18"/>
              </w:rPr>
              <w:t xml:space="preserve">niform </w:t>
            </w:r>
            <w:r w:rsidR="008178B5">
              <w:rPr>
                <w:rFonts w:ascii="Times New Roman" w:eastAsia="宋体" w:hAnsi="Times New Roman" w:cs="Arial"/>
                <w:sz w:val="18"/>
                <w:szCs w:val="18"/>
              </w:rPr>
              <w:t>R</w:t>
            </w:r>
            <w:r w:rsidRPr="00062653">
              <w:rPr>
                <w:rFonts w:ascii="Times New Roman" w:eastAsia="宋体" w:hAnsi="Times New Roman" w:cs="Arial"/>
                <w:sz w:val="18"/>
                <w:szCs w:val="18"/>
              </w:rPr>
              <w:t xml:space="preserve">esource </w:t>
            </w:r>
            <w:r w:rsidR="008178B5">
              <w:rPr>
                <w:rFonts w:ascii="Times New Roman" w:eastAsia="宋体" w:hAnsi="Times New Roman" w:cs="Arial"/>
                <w:sz w:val="18"/>
                <w:szCs w:val="18"/>
              </w:rPr>
              <w:t>L</w:t>
            </w:r>
            <w:r w:rsidRPr="00062653">
              <w:rPr>
                <w:rFonts w:ascii="Times New Roman" w:eastAsia="宋体" w:hAnsi="Times New Roman" w:cs="Arial"/>
                <w:sz w:val="18"/>
                <w:szCs w:val="18"/>
              </w:rPr>
              <w:t>ocator</w:t>
            </w:r>
            <w:r w:rsidRPr="00062653">
              <w:rPr>
                <w:rFonts w:ascii="Times New Roman" w:eastAsia="宋体" w:hAnsi="Times New Roman" w:cs="Arial"/>
                <w:sz w:val="18"/>
                <w:szCs w:val="18"/>
              </w:rPr>
              <w:t>）是因特网的万维网服务程序上用于指定信息位置的表示方法</w:t>
            </w:r>
            <w:r w:rsidR="00A67636">
              <w:rPr>
                <w:rFonts w:ascii="Times New Roman" w:eastAsia="宋体" w:hAnsi="Times New Roman" w:cs="Arial" w:hint="eastAsia"/>
                <w:sz w:val="18"/>
                <w:szCs w:val="18"/>
              </w:rPr>
              <w:t>。</w:t>
            </w:r>
          </w:p>
        </w:tc>
      </w:tr>
      <w:tr w:rsidR="000C3EDA" w:rsidRPr="007C1EA3" w14:paraId="2D0B90F0"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10A687B" w14:textId="77777777" w:rsidR="000C3EDA" w:rsidRPr="007C1EA3" w:rsidRDefault="000C3EDA" w:rsidP="00F13E36">
            <w:pPr>
              <w:spacing w:line="360" w:lineRule="auto"/>
              <w:jc w:val="center"/>
              <w:rPr>
                <w:rFonts w:ascii="Times New Roman" w:eastAsia="宋体" w:hAnsi="Times New Roman" w:cs="Arial"/>
                <w:sz w:val="18"/>
                <w:szCs w:val="18"/>
              </w:rPr>
            </w:pPr>
            <w:r w:rsidRPr="007C1EA3">
              <w:rPr>
                <w:rFonts w:ascii="Times New Roman" w:eastAsia="宋体" w:hAnsi="Times New Roman" w:cs="Arial"/>
                <w:sz w:val="18"/>
                <w:szCs w:val="18"/>
              </w:rPr>
              <w:t>深度学习</w:t>
            </w:r>
          </w:p>
        </w:tc>
        <w:tc>
          <w:tcPr>
            <w:tcW w:w="6310" w:type="dxa"/>
            <w:tcBorders>
              <w:top w:val="single" w:sz="4" w:space="0" w:color="auto"/>
              <w:left w:val="single" w:sz="4" w:space="0" w:color="auto"/>
              <w:bottom w:val="single" w:sz="4" w:space="0" w:color="auto"/>
              <w:right w:val="single" w:sz="4" w:space="0" w:color="auto"/>
            </w:tcBorders>
            <w:vAlign w:val="center"/>
          </w:tcPr>
          <w:p w14:paraId="0756EE95" w14:textId="77777777" w:rsidR="000C3EDA" w:rsidRPr="007C1EA3" w:rsidRDefault="000C3EDA" w:rsidP="00F13E36">
            <w:pPr>
              <w:spacing w:line="360" w:lineRule="auto"/>
              <w:rPr>
                <w:rFonts w:ascii="Times New Roman" w:eastAsia="宋体" w:hAnsi="Times New Roman" w:cs="Arial"/>
                <w:sz w:val="18"/>
                <w:szCs w:val="18"/>
              </w:rPr>
            </w:pPr>
            <w:r w:rsidRPr="007C1EA3">
              <w:rPr>
                <w:rFonts w:ascii="Times New Roman" w:eastAsia="宋体" w:hAnsi="Times New Roman" w:cs="Arial"/>
                <w:sz w:val="18"/>
                <w:szCs w:val="18"/>
              </w:rPr>
              <w:t>深度学习是机器学习领域中一个新的研究方向，通过学习样本数据的内在规律和表示层次，让机器能够像人一样具有分析学习能力，能够识别文字、图像和声音等数据。</w:t>
            </w:r>
          </w:p>
        </w:tc>
      </w:tr>
      <w:tr w:rsidR="000C3EDA" w:rsidRPr="007C1EA3" w14:paraId="6E6A1A28"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2FC41F1E" w14:textId="77777777" w:rsidR="000C3EDA" w:rsidRPr="007C1EA3" w:rsidRDefault="000C3EDA" w:rsidP="00F13E36">
            <w:pPr>
              <w:spacing w:line="360" w:lineRule="auto"/>
              <w:jc w:val="center"/>
              <w:rPr>
                <w:rFonts w:ascii="Times New Roman" w:eastAsia="宋体" w:hAnsi="Times New Roman" w:cs="Arial"/>
                <w:sz w:val="18"/>
                <w:szCs w:val="18"/>
              </w:rPr>
            </w:pPr>
            <w:r w:rsidRPr="007C1EA3">
              <w:rPr>
                <w:rFonts w:ascii="Times New Roman" w:eastAsia="宋体" w:hAnsi="Times New Roman" w:cs="Arial"/>
                <w:sz w:val="18"/>
                <w:szCs w:val="18"/>
              </w:rPr>
              <w:t>模型部署</w:t>
            </w:r>
          </w:p>
        </w:tc>
        <w:tc>
          <w:tcPr>
            <w:tcW w:w="6310" w:type="dxa"/>
            <w:tcBorders>
              <w:top w:val="single" w:sz="4" w:space="0" w:color="auto"/>
              <w:left w:val="single" w:sz="4" w:space="0" w:color="auto"/>
              <w:bottom w:val="single" w:sz="4" w:space="0" w:color="auto"/>
              <w:right w:val="single" w:sz="4" w:space="0" w:color="auto"/>
            </w:tcBorders>
            <w:vAlign w:val="center"/>
          </w:tcPr>
          <w:p w14:paraId="11EA8E84" w14:textId="77777777" w:rsidR="000C3EDA" w:rsidRPr="007C1EA3" w:rsidRDefault="000C3EDA" w:rsidP="00F13E36">
            <w:pPr>
              <w:spacing w:line="360" w:lineRule="auto"/>
              <w:rPr>
                <w:rFonts w:ascii="Times New Roman" w:eastAsia="宋体" w:hAnsi="Times New Roman" w:cs="Arial"/>
                <w:sz w:val="18"/>
                <w:szCs w:val="18"/>
              </w:rPr>
            </w:pPr>
            <w:r w:rsidRPr="007C1EA3">
              <w:rPr>
                <w:rFonts w:ascii="Times New Roman" w:eastAsia="宋体" w:hAnsi="Times New Roman" w:cs="Arial"/>
                <w:sz w:val="18"/>
                <w:szCs w:val="18"/>
              </w:rPr>
              <w:t>将训练完毕的深度学习模型放置在特定硬件平台上，辅以合适的软件环境，使该模型能够被用户使用。</w:t>
            </w:r>
          </w:p>
        </w:tc>
      </w:tr>
      <w:tr w:rsidR="000C3EDA" w:rsidRPr="007C1EA3" w14:paraId="21C65241"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777A5B90" w14:textId="77777777" w:rsidR="000C3EDA" w:rsidRPr="007C1EA3" w:rsidRDefault="000C3EDA" w:rsidP="00F13E36">
            <w:pPr>
              <w:spacing w:line="360" w:lineRule="auto"/>
              <w:jc w:val="center"/>
              <w:rPr>
                <w:rFonts w:ascii="Times New Roman" w:eastAsia="宋体" w:hAnsi="Times New Roman" w:cs="Arial"/>
                <w:sz w:val="18"/>
                <w:szCs w:val="18"/>
              </w:rPr>
            </w:pPr>
            <w:r w:rsidRPr="007C1EA3">
              <w:rPr>
                <w:rFonts w:ascii="Times New Roman" w:eastAsia="宋体" w:hAnsi="Times New Roman" w:cs="Arial"/>
                <w:sz w:val="18"/>
                <w:szCs w:val="18"/>
              </w:rPr>
              <w:t>HTTP</w:t>
            </w:r>
          </w:p>
        </w:tc>
        <w:tc>
          <w:tcPr>
            <w:tcW w:w="6310" w:type="dxa"/>
            <w:tcBorders>
              <w:top w:val="single" w:sz="4" w:space="0" w:color="auto"/>
              <w:left w:val="single" w:sz="4" w:space="0" w:color="auto"/>
              <w:bottom w:val="single" w:sz="4" w:space="0" w:color="auto"/>
              <w:right w:val="single" w:sz="4" w:space="0" w:color="auto"/>
            </w:tcBorders>
            <w:vAlign w:val="center"/>
          </w:tcPr>
          <w:p w14:paraId="2C17A29E" w14:textId="0D10B496" w:rsidR="000C3EDA" w:rsidRPr="007C1EA3" w:rsidRDefault="000C3EDA" w:rsidP="00F13E36">
            <w:pPr>
              <w:spacing w:line="360" w:lineRule="auto"/>
              <w:rPr>
                <w:rFonts w:ascii="Times New Roman" w:eastAsia="宋体" w:hAnsi="Times New Roman" w:cs="Arial"/>
                <w:sz w:val="18"/>
                <w:szCs w:val="18"/>
              </w:rPr>
            </w:pPr>
            <w:r w:rsidRPr="007C1EA3">
              <w:rPr>
                <w:rFonts w:ascii="Times New Roman" w:eastAsia="宋体" w:hAnsi="Times New Roman" w:cs="Arial"/>
                <w:sz w:val="18"/>
                <w:szCs w:val="18"/>
              </w:rPr>
              <w:t>超文本传输协议（英文全称：</w:t>
            </w:r>
            <w:r w:rsidRPr="007C1EA3">
              <w:rPr>
                <w:rFonts w:ascii="Times New Roman" w:eastAsia="宋体" w:hAnsi="Times New Roman" w:cs="Arial"/>
                <w:sz w:val="18"/>
                <w:szCs w:val="18"/>
              </w:rPr>
              <w:t>HyperText Transfer Protocol</w:t>
            </w:r>
            <w:r w:rsidRPr="007C1EA3">
              <w:rPr>
                <w:rFonts w:ascii="Times New Roman" w:eastAsia="宋体" w:hAnsi="Times New Roman" w:cs="Arial"/>
                <w:sz w:val="18"/>
                <w:szCs w:val="18"/>
              </w:rPr>
              <w:t>）是一种用于分布式、协作式和超媒体信息系统的应用层协议。</w:t>
            </w:r>
            <w:r w:rsidRPr="007C1EA3">
              <w:rPr>
                <w:rFonts w:ascii="Times New Roman" w:eastAsia="宋体" w:hAnsi="Times New Roman" w:cs="Arial"/>
                <w:sz w:val="18"/>
                <w:szCs w:val="18"/>
              </w:rPr>
              <w:t>HTTP</w:t>
            </w:r>
            <w:r w:rsidRPr="007C1EA3">
              <w:rPr>
                <w:rFonts w:ascii="Times New Roman" w:eastAsia="宋体" w:hAnsi="Times New Roman" w:cs="Arial"/>
                <w:sz w:val="18"/>
                <w:szCs w:val="18"/>
              </w:rPr>
              <w:t>是万维网的数据通信的基础。</w:t>
            </w:r>
          </w:p>
        </w:tc>
      </w:tr>
      <w:tr w:rsidR="000C3EDA" w:rsidRPr="007C1EA3" w14:paraId="68AD213C"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504E4CB2" w14:textId="77777777" w:rsidR="000C3EDA" w:rsidRPr="007C1EA3" w:rsidRDefault="000C3EDA" w:rsidP="00F13E36">
            <w:pPr>
              <w:spacing w:line="360" w:lineRule="auto"/>
              <w:jc w:val="center"/>
              <w:rPr>
                <w:rFonts w:ascii="Times New Roman" w:eastAsia="宋体" w:hAnsi="Times New Roman" w:cs="Arial"/>
                <w:sz w:val="18"/>
                <w:szCs w:val="18"/>
              </w:rPr>
            </w:pPr>
            <w:r w:rsidRPr="007C1EA3">
              <w:rPr>
                <w:rFonts w:ascii="Times New Roman" w:eastAsia="宋体" w:hAnsi="Times New Roman" w:cs="Arial"/>
                <w:sz w:val="18"/>
                <w:szCs w:val="18"/>
              </w:rPr>
              <w:t>REST API</w:t>
            </w:r>
          </w:p>
        </w:tc>
        <w:tc>
          <w:tcPr>
            <w:tcW w:w="6310" w:type="dxa"/>
            <w:tcBorders>
              <w:top w:val="single" w:sz="4" w:space="0" w:color="auto"/>
              <w:left w:val="single" w:sz="4" w:space="0" w:color="auto"/>
              <w:bottom w:val="single" w:sz="4" w:space="0" w:color="auto"/>
              <w:right w:val="single" w:sz="4" w:space="0" w:color="auto"/>
            </w:tcBorders>
            <w:vAlign w:val="center"/>
          </w:tcPr>
          <w:p w14:paraId="66E134A2" w14:textId="0F9165DA" w:rsidR="000C3EDA" w:rsidRPr="007C1EA3" w:rsidRDefault="000C3EDA" w:rsidP="00F13E36">
            <w:pPr>
              <w:spacing w:line="360" w:lineRule="auto"/>
              <w:rPr>
                <w:rFonts w:ascii="Times New Roman" w:eastAsia="宋体" w:hAnsi="Times New Roman" w:cs="Arial"/>
                <w:sz w:val="18"/>
                <w:szCs w:val="18"/>
              </w:rPr>
            </w:pPr>
            <w:r w:rsidRPr="007C1EA3">
              <w:rPr>
                <w:rFonts w:ascii="Times New Roman" w:eastAsia="宋体" w:hAnsi="Times New Roman" w:cs="Arial"/>
                <w:sz w:val="18"/>
                <w:szCs w:val="18"/>
              </w:rPr>
              <w:t>表现层状态转换（</w:t>
            </w:r>
            <w:r w:rsidR="007B45B2" w:rsidRPr="007C1EA3">
              <w:rPr>
                <w:rFonts w:ascii="Times New Roman" w:eastAsia="宋体" w:hAnsi="Times New Roman" w:cs="Arial"/>
                <w:sz w:val="18"/>
                <w:szCs w:val="18"/>
              </w:rPr>
              <w:t>英文全称</w:t>
            </w:r>
            <w:r w:rsidRPr="007C1EA3">
              <w:rPr>
                <w:rFonts w:ascii="Times New Roman" w:eastAsia="宋体" w:hAnsi="Times New Roman" w:cs="Arial"/>
                <w:sz w:val="18"/>
                <w:szCs w:val="18"/>
              </w:rPr>
              <w:t>：</w:t>
            </w:r>
            <w:r w:rsidRPr="007C1EA3">
              <w:rPr>
                <w:rFonts w:ascii="Times New Roman" w:eastAsia="宋体" w:hAnsi="Times New Roman" w:cs="Arial"/>
                <w:sz w:val="18"/>
                <w:szCs w:val="18"/>
              </w:rPr>
              <w:t>Representational State Transfer</w:t>
            </w:r>
            <w:r w:rsidRPr="007C1EA3">
              <w:rPr>
                <w:rFonts w:ascii="Times New Roman" w:eastAsia="宋体" w:hAnsi="Times New Roman" w:cs="Arial"/>
                <w:sz w:val="18"/>
                <w:szCs w:val="18"/>
              </w:rPr>
              <w:t>）是一种万维网软件架构风格，目的是便于不同软件</w:t>
            </w:r>
            <w:r w:rsidRPr="007C1EA3">
              <w:rPr>
                <w:rFonts w:ascii="Times New Roman" w:eastAsia="宋体" w:hAnsi="Times New Roman" w:cs="Arial"/>
                <w:sz w:val="18"/>
                <w:szCs w:val="18"/>
              </w:rPr>
              <w:t>/</w:t>
            </w:r>
            <w:r w:rsidRPr="007C1EA3">
              <w:rPr>
                <w:rFonts w:ascii="Times New Roman" w:eastAsia="宋体" w:hAnsi="Times New Roman" w:cs="Arial"/>
                <w:sz w:val="18"/>
                <w:szCs w:val="18"/>
              </w:rPr>
              <w:t>程序在网络中互相传递信息。表现层状态转换是根基于超文本传输协议之上而确定的一组约束和属性，是一种设计提供万维网络服务的软件构建风格。</w:t>
            </w:r>
          </w:p>
        </w:tc>
      </w:tr>
    </w:tbl>
    <w:p w14:paraId="333ACCD3" w14:textId="77777777" w:rsidR="00AD11D9" w:rsidRPr="007C1EA3" w:rsidRDefault="00AD11D9">
      <w:pPr>
        <w:widowControl/>
        <w:jc w:val="left"/>
        <w:rPr>
          <w:rFonts w:ascii="Times New Roman" w:eastAsia="宋体" w:hAnsi="Times New Roman"/>
        </w:rPr>
      </w:pPr>
    </w:p>
    <w:p w14:paraId="1902DE7B" w14:textId="77777777" w:rsidR="00FC6392" w:rsidRPr="007C1EA3" w:rsidRDefault="00FC6392">
      <w:pPr>
        <w:widowControl/>
        <w:jc w:val="left"/>
        <w:rPr>
          <w:rFonts w:ascii="Times New Roman" w:eastAsia="宋体" w:hAnsi="Times New Roman"/>
        </w:rPr>
        <w:sectPr w:rsidR="00FC6392" w:rsidRPr="007C1EA3" w:rsidSect="00AC64C6">
          <w:footerReference w:type="default" r:id="rId11"/>
          <w:pgSz w:w="11906" w:h="16838"/>
          <w:pgMar w:top="1440" w:right="1800" w:bottom="1440" w:left="1800" w:header="851" w:footer="992" w:gutter="0"/>
          <w:pgNumType w:start="1"/>
          <w:cols w:space="425"/>
          <w:docGrid w:type="lines" w:linePitch="312"/>
        </w:sectPr>
      </w:pPr>
    </w:p>
    <w:p w14:paraId="69FE7476" w14:textId="0436E9CB" w:rsidR="000B6E21" w:rsidRPr="007C1EA3" w:rsidRDefault="000B6E21" w:rsidP="00094257">
      <w:pPr>
        <w:pStyle w:val="1"/>
        <w:rPr>
          <w:rFonts w:ascii="Times New Roman" w:hAnsi="Times New Roman"/>
        </w:rPr>
      </w:pPr>
      <w:bookmarkStart w:id="12" w:name="_Toc40398292"/>
      <w:r w:rsidRPr="007C1EA3">
        <w:rPr>
          <w:rFonts w:ascii="Times New Roman" w:hAnsi="Times New Roman"/>
        </w:rPr>
        <w:lastRenderedPageBreak/>
        <w:t>1</w:t>
      </w:r>
      <w:r w:rsidR="00AB2207">
        <w:rPr>
          <w:rFonts w:ascii="Times New Roman" w:hAnsi="Times New Roman"/>
        </w:rPr>
        <w:t xml:space="preserve"> </w:t>
      </w:r>
      <w:r w:rsidR="00224D8C" w:rsidRPr="007C1EA3">
        <w:rPr>
          <w:rFonts w:ascii="Times New Roman" w:hAnsi="Times New Roman" w:hint="eastAsia"/>
        </w:rPr>
        <w:t>简介</w:t>
      </w:r>
      <w:bookmarkEnd w:id="12"/>
      <w:r w:rsidRPr="007C1EA3">
        <w:rPr>
          <w:rFonts w:ascii="Times New Roman" w:hAnsi="Times New Roman"/>
        </w:rPr>
        <w:tab/>
      </w:r>
    </w:p>
    <w:p w14:paraId="1F383DC8" w14:textId="057724FE" w:rsidR="000B6E21" w:rsidRPr="007C1EA3" w:rsidRDefault="00094257" w:rsidP="007D5E22">
      <w:pPr>
        <w:pStyle w:val="2"/>
        <w:rPr>
          <w:rFonts w:ascii="Times New Roman" w:hAnsi="Times New Roman"/>
        </w:rPr>
      </w:pPr>
      <w:bookmarkStart w:id="13" w:name="_Toc40398293"/>
      <w:r w:rsidRPr="007C1EA3">
        <w:rPr>
          <w:rFonts w:ascii="Times New Roman" w:hAnsi="Times New Roman" w:hint="eastAsia"/>
        </w:rPr>
        <w:t>1</w:t>
      </w:r>
      <w:r w:rsidRPr="007C1EA3">
        <w:rPr>
          <w:rFonts w:ascii="Times New Roman" w:hAnsi="Times New Roman"/>
        </w:rPr>
        <w:t xml:space="preserve">.1 </w:t>
      </w:r>
      <w:r w:rsidR="000B6E21" w:rsidRPr="007C1EA3">
        <w:rPr>
          <w:rFonts w:ascii="Times New Roman" w:hAnsi="Times New Roman"/>
        </w:rPr>
        <w:t>目的</w:t>
      </w:r>
      <w:bookmarkEnd w:id="13"/>
      <w:r w:rsidR="000B6E21" w:rsidRPr="007C1EA3">
        <w:rPr>
          <w:rFonts w:ascii="Times New Roman" w:hAnsi="Times New Roman"/>
        </w:rPr>
        <w:tab/>
      </w:r>
    </w:p>
    <w:p w14:paraId="4B1363D1" w14:textId="574C88CF" w:rsidR="00C4580B" w:rsidRPr="007C1EA3" w:rsidRDefault="00C4580B" w:rsidP="002246C0">
      <w:pPr>
        <w:spacing w:line="360" w:lineRule="auto"/>
        <w:ind w:firstLineChars="200" w:firstLine="420"/>
        <w:rPr>
          <w:rFonts w:ascii="Times New Roman" w:eastAsia="宋体" w:hAnsi="Times New Roman"/>
        </w:rPr>
      </w:pPr>
      <w:r w:rsidRPr="007C1EA3">
        <w:rPr>
          <w:rFonts w:ascii="Times New Roman" w:eastAsia="宋体" w:hAnsi="Times New Roman" w:hint="eastAsia"/>
        </w:rPr>
        <w:t>本文档是</w:t>
      </w:r>
      <w:r w:rsidRPr="007C1EA3">
        <w:rPr>
          <w:rFonts w:ascii="Times New Roman" w:eastAsia="宋体" w:hAnsi="Times New Roman"/>
        </w:rPr>
        <w:t>C</w:t>
      </w:r>
      <w:r w:rsidRPr="007C1EA3">
        <w:rPr>
          <w:rFonts w:ascii="Times New Roman" w:eastAsia="宋体" w:hAnsi="Times New Roman"/>
        </w:rPr>
        <w:t>组开发项目</w:t>
      </w:r>
      <w:r w:rsidRPr="007C1EA3">
        <w:rPr>
          <w:rFonts w:ascii="Times New Roman" w:eastAsia="宋体" w:hAnsi="Times New Roman"/>
        </w:rPr>
        <w:t xml:space="preserve"> </w:t>
      </w:r>
      <w:r w:rsidRPr="007C1EA3">
        <w:rPr>
          <w:rFonts w:ascii="Times New Roman" w:eastAsia="宋体" w:hAnsi="Times New Roman"/>
          <w:b/>
          <w:bCs/>
          <w:i/>
          <w:iCs/>
        </w:rPr>
        <w:t>基于</w:t>
      </w:r>
      <w:r w:rsidRPr="007C1EA3">
        <w:rPr>
          <w:rFonts w:ascii="Times New Roman" w:eastAsia="宋体" w:hAnsi="Times New Roman"/>
          <w:b/>
          <w:bCs/>
          <w:i/>
          <w:iCs/>
        </w:rPr>
        <w:t>Flask</w:t>
      </w:r>
      <w:r w:rsidRPr="007C1EA3">
        <w:rPr>
          <w:rFonts w:ascii="Times New Roman" w:eastAsia="宋体" w:hAnsi="Times New Roman"/>
          <w:b/>
          <w:bCs/>
          <w:i/>
          <w:iCs/>
        </w:rPr>
        <w:t>的深度学习自动化部署系统</w:t>
      </w:r>
      <w:r w:rsidRPr="007C1EA3">
        <w:rPr>
          <w:rFonts w:ascii="Times New Roman" w:eastAsia="宋体" w:hAnsi="Times New Roman"/>
        </w:rPr>
        <w:t xml:space="preserve"> </w:t>
      </w:r>
      <w:r w:rsidRPr="007C1EA3">
        <w:rPr>
          <w:rFonts w:ascii="Times New Roman" w:eastAsia="宋体" w:hAnsi="Times New Roman"/>
        </w:rPr>
        <w:t>的</w:t>
      </w:r>
      <w:r w:rsidR="00285111" w:rsidRPr="007C1EA3">
        <w:rPr>
          <w:rFonts w:ascii="Times New Roman" w:eastAsia="宋体" w:hAnsi="Times New Roman" w:hint="eastAsia"/>
        </w:rPr>
        <w:t>测试</w:t>
      </w:r>
      <w:r w:rsidRPr="007C1EA3">
        <w:rPr>
          <w:rFonts w:ascii="Times New Roman" w:eastAsia="宋体" w:hAnsi="Times New Roman"/>
        </w:rPr>
        <w:t>需求规格说明书，通过对</w:t>
      </w:r>
      <w:r w:rsidR="007D2219" w:rsidRPr="007C1EA3">
        <w:rPr>
          <w:rFonts w:ascii="Times New Roman" w:eastAsia="宋体" w:hAnsi="Times New Roman" w:hint="eastAsia"/>
        </w:rPr>
        <w:t>测试需求</w:t>
      </w:r>
      <w:r w:rsidRPr="007C1EA3">
        <w:rPr>
          <w:rFonts w:ascii="Times New Roman" w:eastAsia="宋体" w:hAnsi="Times New Roman"/>
        </w:rPr>
        <w:t>的</w:t>
      </w:r>
      <w:r w:rsidR="00B74110" w:rsidRPr="007C1EA3">
        <w:rPr>
          <w:rFonts w:ascii="Times New Roman" w:eastAsia="宋体" w:hAnsi="Times New Roman" w:hint="eastAsia"/>
        </w:rPr>
        <w:t>评估</w:t>
      </w:r>
      <w:r w:rsidRPr="007C1EA3">
        <w:rPr>
          <w:rFonts w:ascii="Times New Roman" w:eastAsia="宋体" w:hAnsi="Times New Roman"/>
        </w:rPr>
        <w:t>，在明确定义和用户需求的基础上，进一步确定软件的</w:t>
      </w:r>
      <w:r w:rsidR="006E031B" w:rsidRPr="007C1EA3">
        <w:rPr>
          <w:rFonts w:ascii="Times New Roman" w:eastAsia="宋体" w:hAnsi="Times New Roman" w:hint="eastAsia"/>
        </w:rPr>
        <w:t>测试范围和测试用例设计</w:t>
      </w:r>
      <w:r w:rsidRPr="007C1EA3">
        <w:rPr>
          <w:rFonts w:ascii="Times New Roman" w:eastAsia="宋体" w:hAnsi="Times New Roman"/>
        </w:rPr>
        <w:t>。</w:t>
      </w:r>
    </w:p>
    <w:p w14:paraId="1635E5D4" w14:textId="27465EAB" w:rsidR="00EA3922" w:rsidRPr="007C1EA3" w:rsidRDefault="00C4580B" w:rsidP="002246C0">
      <w:pPr>
        <w:spacing w:line="360" w:lineRule="auto"/>
        <w:ind w:firstLineChars="200" w:firstLine="420"/>
        <w:rPr>
          <w:rFonts w:ascii="Times New Roman" w:eastAsia="宋体" w:hAnsi="Times New Roman"/>
        </w:rPr>
      </w:pPr>
      <w:r w:rsidRPr="007C1EA3">
        <w:rPr>
          <w:rFonts w:ascii="Times New Roman" w:eastAsia="宋体" w:hAnsi="Times New Roman" w:hint="eastAsia"/>
        </w:rPr>
        <w:t>本轮</w:t>
      </w:r>
      <w:r w:rsidR="00BF06FC" w:rsidRPr="007C1EA3">
        <w:rPr>
          <w:rFonts w:ascii="Times New Roman" w:eastAsia="宋体" w:hAnsi="Times New Roman" w:hint="eastAsia"/>
        </w:rPr>
        <w:t>测试</w:t>
      </w:r>
      <w:r w:rsidRPr="007C1EA3">
        <w:rPr>
          <w:rFonts w:ascii="Times New Roman" w:eastAsia="宋体" w:hAnsi="Times New Roman" w:hint="eastAsia"/>
        </w:rPr>
        <w:t>需求分析过程以</w:t>
      </w:r>
      <w:r w:rsidR="00E86F85" w:rsidRPr="007C1EA3">
        <w:rPr>
          <w:rFonts w:ascii="Times New Roman" w:eastAsia="宋体" w:hAnsi="Times New Roman" w:hint="eastAsia"/>
        </w:rPr>
        <w:t>软件需求规格说明书</w:t>
      </w:r>
      <w:r w:rsidR="00D058FE" w:rsidRPr="007C1EA3">
        <w:rPr>
          <w:rFonts w:ascii="Times New Roman" w:hAnsi="Times New Roman" w:hint="eastAsia"/>
          <w:szCs w:val="21"/>
        </w:rPr>
        <w:t>（</w:t>
      </w:r>
      <w:r w:rsidR="00D058FE" w:rsidRPr="007C1EA3">
        <w:rPr>
          <w:rFonts w:ascii="Times New Roman" w:hAnsi="Times New Roman" w:hint="eastAsia"/>
          <w:szCs w:val="21"/>
        </w:rPr>
        <w:t>S</w:t>
      </w:r>
      <w:r w:rsidR="00D058FE" w:rsidRPr="007C1EA3">
        <w:rPr>
          <w:rFonts w:ascii="Times New Roman" w:hAnsi="Times New Roman"/>
          <w:szCs w:val="21"/>
        </w:rPr>
        <w:t>RS</w:t>
      </w:r>
      <w:r w:rsidR="00D058FE" w:rsidRPr="007C1EA3">
        <w:rPr>
          <w:rFonts w:ascii="Times New Roman" w:hAnsi="Times New Roman" w:hint="eastAsia"/>
          <w:szCs w:val="21"/>
        </w:rPr>
        <w:t>）</w:t>
      </w:r>
      <w:r w:rsidRPr="007C1EA3">
        <w:rPr>
          <w:rFonts w:ascii="Times New Roman" w:eastAsia="宋体" w:hAnsi="Times New Roman"/>
        </w:rPr>
        <w:t>及</w:t>
      </w:r>
      <w:r w:rsidR="00E86F85" w:rsidRPr="007C1EA3">
        <w:rPr>
          <w:rFonts w:ascii="Times New Roman" w:eastAsia="宋体" w:hAnsi="Times New Roman" w:hint="eastAsia"/>
        </w:rPr>
        <w:t>软件源代码</w:t>
      </w:r>
      <w:r w:rsidRPr="007C1EA3">
        <w:rPr>
          <w:rFonts w:ascii="Times New Roman" w:eastAsia="宋体" w:hAnsi="Times New Roman"/>
        </w:rPr>
        <w:t>为输入，分析软件</w:t>
      </w:r>
      <w:r w:rsidR="00152D99" w:rsidRPr="007C1EA3">
        <w:rPr>
          <w:rFonts w:ascii="Times New Roman" w:eastAsia="宋体" w:hAnsi="Times New Roman" w:hint="eastAsia"/>
        </w:rPr>
        <w:t>测试</w:t>
      </w:r>
      <w:r w:rsidRPr="007C1EA3">
        <w:rPr>
          <w:rFonts w:ascii="Times New Roman" w:eastAsia="宋体" w:hAnsi="Times New Roman"/>
        </w:rPr>
        <w:t>需求，结合软件工程综合实验具体要求，输出</w:t>
      </w:r>
      <w:r w:rsidR="003C3AEE" w:rsidRPr="007C1EA3">
        <w:rPr>
          <w:rFonts w:ascii="Times New Roman" w:eastAsia="宋体" w:hAnsi="Times New Roman" w:hint="eastAsia"/>
        </w:rPr>
        <w:t>测试</w:t>
      </w:r>
      <w:r w:rsidRPr="007C1EA3">
        <w:rPr>
          <w:rFonts w:ascii="Times New Roman" w:eastAsia="宋体" w:hAnsi="Times New Roman"/>
        </w:rPr>
        <w:t>需求规格说明书。</w:t>
      </w:r>
      <w:r w:rsidRPr="007C1EA3">
        <w:rPr>
          <w:rFonts w:ascii="Times New Roman" w:eastAsia="宋体" w:hAnsi="Times New Roman" w:hint="eastAsia"/>
        </w:rPr>
        <w:t>本文档是为软件开发人员、测试人员、项目验收方编写的</w:t>
      </w:r>
      <w:r w:rsidR="00966E0C" w:rsidRPr="007C1EA3">
        <w:rPr>
          <w:rFonts w:ascii="Times New Roman" w:eastAsia="宋体" w:hAnsi="Times New Roman" w:hint="eastAsia"/>
        </w:rPr>
        <w:t>，</w:t>
      </w:r>
      <w:r w:rsidRPr="007C1EA3">
        <w:rPr>
          <w:rFonts w:ascii="Times New Roman" w:eastAsia="宋体" w:hAnsi="Times New Roman" w:hint="eastAsia"/>
        </w:rPr>
        <w:t>可作为测试过程的评价指标</w:t>
      </w:r>
      <w:r w:rsidR="003C116C" w:rsidRPr="007C1EA3">
        <w:rPr>
          <w:rFonts w:ascii="Times New Roman" w:eastAsia="宋体" w:hAnsi="Times New Roman" w:hint="eastAsia"/>
        </w:rPr>
        <w:t>和</w:t>
      </w:r>
      <w:r w:rsidRPr="007C1EA3">
        <w:rPr>
          <w:rFonts w:ascii="Times New Roman" w:eastAsia="宋体" w:hAnsi="Times New Roman" w:hint="eastAsia"/>
        </w:rPr>
        <w:t>项目验收达标的依据。</w:t>
      </w:r>
    </w:p>
    <w:p w14:paraId="43552A8D" w14:textId="64892D79" w:rsidR="00DD0C9D" w:rsidRPr="007C1EA3" w:rsidRDefault="00094257" w:rsidP="00094257">
      <w:pPr>
        <w:pStyle w:val="2"/>
        <w:rPr>
          <w:rFonts w:ascii="Times New Roman" w:hAnsi="Times New Roman"/>
        </w:rPr>
      </w:pPr>
      <w:bookmarkStart w:id="14" w:name="_Toc40398294"/>
      <w:r w:rsidRPr="007C1EA3">
        <w:rPr>
          <w:rFonts w:ascii="Times New Roman" w:hAnsi="Times New Roman" w:hint="eastAsia"/>
        </w:rPr>
        <w:t>1</w:t>
      </w:r>
      <w:r w:rsidRPr="007C1EA3">
        <w:rPr>
          <w:rFonts w:ascii="Times New Roman" w:hAnsi="Times New Roman"/>
        </w:rPr>
        <w:t xml:space="preserve">.2 </w:t>
      </w:r>
      <w:r w:rsidR="000B6E21" w:rsidRPr="007C1EA3">
        <w:rPr>
          <w:rFonts w:ascii="Times New Roman" w:hAnsi="Times New Roman"/>
        </w:rPr>
        <w:t>测试范围</w:t>
      </w:r>
      <w:bookmarkEnd w:id="14"/>
    </w:p>
    <w:p w14:paraId="6A7BB7B5" w14:textId="2C8C8E93" w:rsidR="00DD0C9D" w:rsidRPr="007C1EA3" w:rsidRDefault="00A82C99" w:rsidP="00A05DA9">
      <w:pPr>
        <w:pStyle w:val="afb"/>
        <w:ind w:firstLineChars="200" w:firstLine="420"/>
        <w:rPr>
          <w:sz w:val="21"/>
          <w:szCs w:val="21"/>
        </w:rPr>
      </w:pPr>
      <w:r w:rsidRPr="007C1EA3">
        <w:rPr>
          <w:rFonts w:hint="eastAsia"/>
          <w:sz w:val="21"/>
          <w:szCs w:val="21"/>
        </w:rPr>
        <w:t>本项目的测试</w:t>
      </w:r>
      <w:r w:rsidR="008D513E" w:rsidRPr="007C1EA3">
        <w:rPr>
          <w:rFonts w:hint="eastAsia"/>
          <w:sz w:val="21"/>
          <w:szCs w:val="21"/>
        </w:rPr>
        <w:t>需求</w:t>
      </w:r>
      <w:r w:rsidR="004A093E" w:rsidRPr="007C1EA3">
        <w:rPr>
          <w:rFonts w:hint="eastAsia"/>
          <w:sz w:val="21"/>
          <w:szCs w:val="21"/>
        </w:rPr>
        <w:t>类型</w:t>
      </w:r>
      <w:r w:rsidR="00741458" w:rsidRPr="007C1EA3">
        <w:rPr>
          <w:rFonts w:hint="eastAsia"/>
          <w:sz w:val="21"/>
          <w:szCs w:val="21"/>
        </w:rPr>
        <w:t>如下表所示，该表格描述了</w:t>
      </w:r>
      <w:r w:rsidR="005D0F65" w:rsidRPr="007C1EA3">
        <w:rPr>
          <w:rFonts w:hint="eastAsia"/>
          <w:sz w:val="21"/>
          <w:szCs w:val="21"/>
        </w:rPr>
        <w:t>各个类型的测试需求</w:t>
      </w:r>
      <w:r w:rsidR="003474CC" w:rsidRPr="007C1EA3">
        <w:rPr>
          <w:rFonts w:hint="eastAsia"/>
          <w:sz w:val="21"/>
          <w:szCs w:val="21"/>
        </w:rPr>
        <w:t>在软件需求规格说明书的</w:t>
      </w:r>
      <w:r w:rsidR="00741458" w:rsidRPr="007C1EA3">
        <w:rPr>
          <w:rFonts w:hint="eastAsia"/>
          <w:sz w:val="21"/>
          <w:szCs w:val="21"/>
        </w:rPr>
        <w:t>对应位置</w:t>
      </w:r>
      <w:r w:rsidR="005D0F65" w:rsidRPr="007C1EA3">
        <w:rPr>
          <w:rFonts w:hint="eastAsia"/>
          <w:sz w:val="21"/>
          <w:szCs w:val="21"/>
        </w:rPr>
        <w:t>，对应测试用例在本文档的位置，以及测试用例编号格式。</w:t>
      </w:r>
    </w:p>
    <w:p w14:paraId="7148462C" w14:textId="2029D1D8" w:rsidR="005D0F65" w:rsidRPr="007C1EA3" w:rsidRDefault="00C57B0C" w:rsidP="00C57B0C">
      <w:pPr>
        <w:pStyle w:val="afb"/>
        <w:ind w:firstLineChars="0" w:firstLine="0"/>
        <w:jc w:val="center"/>
        <w:rPr>
          <w:b/>
          <w:bCs/>
          <w:sz w:val="18"/>
          <w:szCs w:val="18"/>
        </w:rPr>
      </w:pPr>
      <w:r w:rsidRPr="007C1EA3">
        <w:rPr>
          <w:rFonts w:hint="eastAsia"/>
          <w:b/>
          <w:bCs/>
          <w:sz w:val="18"/>
          <w:szCs w:val="18"/>
        </w:rPr>
        <w:t>表</w:t>
      </w:r>
      <w:r w:rsidRPr="007C1EA3">
        <w:rPr>
          <w:rFonts w:hint="eastAsia"/>
          <w:b/>
          <w:bCs/>
          <w:sz w:val="18"/>
          <w:szCs w:val="18"/>
        </w:rPr>
        <w:t xml:space="preserve">1 </w:t>
      </w:r>
      <w:r w:rsidRPr="007C1EA3">
        <w:rPr>
          <w:rFonts w:hint="eastAsia"/>
          <w:b/>
          <w:bCs/>
          <w:sz w:val="18"/>
          <w:szCs w:val="18"/>
        </w:rPr>
        <w:t>测试需求类型</w:t>
      </w:r>
    </w:p>
    <w:tbl>
      <w:tblPr>
        <w:tblStyle w:val="a9"/>
        <w:tblW w:w="0" w:type="auto"/>
        <w:tblLook w:val="04A0" w:firstRow="1" w:lastRow="0" w:firstColumn="1" w:lastColumn="0" w:noHBand="0" w:noVBand="1"/>
      </w:tblPr>
      <w:tblGrid>
        <w:gridCol w:w="2248"/>
        <w:gridCol w:w="2262"/>
        <w:gridCol w:w="2249"/>
        <w:gridCol w:w="2257"/>
      </w:tblGrid>
      <w:tr w:rsidR="005A3C0B" w:rsidRPr="007C1EA3" w14:paraId="28283665" w14:textId="77777777" w:rsidTr="000D740F">
        <w:trPr>
          <w:trHeight w:val="720"/>
        </w:trPr>
        <w:tc>
          <w:tcPr>
            <w:tcW w:w="2434" w:type="dxa"/>
            <w:vAlign w:val="center"/>
          </w:tcPr>
          <w:p w14:paraId="6C5C5090" w14:textId="515CC747" w:rsidR="005A3C0B" w:rsidRPr="007C1EA3" w:rsidRDefault="008D513E" w:rsidP="006B2132">
            <w:pPr>
              <w:spacing w:line="360" w:lineRule="auto"/>
              <w:jc w:val="center"/>
              <w:rPr>
                <w:rFonts w:ascii="Times New Roman" w:eastAsia="宋体" w:hAnsi="Times New Roman"/>
                <w:sz w:val="18"/>
                <w:szCs w:val="18"/>
              </w:rPr>
            </w:pPr>
            <w:r w:rsidRPr="007C1EA3">
              <w:rPr>
                <w:rFonts w:ascii="Times New Roman" w:eastAsia="宋体" w:hAnsi="Times New Roman" w:hint="eastAsia"/>
                <w:sz w:val="18"/>
                <w:szCs w:val="18"/>
              </w:rPr>
              <w:t>测试</w:t>
            </w:r>
            <w:r w:rsidR="005A3C0B" w:rsidRPr="007C1EA3">
              <w:rPr>
                <w:rFonts w:ascii="Times New Roman" w:eastAsia="宋体" w:hAnsi="Times New Roman" w:hint="eastAsia"/>
                <w:sz w:val="18"/>
                <w:szCs w:val="18"/>
              </w:rPr>
              <w:t>需求类型</w:t>
            </w:r>
          </w:p>
        </w:tc>
        <w:tc>
          <w:tcPr>
            <w:tcW w:w="2434" w:type="dxa"/>
            <w:vAlign w:val="center"/>
          </w:tcPr>
          <w:p w14:paraId="2C8BA26B" w14:textId="681B30CE" w:rsidR="005A3C0B" w:rsidRPr="007C1EA3" w:rsidRDefault="001D53DE" w:rsidP="006B2132">
            <w:pPr>
              <w:spacing w:line="360" w:lineRule="auto"/>
              <w:jc w:val="center"/>
              <w:rPr>
                <w:rFonts w:ascii="Times New Roman" w:eastAsia="宋体" w:hAnsi="Times New Roman"/>
                <w:sz w:val="18"/>
                <w:szCs w:val="18"/>
              </w:rPr>
            </w:pPr>
            <w:r w:rsidRPr="007C1EA3">
              <w:rPr>
                <w:rFonts w:ascii="Times New Roman" w:eastAsia="宋体" w:hAnsi="Times New Roman" w:hint="eastAsia"/>
                <w:sz w:val="18"/>
                <w:szCs w:val="18"/>
              </w:rPr>
              <w:t>S</w:t>
            </w:r>
            <w:r w:rsidRPr="007C1EA3">
              <w:rPr>
                <w:rFonts w:ascii="Times New Roman" w:eastAsia="宋体" w:hAnsi="Times New Roman"/>
                <w:sz w:val="18"/>
                <w:szCs w:val="18"/>
              </w:rPr>
              <w:t>RS</w:t>
            </w:r>
            <w:r w:rsidR="00FC736B" w:rsidRPr="007C1EA3">
              <w:rPr>
                <w:rFonts w:ascii="Times New Roman" w:eastAsia="宋体" w:hAnsi="Times New Roman" w:hint="eastAsia"/>
                <w:sz w:val="18"/>
                <w:szCs w:val="18"/>
              </w:rPr>
              <w:t>对应章节</w:t>
            </w:r>
          </w:p>
        </w:tc>
        <w:tc>
          <w:tcPr>
            <w:tcW w:w="2434" w:type="dxa"/>
            <w:vAlign w:val="center"/>
          </w:tcPr>
          <w:p w14:paraId="03E2B153" w14:textId="2E53E1AD" w:rsidR="005A3C0B" w:rsidRPr="007C1EA3" w:rsidRDefault="00D608D3" w:rsidP="006B2132">
            <w:pPr>
              <w:spacing w:line="360" w:lineRule="auto"/>
              <w:jc w:val="center"/>
              <w:rPr>
                <w:rFonts w:ascii="Times New Roman" w:eastAsia="宋体" w:hAnsi="Times New Roman"/>
                <w:sz w:val="18"/>
                <w:szCs w:val="18"/>
              </w:rPr>
            </w:pPr>
            <w:r w:rsidRPr="007C1EA3">
              <w:rPr>
                <w:rFonts w:ascii="Times New Roman" w:eastAsia="宋体" w:hAnsi="Times New Roman" w:hint="eastAsia"/>
                <w:sz w:val="18"/>
                <w:szCs w:val="18"/>
              </w:rPr>
              <w:t>测试用例在本文档的位置</w:t>
            </w:r>
          </w:p>
        </w:tc>
        <w:tc>
          <w:tcPr>
            <w:tcW w:w="2434" w:type="dxa"/>
            <w:vAlign w:val="center"/>
          </w:tcPr>
          <w:p w14:paraId="2AB97773" w14:textId="59B91B30" w:rsidR="005A3C0B" w:rsidRPr="007C1EA3" w:rsidRDefault="00D608D3" w:rsidP="006B2132">
            <w:pPr>
              <w:spacing w:line="360" w:lineRule="auto"/>
              <w:jc w:val="center"/>
              <w:rPr>
                <w:rFonts w:ascii="Times New Roman" w:eastAsia="宋体" w:hAnsi="Times New Roman"/>
                <w:sz w:val="18"/>
                <w:szCs w:val="18"/>
              </w:rPr>
            </w:pPr>
            <w:r w:rsidRPr="007C1EA3">
              <w:rPr>
                <w:rFonts w:ascii="Times New Roman" w:eastAsia="宋体" w:hAnsi="Times New Roman" w:hint="eastAsia"/>
                <w:sz w:val="18"/>
                <w:szCs w:val="18"/>
              </w:rPr>
              <w:t>测试用例编号</w:t>
            </w:r>
            <w:r w:rsidR="001F20B8" w:rsidRPr="007C1EA3">
              <w:rPr>
                <w:rFonts w:ascii="Times New Roman" w:eastAsia="宋体" w:hAnsi="Times New Roman" w:hint="eastAsia"/>
                <w:sz w:val="18"/>
                <w:szCs w:val="18"/>
              </w:rPr>
              <w:t>格式</w:t>
            </w:r>
          </w:p>
        </w:tc>
      </w:tr>
      <w:tr w:rsidR="005A3C0B" w:rsidRPr="007C1EA3" w14:paraId="1377261A" w14:textId="77777777" w:rsidTr="000D740F">
        <w:trPr>
          <w:trHeight w:val="624"/>
        </w:trPr>
        <w:tc>
          <w:tcPr>
            <w:tcW w:w="2434" w:type="dxa"/>
            <w:vAlign w:val="center"/>
          </w:tcPr>
          <w:p w14:paraId="29BB7C56" w14:textId="7A8DE398" w:rsidR="005A3C0B" w:rsidRPr="007C1EA3" w:rsidRDefault="0087514F" w:rsidP="006B2132">
            <w:pPr>
              <w:spacing w:line="360" w:lineRule="auto"/>
              <w:jc w:val="center"/>
              <w:rPr>
                <w:rFonts w:ascii="Times New Roman" w:eastAsia="宋体" w:hAnsi="Times New Roman"/>
                <w:sz w:val="18"/>
                <w:szCs w:val="18"/>
              </w:rPr>
            </w:pPr>
            <w:r w:rsidRPr="007C1EA3">
              <w:rPr>
                <w:rFonts w:ascii="Times New Roman" w:eastAsia="宋体" w:hAnsi="Times New Roman" w:hint="eastAsia"/>
                <w:sz w:val="18"/>
                <w:szCs w:val="18"/>
              </w:rPr>
              <w:t>功能需求</w:t>
            </w:r>
          </w:p>
        </w:tc>
        <w:tc>
          <w:tcPr>
            <w:tcW w:w="2434" w:type="dxa"/>
            <w:vAlign w:val="center"/>
          </w:tcPr>
          <w:p w14:paraId="189DB933" w14:textId="67C9ABDA" w:rsidR="005A3C0B" w:rsidRPr="007C1EA3" w:rsidRDefault="0087514F" w:rsidP="006B2132">
            <w:pPr>
              <w:spacing w:line="360" w:lineRule="auto"/>
              <w:jc w:val="center"/>
              <w:rPr>
                <w:rFonts w:ascii="Times New Roman" w:eastAsia="宋体" w:hAnsi="Times New Roman"/>
                <w:sz w:val="18"/>
                <w:szCs w:val="18"/>
              </w:rPr>
            </w:pPr>
            <w:r w:rsidRPr="007C1EA3">
              <w:rPr>
                <w:rFonts w:ascii="Times New Roman" w:eastAsia="宋体" w:hAnsi="Times New Roman"/>
                <w:sz w:val="18"/>
                <w:szCs w:val="18"/>
              </w:rPr>
              <w:t>3.1</w:t>
            </w:r>
          </w:p>
        </w:tc>
        <w:tc>
          <w:tcPr>
            <w:tcW w:w="2434" w:type="dxa"/>
            <w:vAlign w:val="center"/>
          </w:tcPr>
          <w:p w14:paraId="75D697B7" w14:textId="6F615556" w:rsidR="005A3C0B" w:rsidRPr="007C1EA3" w:rsidRDefault="0087514F" w:rsidP="006B2132">
            <w:pPr>
              <w:spacing w:line="360" w:lineRule="auto"/>
              <w:jc w:val="center"/>
              <w:rPr>
                <w:rFonts w:ascii="Times New Roman" w:eastAsia="宋体" w:hAnsi="Times New Roman"/>
                <w:sz w:val="18"/>
                <w:szCs w:val="18"/>
              </w:rPr>
            </w:pPr>
            <w:r w:rsidRPr="007C1EA3">
              <w:rPr>
                <w:rFonts w:ascii="Times New Roman" w:eastAsia="宋体" w:hAnsi="Times New Roman" w:hint="eastAsia"/>
                <w:sz w:val="18"/>
                <w:szCs w:val="18"/>
              </w:rPr>
              <w:t>第</w:t>
            </w:r>
            <w:r w:rsidRPr="007C1EA3">
              <w:rPr>
                <w:rFonts w:ascii="Times New Roman" w:eastAsia="宋体" w:hAnsi="Times New Roman"/>
                <w:sz w:val="18"/>
                <w:szCs w:val="18"/>
              </w:rPr>
              <w:t>3</w:t>
            </w:r>
            <w:r w:rsidRPr="007C1EA3">
              <w:rPr>
                <w:rFonts w:ascii="Times New Roman" w:eastAsia="宋体" w:hAnsi="Times New Roman" w:hint="eastAsia"/>
                <w:sz w:val="18"/>
                <w:szCs w:val="18"/>
              </w:rPr>
              <w:t>章</w:t>
            </w:r>
          </w:p>
        </w:tc>
        <w:tc>
          <w:tcPr>
            <w:tcW w:w="2434" w:type="dxa"/>
            <w:vAlign w:val="center"/>
          </w:tcPr>
          <w:p w14:paraId="44873E8B" w14:textId="34342A33" w:rsidR="005A3C0B" w:rsidRPr="007C1EA3" w:rsidRDefault="0087514F" w:rsidP="006B2132">
            <w:pPr>
              <w:spacing w:line="360" w:lineRule="auto"/>
              <w:jc w:val="center"/>
              <w:rPr>
                <w:rFonts w:ascii="Times New Roman" w:eastAsia="宋体" w:hAnsi="Times New Roman"/>
                <w:sz w:val="18"/>
                <w:szCs w:val="18"/>
              </w:rPr>
            </w:pPr>
            <w:r w:rsidRPr="007C1EA3">
              <w:rPr>
                <w:rFonts w:ascii="Times New Roman" w:eastAsia="宋体" w:hAnsi="Times New Roman" w:hint="eastAsia"/>
                <w:sz w:val="18"/>
                <w:szCs w:val="18"/>
              </w:rPr>
              <w:t>1xx</w:t>
            </w:r>
          </w:p>
        </w:tc>
      </w:tr>
      <w:tr w:rsidR="005A3C0B" w:rsidRPr="007C1EA3" w14:paraId="19B4FF67" w14:textId="77777777" w:rsidTr="000D740F">
        <w:trPr>
          <w:trHeight w:val="624"/>
        </w:trPr>
        <w:tc>
          <w:tcPr>
            <w:tcW w:w="2434" w:type="dxa"/>
            <w:vAlign w:val="center"/>
          </w:tcPr>
          <w:p w14:paraId="5CFD717C" w14:textId="127C58DF" w:rsidR="005A3C0B" w:rsidRPr="007C1EA3" w:rsidRDefault="00B612C7" w:rsidP="006B2132">
            <w:pPr>
              <w:spacing w:line="360" w:lineRule="auto"/>
              <w:jc w:val="center"/>
              <w:rPr>
                <w:rFonts w:ascii="Times New Roman" w:eastAsia="宋体" w:hAnsi="Times New Roman"/>
                <w:sz w:val="18"/>
                <w:szCs w:val="18"/>
              </w:rPr>
            </w:pPr>
            <w:r w:rsidRPr="007C1EA3">
              <w:rPr>
                <w:rFonts w:ascii="Times New Roman" w:eastAsia="宋体" w:hAnsi="Times New Roman" w:hint="eastAsia"/>
                <w:sz w:val="18"/>
                <w:szCs w:val="18"/>
              </w:rPr>
              <w:t>性能需求</w:t>
            </w:r>
          </w:p>
        </w:tc>
        <w:tc>
          <w:tcPr>
            <w:tcW w:w="2434" w:type="dxa"/>
            <w:vAlign w:val="center"/>
          </w:tcPr>
          <w:p w14:paraId="01F78B2D" w14:textId="72CE1A08" w:rsidR="005A3C0B" w:rsidRPr="007C1EA3" w:rsidRDefault="00B612C7" w:rsidP="006B2132">
            <w:pPr>
              <w:spacing w:line="360" w:lineRule="auto"/>
              <w:jc w:val="center"/>
              <w:rPr>
                <w:rFonts w:ascii="Times New Roman" w:eastAsia="宋体" w:hAnsi="Times New Roman"/>
                <w:sz w:val="18"/>
                <w:szCs w:val="18"/>
              </w:rPr>
            </w:pPr>
            <w:r w:rsidRPr="007C1EA3">
              <w:rPr>
                <w:rFonts w:ascii="Times New Roman" w:eastAsia="宋体" w:hAnsi="Times New Roman"/>
                <w:sz w:val="18"/>
                <w:szCs w:val="18"/>
              </w:rPr>
              <w:t>3.2</w:t>
            </w:r>
          </w:p>
        </w:tc>
        <w:tc>
          <w:tcPr>
            <w:tcW w:w="2434" w:type="dxa"/>
            <w:vAlign w:val="center"/>
          </w:tcPr>
          <w:p w14:paraId="10A2EAC2" w14:textId="107063E0" w:rsidR="005A3C0B" w:rsidRPr="007C1EA3" w:rsidRDefault="00B612C7" w:rsidP="006B2132">
            <w:pPr>
              <w:spacing w:line="360" w:lineRule="auto"/>
              <w:jc w:val="center"/>
              <w:rPr>
                <w:rFonts w:ascii="Times New Roman" w:eastAsia="宋体" w:hAnsi="Times New Roman"/>
                <w:sz w:val="18"/>
                <w:szCs w:val="18"/>
              </w:rPr>
            </w:pPr>
            <w:r w:rsidRPr="007C1EA3">
              <w:rPr>
                <w:rFonts w:ascii="Times New Roman" w:eastAsia="宋体" w:hAnsi="Times New Roman" w:hint="eastAsia"/>
                <w:sz w:val="18"/>
                <w:szCs w:val="18"/>
              </w:rPr>
              <w:t>第</w:t>
            </w:r>
            <w:r w:rsidRPr="007C1EA3">
              <w:rPr>
                <w:rFonts w:ascii="Times New Roman" w:eastAsia="宋体" w:hAnsi="Times New Roman"/>
                <w:sz w:val="18"/>
                <w:szCs w:val="18"/>
              </w:rPr>
              <w:t>4</w:t>
            </w:r>
            <w:r w:rsidRPr="007C1EA3">
              <w:rPr>
                <w:rFonts w:ascii="Times New Roman" w:eastAsia="宋体" w:hAnsi="Times New Roman" w:hint="eastAsia"/>
                <w:sz w:val="18"/>
                <w:szCs w:val="18"/>
              </w:rPr>
              <w:t>章</w:t>
            </w:r>
          </w:p>
        </w:tc>
        <w:tc>
          <w:tcPr>
            <w:tcW w:w="2434" w:type="dxa"/>
            <w:vAlign w:val="center"/>
          </w:tcPr>
          <w:p w14:paraId="5514CACD" w14:textId="10407FC8" w:rsidR="005A3C0B" w:rsidRPr="007C1EA3" w:rsidRDefault="00B612C7" w:rsidP="006B2132">
            <w:pPr>
              <w:spacing w:line="360" w:lineRule="auto"/>
              <w:jc w:val="center"/>
              <w:rPr>
                <w:rFonts w:ascii="Times New Roman" w:eastAsia="宋体" w:hAnsi="Times New Roman"/>
                <w:sz w:val="18"/>
                <w:szCs w:val="18"/>
              </w:rPr>
            </w:pPr>
            <w:r w:rsidRPr="007C1EA3">
              <w:rPr>
                <w:rFonts w:ascii="Times New Roman" w:eastAsia="宋体" w:hAnsi="Times New Roman" w:hint="eastAsia"/>
                <w:sz w:val="18"/>
                <w:szCs w:val="18"/>
              </w:rPr>
              <w:t>2xx</w:t>
            </w:r>
          </w:p>
        </w:tc>
      </w:tr>
      <w:tr w:rsidR="005A3C0B" w:rsidRPr="007C1EA3" w14:paraId="46CB9138" w14:textId="77777777" w:rsidTr="000D740F">
        <w:trPr>
          <w:trHeight w:val="624"/>
        </w:trPr>
        <w:tc>
          <w:tcPr>
            <w:tcW w:w="2434" w:type="dxa"/>
            <w:vAlign w:val="center"/>
          </w:tcPr>
          <w:p w14:paraId="4FB6DF98" w14:textId="4F885219" w:rsidR="005A3C0B" w:rsidRPr="007C1EA3" w:rsidRDefault="00B612C7" w:rsidP="006B2132">
            <w:pPr>
              <w:spacing w:line="360" w:lineRule="auto"/>
              <w:jc w:val="center"/>
              <w:rPr>
                <w:rFonts w:ascii="Times New Roman" w:eastAsia="宋体" w:hAnsi="Times New Roman"/>
                <w:sz w:val="18"/>
                <w:szCs w:val="18"/>
              </w:rPr>
            </w:pPr>
            <w:r w:rsidRPr="007C1EA3">
              <w:rPr>
                <w:rFonts w:ascii="Times New Roman" w:eastAsia="宋体" w:hAnsi="Times New Roman" w:hint="eastAsia"/>
                <w:sz w:val="18"/>
                <w:szCs w:val="18"/>
              </w:rPr>
              <w:t>接口需求</w:t>
            </w:r>
          </w:p>
        </w:tc>
        <w:tc>
          <w:tcPr>
            <w:tcW w:w="2434" w:type="dxa"/>
            <w:vAlign w:val="center"/>
          </w:tcPr>
          <w:p w14:paraId="35ACA781" w14:textId="47E9E39F" w:rsidR="005A3C0B" w:rsidRPr="007C1EA3" w:rsidRDefault="00B612C7" w:rsidP="006B2132">
            <w:pPr>
              <w:spacing w:line="360" w:lineRule="auto"/>
              <w:jc w:val="center"/>
              <w:rPr>
                <w:rFonts w:ascii="Times New Roman" w:eastAsia="宋体" w:hAnsi="Times New Roman"/>
                <w:sz w:val="18"/>
                <w:szCs w:val="18"/>
              </w:rPr>
            </w:pPr>
            <w:r w:rsidRPr="007C1EA3">
              <w:rPr>
                <w:rFonts w:ascii="Times New Roman" w:eastAsia="宋体" w:hAnsi="Times New Roman"/>
                <w:sz w:val="18"/>
                <w:szCs w:val="18"/>
              </w:rPr>
              <w:t>3.3</w:t>
            </w:r>
          </w:p>
        </w:tc>
        <w:tc>
          <w:tcPr>
            <w:tcW w:w="2434" w:type="dxa"/>
            <w:vAlign w:val="center"/>
          </w:tcPr>
          <w:p w14:paraId="3BA2DF2C" w14:textId="65E9EFB7" w:rsidR="005A3C0B" w:rsidRPr="007C1EA3" w:rsidRDefault="00B612C7" w:rsidP="006B2132">
            <w:pPr>
              <w:spacing w:line="360" w:lineRule="auto"/>
              <w:jc w:val="center"/>
              <w:rPr>
                <w:rFonts w:ascii="Times New Roman" w:eastAsia="宋体" w:hAnsi="Times New Roman"/>
                <w:sz w:val="18"/>
                <w:szCs w:val="18"/>
              </w:rPr>
            </w:pPr>
            <w:r w:rsidRPr="007C1EA3">
              <w:rPr>
                <w:rFonts w:ascii="Times New Roman" w:eastAsia="宋体" w:hAnsi="Times New Roman" w:hint="eastAsia"/>
                <w:sz w:val="18"/>
                <w:szCs w:val="18"/>
              </w:rPr>
              <w:t>第</w:t>
            </w:r>
            <w:r w:rsidRPr="007C1EA3">
              <w:rPr>
                <w:rFonts w:ascii="Times New Roman" w:eastAsia="宋体" w:hAnsi="Times New Roman"/>
                <w:sz w:val="18"/>
                <w:szCs w:val="18"/>
              </w:rPr>
              <w:t>5</w:t>
            </w:r>
            <w:r w:rsidRPr="007C1EA3">
              <w:rPr>
                <w:rFonts w:ascii="Times New Roman" w:eastAsia="宋体" w:hAnsi="Times New Roman" w:hint="eastAsia"/>
                <w:sz w:val="18"/>
                <w:szCs w:val="18"/>
              </w:rPr>
              <w:t>章</w:t>
            </w:r>
          </w:p>
        </w:tc>
        <w:tc>
          <w:tcPr>
            <w:tcW w:w="2434" w:type="dxa"/>
            <w:vAlign w:val="center"/>
          </w:tcPr>
          <w:p w14:paraId="7258769E" w14:textId="769CEC4D" w:rsidR="005A3C0B" w:rsidRPr="007C1EA3" w:rsidRDefault="00B612C7" w:rsidP="006B2132">
            <w:pPr>
              <w:spacing w:line="360" w:lineRule="auto"/>
              <w:jc w:val="center"/>
              <w:rPr>
                <w:rFonts w:ascii="Times New Roman" w:eastAsia="宋体" w:hAnsi="Times New Roman"/>
                <w:sz w:val="18"/>
                <w:szCs w:val="18"/>
              </w:rPr>
            </w:pPr>
            <w:r w:rsidRPr="007C1EA3">
              <w:rPr>
                <w:rFonts w:ascii="Times New Roman" w:eastAsia="宋体" w:hAnsi="Times New Roman"/>
                <w:sz w:val="18"/>
                <w:szCs w:val="18"/>
              </w:rPr>
              <w:t>3</w:t>
            </w:r>
            <w:r w:rsidRPr="007C1EA3">
              <w:rPr>
                <w:rFonts w:ascii="Times New Roman" w:eastAsia="宋体" w:hAnsi="Times New Roman" w:hint="eastAsia"/>
                <w:sz w:val="18"/>
                <w:szCs w:val="18"/>
              </w:rPr>
              <w:t>xx</w:t>
            </w:r>
          </w:p>
        </w:tc>
      </w:tr>
      <w:tr w:rsidR="005A3C0B" w:rsidRPr="007C1EA3" w14:paraId="2234934C" w14:textId="77777777" w:rsidTr="000D740F">
        <w:trPr>
          <w:trHeight w:val="624"/>
        </w:trPr>
        <w:tc>
          <w:tcPr>
            <w:tcW w:w="2434" w:type="dxa"/>
            <w:vAlign w:val="center"/>
          </w:tcPr>
          <w:p w14:paraId="0A8EFB12" w14:textId="2954BAC4" w:rsidR="005A3C0B" w:rsidRPr="007C1EA3" w:rsidRDefault="00B612C7" w:rsidP="006B2132">
            <w:pPr>
              <w:spacing w:line="360" w:lineRule="auto"/>
              <w:jc w:val="center"/>
              <w:rPr>
                <w:rFonts w:ascii="Times New Roman" w:eastAsia="宋体" w:hAnsi="Times New Roman"/>
                <w:sz w:val="18"/>
                <w:szCs w:val="18"/>
              </w:rPr>
            </w:pPr>
            <w:r w:rsidRPr="007C1EA3">
              <w:rPr>
                <w:rFonts w:ascii="Times New Roman" w:eastAsia="宋体" w:hAnsi="Times New Roman" w:hint="eastAsia"/>
                <w:sz w:val="18"/>
                <w:szCs w:val="18"/>
              </w:rPr>
              <w:t>软件质量特征</w:t>
            </w:r>
          </w:p>
        </w:tc>
        <w:tc>
          <w:tcPr>
            <w:tcW w:w="2434" w:type="dxa"/>
            <w:vAlign w:val="center"/>
          </w:tcPr>
          <w:p w14:paraId="2A42A055" w14:textId="4C85E689" w:rsidR="005A3C0B" w:rsidRPr="007C1EA3" w:rsidRDefault="00775598" w:rsidP="006B2132">
            <w:pPr>
              <w:spacing w:line="360" w:lineRule="auto"/>
              <w:jc w:val="center"/>
              <w:rPr>
                <w:rFonts w:ascii="Times New Roman" w:eastAsia="宋体" w:hAnsi="Times New Roman"/>
                <w:sz w:val="18"/>
                <w:szCs w:val="18"/>
              </w:rPr>
            </w:pPr>
            <w:r w:rsidRPr="007C1EA3">
              <w:rPr>
                <w:rFonts w:ascii="Times New Roman" w:eastAsia="宋体" w:hAnsi="Times New Roman"/>
                <w:sz w:val="18"/>
                <w:szCs w:val="18"/>
              </w:rPr>
              <w:t>5</w:t>
            </w:r>
          </w:p>
        </w:tc>
        <w:tc>
          <w:tcPr>
            <w:tcW w:w="2434" w:type="dxa"/>
            <w:vAlign w:val="center"/>
          </w:tcPr>
          <w:p w14:paraId="590D9898" w14:textId="611B526B" w:rsidR="005A3C0B" w:rsidRPr="007C1EA3" w:rsidRDefault="00775598" w:rsidP="006B2132">
            <w:pPr>
              <w:spacing w:line="360" w:lineRule="auto"/>
              <w:jc w:val="center"/>
              <w:rPr>
                <w:rFonts w:ascii="Times New Roman" w:eastAsia="宋体" w:hAnsi="Times New Roman"/>
                <w:sz w:val="18"/>
                <w:szCs w:val="18"/>
              </w:rPr>
            </w:pPr>
            <w:r w:rsidRPr="007C1EA3">
              <w:rPr>
                <w:rFonts w:ascii="Times New Roman" w:eastAsia="宋体" w:hAnsi="Times New Roman" w:hint="eastAsia"/>
                <w:sz w:val="18"/>
                <w:szCs w:val="18"/>
              </w:rPr>
              <w:t>第</w:t>
            </w:r>
            <w:r w:rsidRPr="007C1EA3">
              <w:rPr>
                <w:rFonts w:ascii="Times New Roman" w:eastAsia="宋体" w:hAnsi="Times New Roman"/>
                <w:sz w:val="18"/>
                <w:szCs w:val="18"/>
              </w:rPr>
              <w:t>6</w:t>
            </w:r>
            <w:r w:rsidRPr="007C1EA3">
              <w:rPr>
                <w:rFonts w:ascii="Times New Roman" w:eastAsia="宋体" w:hAnsi="Times New Roman" w:hint="eastAsia"/>
                <w:sz w:val="18"/>
                <w:szCs w:val="18"/>
              </w:rPr>
              <w:t>章</w:t>
            </w:r>
          </w:p>
        </w:tc>
        <w:tc>
          <w:tcPr>
            <w:tcW w:w="2434" w:type="dxa"/>
            <w:vAlign w:val="center"/>
          </w:tcPr>
          <w:p w14:paraId="79A3F680" w14:textId="5976EE06" w:rsidR="005A3C0B" w:rsidRPr="007C1EA3" w:rsidRDefault="00775598" w:rsidP="006B2132">
            <w:pPr>
              <w:spacing w:line="360" w:lineRule="auto"/>
              <w:jc w:val="center"/>
              <w:rPr>
                <w:rFonts w:ascii="Times New Roman" w:eastAsia="宋体" w:hAnsi="Times New Roman"/>
                <w:sz w:val="18"/>
                <w:szCs w:val="18"/>
              </w:rPr>
            </w:pPr>
            <w:r w:rsidRPr="007C1EA3">
              <w:rPr>
                <w:rFonts w:ascii="Times New Roman" w:eastAsia="宋体" w:hAnsi="Times New Roman" w:hint="eastAsia"/>
                <w:sz w:val="18"/>
                <w:szCs w:val="18"/>
              </w:rPr>
              <w:t>4</w:t>
            </w:r>
            <w:r w:rsidRPr="007C1EA3">
              <w:rPr>
                <w:rFonts w:ascii="Times New Roman" w:eastAsia="宋体" w:hAnsi="Times New Roman"/>
                <w:sz w:val="18"/>
                <w:szCs w:val="18"/>
              </w:rPr>
              <w:t>xx</w:t>
            </w:r>
          </w:p>
        </w:tc>
      </w:tr>
    </w:tbl>
    <w:p w14:paraId="5A3CEBAB" w14:textId="77777777" w:rsidR="000B6E21" w:rsidRPr="007C1EA3" w:rsidRDefault="000B6E21" w:rsidP="000B6E21">
      <w:pPr>
        <w:rPr>
          <w:rFonts w:ascii="Times New Roman" w:hAnsi="Times New Roman"/>
        </w:rPr>
      </w:pPr>
    </w:p>
    <w:p w14:paraId="6E29ED1D" w14:textId="23977381" w:rsidR="000B6E21" w:rsidRPr="007C1EA3" w:rsidRDefault="000B6E21" w:rsidP="00FC1E5E">
      <w:pPr>
        <w:pStyle w:val="1"/>
        <w:rPr>
          <w:rFonts w:ascii="Times New Roman" w:hAnsi="Times New Roman"/>
        </w:rPr>
      </w:pPr>
      <w:bookmarkStart w:id="15" w:name="_Toc40398295"/>
      <w:r w:rsidRPr="007C1EA3">
        <w:rPr>
          <w:rFonts w:ascii="Times New Roman" w:hAnsi="Times New Roman"/>
        </w:rPr>
        <w:t>2</w:t>
      </w:r>
      <w:r w:rsidR="00AB2207">
        <w:rPr>
          <w:rFonts w:ascii="Times New Roman" w:hAnsi="Times New Roman"/>
        </w:rPr>
        <w:t xml:space="preserve"> </w:t>
      </w:r>
      <w:r w:rsidRPr="007C1EA3">
        <w:rPr>
          <w:rFonts w:ascii="Times New Roman" w:hAnsi="Times New Roman"/>
        </w:rPr>
        <w:t>测试计划</w:t>
      </w:r>
      <w:bookmarkEnd w:id="15"/>
      <w:r w:rsidRPr="007C1EA3">
        <w:rPr>
          <w:rFonts w:ascii="Times New Roman" w:hAnsi="Times New Roman"/>
        </w:rPr>
        <w:tab/>
      </w:r>
    </w:p>
    <w:p w14:paraId="597A6440" w14:textId="7532F51D" w:rsidR="000B6E21" w:rsidRPr="007C1EA3" w:rsidRDefault="000B6E21" w:rsidP="00FC1E5E">
      <w:pPr>
        <w:pStyle w:val="2"/>
        <w:rPr>
          <w:rFonts w:ascii="Times New Roman" w:hAnsi="Times New Roman"/>
        </w:rPr>
      </w:pPr>
      <w:bookmarkStart w:id="16" w:name="_Toc40398296"/>
      <w:r w:rsidRPr="007C1EA3">
        <w:rPr>
          <w:rFonts w:ascii="Times New Roman" w:hAnsi="Times New Roman"/>
        </w:rPr>
        <w:t xml:space="preserve">2.1 </w:t>
      </w:r>
      <w:r w:rsidR="00407162" w:rsidRPr="007C1EA3">
        <w:rPr>
          <w:rFonts w:ascii="Times New Roman" w:hAnsi="Times New Roman" w:hint="eastAsia"/>
        </w:rPr>
        <w:t>服务器</w:t>
      </w:r>
      <w:r w:rsidR="00456F42" w:rsidRPr="007C1EA3">
        <w:rPr>
          <w:rFonts w:ascii="Times New Roman" w:hAnsi="Times New Roman" w:hint="eastAsia"/>
        </w:rPr>
        <w:t>环境</w:t>
      </w:r>
      <w:bookmarkEnd w:id="16"/>
    </w:p>
    <w:p w14:paraId="5B4D7057" w14:textId="3AC4F872" w:rsidR="00ED25BF" w:rsidRDefault="00ED25BF" w:rsidP="00F072DA">
      <w:pPr>
        <w:spacing w:line="360" w:lineRule="auto"/>
        <w:ind w:firstLineChars="200" w:firstLine="420"/>
        <w:rPr>
          <w:rFonts w:ascii="Times New Roman" w:eastAsia="宋体" w:hAnsi="Times New Roman"/>
        </w:rPr>
      </w:pPr>
      <w:r w:rsidRPr="007C1EA3">
        <w:rPr>
          <w:rFonts w:ascii="Times New Roman" w:eastAsia="宋体" w:hAnsi="Times New Roman" w:hint="eastAsia"/>
        </w:rPr>
        <w:t>服务器硬件环境：</w:t>
      </w:r>
    </w:p>
    <w:p w14:paraId="6D2AAC36" w14:textId="77777777" w:rsidR="00241FBA" w:rsidRPr="00241FBA" w:rsidRDefault="00241FBA" w:rsidP="00D0261D">
      <w:pPr>
        <w:spacing w:line="360" w:lineRule="auto"/>
        <w:ind w:firstLineChars="400" w:firstLine="840"/>
        <w:rPr>
          <w:rFonts w:ascii="Times New Roman" w:eastAsia="宋体" w:hAnsi="Times New Roman"/>
        </w:rPr>
      </w:pPr>
      <w:r w:rsidRPr="00241FBA">
        <w:rPr>
          <w:rFonts w:ascii="Times New Roman" w:eastAsia="宋体" w:hAnsi="Times New Roman"/>
        </w:rPr>
        <w:t>Intel Xeon Silver 4208</w:t>
      </w:r>
      <w:r w:rsidRPr="00241FBA">
        <w:rPr>
          <w:rFonts w:ascii="Times New Roman" w:eastAsia="宋体" w:hAnsi="Times New Roman"/>
        </w:rPr>
        <w:t>或同级别服务器</w:t>
      </w:r>
      <w:r w:rsidRPr="00241FBA">
        <w:rPr>
          <w:rFonts w:ascii="Times New Roman" w:eastAsia="宋体" w:hAnsi="Times New Roman"/>
        </w:rPr>
        <w:t>CPU</w:t>
      </w:r>
    </w:p>
    <w:p w14:paraId="191D7421" w14:textId="77777777" w:rsidR="00241FBA" w:rsidRPr="00241FBA" w:rsidRDefault="00241FBA" w:rsidP="00D0261D">
      <w:pPr>
        <w:spacing w:line="360" w:lineRule="auto"/>
        <w:ind w:firstLineChars="400" w:firstLine="840"/>
        <w:rPr>
          <w:rFonts w:ascii="Times New Roman" w:eastAsia="宋体" w:hAnsi="Times New Roman"/>
        </w:rPr>
      </w:pPr>
      <w:r w:rsidRPr="00241FBA">
        <w:rPr>
          <w:rFonts w:ascii="Times New Roman" w:eastAsia="宋体" w:hAnsi="Times New Roman"/>
        </w:rPr>
        <w:t>NVIDA GeForce RTX 2080</w:t>
      </w:r>
      <w:r w:rsidRPr="00241FBA">
        <w:rPr>
          <w:rFonts w:ascii="Times New Roman" w:eastAsia="宋体" w:hAnsi="Times New Roman"/>
        </w:rPr>
        <w:t>或同级别</w:t>
      </w:r>
      <w:r w:rsidRPr="00241FBA">
        <w:rPr>
          <w:rFonts w:ascii="Times New Roman" w:eastAsia="宋体" w:hAnsi="Times New Roman"/>
        </w:rPr>
        <w:t>GPU</w:t>
      </w:r>
    </w:p>
    <w:p w14:paraId="19FCC7AB" w14:textId="77777777" w:rsidR="00241FBA" w:rsidRPr="00241FBA" w:rsidRDefault="00241FBA" w:rsidP="00D0261D">
      <w:pPr>
        <w:spacing w:line="360" w:lineRule="auto"/>
        <w:ind w:firstLineChars="400" w:firstLine="840"/>
        <w:rPr>
          <w:rFonts w:ascii="Times New Roman" w:eastAsia="宋体" w:hAnsi="Times New Roman"/>
        </w:rPr>
      </w:pPr>
      <w:r w:rsidRPr="00241FBA">
        <w:rPr>
          <w:rFonts w:ascii="Times New Roman" w:eastAsia="宋体" w:hAnsi="Times New Roman"/>
        </w:rPr>
        <w:t>8GB</w:t>
      </w:r>
      <w:r w:rsidRPr="00241FBA">
        <w:rPr>
          <w:rFonts w:ascii="Times New Roman" w:eastAsia="宋体" w:hAnsi="Times New Roman"/>
        </w:rPr>
        <w:t>内存</w:t>
      </w:r>
    </w:p>
    <w:p w14:paraId="317C1138" w14:textId="3B00F7AF" w:rsidR="00241FBA" w:rsidRDefault="00241FBA" w:rsidP="00D0261D">
      <w:pPr>
        <w:spacing w:line="360" w:lineRule="auto"/>
        <w:ind w:firstLineChars="400" w:firstLine="840"/>
        <w:rPr>
          <w:rFonts w:ascii="Times New Roman" w:eastAsia="宋体" w:hAnsi="Times New Roman"/>
        </w:rPr>
      </w:pPr>
      <w:r w:rsidRPr="00241FBA">
        <w:rPr>
          <w:rFonts w:ascii="Times New Roman" w:eastAsia="宋体" w:hAnsi="Times New Roman"/>
        </w:rPr>
        <w:t>40G</w:t>
      </w:r>
      <w:r w:rsidRPr="00241FBA">
        <w:rPr>
          <w:rFonts w:ascii="Times New Roman" w:eastAsia="宋体" w:hAnsi="Times New Roman"/>
        </w:rPr>
        <w:t>硬盘空间</w:t>
      </w:r>
    </w:p>
    <w:p w14:paraId="2F2AC799" w14:textId="77777777" w:rsidR="005E0E2E" w:rsidRPr="007C1EA3" w:rsidRDefault="005E0E2E" w:rsidP="00241FBA">
      <w:pPr>
        <w:spacing w:line="360" w:lineRule="auto"/>
        <w:ind w:firstLineChars="200" w:firstLine="420"/>
        <w:rPr>
          <w:rFonts w:ascii="Times New Roman" w:eastAsia="宋体" w:hAnsi="Times New Roman"/>
        </w:rPr>
      </w:pPr>
    </w:p>
    <w:p w14:paraId="1305F6DC" w14:textId="3E8CB5CC" w:rsidR="00F81545" w:rsidRDefault="002D1CBD" w:rsidP="00D0261D">
      <w:pPr>
        <w:spacing w:line="360" w:lineRule="auto"/>
        <w:ind w:firstLineChars="200" w:firstLine="420"/>
        <w:rPr>
          <w:rFonts w:ascii="Times New Roman" w:eastAsia="宋体" w:hAnsi="Times New Roman"/>
        </w:rPr>
      </w:pPr>
      <w:r w:rsidRPr="007C1EA3">
        <w:rPr>
          <w:rFonts w:ascii="Times New Roman" w:eastAsia="宋体" w:hAnsi="Times New Roman" w:hint="eastAsia"/>
        </w:rPr>
        <w:t>服务</w:t>
      </w:r>
      <w:r w:rsidR="008D7632" w:rsidRPr="007C1EA3">
        <w:rPr>
          <w:rFonts w:ascii="Times New Roman" w:eastAsia="宋体" w:hAnsi="Times New Roman" w:hint="eastAsia"/>
        </w:rPr>
        <w:t>器</w:t>
      </w:r>
      <w:r w:rsidR="00D0261D">
        <w:rPr>
          <w:rFonts w:ascii="Times New Roman" w:eastAsia="宋体" w:hAnsi="Times New Roman" w:hint="eastAsia"/>
        </w:rPr>
        <w:t>软件环境：</w:t>
      </w:r>
    </w:p>
    <w:p w14:paraId="702AFC7E" w14:textId="77777777" w:rsidR="00D0261D" w:rsidRPr="0043353D" w:rsidRDefault="00D0261D" w:rsidP="00762EDC">
      <w:pPr>
        <w:spacing w:line="360" w:lineRule="auto"/>
        <w:ind w:leftChars="400" w:left="840"/>
        <w:rPr>
          <w:rFonts w:ascii="Arial" w:eastAsia="宋体" w:hAnsi="Arial"/>
        </w:rPr>
      </w:pPr>
      <w:r w:rsidRPr="0043353D">
        <w:rPr>
          <w:rFonts w:ascii="Arial" w:eastAsia="宋体" w:hAnsi="Arial" w:hint="eastAsia"/>
        </w:rPr>
        <w:t>类</w:t>
      </w:r>
      <w:r w:rsidRPr="0043353D">
        <w:rPr>
          <w:rFonts w:ascii="Arial" w:eastAsia="宋体" w:hAnsi="Arial" w:hint="eastAsia"/>
        </w:rPr>
        <w:t>Unix</w:t>
      </w:r>
      <w:r w:rsidRPr="0043353D">
        <w:rPr>
          <w:rFonts w:ascii="Arial" w:eastAsia="宋体" w:hAnsi="Arial" w:hint="eastAsia"/>
        </w:rPr>
        <w:t>操作系统</w:t>
      </w:r>
    </w:p>
    <w:p w14:paraId="3C25606A" w14:textId="77777777" w:rsidR="00D0261D" w:rsidRPr="0043353D" w:rsidRDefault="00D0261D" w:rsidP="00762EDC">
      <w:pPr>
        <w:spacing w:line="360" w:lineRule="auto"/>
        <w:ind w:leftChars="400" w:left="840"/>
        <w:rPr>
          <w:rFonts w:ascii="Arial" w:eastAsia="宋体" w:hAnsi="Arial"/>
        </w:rPr>
      </w:pPr>
      <w:r w:rsidRPr="0043353D">
        <w:rPr>
          <w:rFonts w:ascii="Arial" w:eastAsia="宋体" w:hAnsi="Arial"/>
        </w:rPr>
        <w:t>Flask</w:t>
      </w:r>
    </w:p>
    <w:p w14:paraId="00F0990E" w14:textId="77777777" w:rsidR="00D0261D" w:rsidRPr="0043353D" w:rsidRDefault="00D0261D" w:rsidP="00762EDC">
      <w:pPr>
        <w:spacing w:line="360" w:lineRule="auto"/>
        <w:ind w:leftChars="400" w:left="840"/>
        <w:rPr>
          <w:rFonts w:ascii="Arial" w:eastAsia="宋体" w:hAnsi="Arial"/>
        </w:rPr>
      </w:pPr>
      <w:r w:rsidRPr="0043353D">
        <w:rPr>
          <w:rFonts w:ascii="Arial" w:eastAsia="宋体" w:hAnsi="Arial"/>
        </w:rPr>
        <w:t xml:space="preserve">MySQL </w:t>
      </w:r>
      <w:r w:rsidRPr="0043353D">
        <w:rPr>
          <w:rFonts w:ascii="Arial" w:eastAsia="宋体" w:hAnsi="Arial" w:hint="eastAsia"/>
        </w:rPr>
        <w:t>5.7</w:t>
      </w:r>
    </w:p>
    <w:p w14:paraId="292C59B2" w14:textId="77777777" w:rsidR="00D0261D" w:rsidRPr="0043353D" w:rsidRDefault="00D0261D" w:rsidP="00762EDC">
      <w:pPr>
        <w:spacing w:line="360" w:lineRule="auto"/>
        <w:ind w:leftChars="400" w:left="840"/>
        <w:rPr>
          <w:rFonts w:ascii="Arial" w:eastAsia="宋体" w:hAnsi="Arial"/>
        </w:rPr>
      </w:pPr>
      <w:r w:rsidRPr="0043353D">
        <w:rPr>
          <w:rFonts w:ascii="Arial" w:eastAsia="宋体" w:hAnsi="Arial"/>
        </w:rPr>
        <w:t>Python 3.6</w:t>
      </w:r>
    </w:p>
    <w:p w14:paraId="2579D091" w14:textId="77777777" w:rsidR="00D0261D" w:rsidRPr="0043353D" w:rsidRDefault="00D0261D" w:rsidP="00762EDC">
      <w:pPr>
        <w:spacing w:line="360" w:lineRule="auto"/>
        <w:ind w:leftChars="400" w:left="840"/>
        <w:rPr>
          <w:rFonts w:ascii="Arial" w:eastAsia="宋体" w:hAnsi="Arial"/>
        </w:rPr>
      </w:pPr>
      <w:r w:rsidRPr="0043353D">
        <w:rPr>
          <w:rFonts w:ascii="Arial" w:eastAsia="宋体" w:hAnsi="Arial" w:hint="eastAsia"/>
        </w:rPr>
        <w:t>N</w:t>
      </w:r>
      <w:r w:rsidRPr="0043353D">
        <w:rPr>
          <w:rFonts w:ascii="Arial" w:eastAsia="宋体" w:hAnsi="Arial"/>
        </w:rPr>
        <w:t>ginx</w:t>
      </w:r>
    </w:p>
    <w:p w14:paraId="4D4313EB" w14:textId="77777777" w:rsidR="00D0261D" w:rsidRPr="0043353D" w:rsidRDefault="00D0261D" w:rsidP="00762EDC">
      <w:pPr>
        <w:spacing w:line="360" w:lineRule="auto"/>
        <w:ind w:leftChars="400" w:left="840"/>
        <w:rPr>
          <w:rFonts w:ascii="Arial" w:eastAsia="宋体" w:hAnsi="Arial"/>
        </w:rPr>
      </w:pPr>
      <w:r w:rsidRPr="0043353D">
        <w:rPr>
          <w:rFonts w:ascii="Arial" w:eastAsia="宋体" w:hAnsi="Arial"/>
        </w:rPr>
        <w:t>Docker</w:t>
      </w:r>
    </w:p>
    <w:p w14:paraId="215FFA46" w14:textId="77777777" w:rsidR="00D0261D" w:rsidRPr="0043353D" w:rsidRDefault="00D0261D" w:rsidP="00762EDC">
      <w:pPr>
        <w:spacing w:line="360" w:lineRule="auto"/>
        <w:ind w:leftChars="400" w:left="840"/>
        <w:rPr>
          <w:rFonts w:ascii="Arial" w:eastAsia="宋体" w:hAnsi="Arial"/>
        </w:rPr>
      </w:pPr>
      <w:r w:rsidRPr="0043353D">
        <w:rPr>
          <w:rFonts w:ascii="Arial" w:eastAsia="宋体" w:hAnsi="Arial" w:hint="eastAsia"/>
        </w:rPr>
        <w:t>Tensorflow</w:t>
      </w:r>
    </w:p>
    <w:p w14:paraId="3727241C" w14:textId="1BE45D72" w:rsidR="00D0261D" w:rsidRPr="00762EDC" w:rsidRDefault="00D0261D" w:rsidP="00762EDC">
      <w:pPr>
        <w:spacing w:line="360" w:lineRule="auto"/>
        <w:ind w:leftChars="400" w:left="840"/>
        <w:rPr>
          <w:rFonts w:ascii="Arial" w:eastAsia="宋体" w:hAnsi="Arial"/>
        </w:rPr>
      </w:pPr>
      <w:r w:rsidRPr="0043353D">
        <w:rPr>
          <w:rFonts w:ascii="Arial" w:eastAsia="宋体" w:hAnsi="Arial" w:hint="eastAsia"/>
        </w:rPr>
        <w:t>PyTorch</w:t>
      </w:r>
    </w:p>
    <w:p w14:paraId="705E50F1" w14:textId="5CDFC5DE" w:rsidR="00407162" w:rsidRPr="007C1EA3" w:rsidRDefault="00407162" w:rsidP="00407162">
      <w:pPr>
        <w:pStyle w:val="2"/>
        <w:rPr>
          <w:rFonts w:ascii="Times New Roman" w:hAnsi="Times New Roman"/>
        </w:rPr>
      </w:pPr>
      <w:bookmarkStart w:id="17" w:name="_Toc40398297"/>
      <w:r w:rsidRPr="007C1EA3">
        <w:rPr>
          <w:rFonts w:ascii="Times New Roman" w:hAnsi="Times New Roman" w:hint="eastAsia"/>
        </w:rPr>
        <w:t>2</w:t>
      </w:r>
      <w:r w:rsidRPr="007C1EA3">
        <w:rPr>
          <w:rFonts w:ascii="Times New Roman" w:hAnsi="Times New Roman"/>
        </w:rPr>
        <w:t xml:space="preserve">.2 </w:t>
      </w:r>
      <w:r w:rsidRPr="007C1EA3">
        <w:rPr>
          <w:rFonts w:ascii="Times New Roman" w:hAnsi="Times New Roman" w:hint="eastAsia"/>
        </w:rPr>
        <w:t>客户端环境与测试工具</w:t>
      </w:r>
      <w:bookmarkEnd w:id="17"/>
    </w:p>
    <w:p w14:paraId="43140B14" w14:textId="59E93CFD" w:rsidR="00171F2C" w:rsidRPr="007C1EA3" w:rsidRDefault="00171F2C" w:rsidP="00F072DA">
      <w:pPr>
        <w:spacing w:line="360" w:lineRule="auto"/>
        <w:ind w:firstLineChars="200" w:firstLine="420"/>
        <w:rPr>
          <w:rFonts w:ascii="Times New Roman" w:eastAsia="宋体" w:hAnsi="Times New Roman"/>
        </w:rPr>
      </w:pPr>
      <w:r w:rsidRPr="007C1EA3">
        <w:rPr>
          <w:rFonts w:ascii="Times New Roman" w:eastAsia="宋体" w:hAnsi="Times New Roman" w:hint="eastAsia"/>
        </w:rPr>
        <w:t>客户端操作系统：</w:t>
      </w:r>
      <w:r w:rsidR="00741512" w:rsidRPr="007C1EA3">
        <w:rPr>
          <w:rFonts w:ascii="Times New Roman" w:eastAsia="宋体" w:hAnsi="Times New Roman"/>
        </w:rPr>
        <w:t>Ubuntu 18.04</w:t>
      </w:r>
      <w:r w:rsidR="00E35854" w:rsidRPr="007C1EA3">
        <w:rPr>
          <w:rFonts w:ascii="Times New Roman" w:eastAsia="宋体" w:hAnsi="Times New Roman"/>
        </w:rPr>
        <w:t>.3</w:t>
      </w:r>
    </w:p>
    <w:p w14:paraId="6C08DC43" w14:textId="186BAAE4" w:rsidR="00171F2C" w:rsidRPr="007C1EA3" w:rsidRDefault="00171F2C" w:rsidP="00F072DA">
      <w:pPr>
        <w:spacing w:line="360" w:lineRule="auto"/>
        <w:ind w:firstLineChars="200" w:firstLine="420"/>
        <w:rPr>
          <w:rFonts w:ascii="Times New Roman" w:eastAsia="宋体" w:hAnsi="Times New Roman"/>
        </w:rPr>
      </w:pPr>
      <w:r w:rsidRPr="007C1EA3">
        <w:rPr>
          <w:rFonts w:ascii="Times New Roman" w:eastAsia="宋体" w:hAnsi="Times New Roman" w:hint="eastAsia"/>
        </w:rPr>
        <w:t>客户端浏览器：</w:t>
      </w:r>
      <w:r w:rsidR="00E50725" w:rsidRPr="007C1EA3">
        <w:rPr>
          <w:rFonts w:ascii="Times New Roman" w:eastAsia="宋体" w:hAnsi="Times New Roman" w:hint="eastAsia"/>
        </w:rPr>
        <w:t>F</w:t>
      </w:r>
      <w:r w:rsidR="00E50725" w:rsidRPr="007C1EA3">
        <w:rPr>
          <w:rFonts w:ascii="Times New Roman" w:eastAsia="宋体" w:hAnsi="Times New Roman"/>
        </w:rPr>
        <w:t>irefox</w:t>
      </w:r>
      <w:r w:rsidR="00E04900" w:rsidRPr="007C1EA3">
        <w:rPr>
          <w:rFonts w:ascii="Times New Roman" w:eastAsia="宋体" w:hAnsi="Times New Roman"/>
        </w:rPr>
        <w:t xml:space="preserve"> 76.0.1</w:t>
      </w:r>
      <w:r w:rsidR="00E50725" w:rsidRPr="007C1EA3">
        <w:rPr>
          <w:rFonts w:ascii="Times New Roman" w:eastAsia="宋体" w:hAnsi="Times New Roman" w:hint="eastAsia"/>
        </w:rPr>
        <w:t>，</w:t>
      </w:r>
      <w:r w:rsidR="00E50725" w:rsidRPr="007C1EA3">
        <w:rPr>
          <w:rFonts w:ascii="Times New Roman" w:eastAsia="宋体" w:hAnsi="Times New Roman" w:hint="eastAsia"/>
        </w:rPr>
        <w:t>C</w:t>
      </w:r>
      <w:r w:rsidR="00E50725" w:rsidRPr="007C1EA3">
        <w:rPr>
          <w:rFonts w:ascii="Times New Roman" w:eastAsia="宋体" w:hAnsi="Times New Roman"/>
        </w:rPr>
        <w:t>hrome</w:t>
      </w:r>
      <w:r w:rsidR="00E04900" w:rsidRPr="007C1EA3">
        <w:rPr>
          <w:rFonts w:ascii="Times New Roman" w:eastAsia="宋体" w:hAnsi="Times New Roman"/>
        </w:rPr>
        <w:t xml:space="preserve"> </w:t>
      </w:r>
      <w:r w:rsidR="00E1149F" w:rsidRPr="007C1EA3">
        <w:rPr>
          <w:rFonts w:ascii="Times New Roman" w:eastAsia="宋体" w:hAnsi="Times New Roman"/>
        </w:rPr>
        <w:t>81.0.4044.138</w:t>
      </w:r>
      <w:r w:rsidR="00F54D9B">
        <w:rPr>
          <w:rFonts w:ascii="Times New Roman" w:eastAsia="宋体" w:hAnsi="Times New Roman" w:hint="eastAsia"/>
        </w:rPr>
        <w:t>，</w:t>
      </w:r>
      <w:r w:rsidR="00F54D9B" w:rsidRPr="00F54D9B">
        <w:rPr>
          <w:rFonts w:ascii="Times New Roman" w:eastAsia="宋体" w:hAnsi="Times New Roman"/>
        </w:rPr>
        <w:t>Microsoft Edge 44.18362.449.0</w:t>
      </w:r>
    </w:p>
    <w:p w14:paraId="26A1E750" w14:textId="3E6B7F22" w:rsidR="00FC1E5E" w:rsidRPr="00444971" w:rsidRDefault="00B41174" w:rsidP="00444971">
      <w:pPr>
        <w:spacing w:line="360" w:lineRule="auto"/>
        <w:ind w:firstLineChars="200" w:firstLine="420"/>
        <w:rPr>
          <w:rFonts w:ascii="Times New Roman" w:eastAsia="宋体" w:hAnsi="Times New Roman"/>
        </w:rPr>
      </w:pPr>
      <w:r w:rsidRPr="007C1EA3">
        <w:rPr>
          <w:rFonts w:ascii="Times New Roman" w:eastAsia="宋体" w:hAnsi="Times New Roman" w:hint="eastAsia"/>
        </w:rPr>
        <w:t>客户端压力测试工具：</w:t>
      </w:r>
      <w:r w:rsidR="00D16535">
        <w:rPr>
          <w:rFonts w:ascii="Times New Roman" w:eastAsia="宋体" w:hAnsi="Times New Roman"/>
        </w:rPr>
        <w:t xml:space="preserve">http_load (Ver </w:t>
      </w:r>
      <w:r w:rsidR="00D16535" w:rsidRPr="00D16535">
        <w:rPr>
          <w:rFonts w:ascii="Times New Roman" w:eastAsia="宋体" w:hAnsi="Times New Roman"/>
        </w:rPr>
        <w:t>2006</w:t>
      </w:r>
      <w:r w:rsidR="00D16535">
        <w:rPr>
          <w:rFonts w:ascii="Times New Roman" w:eastAsia="宋体" w:hAnsi="Times New Roman"/>
        </w:rPr>
        <w:t>)</w:t>
      </w:r>
    </w:p>
    <w:p w14:paraId="4764C8AF" w14:textId="39D704EC" w:rsidR="000B6E21" w:rsidRPr="007C1EA3" w:rsidRDefault="000B6E21" w:rsidP="00FC1E5E">
      <w:pPr>
        <w:pStyle w:val="2"/>
        <w:rPr>
          <w:rFonts w:ascii="Times New Roman" w:hAnsi="Times New Roman"/>
        </w:rPr>
      </w:pPr>
      <w:bookmarkStart w:id="18" w:name="_Toc40398298"/>
      <w:r w:rsidRPr="007C1EA3">
        <w:rPr>
          <w:rFonts w:ascii="Times New Roman" w:hAnsi="Times New Roman"/>
        </w:rPr>
        <w:t>2.</w:t>
      </w:r>
      <w:r w:rsidR="00E84254" w:rsidRPr="007C1EA3">
        <w:rPr>
          <w:rFonts w:ascii="Times New Roman" w:hAnsi="Times New Roman"/>
        </w:rPr>
        <w:t>3</w:t>
      </w:r>
      <w:r w:rsidRPr="007C1EA3">
        <w:rPr>
          <w:rFonts w:ascii="Times New Roman" w:hAnsi="Times New Roman"/>
        </w:rPr>
        <w:t xml:space="preserve"> </w:t>
      </w:r>
      <w:r w:rsidRPr="007C1EA3">
        <w:rPr>
          <w:rFonts w:ascii="Times New Roman" w:hAnsi="Times New Roman"/>
        </w:rPr>
        <w:t>测试</w:t>
      </w:r>
      <w:r w:rsidR="00B5227E" w:rsidRPr="007C1EA3">
        <w:rPr>
          <w:rFonts w:ascii="Times New Roman" w:hAnsi="Times New Roman" w:hint="eastAsia"/>
        </w:rPr>
        <w:t>方法</w:t>
      </w:r>
      <w:bookmarkEnd w:id="18"/>
    </w:p>
    <w:p w14:paraId="27FFB212" w14:textId="2F3D52B6" w:rsidR="000B6E21" w:rsidRPr="007C1EA3" w:rsidRDefault="00F73664" w:rsidP="001444E8">
      <w:pPr>
        <w:spacing w:line="360" w:lineRule="auto"/>
        <w:ind w:firstLineChars="200" w:firstLine="420"/>
        <w:rPr>
          <w:rFonts w:ascii="Times New Roman" w:eastAsia="宋体" w:hAnsi="Times New Roman"/>
        </w:rPr>
      </w:pPr>
      <w:r w:rsidRPr="007C1EA3">
        <w:rPr>
          <w:rFonts w:ascii="Times New Roman" w:eastAsia="宋体" w:hAnsi="Times New Roman" w:hint="eastAsia"/>
        </w:rPr>
        <w:t>在功能需求测试环节</w:t>
      </w:r>
      <w:r w:rsidR="00B41474" w:rsidRPr="007C1EA3">
        <w:rPr>
          <w:rFonts w:ascii="Times New Roman" w:eastAsia="宋体" w:hAnsi="Times New Roman" w:hint="eastAsia"/>
        </w:rPr>
        <w:t>，本文档</w:t>
      </w:r>
      <w:r w:rsidR="00B41474" w:rsidRPr="007C1EA3">
        <w:rPr>
          <w:rFonts w:ascii="Times New Roman" w:eastAsia="宋体" w:hAnsi="Times New Roman"/>
        </w:rPr>
        <w:t>设计了一系列正常情况和异常情况下的用例</w:t>
      </w:r>
      <w:r w:rsidR="007C1362" w:rsidRPr="007C1EA3">
        <w:rPr>
          <w:rFonts w:ascii="Times New Roman" w:eastAsia="宋体" w:hAnsi="Times New Roman" w:hint="eastAsia"/>
        </w:rPr>
        <w:t>。</w:t>
      </w:r>
      <w:r w:rsidR="001444E8" w:rsidRPr="007C1EA3">
        <w:rPr>
          <w:rFonts w:ascii="Times New Roman" w:eastAsia="宋体" w:hAnsi="Times New Roman" w:hint="eastAsia"/>
        </w:rPr>
        <w:t>测试</w:t>
      </w:r>
      <w:r w:rsidR="00D84814" w:rsidRPr="007C1EA3">
        <w:rPr>
          <w:rFonts w:ascii="Times New Roman" w:eastAsia="宋体" w:hAnsi="Times New Roman" w:hint="eastAsia"/>
        </w:rPr>
        <w:t>者通过</w:t>
      </w:r>
      <w:r w:rsidR="00C10812" w:rsidRPr="007C1EA3">
        <w:rPr>
          <w:rFonts w:ascii="Times New Roman" w:eastAsia="宋体" w:hAnsi="Times New Roman" w:hint="eastAsia"/>
        </w:rPr>
        <w:t>在客户端</w:t>
      </w:r>
      <w:r w:rsidR="00D84814" w:rsidRPr="007C1EA3">
        <w:rPr>
          <w:rFonts w:ascii="Times New Roman" w:eastAsia="宋体" w:hAnsi="Times New Roman" w:hint="eastAsia"/>
        </w:rPr>
        <w:t>点击网页的</w:t>
      </w:r>
      <w:r w:rsidR="00AC20C3" w:rsidRPr="007C1EA3">
        <w:rPr>
          <w:rFonts w:ascii="Times New Roman" w:eastAsia="宋体" w:hAnsi="Times New Roman" w:hint="eastAsia"/>
        </w:rPr>
        <w:t>各个按钮并输入适当字符串，来验证</w:t>
      </w:r>
      <w:r w:rsidR="00932071" w:rsidRPr="007C1EA3">
        <w:rPr>
          <w:rFonts w:ascii="Times New Roman" w:eastAsia="宋体" w:hAnsi="Times New Roman" w:hint="eastAsia"/>
        </w:rPr>
        <w:t>本</w:t>
      </w:r>
      <w:r w:rsidR="002662B9" w:rsidRPr="007C1EA3">
        <w:rPr>
          <w:rFonts w:ascii="Times New Roman" w:eastAsia="宋体" w:hAnsi="Times New Roman" w:hint="eastAsia"/>
        </w:rPr>
        <w:t>系统是否实现了</w:t>
      </w:r>
      <w:r w:rsidR="00647DBF" w:rsidRPr="007C1EA3">
        <w:rPr>
          <w:rFonts w:ascii="Times New Roman" w:eastAsia="宋体" w:hAnsi="Times New Roman" w:hint="eastAsia"/>
        </w:rPr>
        <w:t>账户管理、项目管理、模型管理、实例管理</w:t>
      </w:r>
      <w:r w:rsidR="008C04CE" w:rsidRPr="007C1EA3">
        <w:rPr>
          <w:rFonts w:ascii="Times New Roman" w:eastAsia="宋体" w:hAnsi="Times New Roman" w:hint="eastAsia"/>
        </w:rPr>
        <w:t>这</w:t>
      </w:r>
      <w:r w:rsidR="00647DBF" w:rsidRPr="007C1EA3">
        <w:rPr>
          <w:rFonts w:ascii="Times New Roman" w:eastAsia="宋体" w:hAnsi="Times New Roman" w:hint="eastAsia"/>
        </w:rPr>
        <w:t>四类</w:t>
      </w:r>
      <w:r w:rsidR="001444E8" w:rsidRPr="007C1EA3">
        <w:rPr>
          <w:rFonts w:ascii="Times New Roman" w:eastAsia="宋体" w:hAnsi="Times New Roman"/>
        </w:rPr>
        <w:t>功能，</w:t>
      </w:r>
      <w:r w:rsidR="0019652F" w:rsidRPr="007C1EA3">
        <w:rPr>
          <w:rFonts w:ascii="Times New Roman" w:eastAsia="宋体" w:hAnsi="Times New Roman" w:hint="eastAsia"/>
        </w:rPr>
        <w:t>以及</w:t>
      </w:r>
      <w:r w:rsidR="001444E8" w:rsidRPr="007C1EA3">
        <w:rPr>
          <w:rFonts w:ascii="Times New Roman" w:eastAsia="宋体" w:hAnsi="Times New Roman"/>
        </w:rPr>
        <w:t>在各种边界条件和异常情况下</w:t>
      </w:r>
      <w:r w:rsidR="00703F44" w:rsidRPr="007C1EA3">
        <w:rPr>
          <w:rFonts w:ascii="Times New Roman" w:eastAsia="宋体" w:hAnsi="Times New Roman" w:hint="eastAsia"/>
        </w:rPr>
        <w:t>本</w:t>
      </w:r>
      <w:r w:rsidR="001444E8" w:rsidRPr="007C1EA3">
        <w:rPr>
          <w:rFonts w:ascii="Times New Roman" w:eastAsia="宋体" w:hAnsi="Times New Roman"/>
        </w:rPr>
        <w:t>系统的表现是否符合预期。</w:t>
      </w:r>
    </w:p>
    <w:p w14:paraId="7547110B" w14:textId="43EE1A60" w:rsidR="005A36FF" w:rsidRPr="007C1EA3" w:rsidRDefault="000B6B83" w:rsidP="005A36FF">
      <w:pPr>
        <w:spacing w:line="360" w:lineRule="auto"/>
        <w:ind w:firstLineChars="200" w:firstLine="420"/>
        <w:rPr>
          <w:rFonts w:ascii="Times New Roman" w:eastAsia="宋体" w:hAnsi="Times New Roman"/>
        </w:rPr>
      </w:pPr>
      <w:r w:rsidRPr="007C1EA3">
        <w:rPr>
          <w:rFonts w:ascii="Times New Roman" w:eastAsia="宋体" w:hAnsi="Times New Roman" w:hint="eastAsia"/>
        </w:rPr>
        <w:t>在性能需求测试环节，</w:t>
      </w:r>
      <w:r w:rsidR="003F2514" w:rsidRPr="007C1EA3">
        <w:rPr>
          <w:rFonts w:ascii="Times New Roman" w:eastAsia="宋体" w:hAnsi="Times New Roman" w:hint="eastAsia"/>
        </w:rPr>
        <w:t>本文档</w:t>
      </w:r>
      <w:r w:rsidR="00BC6117">
        <w:rPr>
          <w:rFonts w:ascii="Times New Roman" w:eastAsia="宋体" w:hAnsi="Times New Roman" w:hint="eastAsia"/>
        </w:rPr>
        <w:t>的测试用例包含了</w:t>
      </w:r>
      <w:r w:rsidR="000E6BA8">
        <w:rPr>
          <w:rFonts w:ascii="Times New Roman" w:eastAsia="宋体" w:hAnsi="Times New Roman" w:hint="eastAsia"/>
        </w:rPr>
        <w:t>用户</w:t>
      </w:r>
      <w:r w:rsidR="00A92828">
        <w:rPr>
          <w:rFonts w:ascii="Times New Roman" w:eastAsia="宋体" w:hAnsi="Times New Roman" w:hint="eastAsia"/>
        </w:rPr>
        <w:t>同时运行模型实例数</w:t>
      </w:r>
      <w:r w:rsidR="002F37C8">
        <w:rPr>
          <w:rFonts w:ascii="Times New Roman" w:eastAsia="宋体" w:hAnsi="Times New Roman" w:hint="eastAsia"/>
        </w:rPr>
        <w:t>达到上限时的性能测试，以及网</w:t>
      </w:r>
      <w:r w:rsidR="007C5342">
        <w:rPr>
          <w:rFonts w:ascii="Times New Roman" w:eastAsia="宋体" w:hAnsi="Times New Roman" w:hint="eastAsia"/>
        </w:rPr>
        <w:t>站的并发访问压力测试</w:t>
      </w:r>
      <w:r w:rsidR="00B57841">
        <w:rPr>
          <w:rFonts w:ascii="Times New Roman" w:eastAsia="宋体" w:hAnsi="Times New Roman" w:hint="eastAsia"/>
        </w:rPr>
        <w:t>，</w:t>
      </w:r>
      <w:r w:rsidR="0061350F">
        <w:rPr>
          <w:rFonts w:ascii="Times New Roman" w:eastAsia="宋体" w:hAnsi="Times New Roman" w:hint="eastAsia"/>
        </w:rPr>
        <w:t>客户端采用的压力测试工具为</w:t>
      </w:r>
      <w:r w:rsidR="0061350F">
        <w:rPr>
          <w:rFonts w:ascii="Times New Roman" w:eastAsia="宋体" w:hAnsi="Times New Roman"/>
        </w:rPr>
        <w:t>http_load</w:t>
      </w:r>
      <w:r w:rsidR="0061350F">
        <w:rPr>
          <w:rFonts w:ascii="Times New Roman" w:eastAsia="宋体" w:hAnsi="Times New Roman" w:hint="eastAsia"/>
        </w:rPr>
        <w:t>。</w:t>
      </w:r>
    </w:p>
    <w:p w14:paraId="2C76FA6D" w14:textId="37774BC1" w:rsidR="0074176C" w:rsidRPr="007C1EA3" w:rsidRDefault="0074176C" w:rsidP="0074176C">
      <w:pPr>
        <w:spacing w:line="360" w:lineRule="auto"/>
        <w:ind w:firstLineChars="200" w:firstLine="420"/>
        <w:rPr>
          <w:rFonts w:ascii="Times New Roman" w:eastAsia="宋体" w:hAnsi="Times New Roman"/>
        </w:rPr>
      </w:pPr>
      <w:r w:rsidRPr="007C1EA3">
        <w:rPr>
          <w:rFonts w:ascii="Times New Roman" w:eastAsia="宋体" w:hAnsi="Times New Roman" w:hint="eastAsia"/>
        </w:rPr>
        <w:t>在接口需求测试环节，本文档</w:t>
      </w:r>
      <w:r w:rsidR="00873C64">
        <w:rPr>
          <w:rFonts w:ascii="Times New Roman" w:eastAsia="宋体" w:hAnsi="Times New Roman" w:hint="eastAsia"/>
        </w:rPr>
        <w:t>的测试用例</w:t>
      </w:r>
      <w:r w:rsidR="00E90B0D">
        <w:rPr>
          <w:rFonts w:ascii="Times New Roman" w:eastAsia="宋体" w:hAnsi="Times New Roman" w:hint="eastAsia"/>
        </w:rPr>
        <w:t>通过开启</w:t>
      </w:r>
      <w:r w:rsidR="00E90B0D">
        <w:rPr>
          <w:rFonts w:ascii="Times New Roman" w:eastAsia="宋体" w:hAnsi="Times New Roman" w:hint="eastAsia"/>
        </w:rPr>
        <w:t>MySQL</w:t>
      </w:r>
      <w:r w:rsidR="00E90B0D">
        <w:rPr>
          <w:rFonts w:ascii="Times New Roman" w:eastAsia="宋体" w:hAnsi="Times New Roman" w:hint="eastAsia"/>
        </w:rPr>
        <w:t>的查询日志功能，进而分析软件</w:t>
      </w:r>
      <w:r w:rsidR="00B862D1">
        <w:rPr>
          <w:rFonts w:ascii="Times New Roman" w:eastAsia="宋体" w:hAnsi="Times New Roman" w:hint="eastAsia"/>
        </w:rPr>
        <w:t>使用</w:t>
      </w:r>
      <w:r w:rsidR="00844834">
        <w:rPr>
          <w:rFonts w:ascii="Times New Roman" w:eastAsia="宋体" w:hAnsi="Times New Roman" w:hint="eastAsia"/>
        </w:rPr>
        <w:t>的</w:t>
      </w:r>
      <w:r w:rsidR="00E90B0D">
        <w:rPr>
          <w:rFonts w:ascii="Times New Roman" w:eastAsia="宋体" w:hAnsi="Times New Roman" w:hint="eastAsia"/>
        </w:rPr>
        <w:t>接口是否符合</w:t>
      </w:r>
      <w:r w:rsidR="00E90B0D">
        <w:rPr>
          <w:rFonts w:ascii="Times New Roman" w:eastAsia="宋体" w:hAnsi="Times New Roman" w:hint="eastAsia"/>
        </w:rPr>
        <w:t>SRS</w:t>
      </w:r>
      <w:r w:rsidR="00E90B0D">
        <w:rPr>
          <w:rFonts w:ascii="Times New Roman" w:eastAsia="宋体" w:hAnsi="Times New Roman" w:hint="eastAsia"/>
        </w:rPr>
        <w:t>约定。</w:t>
      </w:r>
    </w:p>
    <w:p w14:paraId="0E09E3DB" w14:textId="5FBADC76" w:rsidR="0074176C" w:rsidRPr="007C1EA3" w:rsidRDefault="0074176C" w:rsidP="005A36FF">
      <w:pPr>
        <w:spacing w:line="360" w:lineRule="auto"/>
        <w:ind w:firstLineChars="200" w:firstLine="420"/>
        <w:rPr>
          <w:rFonts w:ascii="Times New Roman" w:eastAsia="宋体" w:hAnsi="Times New Roman"/>
        </w:rPr>
      </w:pPr>
      <w:r w:rsidRPr="007C1EA3">
        <w:rPr>
          <w:rFonts w:ascii="Times New Roman" w:eastAsia="宋体" w:hAnsi="Times New Roman" w:hint="eastAsia"/>
        </w:rPr>
        <w:t>在</w:t>
      </w:r>
      <w:r w:rsidR="00BD46E7" w:rsidRPr="007C1EA3">
        <w:rPr>
          <w:rFonts w:ascii="Times New Roman" w:eastAsia="宋体" w:hAnsi="Times New Roman" w:hint="eastAsia"/>
        </w:rPr>
        <w:t>软件质量特征</w:t>
      </w:r>
      <w:r w:rsidRPr="007C1EA3">
        <w:rPr>
          <w:rFonts w:ascii="Times New Roman" w:eastAsia="宋体" w:hAnsi="Times New Roman" w:hint="eastAsia"/>
        </w:rPr>
        <w:t>测试环节，本文档</w:t>
      </w:r>
      <w:r w:rsidR="000972B8">
        <w:rPr>
          <w:rFonts w:ascii="Times New Roman" w:eastAsia="宋体" w:hAnsi="Times New Roman" w:hint="eastAsia"/>
        </w:rPr>
        <w:t>的测试用例</w:t>
      </w:r>
      <w:r w:rsidR="00C73752">
        <w:rPr>
          <w:rFonts w:ascii="Times New Roman" w:eastAsia="宋体" w:hAnsi="Times New Roman" w:hint="eastAsia"/>
        </w:rPr>
        <w:t>通过切换不同的浏览器访问系统来测试用户接口的兼容性，</w:t>
      </w:r>
      <w:r w:rsidR="00576273">
        <w:rPr>
          <w:rFonts w:ascii="Times New Roman" w:eastAsia="宋体" w:hAnsi="Times New Roman" w:hint="eastAsia"/>
        </w:rPr>
        <w:t>通过在文本框中输入异常字符或超长字符串来测试系统的容错性。</w:t>
      </w:r>
    </w:p>
    <w:p w14:paraId="64263B95" w14:textId="77777777" w:rsidR="000B6E21" w:rsidRPr="007C1EA3" w:rsidRDefault="000B6E21" w:rsidP="000B6E21">
      <w:pPr>
        <w:rPr>
          <w:rFonts w:ascii="Times New Roman" w:hAnsi="Times New Roman"/>
        </w:rPr>
      </w:pPr>
    </w:p>
    <w:p w14:paraId="29C8B65F" w14:textId="2185C306" w:rsidR="000B6E21" w:rsidRPr="007C1EA3" w:rsidRDefault="00A24AA4" w:rsidP="00AB0AE0">
      <w:pPr>
        <w:pStyle w:val="1"/>
        <w:rPr>
          <w:rFonts w:ascii="Times New Roman" w:hAnsi="Times New Roman"/>
        </w:rPr>
      </w:pPr>
      <w:bookmarkStart w:id="19" w:name="_Toc40398299"/>
      <w:r w:rsidRPr="007C1EA3">
        <w:rPr>
          <w:rFonts w:ascii="Times New Roman" w:hAnsi="Times New Roman"/>
        </w:rPr>
        <w:lastRenderedPageBreak/>
        <w:t>3</w:t>
      </w:r>
      <w:r w:rsidR="00AB2207">
        <w:rPr>
          <w:rFonts w:ascii="Times New Roman" w:hAnsi="Times New Roman"/>
        </w:rPr>
        <w:t xml:space="preserve"> </w:t>
      </w:r>
      <w:r w:rsidR="000B6E21" w:rsidRPr="007C1EA3">
        <w:rPr>
          <w:rFonts w:ascii="Times New Roman" w:hAnsi="Times New Roman"/>
        </w:rPr>
        <w:t>功能需求测试</w:t>
      </w:r>
      <w:bookmarkEnd w:id="19"/>
    </w:p>
    <w:p w14:paraId="14091BED" w14:textId="04A9A07A" w:rsidR="000B6E21" w:rsidRPr="007C1EA3" w:rsidRDefault="00A24AA4" w:rsidP="00AB0AE0">
      <w:pPr>
        <w:pStyle w:val="2"/>
        <w:rPr>
          <w:rFonts w:ascii="Times New Roman" w:hAnsi="Times New Roman"/>
        </w:rPr>
      </w:pPr>
      <w:bookmarkStart w:id="20" w:name="_Toc40398300"/>
      <w:r w:rsidRPr="007C1EA3">
        <w:rPr>
          <w:rFonts w:ascii="Times New Roman" w:hAnsi="Times New Roman"/>
        </w:rPr>
        <w:t>3</w:t>
      </w:r>
      <w:r w:rsidR="000B6E21" w:rsidRPr="007C1EA3">
        <w:rPr>
          <w:rFonts w:ascii="Times New Roman" w:hAnsi="Times New Roman"/>
        </w:rPr>
        <w:t xml:space="preserve">.1 </w:t>
      </w:r>
      <w:r w:rsidR="000B6E21" w:rsidRPr="007C1EA3">
        <w:rPr>
          <w:rFonts w:ascii="Times New Roman" w:hAnsi="Times New Roman"/>
        </w:rPr>
        <w:t>测试</w:t>
      </w:r>
      <w:bookmarkEnd w:id="20"/>
      <w:r w:rsidR="00C21689">
        <w:rPr>
          <w:rFonts w:ascii="Times New Roman" w:hAnsi="Times New Roman" w:hint="eastAsia"/>
        </w:rPr>
        <w:t>需求</w:t>
      </w:r>
      <w:r w:rsidR="000B6E21" w:rsidRPr="007C1EA3">
        <w:rPr>
          <w:rFonts w:ascii="Times New Roman" w:hAnsi="Times New Roman"/>
        </w:rPr>
        <w:tab/>
      </w:r>
    </w:p>
    <w:p w14:paraId="71C14D69" w14:textId="2A4BE887" w:rsidR="002370C6" w:rsidRPr="002370C6" w:rsidRDefault="002370C6" w:rsidP="002370C6">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850FCF">
        <w:rPr>
          <w:rFonts w:ascii="Times New Roman" w:eastAsia="宋体" w:hAnsi="Times New Roman" w:cs="Times New Roman"/>
          <w:b/>
          <w:bCs/>
          <w:sz w:val="18"/>
          <w:szCs w:val="18"/>
        </w:rPr>
        <w:t>2</w:t>
      </w:r>
      <w:r w:rsidR="00FE6973" w:rsidRPr="00030C4A">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功能需求测试用例与需求文档对应表</w:t>
      </w:r>
    </w:p>
    <w:tbl>
      <w:tblPr>
        <w:tblStyle w:val="11"/>
        <w:tblW w:w="9061" w:type="dxa"/>
        <w:tblLayout w:type="fixed"/>
        <w:tblLook w:val="04A0" w:firstRow="1" w:lastRow="0" w:firstColumn="1" w:lastColumn="0" w:noHBand="0" w:noVBand="1"/>
      </w:tblPr>
      <w:tblGrid>
        <w:gridCol w:w="1555"/>
        <w:gridCol w:w="1275"/>
        <w:gridCol w:w="993"/>
        <w:gridCol w:w="2268"/>
        <w:gridCol w:w="2970"/>
      </w:tblGrid>
      <w:tr w:rsidR="002370C6" w:rsidRPr="002370C6" w14:paraId="22C8D53F" w14:textId="77777777" w:rsidTr="00623627">
        <w:trPr>
          <w:tblHeader/>
        </w:trPr>
        <w:tc>
          <w:tcPr>
            <w:tcW w:w="1555" w:type="dxa"/>
            <w:vAlign w:val="center"/>
          </w:tcPr>
          <w:p w14:paraId="1FC39D72" w14:textId="77777777" w:rsidR="002370C6" w:rsidRPr="002370C6" w:rsidRDefault="002370C6" w:rsidP="002370C6">
            <w:pPr>
              <w:widowControl/>
              <w:spacing w:before="100" w:beforeAutospacing="1" w:after="100" w:afterAutospacing="1"/>
              <w:jc w:val="center"/>
              <w:rPr>
                <w:b/>
                <w:sz w:val="18"/>
                <w:szCs w:val="18"/>
              </w:rPr>
            </w:pPr>
            <w:r w:rsidRPr="002370C6">
              <w:rPr>
                <w:b/>
                <w:sz w:val="18"/>
                <w:szCs w:val="18"/>
              </w:rPr>
              <w:t>类型</w:t>
            </w:r>
          </w:p>
        </w:tc>
        <w:tc>
          <w:tcPr>
            <w:tcW w:w="1275" w:type="dxa"/>
            <w:vAlign w:val="center"/>
          </w:tcPr>
          <w:p w14:paraId="2E7BF243" w14:textId="77777777" w:rsidR="002370C6" w:rsidRPr="002370C6" w:rsidRDefault="002370C6" w:rsidP="002370C6">
            <w:pPr>
              <w:widowControl/>
              <w:spacing w:before="100" w:beforeAutospacing="1" w:after="100" w:afterAutospacing="1"/>
              <w:jc w:val="center"/>
              <w:rPr>
                <w:b/>
                <w:sz w:val="18"/>
                <w:szCs w:val="18"/>
              </w:rPr>
            </w:pPr>
            <w:r w:rsidRPr="002370C6">
              <w:rPr>
                <w:b/>
                <w:sz w:val="18"/>
                <w:szCs w:val="18"/>
              </w:rPr>
              <w:t>功能需求</w:t>
            </w:r>
          </w:p>
        </w:tc>
        <w:tc>
          <w:tcPr>
            <w:tcW w:w="993" w:type="dxa"/>
            <w:vAlign w:val="center"/>
          </w:tcPr>
          <w:p w14:paraId="6409B1A1" w14:textId="2B72C6B4" w:rsidR="002370C6" w:rsidRPr="002370C6" w:rsidRDefault="00295426" w:rsidP="002370C6">
            <w:pPr>
              <w:widowControl/>
              <w:spacing w:before="100" w:beforeAutospacing="1" w:after="100" w:afterAutospacing="1"/>
              <w:jc w:val="center"/>
              <w:rPr>
                <w:b/>
                <w:sz w:val="18"/>
                <w:szCs w:val="18"/>
              </w:rPr>
            </w:pPr>
            <w:r w:rsidRPr="007C1EA3">
              <w:rPr>
                <w:rFonts w:hint="eastAsia"/>
                <w:b/>
                <w:sz w:val="18"/>
                <w:szCs w:val="18"/>
              </w:rPr>
              <w:t>S</w:t>
            </w:r>
            <w:r w:rsidRPr="007C1EA3">
              <w:rPr>
                <w:b/>
                <w:sz w:val="18"/>
                <w:szCs w:val="18"/>
              </w:rPr>
              <w:t>RS</w:t>
            </w:r>
            <w:r w:rsidR="002370C6" w:rsidRPr="002370C6">
              <w:rPr>
                <w:rFonts w:hint="eastAsia"/>
                <w:b/>
                <w:sz w:val="18"/>
                <w:szCs w:val="18"/>
              </w:rPr>
              <w:t>对应章节</w:t>
            </w:r>
          </w:p>
        </w:tc>
        <w:tc>
          <w:tcPr>
            <w:tcW w:w="2268" w:type="dxa"/>
            <w:vAlign w:val="center"/>
          </w:tcPr>
          <w:p w14:paraId="62F05DA7" w14:textId="77777777" w:rsidR="002370C6" w:rsidRPr="002370C6" w:rsidRDefault="002370C6" w:rsidP="002370C6">
            <w:pPr>
              <w:widowControl/>
              <w:spacing w:before="100" w:beforeAutospacing="1" w:after="100" w:afterAutospacing="1"/>
              <w:jc w:val="center"/>
              <w:rPr>
                <w:b/>
                <w:sz w:val="18"/>
                <w:szCs w:val="18"/>
              </w:rPr>
            </w:pPr>
            <w:r w:rsidRPr="002370C6">
              <w:rPr>
                <w:b/>
                <w:sz w:val="18"/>
                <w:szCs w:val="18"/>
              </w:rPr>
              <w:t>测试用例</w:t>
            </w:r>
          </w:p>
        </w:tc>
        <w:tc>
          <w:tcPr>
            <w:tcW w:w="2970" w:type="dxa"/>
            <w:vAlign w:val="center"/>
          </w:tcPr>
          <w:p w14:paraId="3A45CCA6" w14:textId="77777777" w:rsidR="002370C6" w:rsidRPr="002370C6" w:rsidRDefault="002370C6" w:rsidP="002370C6">
            <w:pPr>
              <w:widowControl/>
              <w:spacing w:before="100" w:beforeAutospacing="1" w:after="100" w:afterAutospacing="1"/>
              <w:jc w:val="center"/>
              <w:rPr>
                <w:b/>
                <w:sz w:val="18"/>
                <w:szCs w:val="18"/>
              </w:rPr>
            </w:pPr>
            <w:r w:rsidRPr="002370C6">
              <w:rPr>
                <w:b/>
                <w:sz w:val="18"/>
                <w:szCs w:val="18"/>
              </w:rPr>
              <w:t>测试点</w:t>
            </w:r>
          </w:p>
        </w:tc>
      </w:tr>
      <w:tr w:rsidR="002370C6" w:rsidRPr="002370C6" w14:paraId="37AE0E64" w14:textId="77777777" w:rsidTr="00623627">
        <w:tc>
          <w:tcPr>
            <w:tcW w:w="1555" w:type="dxa"/>
            <w:vMerge w:val="restart"/>
            <w:vAlign w:val="center"/>
          </w:tcPr>
          <w:p w14:paraId="0DA99CAB" w14:textId="77777777"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账户管理</w:t>
            </w:r>
          </w:p>
        </w:tc>
        <w:tc>
          <w:tcPr>
            <w:tcW w:w="1275" w:type="dxa"/>
            <w:vMerge w:val="restart"/>
            <w:vAlign w:val="center"/>
          </w:tcPr>
          <w:p w14:paraId="3EEC0A3D" w14:textId="77777777"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用户注册</w:t>
            </w:r>
          </w:p>
        </w:tc>
        <w:tc>
          <w:tcPr>
            <w:tcW w:w="993" w:type="dxa"/>
            <w:vMerge w:val="restart"/>
            <w:vAlign w:val="center"/>
          </w:tcPr>
          <w:p w14:paraId="00518FE5" w14:textId="77777777" w:rsidR="002370C6" w:rsidRPr="002370C6" w:rsidRDefault="002370C6" w:rsidP="002370C6">
            <w:pPr>
              <w:widowControl/>
              <w:spacing w:before="100" w:beforeAutospacing="1" w:after="100" w:afterAutospacing="1"/>
              <w:jc w:val="center"/>
              <w:rPr>
                <w:sz w:val="18"/>
                <w:szCs w:val="18"/>
              </w:rPr>
            </w:pPr>
            <w:r w:rsidRPr="002370C6">
              <w:rPr>
                <w:sz w:val="18"/>
                <w:szCs w:val="18"/>
              </w:rPr>
              <w:t>3.1.1</w:t>
            </w:r>
          </w:p>
        </w:tc>
        <w:tc>
          <w:tcPr>
            <w:tcW w:w="2268" w:type="dxa"/>
            <w:vMerge w:val="restart"/>
            <w:vAlign w:val="center"/>
          </w:tcPr>
          <w:p w14:paraId="5409ED7A" w14:textId="7E1A083E"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用例</w:t>
            </w:r>
            <w:r w:rsidR="008F1027" w:rsidRPr="007C1EA3">
              <w:rPr>
                <w:sz w:val="18"/>
                <w:szCs w:val="18"/>
              </w:rPr>
              <w:t>1</w:t>
            </w:r>
            <w:r w:rsidRPr="002370C6">
              <w:rPr>
                <w:sz w:val="18"/>
                <w:szCs w:val="18"/>
              </w:rPr>
              <w:t>01</w:t>
            </w:r>
            <w:r w:rsidRPr="002370C6">
              <w:rPr>
                <w:rFonts w:hint="eastAsia"/>
                <w:sz w:val="18"/>
                <w:szCs w:val="18"/>
              </w:rPr>
              <w:t>用户注册功能测试</w:t>
            </w:r>
          </w:p>
        </w:tc>
        <w:tc>
          <w:tcPr>
            <w:tcW w:w="2970" w:type="dxa"/>
            <w:vAlign w:val="center"/>
          </w:tcPr>
          <w:p w14:paraId="1BE83E63"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用户是否能正常注册</w:t>
            </w:r>
          </w:p>
        </w:tc>
      </w:tr>
      <w:tr w:rsidR="002370C6" w:rsidRPr="002370C6" w14:paraId="5EF0D81E" w14:textId="77777777" w:rsidTr="00623627">
        <w:tc>
          <w:tcPr>
            <w:tcW w:w="1555" w:type="dxa"/>
            <w:vMerge/>
            <w:vAlign w:val="center"/>
          </w:tcPr>
          <w:p w14:paraId="2B6AF589" w14:textId="77777777" w:rsidR="002370C6" w:rsidRPr="002370C6" w:rsidRDefault="002370C6" w:rsidP="002370C6">
            <w:pPr>
              <w:widowControl/>
              <w:jc w:val="center"/>
              <w:rPr>
                <w:sz w:val="18"/>
                <w:szCs w:val="18"/>
              </w:rPr>
            </w:pPr>
          </w:p>
        </w:tc>
        <w:tc>
          <w:tcPr>
            <w:tcW w:w="1275" w:type="dxa"/>
            <w:vMerge/>
            <w:vAlign w:val="center"/>
          </w:tcPr>
          <w:p w14:paraId="415A4F21" w14:textId="77777777" w:rsidR="002370C6" w:rsidRPr="002370C6" w:rsidRDefault="002370C6" w:rsidP="002370C6">
            <w:pPr>
              <w:widowControl/>
              <w:jc w:val="center"/>
              <w:rPr>
                <w:sz w:val="18"/>
                <w:szCs w:val="18"/>
              </w:rPr>
            </w:pPr>
          </w:p>
        </w:tc>
        <w:tc>
          <w:tcPr>
            <w:tcW w:w="993" w:type="dxa"/>
            <w:vMerge/>
            <w:vAlign w:val="center"/>
          </w:tcPr>
          <w:p w14:paraId="409A6DF8" w14:textId="77777777" w:rsidR="002370C6" w:rsidRPr="002370C6" w:rsidRDefault="002370C6" w:rsidP="002370C6">
            <w:pPr>
              <w:widowControl/>
              <w:jc w:val="center"/>
              <w:rPr>
                <w:sz w:val="18"/>
                <w:szCs w:val="18"/>
              </w:rPr>
            </w:pPr>
          </w:p>
        </w:tc>
        <w:tc>
          <w:tcPr>
            <w:tcW w:w="2268" w:type="dxa"/>
            <w:vMerge/>
            <w:vAlign w:val="center"/>
          </w:tcPr>
          <w:p w14:paraId="7F7999C8" w14:textId="77777777" w:rsidR="002370C6" w:rsidRPr="002370C6" w:rsidRDefault="002370C6" w:rsidP="002370C6">
            <w:pPr>
              <w:widowControl/>
              <w:jc w:val="center"/>
              <w:rPr>
                <w:sz w:val="18"/>
                <w:szCs w:val="18"/>
              </w:rPr>
            </w:pPr>
          </w:p>
        </w:tc>
        <w:tc>
          <w:tcPr>
            <w:tcW w:w="2970" w:type="dxa"/>
            <w:vAlign w:val="center"/>
          </w:tcPr>
          <w:p w14:paraId="770D93ED"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用户注册信息要求是否能给出提示</w:t>
            </w:r>
          </w:p>
        </w:tc>
      </w:tr>
      <w:tr w:rsidR="002370C6" w:rsidRPr="002370C6" w14:paraId="7F2FAE21" w14:textId="77777777" w:rsidTr="00623627">
        <w:tc>
          <w:tcPr>
            <w:tcW w:w="1555" w:type="dxa"/>
            <w:vMerge/>
            <w:vAlign w:val="center"/>
          </w:tcPr>
          <w:p w14:paraId="589FDBD3" w14:textId="77777777" w:rsidR="002370C6" w:rsidRPr="002370C6" w:rsidRDefault="002370C6" w:rsidP="002370C6">
            <w:pPr>
              <w:widowControl/>
              <w:jc w:val="center"/>
              <w:rPr>
                <w:sz w:val="18"/>
                <w:szCs w:val="18"/>
              </w:rPr>
            </w:pPr>
          </w:p>
        </w:tc>
        <w:tc>
          <w:tcPr>
            <w:tcW w:w="1275" w:type="dxa"/>
            <w:vMerge/>
            <w:vAlign w:val="center"/>
          </w:tcPr>
          <w:p w14:paraId="07C12132" w14:textId="77777777" w:rsidR="002370C6" w:rsidRPr="002370C6" w:rsidRDefault="002370C6" w:rsidP="002370C6">
            <w:pPr>
              <w:widowControl/>
              <w:jc w:val="center"/>
              <w:rPr>
                <w:sz w:val="18"/>
                <w:szCs w:val="18"/>
              </w:rPr>
            </w:pPr>
          </w:p>
        </w:tc>
        <w:tc>
          <w:tcPr>
            <w:tcW w:w="993" w:type="dxa"/>
            <w:vMerge/>
            <w:vAlign w:val="center"/>
          </w:tcPr>
          <w:p w14:paraId="17233217" w14:textId="77777777" w:rsidR="002370C6" w:rsidRPr="002370C6" w:rsidRDefault="002370C6" w:rsidP="002370C6">
            <w:pPr>
              <w:widowControl/>
              <w:jc w:val="center"/>
              <w:rPr>
                <w:sz w:val="18"/>
                <w:szCs w:val="18"/>
              </w:rPr>
            </w:pPr>
          </w:p>
        </w:tc>
        <w:tc>
          <w:tcPr>
            <w:tcW w:w="2268" w:type="dxa"/>
            <w:vMerge/>
            <w:vAlign w:val="center"/>
          </w:tcPr>
          <w:p w14:paraId="3C45554D" w14:textId="77777777" w:rsidR="002370C6" w:rsidRPr="002370C6" w:rsidRDefault="002370C6" w:rsidP="002370C6">
            <w:pPr>
              <w:widowControl/>
              <w:jc w:val="center"/>
              <w:rPr>
                <w:sz w:val="18"/>
                <w:szCs w:val="18"/>
              </w:rPr>
            </w:pPr>
          </w:p>
        </w:tc>
        <w:tc>
          <w:tcPr>
            <w:tcW w:w="2970" w:type="dxa"/>
            <w:vAlign w:val="center"/>
          </w:tcPr>
          <w:p w14:paraId="4AE6469C"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用户注册注册反馈是否能够正确通过页面反馈</w:t>
            </w:r>
          </w:p>
        </w:tc>
      </w:tr>
      <w:tr w:rsidR="002370C6" w:rsidRPr="002370C6" w14:paraId="56290FFE" w14:textId="77777777" w:rsidTr="00623627">
        <w:tc>
          <w:tcPr>
            <w:tcW w:w="1555" w:type="dxa"/>
            <w:vMerge/>
            <w:vAlign w:val="center"/>
          </w:tcPr>
          <w:p w14:paraId="6338118F" w14:textId="77777777" w:rsidR="002370C6" w:rsidRPr="002370C6" w:rsidRDefault="002370C6" w:rsidP="002370C6">
            <w:pPr>
              <w:widowControl/>
              <w:jc w:val="center"/>
              <w:rPr>
                <w:sz w:val="18"/>
                <w:szCs w:val="18"/>
              </w:rPr>
            </w:pPr>
          </w:p>
        </w:tc>
        <w:tc>
          <w:tcPr>
            <w:tcW w:w="1275" w:type="dxa"/>
            <w:vMerge/>
            <w:vAlign w:val="center"/>
          </w:tcPr>
          <w:p w14:paraId="7906989A" w14:textId="77777777" w:rsidR="002370C6" w:rsidRPr="002370C6" w:rsidRDefault="002370C6" w:rsidP="002370C6">
            <w:pPr>
              <w:widowControl/>
              <w:jc w:val="center"/>
              <w:rPr>
                <w:sz w:val="18"/>
                <w:szCs w:val="18"/>
              </w:rPr>
            </w:pPr>
          </w:p>
        </w:tc>
        <w:tc>
          <w:tcPr>
            <w:tcW w:w="993" w:type="dxa"/>
            <w:vMerge/>
            <w:vAlign w:val="center"/>
          </w:tcPr>
          <w:p w14:paraId="0D193D3E" w14:textId="77777777" w:rsidR="002370C6" w:rsidRPr="002370C6" w:rsidRDefault="002370C6" w:rsidP="002370C6">
            <w:pPr>
              <w:widowControl/>
              <w:jc w:val="center"/>
              <w:rPr>
                <w:sz w:val="18"/>
                <w:szCs w:val="18"/>
              </w:rPr>
            </w:pPr>
          </w:p>
        </w:tc>
        <w:tc>
          <w:tcPr>
            <w:tcW w:w="2268" w:type="dxa"/>
            <w:vMerge/>
            <w:vAlign w:val="center"/>
          </w:tcPr>
          <w:p w14:paraId="1C4F1937" w14:textId="77777777" w:rsidR="002370C6" w:rsidRPr="002370C6" w:rsidRDefault="002370C6" w:rsidP="002370C6">
            <w:pPr>
              <w:widowControl/>
              <w:jc w:val="center"/>
              <w:rPr>
                <w:sz w:val="18"/>
                <w:szCs w:val="18"/>
              </w:rPr>
            </w:pPr>
          </w:p>
        </w:tc>
        <w:tc>
          <w:tcPr>
            <w:tcW w:w="2970" w:type="dxa"/>
            <w:vAlign w:val="center"/>
          </w:tcPr>
          <w:p w14:paraId="21871478"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表单数据是否能按照要求传递给后端</w:t>
            </w:r>
          </w:p>
        </w:tc>
      </w:tr>
      <w:tr w:rsidR="002370C6" w:rsidRPr="002370C6" w14:paraId="45C48BA2" w14:textId="77777777" w:rsidTr="00623627">
        <w:tc>
          <w:tcPr>
            <w:tcW w:w="1555" w:type="dxa"/>
            <w:vMerge/>
            <w:vAlign w:val="center"/>
          </w:tcPr>
          <w:p w14:paraId="0057594C" w14:textId="77777777" w:rsidR="002370C6" w:rsidRPr="002370C6" w:rsidRDefault="002370C6" w:rsidP="002370C6">
            <w:pPr>
              <w:widowControl/>
              <w:jc w:val="center"/>
              <w:rPr>
                <w:sz w:val="18"/>
                <w:szCs w:val="18"/>
              </w:rPr>
            </w:pPr>
          </w:p>
        </w:tc>
        <w:tc>
          <w:tcPr>
            <w:tcW w:w="1275" w:type="dxa"/>
            <w:vMerge w:val="restart"/>
            <w:vAlign w:val="center"/>
          </w:tcPr>
          <w:p w14:paraId="320959CE" w14:textId="77777777"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用户登录</w:t>
            </w:r>
          </w:p>
        </w:tc>
        <w:tc>
          <w:tcPr>
            <w:tcW w:w="993" w:type="dxa"/>
            <w:vMerge w:val="restart"/>
            <w:vAlign w:val="center"/>
          </w:tcPr>
          <w:p w14:paraId="2BC6F939" w14:textId="77777777" w:rsidR="002370C6" w:rsidRPr="002370C6" w:rsidRDefault="002370C6" w:rsidP="002370C6">
            <w:pPr>
              <w:widowControl/>
              <w:spacing w:before="100" w:beforeAutospacing="1" w:after="100" w:afterAutospacing="1"/>
              <w:jc w:val="center"/>
              <w:rPr>
                <w:sz w:val="18"/>
                <w:szCs w:val="18"/>
              </w:rPr>
            </w:pPr>
            <w:r w:rsidRPr="002370C6">
              <w:rPr>
                <w:sz w:val="18"/>
                <w:szCs w:val="18"/>
              </w:rPr>
              <w:t>3.1.2</w:t>
            </w:r>
          </w:p>
        </w:tc>
        <w:tc>
          <w:tcPr>
            <w:tcW w:w="2268" w:type="dxa"/>
            <w:vMerge w:val="restart"/>
            <w:vAlign w:val="center"/>
          </w:tcPr>
          <w:p w14:paraId="0B53C937" w14:textId="73148135"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用例</w:t>
            </w:r>
            <w:r w:rsidR="008F1027" w:rsidRPr="007C1EA3">
              <w:rPr>
                <w:sz w:val="18"/>
                <w:szCs w:val="18"/>
              </w:rPr>
              <w:t>1</w:t>
            </w:r>
            <w:r w:rsidRPr="002370C6">
              <w:rPr>
                <w:sz w:val="18"/>
                <w:szCs w:val="18"/>
              </w:rPr>
              <w:t xml:space="preserve">02 </w:t>
            </w:r>
            <w:r w:rsidRPr="002370C6">
              <w:rPr>
                <w:rFonts w:hint="eastAsia"/>
                <w:sz w:val="18"/>
                <w:szCs w:val="18"/>
              </w:rPr>
              <w:t>用户登录功能测试</w:t>
            </w:r>
          </w:p>
        </w:tc>
        <w:tc>
          <w:tcPr>
            <w:tcW w:w="2970" w:type="dxa"/>
            <w:vAlign w:val="center"/>
          </w:tcPr>
          <w:p w14:paraId="285AFDBA"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用户是否能正常登录</w:t>
            </w:r>
          </w:p>
        </w:tc>
      </w:tr>
      <w:tr w:rsidR="002370C6" w:rsidRPr="002370C6" w14:paraId="23E5058C" w14:textId="77777777" w:rsidTr="00623627">
        <w:tc>
          <w:tcPr>
            <w:tcW w:w="1555" w:type="dxa"/>
            <w:vMerge/>
            <w:vAlign w:val="center"/>
          </w:tcPr>
          <w:p w14:paraId="202D8F22" w14:textId="77777777" w:rsidR="002370C6" w:rsidRPr="002370C6" w:rsidRDefault="002370C6" w:rsidP="002370C6">
            <w:pPr>
              <w:widowControl/>
              <w:jc w:val="center"/>
              <w:rPr>
                <w:sz w:val="18"/>
                <w:szCs w:val="18"/>
              </w:rPr>
            </w:pPr>
          </w:p>
        </w:tc>
        <w:tc>
          <w:tcPr>
            <w:tcW w:w="1275" w:type="dxa"/>
            <w:vMerge/>
            <w:vAlign w:val="center"/>
          </w:tcPr>
          <w:p w14:paraId="0ED8D78F" w14:textId="77777777" w:rsidR="002370C6" w:rsidRPr="002370C6" w:rsidRDefault="002370C6" w:rsidP="002370C6">
            <w:pPr>
              <w:widowControl/>
              <w:spacing w:before="100" w:beforeAutospacing="1" w:after="100" w:afterAutospacing="1"/>
              <w:jc w:val="center"/>
              <w:rPr>
                <w:sz w:val="18"/>
                <w:szCs w:val="18"/>
              </w:rPr>
            </w:pPr>
          </w:p>
        </w:tc>
        <w:tc>
          <w:tcPr>
            <w:tcW w:w="993" w:type="dxa"/>
            <w:vMerge/>
            <w:vAlign w:val="center"/>
          </w:tcPr>
          <w:p w14:paraId="2FD23203" w14:textId="77777777" w:rsidR="002370C6" w:rsidRPr="002370C6" w:rsidRDefault="002370C6" w:rsidP="002370C6">
            <w:pPr>
              <w:widowControl/>
              <w:spacing w:before="100" w:beforeAutospacing="1" w:after="100" w:afterAutospacing="1"/>
              <w:jc w:val="center"/>
              <w:rPr>
                <w:sz w:val="18"/>
                <w:szCs w:val="18"/>
              </w:rPr>
            </w:pPr>
          </w:p>
        </w:tc>
        <w:tc>
          <w:tcPr>
            <w:tcW w:w="2268" w:type="dxa"/>
            <w:vMerge/>
            <w:vAlign w:val="center"/>
          </w:tcPr>
          <w:p w14:paraId="2DD5653F" w14:textId="77777777" w:rsidR="002370C6" w:rsidRPr="002370C6" w:rsidRDefault="002370C6" w:rsidP="002370C6">
            <w:pPr>
              <w:widowControl/>
              <w:spacing w:before="100" w:beforeAutospacing="1" w:after="100" w:afterAutospacing="1"/>
              <w:jc w:val="center"/>
              <w:rPr>
                <w:sz w:val="18"/>
                <w:szCs w:val="18"/>
              </w:rPr>
            </w:pPr>
          </w:p>
        </w:tc>
        <w:tc>
          <w:tcPr>
            <w:tcW w:w="2970" w:type="dxa"/>
            <w:vAlign w:val="center"/>
          </w:tcPr>
          <w:p w14:paraId="6E99F8A7"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页面是否能准确反馈用户登录信息匹配问题</w:t>
            </w:r>
          </w:p>
        </w:tc>
      </w:tr>
      <w:tr w:rsidR="002370C6" w:rsidRPr="002370C6" w14:paraId="496A4B9E" w14:textId="77777777" w:rsidTr="00623627">
        <w:tc>
          <w:tcPr>
            <w:tcW w:w="1555" w:type="dxa"/>
            <w:vMerge/>
            <w:vAlign w:val="center"/>
          </w:tcPr>
          <w:p w14:paraId="24128E79" w14:textId="77777777" w:rsidR="002370C6" w:rsidRPr="002370C6" w:rsidRDefault="002370C6" w:rsidP="002370C6">
            <w:pPr>
              <w:widowControl/>
              <w:jc w:val="center"/>
              <w:rPr>
                <w:sz w:val="18"/>
                <w:szCs w:val="18"/>
              </w:rPr>
            </w:pPr>
          </w:p>
        </w:tc>
        <w:tc>
          <w:tcPr>
            <w:tcW w:w="1275" w:type="dxa"/>
            <w:vMerge w:val="restart"/>
            <w:vAlign w:val="center"/>
          </w:tcPr>
          <w:p w14:paraId="76F07DCA" w14:textId="77777777"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用户登出</w:t>
            </w:r>
          </w:p>
        </w:tc>
        <w:tc>
          <w:tcPr>
            <w:tcW w:w="993" w:type="dxa"/>
            <w:vMerge w:val="restart"/>
            <w:vAlign w:val="center"/>
          </w:tcPr>
          <w:p w14:paraId="03169351" w14:textId="77777777" w:rsidR="002370C6" w:rsidRPr="002370C6" w:rsidRDefault="002370C6" w:rsidP="002370C6">
            <w:pPr>
              <w:widowControl/>
              <w:spacing w:before="100" w:beforeAutospacing="1" w:after="100" w:afterAutospacing="1"/>
              <w:jc w:val="center"/>
              <w:rPr>
                <w:sz w:val="18"/>
                <w:szCs w:val="18"/>
              </w:rPr>
            </w:pPr>
            <w:r w:rsidRPr="002370C6">
              <w:rPr>
                <w:sz w:val="18"/>
                <w:szCs w:val="18"/>
              </w:rPr>
              <w:t>3.1.3</w:t>
            </w:r>
          </w:p>
        </w:tc>
        <w:tc>
          <w:tcPr>
            <w:tcW w:w="2268" w:type="dxa"/>
            <w:vMerge w:val="restart"/>
            <w:vAlign w:val="center"/>
          </w:tcPr>
          <w:p w14:paraId="141E3151" w14:textId="4BE7440A" w:rsidR="002370C6" w:rsidRPr="002370C6" w:rsidRDefault="002370C6" w:rsidP="002370C6">
            <w:pPr>
              <w:spacing w:before="100" w:beforeAutospacing="1" w:after="100" w:afterAutospacing="1"/>
              <w:jc w:val="center"/>
              <w:rPr>
                <w:sz w:val="18"/>
                <w:szCs w:val="18"/>
              </w:rPr>
            </w:pPr>
            <w:r w:rsidRPr="002370C6">
              <w:rPr>
                <w:rFonts w:hint="eastAsia"/>
                <w:sz w:val="18"/>
                <w:szCs w:val="18"/>
              </w:rPr>
              <w:t>用例</w:t>
            </w:r>
            <w:r w:rsidR="008F1027" w:rsidRPr="007C1EA3">
              <w:rPr>
                <w:sz w:val="18"/>
                <w:szCs w:val="18"/>
              </w:rPr>
              <w:t>1</w:t>
            </w:r>
            <w:r w:rsidRPr="002370C6">
              <w:rPr>
                <w:sz w:val="18"/>
                <w:szCs w:val="18"/>
              </w:rPr>
              <w:t xml:space="preserve">03 </w:t>
            </w:r>
            <w:r w:rsidRPr="002370C6">
              <w:rPr>
                <w:rFonts w:hint="eastAsia"/>
                <w:sz w:val="18"/>
                <w:szCs w:val="18"/>
              </w:rPr>
              <w:t>用户登出功能测试</w:t>
            </w:r>
          </w:p>
        </w:tc>
        <w:tc>
          <w:tcPr>
            <w:tcW w:w="2970" w:type="dxa"/>
            <w:vAlign w:val="center"/>
          </w:tcPr>
          <w:p w14:paraId="6556AE51"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用户是否能正常登出</w:t>
            </w:r>
          </w:p>
        </w:tc>
      </w:tr>
      <w:tr w:rsidR="002370C6" w:rsidRPr="002370C6" w14:paraId="22CBA5FA" w14:textId="77777777" w:rsidTr="00623627">
        <w:tc>
          <w:tcPr>
            <w:tcW w:w="1555" w:type="dxa"/>
            <w:vMerge/>
            <w:vAlign w:val="center"/>
          </w:tcPr>
          <w:p w14:paraId="0DE3BF59" w14:textId="77777777" w:rsidR="002370C6" w:rsidRPr="002370C6" w:rsidRDefault="002370C6" w:rsidP="002370C6">
            <w:pPr>
              <w:widowControl/>
              <w:jc w:val="center"/>
              <w:rPr>
                <w:sz w:val="18"/>
                <w:szCs w:val="18"/>
              </w:rPr>
            </w:pPr>
          </w:p>
        </w:tc>
        <w:tc>
          <w:tcPr>
            <w:tcW w:w="1275" w:type="dxa"/>
            <w:vMerge/>
            <w:vAlign w:val="center"/>
          </w:tcPr>
          <w:p w14:paraId="75306FBA" w14:textId="77777777" w:rsidR="002370C6" w:rsidRPr="002370C6" w:rsidRDefault="002370C6" w:rsidP="002370C6">
            <w:pPr>
              <w:widowControl/>
              <w:jc w:val="center"/>
              <w:rPr>
                <w:sz w:val="18"/>
                <w:szCs w:val="18"/>
              </w:rPr>
            </w:pPr>
          </w:p>
        </w:tc>
        <w:tc>
          <w:tcPr>
            <w:tcW w:w="993" w:type="dxa"/>
            <w:vMerge/>
            <w:vAlign w:val="center"/>
          </w:tcPr>
          <w:p w14:paraId="5E3B2DD3" w14:textId="77777777" w:rsidR="002370C6" w:rsidRPr="002370C6" w:rsidRDefault="002370C6" w:rsidP="002370C6">
            <w:pPr>
              <w:widowControl/>
              <w:jc w:val="center"/>
              <w:rPr>
                <w:sz w:val="18"/>
                <w:szCs w:val="18"/>
              </w:rPr>
            </w:pPr>
          </w:p>
        </w:tc>
        <w:tc>
          <w:tcPr>
            <w:tcW w:w="2268" w:type="dxa"/>
            <w:vMerge/>
            <w:vAlign w:val="center"/>
          </w:tcPr>
          <w:p w14:paraId="1F59F037" w14:textId="77777777" w:rsidR="002370C6" w:rsidRPr="002370C6" w:rsidRDefault="002370C6" w:rsidP="002370C6">
            <w:pPr>
              <w:widowControl/>
              <w:spacing w:before="100" w:beforeAutospacing="1" w:after="100" w:afterAutospacing="1"/>
              <w:jc w:val="center"/>
              <w:rPr>
                <w:sz w:val="18"/>
                <w:szCs w:val="18"/>
              </w:rPr>
            </w:pPr>
          </w:p>
        </w:tc>
        <w:tc>
          <w:tcPr>
            <w:tcW w:w="2970" w:type="dxa"/>
            <w:vAlign w:val="center"/>
          </w:tcPr>
          <w:p w14:paraId="58612B6C"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登出后的信息是否进行注销</w:t>
            </w:r>
          </w:p>
        </w:tc>
      </w:tr>
      <w:tr w:rsidR="002370C6" w:rsidRPr="002370C6" w14:paraId="0D2C2DFC" w14:textId="77777777" w:rsidTr="00623627">
        <w:tc>
          <w:tcPr>
            <w:tcW w:w="1555" w:type="dxa"/>
            <w:vMerge w:val="restart"/>
            <w:vAlign w:val="center"/>
          </w:tcPr>
          <w:p w14:paraId="79AB3631" w14:textId="77777777" w:rsidR="002370C6" w:rsidRPr="002370C6" w:rsidRDefault="002370C6" w:rsidP="002370C6">
            <w:pPr>
              <w:widowControl/>
              <w:jc w:val="center"/>
              <w:rPr>
                <w:sz w:val="18"/>
                <w:szCs w:val="18"/>
              </w:rPr>
            </w:pPr>
            <w:r w:rsidRPr="002370C6">
              <w:rPr>
                <w:rFonts w:hint="eastAsia"/>
                <w:sz w:val="18"/>
                <w:szCs w:val="18"/>
              </w:rPr>
              <w:t>项目管理</w:t>
            </w:r>
          </w:p>
        </w:tc>
        <w:tc>
          <w:tcPr>
            <w:tcW w:w="1275" w:type="dxa"/>
            <w:vMerge w:val="restart"/>
            <w:vAlign w:val="center"/>
          </w:tcPr>
          <w:p w14:paraId="384AF5DB" w14:textId="77777777"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新建项目</w:t>
            </w:r>
          </w:p>
        </w:tc>
        <w:tc>
          <w:tcPr>
            <w:tcW w:w="993" w:type="dxa"/>
            <w:vMerge w:val="restart"/>
            <w:vAlign w:val="center"/>
          </w:tcPr>
          <w:p w14:paraId="2EC6965F" w14:textId="77777777" w:rsidR="002370C6" w:rsidRPr="002370C6" w:rsidRDefault="002370C6" w:rsidP="002370C6">
            <w:pPr>
              <w:widowControl/>
              <w:spacing w:before="100" w:beforeAutospacing="1" w:after="100" w:afterAutospacing="1"/>
              <w:jc w:val="center"/>
              <w:rPr>
                <w:sz w:val="18"/>
                <w:szCs w:val="18"/>
              </w:rPr>
            </w:pPr>
            <w:r w:rsidRPr="002370C6">
              <w:rPr>
                <w:sz w:val="18"/>
                <w:szCs w:val="18"/>
              </w:rPr>
              <w:t>3.1.4</w:t>
            </w:r>
          </w:p>
        </w:tc>
        <w:tc>
          <w:tcPr>
            <w:tcW w:w="2268" w:type="dxa"/>
            <w:vMerge w:val="restart"/>
            <w:vAlign w:val="center"/>
          </w:tcPr>
          <w:p w14:paraId="13837CC0" w14:textId="232E22CD"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用例</w:t>
            </w:r>
            <w:r w:rsidR="008F1027" w:rsidRPr="007C1EA3">
              <w:rPr>
                <w:sz w:val="18"/>
                <w:szCs w:val="18"/>
              </w:rPr>
              <w:t>1</w:t>
            </w:r>
            <w:r w:rsidRPr="002370C6">
              <w:rPr>
                <w:sz w:val="18"/>
                <w:szCs w:val="18"/>
              </w:rPr>
              <w:t xml:space="preserve">04 </w:t>
            </w:r>
            <w:r w:rsidRPr="002370C6">
              <w:rPr>
                <w:rFonts w:hint="eastAsia"/>
                <w:sz w:val="18"/>
                <w:szCs w:val="18"/>
              </w:rPr>
              <w:t>用户新建项目功能测试</w:t>
            </w:r>
          </w:p>
        </w:tc>
        <w:tc>
          <w:tcPr>
            <w:tcW w:w="2970" w:type="dxa"/>
            <w:vAlign w:val="center"/>
          </w:tcPr>
          <w:p w14:paraId="36559B1B"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用户是否能新建项目</w:t>
            </w:r>
          </w:p>
        </w:tc>
      </w:tr>
      <w:tr w:rsidR="002370C6" w:rsidRPr="002370C6" w14:paraId="2638A89A" w14:textId="77777777" w:rsidTr="00623627">
        <w:trPr>
          <w:trHeight w:val="90"/>
        </w:trPr>
        <w:tc>
          <w:tcPr>
            <w:tcW w:w="1555" w:type="dxa"/>
            <w:vMerge/>
            <w:vAlign w:val="center"/>
          </w:tcPr>
          <w:p w14:paraId="72ECC17C" w14:textId="77777777" w:rsidR="002370C6" w:rsidRPr="002370C6" w:rsidRDefault="002370C6" w:rsidP="002370C6">
            <w:pPr>
              <w:widowControl/>
              <w:jc w:val="center"/>
              <w:rPr>
                <w:sz w:val="18"/>
                <w:szCs w:val="18"/>
              </w:rPr>
            </w:pPr>
          </w:p>
        </w:tc>
        <w:tc>
          <w:tcPr>
            <w:tcW w:w="1275" w:type="dxa"/>
            <w:vMerge/>
            <w:vAlign w:val="center"/>
          </w:tcPr>
          <w:p w14:paraId="7FC7A0F0" w14:textId="77777777" w:rsidR="002370C6" w:rsidRPr="002370C6" w:rsidRDefault="002370C6" w:rsidP="002370C6">
            <w:pPr>
              <w:widowControl/>
              <w:jc w:val="center"/>
              <w:rPr>
                <w:sz w:val="18"/>
                <w:szCs w:val="18"/>
              </w:rPr>
            </w:pPr>
          </w:p>
        </w:tc>
        <w:tc>
          <w:tcPr>
            <w:tcW w:w="993" w:type="dxa"/>
            <w:vMerge/>
            <w:vAlign w:val="center"/>
          </w:tcPr>
          <w:p w14:paraId="287610CC" w14:textId="77777777" w:rsidR="002370C6" w:rsidRPr="002370C6" w:rsidRDefault="002370C6" w:rsidP="002370C6">
            <w:pPr>
              <w:widowControl/>
              <w:jc w:val="center"/>
              <w:rPr>
                <w:sz w:val="18"/>
                <w:szCs w:val="18"/>
              </w:rPr>
            </w:pPr>
          </w:p>
        </w:tc>
        <w:tc>
          <w:tcPr>
            <w:tcW w:w="2268" w:type="dxa"/>
            <w:vMerge/>
            <w:vAlign w:val="center"/>
          </w:tcPr>
          <w:p w14:paraId="546F3474" w14:textId="77777777" w:rsidR="002370C6" w:rsidRPr="002370C6" w:rsidRDefault="002370C6" w:rsidP="002370C6">
            <w:pPr>
              <w:widowControl/>
              <w:spacing w:before="100" w:beforeAutospacing="1" w:after="100" w:afterAutospacing="1"/>
              <w:jc w:val="center"/>
              <w:rPr>
                <w:sz w:val="18"/>
                <w:szCs w:val="18"/>
              </w:rPr>
            </w:pPr>
          </w:p>
        </w:tc>
        <w:tc>
          <w:tcPr>
            <w:tcW w:w="2970" w:type="dxa"/>
            <w:vAlign w:val="center"/>
          </w:tcPr>
          <w:p w14:paraId="493C37E2"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项目新建后在页面中的展现是否清晰</w:t>
            </w:r>
          </w:p>
        </w:tc>
      </w:tr>
      <w:tr w:rsidR="002370C6" w:rsidRPr="002370C6" w14:paraId="7F52903F" w14:textId="77777777" w:rsidTr="00623627">
        <w:trPr>
          <w:trHeight w:val="90"/>
        </w:trPr>
        <w:tc>
          <w:tcPr>
            <w:tcW w:w="1555" w:type="dxa"/>
            <w:vMerge/>
            <w:vAlign w:val="center"/>
          </w:tcPr>
          <w:p w14:paraId="66A8EB11" w14:textId="77777777" w:rsidR="002370C6" w:rsidRPr="002370C6" w:rsidRDefault="002370C6" w:rsidP="002370C6">
            <w:pPr>
              <w:widowControl/>
              <w:jc w:val="center"/>
              <w:rPr>
                <w:sz w:val="18"/>
                <w:szCs w:val="18"/>
              </w:rPr>
            </w:pPr>
          </w:p>
        </w:tc>
        <w:tc>
          <w:tcPr>
            <w:tcW w:w="1275" w:type="dxa"/>
            <w:vMerge/>
            <w:vAlign w:val="center"/>
          </w:tcPr>
          <w:p w14:paraId="794EE42F" w14:textId="77777777" w:rsidR="002370C6" w:rsidRPr="002370C6" w:rsidRDefault="002370C6" w:rsidP="002370C6">
            <w:pPr>
              <w:widowControl/>
              <w:jc w:val="center"/>
              <w:rPr>
                <w:sz w:val="18"/>
                <w:szCs w:val="18"/>
              </w:rPr>
            </w:pPr>
          </w:p>
        </w:tc>
        <w:tc>
          <w:tcPr>
            <w:tcW w:w="993" w:type="dxa"/>
            <w:vMerge/>
            <w:vAlign w:val="center"/>
          </w:tcPr>
          <w:p w14:paraId="6294C653" w14:textId="77777777" w:rsidR="002370C6" w:rsidRPr="002370C6" w:rsidRDefault="002370C6" w:rsidP="002370C6">
            <w:pPr>
              <w:widowControl/>
              <w:jc w:val="center"/>
              <w:rPr>
                <w:sz w:val="18"/>
                <w:szCs w:val="18"/>
              </w:rPr>
            </w:pPr>
          </w:p>
        </w:tc>
        <w:tc>
          <w:tcPr>
            <w:tcW w:w="2268" w:type="dxa"/>
            <w:vMerge/>
            <w:vAlign w:val="center"/>
          </w:tcPr>
          <w:p w14:paraId="008943AF" w14:textId="77777777" w:rsidR="002370C6" w:rsidRPr="002370C6" w:rsidRDefault="002370C6" w:rsidP="002370C6">
            <w:pPr>
              <w:widowControl/>
              <w:spacing w:before="100" w:beforeAutospacing="1" w:after="100" w:afterAutospacing="1"/>
              <w:jc w:val="center"/>
              <w:rPr>
                <w:sz w:val="18"/>
                <w:szCs w:val="18"/>
              </w:rPr>
            </w:pPr>
          </w:p>
        </w:tc>
        <w:tc>
          <w:tcPr>
            <w:tcW w:w="2970" w:type="dxa"/>
            <w:vAlign w:val="center"/>
          </w:tcPr>
          <w:p w14:paraId="2CF648C6"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正确新建的用户</w:t>
            </w:r>
            <w:r w:rsidRPr="002370C6">
              <w:rPr>
                <w:rFonts w:hint="eastAsia"/>
                <w:sz w:val="18"/>
                <w:szCs w:val="18"/>
              </w:rPr>
              <w:t>-</w:t>
            </w:r>
            <w:r w:rsidRPr="002370C6">
              <w:rPr>
                <w:rFonts w:hint="eastAsia"/>
                <w:sz w:val="18"/>
                <w:szCs w:val="18"/>
              </w:rPr>
              <w:t>项目信息是否能传递给后端</w:t>
            </w:r>
          </w:p>
        </w:tc>
      </w:tr>
      <w:tr w:rsidR="002370C6" w:rsidRPr="002370C6" w14:paraId="0A23BD53" w14:textId="77777777" w:rsidTr="00623627">
        <w:tc>
          <w:tcPr>
            <w:tcW w:w="1555" w:type="dxa"/>
            <w:vMerge/>
            <w:vAlign w:val="center"/>
          </w:tcPr>
          <w:p w14:paraId="1D74AEB2" w14:textId="77777777" w:rsidR="002370C6" w:rsidRPr="002370C6" w:rsidRDefault="002370C6" w:rsidP="002370C6">
            <w:pPr>
              <w:widowControl/>
              <w:jc w:val="center"/>
              <w:rPr>
                <w:sz w:val="18"/>
                <w:szCs w:val="18"/>
              </w:rPr>
            </w:pPr>
          </w:p>
        </w:tc>
        <w:tc>
          <w:tcPr>
            <w:tcW w:w="1275" w:type="dxa"/>
            <w:vAlign w:val="center"/>
          </w:tcPr>
          <w:p w14:paraId="205EB0D1" w14:textId="77777777"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查看项目</w:t>
            </w:r>
          </w:p>
        </w:tc>
        <w:tc>
          <w:tcPr>
            <w:tcW w:w="993" w:type="dxa"/>
            <w:vAlign w:val="center"/>
          </w:tcPr>
          <w:p w14:paraId="6BB206B5" w14:textId="77777777" w:rsidR="002370C6" w:rsidRPr="002370C6" w:rsidRDefault="002370C6" w:rsidP="002370C6">
            <w:pPr>
              <w:widowControl/>
              <w:spacing w:before="100" w:beforeAutospacing="1" w:after="100" w:afterAutospacing="1"/>
              <w:jc w:val="center"/>
              <w:rPr>
                <w:sz w:val="18"/>
                <w:szCs w:val="18"/>
              </w:rPr>
            </w:pPr>
            <w:r w:rsidRPr="002370C6">
              <w:rPr>
                <w:sz w:val="18"/>
                <w:szCs w:val="18"/>
              </w:rPr>
              <w:t>3.1.5</w:t>
            </w:r>
          </w:p>
        </w:tc>
        <w:tc>
          <w:tcPr>
            <w:tcW w:w="2268" w:type="dxa"/>
            <w:vAlign w:val="center"/>
          </w:tcPr>
          <w:p w14:paraId="27B84438" w14:textId="7CE8ED60"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用例</w:t>
            </w:r>
            <w:r w:rsidR="008F1027" w:rsidRPr="007C1EA3">
              <w:rPr>
                <w:sz w:val="18"/>
                <w:szCs w:val="18"/>
              </w:rPr>
              <w:t>1</w:t>
            </w:r>
            <w:r w:rsidRPr="002370C6">
              <w:rPr>
                <w:sz w:val="18"/>
                <w:szCs w:val="18"/>
              </w:rPr>
              <w:t xml:space="preserve">05 </w:t>
            </w:r>
            <w:r w:rsidRPr="002370C6">
              <w:rPr>
                <w:rFonts w:hint="eastAsia"/>
                <w:sz w:val="18"/>
                <w:szCs w:val="18"/>
              </w:rPr>
              <w:t>用户查看项目功能测试</w:t>
            </w:r>
          </w:p>
        </w:tc>
        <w:tc>
          <w:tcPr>
            <w:tcW w:w="2970" w:type="dxa"/>
            <w:vAlign w:val="center"/>
          </w:tcPr>
          <w:p w14:paraId="631DD290"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是否能够查看用户已存在的项目</w:t>
            </w:r>
          </w:p>
        </w:tc>
      </w:tr>
      <w:tr w:rsidR="002370C6" w:rsidRPr="002370C6" w14:paraId="1BCA7EB7" w14:textId="77777777" w:rsidTr="00623627">
        <w:tc>
          <w:tcPr>
            <w:tcW w:w="1555" w:type="dxa"/>
            <w:vMerge/>
            <w:vAlign w:val="center"/>
          </w:tcPr>
          <w:p w14:paraId="1822D8EB" w14:textId="77777777" w:rsidR="002370C6" w:rsidRPr="002370C6" w:rsidRDefault="002370C6" w:rsidP="002370C6">
            <w:pPr>
              <w:widowControl/>
              <w:jc w:val="center"/>
              <w:rPr>
                <w:sz w:val="18"/>
                <w:szCs w:val="18"/>
              </w:rPr>
            </w:pPr>
          </w:p>
        </w:tc>
        <w:tc>
          <w:tcPr>
            <w:tcW w:w="1275" w:type="dxa"/>
            <w:vMerge w:val="restart"/>
            <w:vAlign w:val="center"/>
          </w:tcPr>
          <w:p w14:paraId="0BE878F4" w14:textId="77777777"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删除项目</w:t>
            </w:r>
          </w:p>
        </w:tc>
        <w:tc>
          <w:tcPr>
            <w:tcW w:w="993" w:type="dxa"/>
            <w:vMerge w:val="restart"/>
            <w:vAlign w:val="center"/>
          </w:tcPr>
          <w:p w14:paraId="7074EA5A" w14:textId="77777777" w:rsidR="002370C6" w:rsidRPr="002370C6" w:rsidRDefault="002370C6" w:rsidP="002370C6">
            <w:pPr>
              <w:widowControl/>
              <w:spacing w:before="100" w:beforeAutospacing="1" w:after="100" w:afterAutospacing="1"/>
              <w:jc w:val="center"/>
              <w:rPr>
                <w:sz w:val="18"/>
                <w:szCs w:val="18"/>
              </w:rPr>
            </w:pPr>
            <w:r w:rsidRPr="002370C6">
              <w:rPr>
                <w:sz w:val="18"/>
                <w:szCs w:val="18"/>
              </w:rPr>
              <w:t>3.1.6</w:t>
            </w:r>
          </w:p>
        </w:tc>
        <w:tc>
          <w:tcPr>
            <w:tcW w:w="2268" w:type="dxa"/>
            <w:vMerge w:val="restart"/>
            <w:vAlign w:val="center"/>
          </w:tcPr>
          <w:p w14:paraId="504F63FF" w14:textId="5E3A237F"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用例</w:t>
            </w:r>
            <w:r w:rsidR="008F1027" w:rsidRPr="007C1EA3">
              <w:rPr>
                <w:sz w:val="18"/>
                <w:szCs w:val="18"/>
              </w:rPr>
              <w:t>1</w:t>
            </w:r>
            <w:r w:rsidRPr="002370C6">
              <w:rPr>
                <w:sz w:val="18"/>
                <w:szCs w:val="18"/>
              </w:rPr>
              <w:t xml:space="preserve">06 </w:t>
            </w:r>
            <w:r w:rsidRPr="002370C6">
              <w:rPr>
                <w:rFonts w:hint="eastAsia"/>
                <w:sz w:val="18"/>
                <w:szCs w:val="18"/>
              </w:rPr>
              <w:t>用户删除项目功能测试</w:t>
            </w:r>
          </w:p>
        </w:tc>
        <w:tc>
          <w:tcPr>
            <w:tcW w:w="2970" w:type="dxa"/>
            <w:vAlign w:val="center"/>
          </w:tcPr>
          <w:p w14:paraId="10BC1DA8"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用户是否能删除个人项目中的项目</w:t>
            </w:r>
          </w:p>
        </w:tc>
      </w:tr>
      <w:tr w:rsidR="002370C6" w:rsidRPr="002370C6" w14:paraId="50CB61A7" w14:textId="77777777" w:rsidTr="00623627">
        <w:tc>
          <w:tcPr>
            <w:tcW w:w="1555" w:type="dxa"/>
            <w:vMerge/>
            <w:vAlign w:val="center"/>
          </w:tcPr>
          <w:p w14:paraId="426BED4D" w14:textId="77777777" w:rsidR="002370C6" w:rsidRPr="002370C6" w:rsidRDefault="002370C6" w:rsidP="002370C6">
            <w:pPr>
              <w:widowControl/>
              <w:jc w:val="center"/>
              <w:rPr>
                <w:sz w:val="18"/>
                <w:szCs w:val="18"/>
              </w:rPr>
            </w:pPr>
          </w:p>
        </w:tc>
        <w:tc>
          <w:tcPr>
            <w:tcW w:w="1275" w:type="dxa"/>
            <w:vMerge/>
            <w:vAlign w:val="center"/>
          </w:tcPr>
          <w:p w14:paraId="417B6D01" w14:textId="77777777" w:rsidR="002370C6" w:rsidRPr="002370C6" w:rsidRDefault="002370C6" w:rsidP="002370C6">
            <w:pPr>
              <w:widowControl/>
              <w:jc w:val="center"/>
              <w:rPr>
                <w:sz w:val="18"/>
                <w:szCs w:val="18"/>
              </w:rPr>
            </w:pPr>
          </w:p>
        </w:tc>
        <w:tc>
          <w:tcPr>
            <w:tcW w:w="993" w:type="dxa"/>
            <w:vMerge/>
            <w:vAlign w:val="center"/>
          </w:tcPr>
          <w:p w14:paraId="37118486" w14:textId="77777777" w:rsidR="002370C6" w:rsidRPr="002370C6" w:rsidRDefault="002370C6" w:rsidP="002370C6">
            <w:pPr>
              <w:widowControl/>
              <w:jc w:val="center"/>
              <w:rPr>
                <w:sz w:val="18"/>
                <w:szCs w:val="18"/>
              </w:rPr>
            </w:pPr>
          </w:p>
        </w:tc>
        <w:tc>
          <w:tcPr>
            <w:tcW w:w="2268" w:type="dxa"/>
            <w:vMerge/>
            <w:vAlign w:val="center"/>
          </w:tcPr>
          <w:p w14:paraId="3615D542" w14:textId="77777777" w:rsidR="002370C6" w:rsidRPr="002370C6" w:rsidRDefault="002370C6" w:rsidP="002370C6">
            <w:pPr>
              <w:widowControl/>
              <w:spacing w:before="100" w:beforeAutospacing="1" w:after="100" w:afterAutospacing="1"/>
              <w:jc w:val="center"/>
              <w:rPr>
                <w:sz w:val="18"/>
                <w:szCs w:val="18"/>
              </w:rPr>
            </w:pPr>
          </w:p>
        </w:tc>
        <w:tc>
          <w:tcPr>
            <w:tcW w:w="2970" w:type="dxa"/>
            <w:vAlign w:val="center"/>
          </w:tcPr>
          <w:p w14:paraId="7EA310E0"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后端数据库中用户</w:t>
            </w:r>
            <w:r w:rsidRPr="002370C6">
              <w:rPr>
                <w:rFonts w:hint="eastAsia"/>
                <w:sz w:val="18"/>
                <w:szCs w:val="18"/>
              </w:rPr>
              <w:t>-</w:t>
            </w:r>
            <w:r w:rsidRPr="002370C6">
              <w:rPr>
                <w:rFonts w:hint="eastAsia"/>
                <w:sz w:val="18"/>
                <w:szCs w:val="18"/>
              </w:rPr>
              <w:t>项目信息是否删除</w:t>
            </w:r>
          </w:p>
        </w:tc>
      </w:tr>
      <w:tr w:rsidR="002370C6" w:rsidRPr="002370C6" w14:paraId="6BF08FDA" w14:textId="77777777" w:rsidTr="00623627">
        <w:tc>
          <w:tcPr>
            <w:tcW w:w="1555" w:type="dxa"/>
            <w:vMerge/>
            <w:vAlign w:val="center"/>
          </w:tcPr>
          <w:p w14:paraId="256E1C4F" w14:textId="77777777" w:rsidR="002370C6" w:rsidRPr="002370C6" w:rsidRDefault="002370C6" w:rsidP="002370C6">
            <w:pPr>
              <w:widowControl/>
              <w:jc w:val="center"/>
              <w:rPr>
                <w:sz w:val="18"/>
                <w:szCs w:val="18"/>
              </w:rPr>
            </w:pPr>
          </w:p>
        </w:tc>
        <w:tc>
          <w:tcPr>
            <w:tcW w:w="1275" w:type="dxa"/>
            <w:vMerge w:val="restart"/>
            <w:vAlign w:val="center"/>
          </w:tcPr>
          <w:p w14:paraId="0C40D7F9" w14:textId="77777777"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更新项目</w:t>
            </w:r>
          </w:p>
        </w:tc>
        <w:tc>
          <w:tcPr>
            <w:tcW w:w="993" w:type="dxa"/>
            <w:vMerge w:val="restart"/>
            <w:vAlign w:val="center"/>
          </w:tcPr>
          <w:p w14:paraId="2EAA13B2" w14:textId="77777777" w:rsidR="002370C6" w:rsidRPr="002370C6" w:rsidRDefault="002370C6" w:rsidP="002370C6">
            <w:pPr>
              <w:widowControl/>
              <w:spacing w:before="100" w:beforeAutospacing="1" w:after="100" w:afterAutospacing="1"/>
              <w:jc w:val="center"/>
              <w:rPr>
                <w:sz w:val="18"/>
                <w:szCs w:val="18"/>
              </w:rPr>
            </w:pPr>
            <w:r w:rsidRPr="002370C6">
              <w:rPr>
                <w:sz w:val="18"/>
                <w:szCs w:val="18"/>
              </w:rPr>
              <w:t>3.1.7</w:t>
            </w:r>
          </w:p>
        </w:tc>
        <w:tc>
          <w:tcPr>
            <w:tcW w:w="2268" w:type="dxa"/>
            <w:vMerge w:val="restart"/>
            <w:vAlign w:val="center"/>
          </w:tcPr>
          <w:p w14:paraId="4DC25BE5" w14:textId="37220F8D"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用例</w:t>
            </w:r>
            <w:r w:rsidR="008F1027" w:rsidRPr="007C1EA3">
              <w:rPr>
                <w:sz w:val="18"/>
                <w:szCs w:val="18"/>
              </w:rPr>
              <w:t>1</w:t>
            </w:r>
            <w:r w:rsidRPr="002370C6">
              <w:rPr>
                <w:sz w:val="18"/>
                <w:szCs w:val="18"/>
              </w:rPr>
              <w:t>07</w:t>
            </w:r>
            <w:r w:rsidRPr="002370C6">
              <w:rPr>
                <w:rFonts w:hint="eastAsia"/>
                <w:sz w:val="18"/>
                <w:szCs w:val="18"/>
              </w:rPr>
              <w:t>用户更新项目功能</w:t>
            </w:r>
          </w:p>
        </w:tc>
        <w:tc>
          <w:tcPr>
            <w:tcW w:w="2970" w:type="dxa"/>
            <w:vAlign w:val="center"/>
          </w:tcPr>
          <w:p w14:paraId="344C3DEE"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用户是否能够更新项目的具体信息</w:t>
            </w:r>
          </w:p>
        </w:tc>
      </w:tr>
      <w:tr w:rsidR="002370C6" w:rsidRPr="002370C6" w14:paraId="3BE95F6F" w14:textId="77777777" w:rsidTr="00623627">
        <w:trPr>
          <w:trHeight w:val="450"/>
        </w:trPr>
        <w:tc>
          <w:tcPr>
            <w:tcW w:w="1555" w:type="dxa"/>
            <w:vMerge/>
            <w:vAlign w:val="center"/>
          </w:tcPr>
          <w:p w14:paraId="06CB8779" w14:textId="77777777" w:rsidR="002370C6" w:rsidRPr="002370C6" w:rsidRDefault="002370C6" w:rsidP="002370C6">
            <w:pPr>
              <w:widowControl/>
              <w:jc w:val="center"/>
              <w:rPr>
                <w:sz w:val="18"/>
                <w:szCs w:val="18"/>
              </w:rPr>
            </w:pPr>
          </w:p>
        </w:tc>
        <w:tc>
          <w:tcPr>
            <w:tcW w:w="1275" w:type="dxa"/>
            <w:vMerge/>
            <w:vAlign w:val="center"/>
          </w:tcPr>
          <w:p w14:paraId="4918E860" w14:textId="77777777" w:rsidR="002370C6" w:rsidRPr="002370C6" w:rsidRDefault="002370C6" w:rsidP="002370C6">
            <w:pPr>
              <w:widowControl/>
              <w:jc w:val="center"/>
              <w:rPr>
                <w:sz w:val="18"/>
                <w:szCs w:val="18"/>
              </w:rPr>
            </w:pPr>
          </w:p>
        </w:tc>
        <w:tc>
          <w:tcPr>
            <w:tcW w:w="993" w:type="dxa"/>
            <w:vMerge/>
            <w:vAlign w:val="center"/>
          </w:tcPr>
          <w:p w14:paraId="5B978649" w14:textId="77777777" w:rsidR="002370C6" w:rsidRPr="002370C6" w:rsidRDefault="002370C6" w:rsidP="002370C6">
            <w:pPr>
              <w:widowControl/>
              <w:jc w:val="center"/>
              <w:rPr>
                <w:sz w:val="18"/>
                <w:szCs w:val="18"/>
              </w:rPr>
            </w:pPr>
          </w:p>
        </w:tc>
        <w:tc>
          <w:tcPr>
            <w:tcW w:w="2268" w:type="dxa"/>
            <w:vMerge/>
            <w:vAlign w:val="center"/>
          </w:tcPr>
          <w:p w14:paraId="5F078F6F" w14:textId="77777777" w:rsidR="002370C6" w:rsidRPr="002370C6" w:rsidRDefault="002370C6" w:rsidP="002370C6">
            <w:pPr>
              <w:widowControl/>
              <w:jc w:val="center"/>
              <w:rPr>
                <w:sz w:val="18"/>
                <w:szCs w:val="18"/>
              </w:rPr>
            </w:pPr>
          </w:p>
        </w:tc>
        <w:tc>
          <w:tcPr>
            <w:tcW w:w="2970" w:type="dxa"/>
            <w:vAlign w:val="center"/>
          </w:tcPr>
          <w:p w14:paraId="40168B43"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项目下所有的模型和实例对应的相关信息是否能够同步更新</w:t>
            </w:r>
          </w:p>
        </w:tc>
      </w:tr>
      <w:tr w:rsidR="002370C6" w:rsidRPr="002370C6" w14:paraId="7BB41B3B" w14:textId="77777777" w:rsidTr="00623627">
        <w:tc>
          <w:tcPr>
            <w:tcW w:w="1555" w:type="dxa"/>
            <w:vMerge w:val="restart"/>
            <w:vAlign w:val="center"/>
          </w:tcPr>
          <w:p w14:paraId="02FEF3DA" w14:textId="77777777"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模型管理</w:t>
            </w:r>
          </w:p>
        </w:tc>
        <w:tc>
          <w:tcPr>
            <w:tcW w:w="1275" w:type="dxa"/>
            <w:vMerge w:val="restart"/>
            <w:vAlign w:val="center"/>
          </w:tcPr>
          <w:p w14:paraId="09DDB376" w14:textId="77777777"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在项目中导入模型</w:t>
            </w:r>
          </w:p>
        </w:tc>
        <w:tc>
          <w:tcPr>
            <w:tcW w:w="993" w:type="dxa"/>
            <w:vMerge w:val="restart"/>
            <w:vAlign w:val="center"/>
          </w:tcPr>
          <w:p w14:paraId="193A715E" w14:textId="77777777" w:rsidR="002370C6" w:rsidRPr="002370C6" w:rsidRDefault="002370C6" w:rsidP="002370C6">
            <w:pPr>
              <w:widowControl/>
              <w:spacing w:before="100" w:beforeAutospacing="1" w:after="100" w:afterAutospacing="1"/>
              <w:jc w:val="center"/>
              <w:rPr>
                <w:sz w:val="18"/>
                <w:szCs w:val="18"/>
              </w:rPr>
            </w:pPr>
            <w:r w:rsidRPr="002370C6">
              <w:rPr>
                <w:sz w:val="18"/>
                <w:szCs w:val="18"/>
              </w:rPr>
              <w:t>3.1.8</w:t>
            </w:r>
          </w:p>
        </w:tc>
        <w:tc>
          <w:tcPr>
            <w:tcW w:w="2268" w:type="dxa"/>
            <w:vMerge w:val="restart"/>
            <w:vAlign w:val="center"/>
          </w:tcPr>
          <w:p w14:paraId="721BCFCB" w14:textId="210172EB"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用例</w:t>
            </w:r>
            <w:r w:rsidR="008F1027" w:rsidRPr="007C1EA3">
              <w:rPr>
                <w:sz w:val="18"/>
                <w:szCs w:val="18"/>
              </w:rPr>
              <w:t>1</w:t>
            </w:r>
            <w:r w:rsidRPr="002370C6">
              <w:rPr>
                <w:sz w:val="18"/>
                <w:szCs w:val="18"/>
              </w:rPr>
              <w:t>08</w:t>
            </w:r>
            <w:r w:rsidRPr="002370C6">
              <w:rPr>
                <w:rFonts w:hint="eastAsia"/>
                <w:sz w:val="18"/>
                <w:szCs w:val="18"/>
              </w:rPr>
              <w:t>在项目中导入模型功能测试</w:t>
            </w:r>
          </w:p>
        </w:tc>
        <w:tc>
          <w:tcPr>
            <w:tcW w:w="2970" w:type="dxa"/>
            <w:vAlign w:val="center"/>
          </w:tcPr>
          <w:p w14:paraId="2FFF9998"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是否能够成功在对应项目下导入模型</w:t>
            </w:r>
          </w:p>
        </w:tc>
      </w:tr>
      <w:tr w:rsidR="002370C6" w:rsidRPr="002370C6" w14:paraId="73AB9C31" w14:textId="77777777" w:rsidTr="00623627">
        <w:tc>
          <w:tcPr>
            <w:tcW w:w="1555" w:type="dxa"/>
            <w:vMerge/>
            <w:vAlign w:val="center"/>
          </w:tcPr>
          <w:p w14:paraId="47859D6B" w14:textId="77777777" w:rsidR="002370C6" w:rsidRPr="002370C6" w:rsidRDefault="002370C6" w:rsidP="002370C6">
            <w:pPr>
              <w:widowControl/>
              <w:jc w:val="center"/>
              <w:rPr>
                <w:sz w:val="18"/>
                <w:szCs w:val="18"/>
              </w:rPr>
            </w:pPr>
          </w:p>
        </w:tc>
        <w:tc>
          <w:tcPr>
            <w:tcW w:w="1275" w:type="dxa"/>
            <w:vMerge/>
            <w:vAlign w:val="center"/>
          </w:tcPr>
          <w:p w14:paraId="6BF4FCCB" w14:textId="77777777" w:rsidR="002370C6" w:rsidRPr="002370C6" w:rsidRDefault="002370C6" w:rsidP="002370C6">
            <w:pPr>
              <w:widowControl/>
              <w:jc w:val="center"/>
              <w:rPr>
                <w:sz w:val="18"/>
                <w:szCs w:val="18"/>
              </w:rPr>
            </w:pPr>
          </w:p>
        </w:tc>
        <w:tc>
          <w:tcPr>
            <w:tcW w:w="993" w:type="dxa"/>
            <w:vMerge/>
            <w:vAlign w:val="center"/>
          </w:tcPr>
          <w:p w14:paraId="3092D94E" w14:textId="77777777" w:rsidR="002370C6" w:rsidRPr="002370C6" w:rsidRDefault="002370C6" w:rsidP="002370C6">
            <w:pPr>
              <w:widowControl/>
              <w:jc w:val="center"/>
              <w:rPr>
                <w:sz w:val="18"/>
                <w:szCs w:val="18"/>
              </w:rPr>
            </w:pPr>
          </w:p>
        </w:tc>
        <w:tc>
          <w:tcPr>
            <w:tcW w:w="2268" w:type="dxa"/>
            <w:vMerge/>
            <w:vAlign w:val="center"/>
          </w:tcPr>
          <w:p w14:paraId="0CA74BFF" w14:textId="77777777" w:rsidR="002370C6" w:rsidRPr="002370C6" w:rsidRDefault="002370C6" w:rsidP="002370C6">
            <w:pPr>
              <w:widowControl/>
              <w:jc w:val="center"/>
              <w:rPr>
                <w:sz w:val="18"/>
                <w:szCs w:val="18"/>
              </w:rPr>
            </w:pPr>
          </w:p>
        </w:tc>
        <w:tc>
          <w:tcPr>
            <w:tcW w:w="2970" w:type="dxa"/>
            <w:vAlign w:val="center"/>
          </w:tcPr>
          <w:p w14:paraId="091B3421"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是否能够导入多个模型，相同模型能够避免重复导入</w:t>
            </w:r>
          </w:p>
        </w:tc>
      </w:tr>
      <w:tr w:rsidR="002370C6" w:rsidRPr="002370C6" w14:paraId="485ACB7B" w14:textId="77777777" w:rsidTr="00623627">
        <w:tc>
          <w:tcPr>
            <w:tcW w:w="1555" w:type="dxa"/>
            <w:vMerge/>
            <w:vAlign w:val="center"/>
          </w:tcPr>
          <w:p w14:paraId="19940B93" w14:textId="77777777" w:rsidR="002370C6" w:rsidRPr="002370C6" w:rsidRDefault="002370C6" w:rsidP="002370C6">
            <w:pPr>
              <w:widowControl/>
              <w:jc w:val="center"/>
              <w:rPr>
                <w:sz w:val="18"/>
                <w:szCs w:val="18"/>
              </w:rPr>
            </w:pPr>
          </w:p>
        </w:tc>
        <w:tc>
          <w:tcPr>
            <w:tcW w:w="1275" w:type="dxa"/>
            <w:vMerge/>
            <w:vAlign w:val="center"/>
          </w:tcPr>
          <w:p w14:paraId="5F8CBEF9" w14:textId="77777777" w:rsidR="002370C6" w:rsidRPr="002370C6" w:rsidRDefault="002370C6" w:rsidP="002370C6">
            <w:pPr>
              <w:widowControl/>
              <w:jc w:val="center"/>
              <w:rPr>
                <w:sz w:val="18"/>
                <w:szCs w:val="18"/>
              </w:rPr>
            </w:pPr>
          </w:p>
        </w:tc>
        <w:tc>
          <w:tcPr>
            <w:tcW w:w="993" w:type="dxa"/>
            <w:vMerge/>
            <w:vAlign w:val="center"/>
          </w:tcPr>
          <w:p w14:paraId="3587359E" w14:textId="77777777" w:rsidR="002370C6" w:rsidRPr="002370C6" w:rsidRDefault="002370C6" w:rsidP="002370C6">
            <w:pPr>
              <w:widowControl/>
              <w:jc w:val="center"/>
              <w:rPr>
                <w:sz w:val="18"/>
                <w:szCs w:val="18"/>
              </w:rPr>
            </w:pPr>
          </w:p>
        </w:tc>
        <w:tc>
          <w:tcPr>
            <w:tcW w:w="2268" w:type="dxa"/>
            <w:vMerge/>
            <w:vAlign w:val="center"/>
          </w:tcPr>
          <w:p w14:paraId="1F20BC1A" w14:textId="77777777" w:rsidR="002370C6" w:rsidRPr="002370C6" w:rsidRDefault="002370C6" w:rsidP="002370C6">
            <w:pPr>
              <w:widowControl/>
              <w:jc w:val="center"/>
              <w:rPr>
                <w:sz w:val="18"/>
                <w:szCs w:val="18"/>
              </w:rPr>
            </w:pPr>
          </w:p>
        </w:tc>
        <w:tc>
          <w:tcPr>
            <w:tcW w:w="2970" w:type="dxa"/>
            <w:vAlign w:val="center"/>
          </w:tcPr>
          <w:p w14:paraId="45DCF2C8"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模型信息是否更新到后端数据库，且模型文件能否保存至服务器，并生成文件路径存储在数据库中</w:t>
            </w:r>
          </w:p>
        </w:tc>
      </w:tr>
      <w:tr w:rsidR="002370C6" w:rsidRPr="002370C6" w14:paraId="4007BF8A" w14:textId="77777777" w:rsidTr="00623627">
        <w:tc>
          <w:tcPr>
            <w:tcW w:w="1555" w:type="dxa"/>
            <w:vMerge/>
            <w:vAlign w:val="center"/>
          </w:tcPr>
          <w:p w14:paraId="5E3D0BF1" w14:textId="77777777" w:rsidR="002370C6" w:rsidRPr="002370C6" w:rsidRDefault="002370C6" w:rsidP="002370C6">
            <w:pPr>
              <w:widowControl/>
              <w:jc w:val="center"/>
              <w:rPr>
                <w:sz w:val="18"/>
                <w:szCs w:val="18"/>
              </w:rPr>
            </w:pPr>
          </w:p>
        </w:tc>
        <w:tc>
          <w:tcPr>
            <w:tcW w:w="1275" w:type="dxa"/>
            <w:vMerge w:val="restart"/>
            <w:vAlign w:val="center"/>
          </w:tcPr>
          <w:p w14:paraId="670009B8" w14:textId="77777777"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对模型部署的参数进行设置</w:t>
            </w:r>
          </w:p>
        </w:tc>
        <w:tc>
          <w:tcPr>
            <w:tcW w:w="993" w:type="dxa"/>
            <w:vMerge w:val="restart"/>
            <w:vAlign w:val="center"/>
          </w:tcPr>
          <w:p w14:paraId="0781CAA3" w14:textId="77777777" w:rsidR="002370C6" w:rsidRPr="002370C6" w:rsidRDefault="002370C6" w:rsidP="002370C6">
            <w:pPr>
              <w:widowControl/>
              <w:spacing w:before="100" w:beforeAutospacing="1" w:after="100" w:afterAutospacing="1"/>
              <w:jc w:val="center"/>
              <w:rPr>
                <w:sz w:val="18"/>
                <w:szCs w:val="18"/>
              </w:rPr>
            </w:pPr>
            <w:r w:rsidRPr="002370C6">
              <w:rPr>
                <w:sz w:val="18"/>
                <w:szCs w:val="18"/>
              </w:rPr>
              <w:t>3.1.9</w:t>
            </w:r>
          </w:p>
        </w:tc>
        <w:tc>
          <w:tcPr>
            <w:tcW w:w="2268" w:type="dxa"/>
            <w:vMerge w:val="restart"/>
            <w:vAlign w:val="center"/>
          </w:tcPr>
          <w:p w14:paraId="19478D2F" w14:textId="247DB966"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用例</w:t>
            </w:r>
            <w:r w:rsidR="008F1027" w:rsidRPr="007C1EA3">
              <w:rPr>
                <w:sz w:val="18"/>
                <w:szCs w:val="18"/>
              </w:rPr>
              <w:t>1</w:t>
            </w:r>
            <w:r w:rsidRPr="002370C6">
              <w:rPr>
                <w:sz w:val="18"/>
                <w:szCs w:val="18"/>
              </w:rPr>
              <w:t>09</w:t>
            </w:r>
            <w:r w:rsidRPr="002370C6">
              <w:rPr>
                <w:rFonts w:hint="eastAsia"/>
                <w:sz w:val="18"/>
                <w:szCs w:val="18"/>
              </w:rPr>
              <w:t>模型部署参数设置功能测试</w:t>
            </w:r>
          </w:p>
        </w:tc>
        <w:tc>
          <w:tcPr>
            <w:tcW w:w="2970" w:type="dxa"/>
            <w:vAlign w:val="center"/>
          </w:tcPr>
          <w:p w14:paraId="68FFFFDD"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是否能够按照用户需求对模型的参数进行合理配置</w:t>
            </w:r>
          </w:p>
        </w:tc>
      </w:tr>
      <w:tr w:rsidR="002370C6" w:rsidRPr="002370C6" w14:paraId="382CCD5E" w14:textId="77777777" w:rsidTr="00623627">
        <w:tc>
          <w:tcPr>
            <w:tcW w:w="1555" w:type="dxa"/>
            <w:vMerge/>
            <w:vAlign w:val="center"/>
          </w:tcPr>
          <w:p w14:paraId="044BED73" w14:textId="77777777" w:rsidR="002370C6" w:rsidRPr="002370C6" w:rsidRDefault="002370C6" w:rsidP="002370C6">
            <w:pPr>
              <w:widowControl/>
              <w:jc w:val="center"/>
              <w:rPr>
                <w:sz w:val="18"/>
                <w:szCs w:val="18"/>
              </w:rPr>
            </w:pPr>
          </w:p>
        </w:tc>
        <w:tc>
          <w:tcPr>
            <w:tcW w:w="1275" w:type="dxa"/>
            <w:vMerge/>
            <w:vAlign w:val="center"/>
          </w:tcPr>
          <w:p w14:paraId="6FE0FFDC" w14:textId="77777777" w:rsidR="002370C6" w:rsidRPr="002370C6" w:rsidRDefault="002370C6" w:rsidP="002370C6">
            <w:pPr>
              <w:widowControl/>
              <w:spacing w:before="100" w:beforeAutospacing="1" w:after="100" w:afterAutospacing="1"/>
              <w:jc w:val="center"/>
              <w:rPr>
                <w:sz w:val="18"/>
                <w:szCs w:val="18"/>
              </w:rPr>
            </w:pPr>
          </w:p>
        </w:tc>
        <w:tc>
          <w:tcPr>
            <w:tcW w:w="993" w:type="dxa"/>
            <w:vMerge/>
            <w:vAlign w:val="center"/>
          </w:tcPr>
          <w:p w14:paraId="25C485C6" w14:textId="77777777" w:rsidR="002370C6" w:rsidRPr="002370C6" w:rsidRDefault="002370C6" w:rsidP="002370C6">
            <w:pPr>
              <w:widowControl/>
              <w:spacing w:before="100" w:beforeAutospacing="1" w:after="100" w:afterAutospacing="1"/>
              <w:jc w:val="center"/>
              <w:rPr>
                <w:sz w:val="18"/>
                <w:szCs w:val="18"/>
              </w:rPr>
            </w:pPr>
          </w:p>
        </w:tc>
        <w:tc>
          <w:tcPr>
            <w:tcW w:w="2268" w:type="dxa"/>
            <w:vMerge/>
            <w:vAlign w:val="center"/>
          </w:tcPr>
          <w:p w14:paraId="7F4CB14D" w14:textId="77777777" w:rsidR="002370C6" w:rsidRPr="002370C6" w:rsidRDefault="002370C6" w:rsidP="002370C6">
            <w:pPr>
              <w:widowControl/>
              <w:spacing w:before="100" w:beforeAutospacing="1" w:after="100" w:afterAutospacing="1"/>
              <w:jc w:val="center"/>
              <w:rPr>
                <w:sz w:val="18"/>
                <w:szCs w:val="18"/>
              </w:rPr>
            </w:pPr>
          </w:p>
        </w:tc>
        <w:tc>
          <w:tcPr>
            <w:tcW w:w="2970" w:type="dxa"/>
            <w:vAlign w:val="center"/>
          </w:tcPr>
          <w:p w14:paraId="3C3AD5E7"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是否与服务器部署时的参数保持一致</w:t>
            </w:r>
          </w:p>
        </w:tc>
      </w:tr>
      <w:tr w:rsidR="002370C6" w:rsidRPr="002370C6" w14:paraId="38C9BBB7" w14:textId="77777777" w:rsidTr="00623627">
        <w:tc>
          <w:tcPr>
            <w:tcW w:w="1555" w:type="dxa"/>
            <w:vMerge/>
            <w:vAlign w:val="center"/>
          </w:tcPr>
          <w:p w14:paraId="29CF6FCF" w14:textId="77777777" w:rsidR="002370C6" w:rsidRPr="002370C6" w:rsidRDefault="002370C6" w:rsidP="002370C6">
            <w:pPr>
              <w:widowControl/>
              <w:jc w:val="center"/>
              <w:rPr>
                <w:sz w:val="18"/>
                <w:szCs w:val="18"/>
              </w:rPr>
            </w:pPr>
          </w:p>
        </w:tc>
        <w:tc>
          <w:tcPr>
            <w:tcW w:w="1275" w:type="dxa"/>
            <w:vMerge w:val="restart"/>
            <w:vAlign w:val="center"/>
          </w:tcPr>
          <w:p w14:paraId="160117D1" w14:textId="77777777"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查看某一项目下所有模型及相关配置</w:t>
            </w:r>
          </w:p>
        </w:tc>
        <w:tc>
          <w:tcPr>
            <w:tcW w:w="993" w:type="dxa"/>
            <w:vMerge w:val="restart"/>
            <w:vAlign w:val="center"/>
          </w:tcPr>
          <w:p w14:paraId="42FB6892" w14:textId="77777777" w:rsidR="002370C6" w:rsidRPr="002370C6" w:rsidRDefault="002370C6" w:rsidP="002370C6">
            <w:pPr>
              <w:widowControl/>
              <w:spacing w:before="100" w:beforeAutospacing="1" w:after="100" w:afterAutospacing="1"/>
              <w:jc w:val="center"/>
              <w:rPr>
                <w:sz w:val="18"/>
                <w:szCs w:val="18"/>
              </w:rPr>
            </w:pPr>
            <w:r w:rsidRPr="002370C6">
              <w:rPr>
                <w:sz w:val="18"/>
                <w:szCs w:val="18"/>
              </w:rPr>
              <w:t>3.1.10</w:t>
            </w:r>
          </w:p>
        </w:tc>
        <w:tc>
          <w:tcPr>
            <w:tcW w:w="2268" w:type="dxa"/>
            <w:vMerge w:val="restart"/>
            <w:vAlign w:val="center"/>
          </w:tcPr>
          <w:p w14:paraId="41E772FE" w14:textId="1DCD9FC0"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用例</w:t>
            </w:r>
            <w:r w:rsidR="008F1027" w:rsidRPr="007C1EA3">
              <w:rPr>
                <w:sz w:val="18"/>
                <w:szCs w:val="18"/>
              </w:rPr>
              <w:t>1</w:t>
            </w:r>
            <w:r w:rsidRPr="002370C6">
              <w:rPr>
                <w:sz w:val="18"/>
                <w:szCs w:val="18"/>
              </w:rPr>
              <w:t>10</w:t>
            </w:r>
            <w:r w:rsidRPr="002370C6">
              <w:rPr>
                <w:rFonts w:hint="eastAsia"/>
                <w:sz w:val="18"/>
                <w:szCs w:val="18"/>
              </w:rPr>
              <w:t>查看项目下所有模型及其配置的</w:t>
            </w:r>
            <w:r w:rsidRPr="002370C6">
              <w:rPr>
                <w:sz w:val="18"/>
                <w:szCs w:val="18"/>
              </w:rPr>
              <w:t>功能测试</w:t>
            </w:r>
          </w:p>
        </w:tc>
        <w:tc>
          <w:tcPr>
            <w:tcW w:w="2970" w:type="dxa"/>
            <w:vAlign w:val="center"/>
          </w:tcPr>
          <w:p w14:paraId="67335ED3"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能否查看项目下特定模型的配置信息、参数信息、版本号</w:t>
            </w:r>
          </w:p>
        </w:tc>
      </w:tr>
      <w:tr w:rsidR="002370C6" w:rsidRPr="002370C6" w14:paraId="25E97292" w14:textId="77777777" w:rsidTr="00623627">
        <w:tc>
          <w:tcPr>
            <w:tcW w:w="1555" w:type="dxa"/>
            <w:vMerge/>
            <w:vAlign w:val="center"/>
          </w:tcPr>
          <w:p w14:paraId="2E332702" w14:textId="77777777" w:rsidR="002370C6" w:rsidRPr="002370C6" w:rsidRDefault="002370C6" w:rsidP="002370C6">
            <w:pPr>
              <w:widowControl/>
              <w:jc w:val="center"/>
              <w:rPr>
                <w:sz w:val="18"/>
                <w:szCs w:val="18"/>
              </w:rPr>
            </w:pPr>
          </w:p>
        </w:tc>
        <w:tc>
          <w:tcPr>
            <w:tcW w:w="1275" w:type="dxa"/>
            <w:vMerge/>
            <w:vAlign w:val="center"/>
          </w:tcPr>
          <w:p w14:paraId="7B6C5529" w14:textId="77777777" w:rsidR="002370C6" w:rsidRPr="002370C6" w:rsidRDefault="002370C6" w:rsidP="002370C6">
            <w:pPr>
              <w:widowControl/>
              <w:spacing w:before="100" w:beforeAutospacing="1" w:after="100" w:afterAutospacing="1"/>
              <w:jc w:val="center"/>
              <w:rPr>
                <w:sz w:val="18"/>
                <w:szCs w:val="18"/>
              </w:rPr>
            </w:pPr>
          </w:p>
        </w:tc>
        <w:tc>
          <w:tcPr>
            <w:tcW w:w="993" w:type="dxa"/>
            <w:vMerge/>
            <w:vAlign w:val="center"/>
          </w:tcPr>
          <w:p w14:paraId="060BF325" w14:textId="77777777" w:rsidR="002370C6" w:rsidRPr="002370C6" w:rsidRDefault="002370C6" w:rsidP="002370C6">
            <w:pPr>
              <w:widowControl/>
              <w:spacing w:before="100" w:beforeAutospacing="1" w:after="100" w:afterAutospacing="1"/>
              <w:jc w:val="center"/>
              <w:rPr>
                <w:sz w:val="18"/>
                <w:szCs w:val="18"/>
              </w:rPr>
            </w:pPr>
          </w:p>
        </w:tc>
        <w:tc>
          <w:tcPr>
            <w:tcW w:w="2268" w:type="dxa"/>
            <w:vMerge/>
            <w:vAlign w:val="center"/>
          </w:tcPr>
          <w:p w14:paraId="137B7FA0" w14:textId="77777777" w:rsidR="002370C6" w:rsidRPr="002370C6" w:rsidRDefault="002370C6" w:rsidP="002370C6">
            <w:pPr>
              <w:widowControl/>
              <w:spacing w:before="100" w:beforeAutospacing="1" w:after="100" w:afterAutospacing="1"/>
              <w:jc w:val="center"/>
              <w:rPr>
                <w:sz w:val="18"/>
                <w:szCs w:val="18"/>
              </w:rPr>
            </w:pPr>
          </w:p>
        </w:tc>
        <w:tc>
          <w:tcPr>
            <w:tcW w:w="2970" w:type="dxa"/>
            <w:vAlign w:val="center"/>
          </w:tcPr>
          <w:p w14:paraId="03DBE4E9"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能够查看的模型是否包含项目下的所有模型文件</w:t>
            </w:r>
          </w:p>
        </w:tc>
      </w:tr>
      <w:tr w:rsidR="002370C6" w:rsidRPr="002370C6" w14:paraId="6CEFDE32" w14:textId="77777777" w:rsidTr="00623627">
        <w:tc>
          <w:tcPr>
            <w:tcW w:w="1555" w:type="dxa"/>
            <w:vMerge/>
            <w:vAlign w:val="center"/>
          </w:tcPr>
          <w:p w14:paraId="07DD2029" w14:textId="77777777" w:rsidR="002370C6" w:rsidRPr="002370C6" w:rsidRDefault="002370C6" w:rsidP="002370C6">
            <w:pPr>
              <w:widowControl/>
              <w:jc w:val="center"/>
              <w:rPr>
                <w:sz w:val="18"/>
                <w:szCs w:val="18"/>
              </w:rPr>
            </w:pPr>
          </w:p>
        </w:tc>
        <w:tc>
          <w:tcPr>
            <w:tcW w:w="1275" w:type="dxa"/>
            <w:vMerge w:val="restart"/>
            <w:vAlign w:val="center"/>
          </w:tcPr>
          <w:p w14:paraId="4927858F" w14:textId="77777777" w:rsidR="002370C6" w:rsidRPr="002370C6" w:rsidRDefault="002370C6" w:rsidP="002370C6">
            <w:pPr>
              <w:widowControl/>
              <w:jc w:val="center"/>
              <w:rPr>
                <w:sz w:val="18"/>
                <w:szCs w:val="18"/>
              </w:rPr>
            </w:pPr>
            <w:r w:rsidRPr="002370C6">
              <w:rPr>
                <w:rFonts w:hint="eastAsia"/>
                <w:sz w:val="18"/>
                <w:szCs w:val="18"/>
              </w:rPr>
              <w:t>删除模型</w:t>
            </w:r>
          </w:p>
        </w:tc>
        <w:tc>
          <w:tcPr>
            <w:tcW w:w="993" w:type="dxa"/>
            <w:vMerge w:val="restart"/>
            <w:vAlign w:val="center"/>
          </w:tcPr>
          <w:p w14:paraId="0C3B8F6D" w14:textId="77777777" w:rsidR="002370C6" w:rsidRPr="002370C6" w:rsidRDefault="002370C6" w:rsidP="002370C6">
            <w:pPr>
              <w:widowControl/>
              <w:jc w:val="center"/>
              <w:rPr>
                <w:sz w:val="18"/>
                <w:szCs w:val="18"/>
              </w:rPr>
            </w:pPr>
            <w:r w:rsidRPr="002370C6">
              <w:rPr>
                <w:rFonts w:hint="eastAsia"/>
                <w:sz w:val="18"/>
                <w:szCs w:val="18"/>
              </w:rPr>
              <w:t>3</w:t>
            </w:r>
            <w:r w:rsidRPr="002370C6">
              <w:rPr>
                <w:sz w:val="18"/>
                <w:szCs w:val="18"/>
              </w:rPr>
              <w:t>.1.11</w:t>
            </w:r>
          </w:p>
        </w:tc>
        <w:tc>
          <w:tcPr>
            <w:tcW w:w="2268" w:type="dxa"/>
            <w:vMerge w:val="restart"/>
            <w:vAlign w:val="center"/>
          </w:tcPr>
          <w:p w14:paraId="63F9FF38" w14:textId="77B4C5F2" w:rsidR="002370C6" w:rsidRPr="002370C6" w:rsidRDefault="002370C6" w:rsidP="002370C6">
            <w:pPr>
              <w:widowControl/>
              <w:jc w:val="center"/>
              <w:rPr>
                <w:sz w:val="18"/>
                <w:szCs w:val="18"/>
              </w:rPr>
            </w:pPr>
            <w:r w:rsidRPr="002370C6">
              <w:rPr>
                <w:rFonts w:hint="eastAsia"/>
                <w:sz w:val="18"/>
                <w:szCs w:val="18"/>
              </w:rPr>
              <w:t>用例</w:t>
            </w:r>
            <w:r w:rsidRPr="002370C6">
              <w:rPr>
                <w:rFonts w:hint="eastAsia"/>
                <w:sz w:val="18"/>
                <w:szCs w:val="18"/>
              </w:rPr>
              <w:t xml:space="preserve"> </w:t>
            </w:r>
            <w:r w:rsidR="008F1027" w:rsidRPr="007C1EA3">
              <w:rPr>
                <w:sz w:val="18"/>
                <w:szCs w:val="18"/>
              </w:rPr>
              <w:t>1</w:t>
            </w:r>
            <w:r w:rsidRPr="002370C6">
              <w:rPr>
                <w:sz w:val="18"/>
                <w:szCs w:val="18"/>
              </w:rPr>
              <w:t xml:space="preserve">11 </w:t>
            </w:r>
            <w:r w:rsidRPr="002370C6">
              <w:rPr>
                <w:rFonts w:hint="eastAsia"/>
                <w:sz w:val="18"/>
                <w:szCs w:val="18"/>
              </w:rPr>
              <w:t>删除项目下模型的功能测试</w:t>
            </w:r>
          </w:p>
        </w:tc>
        <w:tc>
          <w:tcPr>
            <w:tcW w:w="2970" w:type="dxa"/>
            <w:vAlign w:val="center"/>
          </w:tcPr>
          <w:p w14:paraId="08C0F125"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是否能够删除项目下的指定模型</w:t>
            </w:r>
          </w:p>
        </w:tc>
      </w:tr>
      <w:tr w:rsidR="002370C6" w:rsidRPr="002370C6" w14:paraId="370CB69F" w14:textId="77777777" w:rsidTr="00623627">
        <w:tc>
          <w:tcPr>
            <w:tcW w:w="1555" w:type="dxa"/>
            <w:vMerge/>
            <w:vAlign w:val="center"/>
          </w:tcPr>
          <w:p w14:paraId="492C287D" w14:textId="77777777" w:rsidR="002370C6" w:rsidRPr="002370C6" w:rsidRDefault="002370C6" w:rsidP="002370C6">
            <w:pPr>
              <w:widowControl/>
              <w:jc w:val="center"/>
              <w:rPr>
                <w:sz w:val="18"/>
                <w:szCs w:val="18"/>
              </w:rPr>
            </w:pPr>
          </w:p>
        </w:tc>
        <w:tc>
          <w:tcPr>
            <w:tcW w:w="1275" w:type="dxa"/>
            <w:vMerge/>
            <w:vAlign w:val="center"/>
          </w:tcPr>
          <w:p w14:paraId="3E1A14DC" w14:textId="77777777" w:rsidR="002370C6" w:rsidRPr="002370C6" w:rsidRDefault="002370C6" w:rsidP="002370C6">
            <w:pPr>
              <w:widowControl/>
              <w:jc w:val="center"/>
              <w:rPr>
                <w:sz w:val="18"/>
                <w:szCs w:val="18"/>
              </w:rPr>
            </w:pPr>
          </w:p>
        </w:tc>
        <w:tc>
          <w:tcPr>
            <w:tcW w:w="993" w:type="dxa"/>
            <w:vMerge/>
            <w:vAlign w:val="center"/>
          </w:tcPr>
          <w:p w14:paraId="099F0069" w14:textId="77777777" w:rsidR="002370C6" w:rsidRPr="002370C6" w:rsidRDefault="002370C6" w:rsidP="002370C6">
            <w:pPr>
              <w:widowControl/>
              <w:jc w:val="center"/>
              <w:rPr>
                <w:sz w:val="18"/>
                <w:szCs w:val="18"/>
              </w:rPr>
            </w:pPr>
          </w:p>
        </w:tc>
        <w:tc>
          <w:tcPr>
            <w:tcW w:w="2268" w:type="dxa"/>
            <w:vMerge/>
            <w:vAlign w:val="center"/>
          </w:tcPr>
          <w:p w14:paraId="33DF705F" w14:textId="77777777" w:rsidR="002370C6" w:rsidRPr="002370C6" w:rsidRDefault="002370C6" w:rsidP="002370C6">
            <w:pPr>
              <w:widowControl/>
              <w:jc w:val="center"/>
              <w:rPr>
                <w:sz w:val="18"/>
                <w:szCs w:val="18"/>
              </w:rPr>
            </w:pPr>
          </w:p>
        </w:tc>
        <w:tc>
          <w:tcPr>
            <w:tcW w:w="2970" w:type="dxa"/>
            <w:vAlign w:val="center"/>
          </w:tcPr>
          <w:p w14:paraId="1DE6B725"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数据库中该被删除模型信息是否更新为不可访问</w:t>
            </w:r>
          </w:p>
        </w:tc>
      </w:tr>
      <w:tr w:rsidR="002370C6" w:rsidRPr="002370C6" w14:paraId="19F2699B" w14:textId="77777777" w:rsidTr="00623627">
        <w:tc>
          <w:tcPr>
            <w:tcW w:w="1555" w:type="dxa"/>
            <w:vMerge w:val="restart"/>
            <w:vAlign w:val="center"/>
          </w:tcPr>
          <w:p w14:paraId="7DC6C3BB" w14:textId="77777777" w:rsidR="002370C6" w:rsidRPr="002370C6" w:rsidRDefault="002370C6" w:rsidP="002370C6">
            <w:pPr>
              <w:widowControl/>
              <w:jc w:val="center"/>
              <w:rPr>
                <w:sz w:val="18"/>
                <w:szCs w:val="18"/>
              </w:rPr>
            </w:pPr>
            <w:r w:rsidRPr="002370C6">
              <w:rPr>
                <w:rFonts w:hint="eastAsia"/>
                <w:sz w:val="18"/>
                <w:szCs w:val="18"/>
              </w:rPr>
              <w:t>实例管理</w:t>
            </w:r>
          </w:p>
        </w:tc>
        <w:tc>
          <w:tcPr>
            <w:tcW w:w="1275" w:type="dxa"/>
            <w:vMerge w:val="restart"/>
            <w:vAlign w:val="center"/>
          </w:tcPr>
          <w:p w14:paraId="4D4FD232" w14:textId="77777777"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启动实例</w:t>
            </w:r>
          </w:p>
        </w:tc>
        <w:tc>
          <w:tcPr>
            <w:tcW w:w="993" w:type="dxa"/>
            <w:vMerge w:val="restart"/>
            <w:vAlign w:val="center"/>
          </w:tcPr>
          <w:p w14:paraId="0A3FAC59" w14:textId="77777777" w:rsidR="002370C6" w:rsidRPr="002370C6" w:rsidRDefault="002370C6" w:rsidP="002370C6">
            <w:pPr>
              <w:widowControl/>
              <w:spacing w:before="100" w:beforeAutospacing="1" w:after="100" w:afterAutospacing="1"/>
              <w:jc w:val="center"/>
              <w:rPr>
                <w:sz w:val="18"/>
                <w:szCs w:val="18"/>
              </w:rPr>
            </w:pPr>
            <w:r w:rsidRPr="002370C6">
              <w:rPr>
                <w:sz w:val="18"/>
                <w:szCs w:val="18"/>
              </w:rPr>
              <w:t>3.1.12</w:t>
            </w:r>
          </w:p>
        </w:tc>
        <w:tc>
          <w:tcPr>
            <w:tcW w:w="2268" w:type="dxa"/>
            <w:vMerge w:val="restart"/>
            <w:vAlign w:val="center"/>
          </w:tcPr>
          <w:p w14:paraId="47C38030" w14:textId="37A2C657"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用例</w:t>
            </w:r>
            <w:r w:rsidR="008F1027" w:rsidRPr="007C1EA3">
              <w:rPr>
                <w:sz w:val="18"/>
                <w:szCs w:val="18"/>
              </w:rPr>
              <w:t>1</w:t>
            </w:r>
            <w:r w:rsidRPr="002370C6">
              <w:rPr>
                <w:sz w:val="18"/>
                <w:szCs w:val="18"/>
              </w:rPr>
              <w:t>12</w:t>
            </w:r>
            <w:r w:rsidRPr="002370C6">
              <w:rPr>
                <w:rFonts w:hint="eastAsia"/>
                <w:sz w:val="18"/>
                <w:szCs w:val="18"/>
              </w:rPr>
              <w:t>启动实例功能测试</w:t>
            </w:r>
          </w:p>
        </w:tc>
        <w:tc>
          <w:tcPr>
            <w:tcW w:w="2970" w:type="dxa"/>
            <w:vAlign w:val="center"/>
          </w:tcPr>
          <w:p w14:paraId="32199192"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门户系统是否存储正确文件所在服务器的位置</w:t>
            </w:r>
          </w:p>
        </w:tc>
      </w:tr>
      <w:tr w:rsidR="002370C6" w:rsidRPr="002370C6" w14:paraId="69EEAACF" w14:textId="77777777" w:rsidTr="00623627">
        <w:tc>
          <w:tcPr>
            <w:tcW w:w="1555" w:type="dxa"/>
            <w:vMerge/>
          </w:tcPr>
          <w:p w14:paraId="03CA1171" w14:textId="77777777" w:rsidR="002370C6" w:rsidRPr="002370C6" w:rsidRDefault="002370C6" w:rsidP="002370C6">
            <w:pPr>
              <w:widowControl/>
              <w:jc w:val="left"/>
              <w:rPr>
                <w:sz w:val="18"/>
                <w:szCs w:val="18"/>
              </w:rPr>
            </w:pPr>
          </w:p>
        </w:tc>
        <w:tc>
          <w:tcPr>
            <w:tcW w:w="1275" w:type="dxa"/>
            <w:vMerge/>
          </w:tcPr>
          <w:p w14:paraId="7A0BBD04" w14:textId="77777777" w:rsidR="002370C6" w:rsidRPr="002370C6" w:rsidRDefault="002370C6" w:rsidP="002370C6">
            <w:pPr>
              <w:widowControl/>
              <w:jc w:val="left"/>
              <w:rPr>
                <w:sz w:val="18"/>
                <w:szCs w:val="18"/>
              </w:rPr>
            </w:pPr>
          </w:p>
        </w:tc>
        <w:tc>
          <w:tcPr>
            <w:tcW w:w="993" w:type="dxa"/>
            <w:vMerge/>
          </w:tcPr>
          <w:p w14:paraId="2F5F3FA9" w14:textId="77777777" w:rsidR="002370C6" w:rsidRPr="002370C6" w:rsidRDefault="002370C6" w:rsidP="002370C6">
            <w:pPr>
              <w:widowControl/>
              <w:jc w:val="left"/>
              <w:rPr>
                <w:sz w:val="18"/>
                <w:szCs w:val="18"/>
              </w:rPr>
            </w:pPr>
          </w:p>
        </w:tc>
        <w:tc>
          <w:tcPr>
            <w:tcW w:w="2268" w:type="dxa"/>
            <w:vMerge/>
          </w:tcPr>
          <w:p w14:paraId="7419FDF3" w14:textId="77777777" w:rsidR="002370C6" w:rsidRPr="002370C6" w:rsidRDefault="002370C6" w:rsidP="002370C6">
            <w:pPr>
              <w:widowControl/>
              <w:jc w:val="left"/>
              <w:rPr>
                <w:sz w:val="18"/>
                <w:szCs w:val="18"/>
              </w:rPr>
            </w:pPr>
          </w:p>
        </w:tc>
        <w:tc>
          <w:tcPr>
            <w:tcW w:w="2970" w:type="dxa"/>
            <w:vAlign w:val="center"/>
          </w:tcPr>
          <w:p w14:paraId="24303F07"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服务器启动对应配置文件参数的机器学习运行加载模型</w:t>
            </w:r>
          </w:p>
        </w:tc>
      </w:tr>
      <w:tr w:rsidR="002370C6" w:rsidRPr="002370C6" w14:paraId="169C13CD" w14:textId="77777777" w:rsidTr="00623627">
        <w:tc>
          <w:tcPr>
            <w:tcW w:w="1555" w:type="dxa"/>
            <w:vMerge/>
          </w:tcPr>
          <w:p w14:paraId="041BBB0B" w14:textId="77777777" w:rsidR="002370C6" w:rsidRPr="002370C6" w:rsidRDefault="002370C6" w:rsidP="002370C6">
            <w:pPr>
              <w:widowControl/>
              <w:jc w:val="left"/>
              <w:rPr>
                <w:sz w:val="18"/>
                <w:szCs w:val="18"/>
              </w:rPr>
            </w:pPr>
          </w:p>
        </w:tc>
        <w:tc>
          <w:tcPr>
            <w:tcW w:w="1275" w:type="dxa"/>
            <w:vMerge/>
          </w:tcPr>
          <w:p w14:paraId="36E3416E" w14:textId="77777777" w:rsidR="002370C6" w:rsidRPr="002370C6" w:rsidRDefault="002370C6" w:rsidP="002370C6">
            <w:pPr>
              <w:widowControl/>
              <w:jc w:val="left"/>
              <w:rPr>
                <w:sz w:val="18"/>
                <w:szCs w:val="18"/>
              </w:rPr>
            </w:pPr>
          </w:p>
        </w:tc>
        <w:tc>
          <w:tcPr>
            <w:tcW w:w="993" w:type="dxa"/>
            <w:vMerge/>
          </w:tcPr>
          <w:p w14:paraId="4751E7C9" w14:textId="77777777" w:rsidR="002370C6" w:rsidRPr="002370C6" w:rsidRDefault="002370C6" w:rsidP="002370C6">
            <w:pPr>
              <w:widowControl/>
              <w:jc w:val="left"/>
              <w:rPr>
                <w:sz w:val="18"/>
                <w:szCs w:val="18"/>
              </w:rPr>
            </w:pPr>
          </w:p>
        </w:tc>
        <w:tc>
          <w:tcPr>
            <w:tcW w:w="2268" w:type="dxa"/>
            <w:vMerge/>
          </w:tcPr>
          <w:p w14:paraId="2C35E728" w14:textId="77777777" w:rsidR="002370C6" w:rsidRPr="002370C6" w:rsidRDefault="002370C6" w:rsidP="002370C6">
            <w:pPr>
              <w:widowControl/>
              <w:jc w:val="left"/>
              <w:rPr>
                <w:sz w:val="18"/>
                <w:szCs w:val="18"/>
              </w:rPr>
            </w:pPr>
          </w:p>
        </w:tc>
        <w:tc>
          <w:tcPr>
            <w:tcW w:w="2970" w:type="dxa"/>
            <w:vAlign w:val="center"/>
          </w:tcPr>
          <w:p w14:paraId="2AF1BAE8"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端口分配是否合理</w:t>
            </w:r>
          </w:p>
        </w:tc>
      </w:tr>
      <w:tr w:rsidR="002370C6" w:rsidRPr="002370C6" w14:paraId="42F08117" w14:textId="77777777" w:rsidTr="00623627">
        <w:trPr>
          <w:trHeight w:val="60"/>
        </w:trPr>
        <w:tc>
          <w:tcPr>
            <w:tcW w:w="1555" w:type="dxa"/>
            <w:vMerge/>
          </w:tcPr>
          <w:p w14:paraId="7CB057D1" w14:textId="77777777" w:rsidR="002370C6" w:rsidRPr="002370C6" w:rsidRDefault="002370C6" w:rsidP="002370C6">
            <w:pPr>
              <w:widowControl/>
              <w:jc w:val="left"/>
              <w:rPr>
                <w:sz w:val="18"/>
                <w:szCs w:val="18"/>
              </w:rPr>
            </w:pPr>
          </w:p>
        </w:tc>
        <w:tc>
          <w:tcPr>
            <w:tcW w:w="1275" w:type="dxa"/>
            <w:vMerge w:val="restart"/>
            <w:vAlign w:val="center"/>
          </w:tcPr>
          <w:p w14:paraId="1425DD8C" w14:textId="77777777" w:rsidR="002370C6" w:rsidRPr="002370C6" w:rsidRDefault="002370C6" w:rsidP="002370C6">
            <w:pPr>
              <w:widowControl/>
              <w:jc w:val="center"/>
              <w:rPr>
                <w:sz w:val="18"/>
                <w:szCs w:val="18"/>
              </w:rPr>
            </w:pPr>
            <w:r w:rsidRPr="002370C6">
              <w:rPr>
                <w:rFonts w:hint="eastAsia"/>
                <w:sz w:val="18"/>
                <w:szCs w:val="18"/>
              </w:rPr>
              <w:t>删除模型</w:t>
            </w:r>
          </w:p>
        </w:tc>
        <w:tc>
          <w:tcPr>
            <w:tcW w:w="993" w:type="dxa"/>
            <w:vMerge w:val="restart"/>
            <w:vAlign w:val="center"/>
          </w:tcPr>
          <w:p w14:paraId="0BB0F7A3" w14:textId="77777777" w:rsidR="002370C6" w:rsidRPr="002370C6" w:rsidRDefault="002370C6" w:rsidP="002370C6">
            <w:pPr>
              <w:widowControl/>
              <w:jc w:val="center"/>
              <w:rPr>
                <w:sz w:val="18"/>
                <w:szCs w:val="18"/>
              </w:rPr>
            </w:pPr>
            <w:r w:rsidRPr="002370C6">
              <w:rPr>
                <w:rFonts w:hint="eastAsia"/>
                <w:sz w:val="18"/>
                <w:szCs w:val="18"/>
              </w:rPr>
              <w:t>3</w:t>
            </w:r>
            <w:r w:rsidRPr="002370C6">
              <w:rPr>
                <w:sz w:val="18"/>
                <w:szCs w:val="18"/>
              </w:rPr>
              <w:t>.1.13</w:t>
            </w:r>
          </w:p>
        </w:tc>
        <w:tc>
          <w:tcPr>
            <w:tcW w:w="2268" w:type="dxa"/>
            <w:vMerge w:val="restart"/>
            <w:vAlign w:val="center"/>
          </w:tcPr>
          <w:p w14:paraId="1F18EF66" w14:textId="5C83FE81" w:rsidR="002370C6" w:rsidRPr="002370C6" w:rsidRDefault="002370C6" w:rsidP="002370C6">
            <w:pPr>
              <w:widowControl/>
              <w:jc w:val="center"/>
              <w:rPr>
                <w:sz w:val="18"/>
                <w:szCs w:val="18"/>
              </w:rPr>
            </w:pPr>
            <w:r w:rsidRPr="002370C6">
              <w:rPr>
                <w:rFonts w:hint="eastAsia"/>
                <w:sz w:val="18"/>
                <w:szCs w:val="18"/>
              </w:rPr>
              <w:t>用例</w:t>
            </w:r>
            <w:r w:rsidRPr="002370C6">
              <w:rPr>
                <w:rFonts w:hint="eastAsia"/>
                <w:sz w:val="18"/>
                <w:szCs w:val="18"/>
              </w:rPr>
              <w:t xml:space="preserve"> </w:t>
            </w:r>
            <w:r w:rsidR="008F1027" w:rsidRPr="007C1EA3">
              <w:rPr>
                <w:sz w:val="18"/>
                <w:szCs w:val="18"/>
              </w:rPr>
              <w:t>1</w:t>
            </w:r>
            <w:r w:rsidRPr="002370C6">
              <w:rPr>
                <w:sz w:val="18"/>
                <w:szCs w:val="18"/>
              </w:rPr>
              <w:t xml:space="preserve">13 </w:t>
            </w:r>
            <w:r w:rsidRPr="002370C6">
              <w:rPr>
                <w:rFonts w:hint="eastAsia"/>
                <w:sz w:val="18"/>
                <w:szCs w:val="18"/>
              </w:rPr>
              <w:t>删除实例功能测试</w:t>
            </w:r>
          </w:p>
        </w:tc>
        <w:tc>
          <w:tcPr>
            <w:tcW w:w="2970" w:type="dxa"/>
            <w:vAlign w:val="center"/>
          </w:tcPr>
          <w:p w14:paraId="1AA4E4F6"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删除实例后是否不再消耗服务器内存及计算资源</w:t>
            </w:r>
          </w:p>
        </w:tc>
      </w:tr>
      <w:tr w:rsidR="002370C6" w:rsidRPr="002370C6" w14:paraId="4D035B92" w14:textId="77777777" w:rsidTr="00623627">
        <w:trPr>
          <w:trHeight w:val="60"/>
        </w:trPr>
        <w:tc>
          <w:tcPr>
            <w:tcW w:w="1555" w:type="dxa"/>
            <w:vMerge/>
          </w:tcPr>
          <w:p w14:paraId="1F953363" w14:textId="77777777" w:rsidR="002370C6" w:rsidRPr="002370C6" w:rsidRDefault="002370C6" w:rsidP="002370C6">
            <w:pPr>
              <w:widowControl/>
              <w:jc w:val="left"/>
              <w:rPr>
                <w:sz w:val="18"/>
                <w:szCs w:val="18"/>
              </w:rPr>
            </w:pPr>
          </w:p>
        </w:tc>
        <w:tc>
          <w:tcPr>
            <w:tcW w:w="1275" w:type="dxa"/>
            <w:vMerge/>
          </w:tcPr>
          <w:p w14:paraId="39E12340" w14:textId="77777777" w:rsidR="002370C6" w:rsidRPr="002370C6" w:rsidRDefault="002370C6" w:rsidP="002370C6">
            <w:pPr>
              <w:widowControl/>
              <w:spacing w:before="100" w:beforeAutospacing="1" w:after="100" w:afterAutospacing="1"/>
              <w:jc w:val="center"/>
              <w:rPr>
                <w:sz w:val="18"/>
                <w:szCs w:val="18"/>
              </w:rPr>
            </w:pPr>
          </w:p>
        </w:tc>
        <w:tc>
          <w:tcPr>
            <w:tcW w:w="993" w:type="dxa"/>
            <w:vMerge/>
          </w:tcPr>
          <w:p w14:paraId="0D121044" w14:textId="77777777" w:rsidR="002370C6" w:rsidRPr="002370C6" w:rsidRDefault="002370C6" w:rsidP="002370C6">
            <w:pPr>
              <w:widowControl/>
              <w:spacing w:before="100" w:beforeAutospacing="1" w:after="100" w:afterAutospacing="1"/>
              <w:jc w:val="center"/>
              <w:rPr>
                <w:sz w:val="18"/>
                <w:szCs w:val="18"/>
              </w:rPr>
            </w:pPr>
          </w:p>
        </w:tc>
        <w:tc>
          <w:tcPr>
            <w:tcW w:w="2268" w:type="dxa"/>
            <w:vMerge/>
          </w:tcPr>
          <w:p w14:paraId="0906B528" w14:textId="77777777" w:rsidR="002370C6" w:rsidRPr="002370C6" w:rsidRDefault="002370C6" w:rsidP="002370C6">
            <w:pPr>
              <w:widowControl/>
              <w:jc w:val="left"/>
              <w:rPr>
                <w:sz w:val="18"/>
                <w:szCs w:val="18"/>
              </w:rPr>
            </w:pPr>
          </w:p>
        </w:tc>
        <w:tc>
          <w:tcPr>
            <w:tcW w:w="2970" w:type="dxa"/>
            <w:vAlign w:val="center"/>
          </w:tcPr>
          <w:p w14:paraId="616078B3"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无需响应用户的请求，端口释放</w:t>
            </w:r>
          </w:p>
        </w:tc>
      </w:tr>
      <w:tr w:rsidR="002370C6" w:rsidRPr="002370C6" w14:paraId="2447DA7D" w14:textId="77777777" w:rsidTr="00623627">
        <w:trPr>
          <w:trHeight w:val="60"/>
        </w:trPr>
        <w:tc>
          <w:tcPr>
            <w:tcW w:w="1555" w:type="dxa"/>
            <w:vMerge/>
          </w:tcPr>
          <w:p w14:paraId="14DCC323" w14:textId="77777777" w:rsidR="002370C6" w:rsidRPr="002370C6" w:rsidRDefault="002370C6" w:rsidP="002370C6">
            <w:pPr>
              <w:widowControl/>
              <w:jc w:val="left"/>
              <w:rPr>
                <w:sz w:val="18"/>
                <w:szCs w:val="18"/>
              </w:rPr>
            </w:pPr>
          </w:p>
        </w:tc>
        <w:tc>
          <w:tcPr>
            <w:tcW w:w="1275" w:type="dxa"/>
            <w:vAlign w:val="center"/>
          </w:tcPr>
          <w:p w14:paraId="7436DA0C" w14:textId="77777777" w:rsidR="002370C6" w:rsidRPr="002370C6" w:rsidRDefault="002370C6" w:rsidP="002370C6">
            <w:pPr>
              <w:widowControl/>
              <w:jc w:val="center"/>
              <w:rPr>
                <w:sz w:val="18"/>
                <w:szCs w:val="18"/>
              </w:rPr>
            </w:pPr>
            <w:r w:rsidRPr="002370C6">
              <w:rPr>
                <w:rFonts w:hint="eastAsia"/>
                <w:sz w:val="18"/>
                <w:szCs w:val="18"/>
              </w:rPr>
              <w:t>暂停运行中的实例</w:t>
            </w:r>
          </w:p>
        </w:tc>
        <w:tc>
          <w:tcPr>
            <w:tcW w:w="993" w:type="dxa"/>
            <w:vAlign w:val="center"/>
          </w:tcPr>
          <w:p w14:paraId="7757F15F" w14:textId="77777777" w:rsidR="002370C6" w:rsidRPr="002370C6" w:rsidRDefault="002370C6" w:rsidP="002370C6">
            <w:pPr>
              <w:widowControl/>
              <w:jc w:val="center"/>
              <w:rPr>
                <w:sz w:val="18"/>
                <w:szCs w:val="18"/>
              </w:rPr>
            </w:pPr>
            <w:r w:rsidRPr="002370C6">
              <w:rPr>
                <w:rFonts w:hint="eastAsia"/>
                <w:sz w:val="18"/>
                <w:szCs w:val="18"/>
              </w:rPr>
              <w:t>3</w:t>
            </w:r>
            <w:r w:rsidRPr="002370C6">
              <w:rPr>
                <w:sz w:val="18"/>
                <w:szCs w:val="18"/>
              </w:rPr>
              <w:t>.1.14</w:t>
            </w:r>
          </w:p>
        </w:tc>
        <w:tc>
          <w:tcPr>
            <w:tcW w:w="2268" w:type="dxa"/>
            <w:vAlign w:val="center"/>
          </w:tcPr>
          <w:p w14:paraId="03D3C2D3" w14:textId="5622600F" w:rsidR="002370C6" w:rsidRPr="002370C6" w:rsidRDefault="002370C6" w:rsidP="002370C6">
            <w:pPr>
              <w:widowControl/>
              <w:jc w:val="center"/>
              <w:rPr>
                <w:sz w:val="18"/>
                <w:szCs w:val="18"/>
              </w:rPr>
            </w:pPr>
            <w:r w:rsidRPr="002370C6">
              <w:rPr>
                <w:rFonts w:hint="eastAsia"/>
                <w:sz w:val="18"/>
                <w:szCs w:val="18"/>
              </w:rPr>
              <w:t>用例</w:t>
            </w:r>
            <w:r w:rsidRPr="002370C6">
              <w:rPr>
                <w:rFonts w:hint="eastAsia"/>
                <w:sz w:val="18"/>
                <w:szCs w:val="18"/>
              </w:rPr>
              <w:t xml:space="preserve"> </w:t>
            </w:r>
            <w:r w:rsidR="008F1027" w:rsidRPr="007C1EA3">
              <w:rPr>
                <w:sz w:val="18"/>
                <w:szCs w:val="18"/>
              </w:rPr>
              <w:t>1</w:t>
            </w:r>
            <w:r w:rsidRPr="002370C6">
              <w:rPr>
                <w:sz w:val="18"/>
                <w:szCs w:val="18"/>
              </w:rPr>
              <w:t xml:space="preserve">14 </w:t>
            </w:r>
            <w:r w:rsidRPr="002370C6">
              <w:rPr>
                <w:rFonts w:hint="eastAsia"/>
                <w:sz w:val="18"/>
                <w:szCs w:val="18"/>
              </w:rPr>
              <w:t>暂停实例功能测试</w:t>
            </w:r>
          </w:p>
        </w:tc>
        <w:tc>
          <w:tcPr>
            <w:tcW w:w="2970" w:type="dxa"/>
            <w:vAlign w:val="center"/>
          </w:tcPr>
          <w:p w14:paraId="6DE5CF1F"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是否能够停止该实例对外提供服务并保留该实例所在远端服务器的运行</w:t>
            </w:r>
          </w:p>
        </w:tc>
      </w:tr>
      <w:tr w:rsidR="002370C6" w:rsidRPr="002370C6" w14:paraId="73204641" w14:textId="77777777" w:rsidTr="00623627">
        <w:trPr>
          <w:trHeight w:val="60"/>
        </w:trPr>
        <w:tc>
          <w:tcPr>
            <w:tcW w:w="1555" w:type="dxa"/>
            <w:vMerge/>
          </w:tcPr>
          <w:p w14:paraId="7395BB8F" w14:textId="77777777" w:rsidR="002370C6" w:rsidRPr="002370C6" w:rsidRDefault="002370C6" w:rsidP="002370C6">
            <w:pPr>
              <w:widowControl/>
              <w:jc w:val="left"/>
              <w:rPr>
                <w:sz w:val="18"/>
                <w:szCs w:val="18"/>
              </w:rPr>
            </w:pPr>
          </w:p>
        </w:tc>
        <w:tc>
          <w:tcPr>
            <w:tcW w:w="1275" w:type="dxa"/>
            <w:vAlign w:val="center"/>
          </w:tcPr>
          <w:p w14:paraId="52494819" w14:textId="77777777" w:rsidR="002370C6" w:rsidRPr="002370C6" w:rsidRDefault="002370C6" w:rsidP="002370C6">
            <w:pPr>
              <w:widowControl/>
              <w:jc w:val="center"/>
              <w:rPr>
                <w:sz w:val="18"/>
                <w:szCs w:val="18"/>
              </w:rPr>
            </w:pPr>
            <w:r w:rsidRPr="002370C6">
              <w:rPr>
                <w:rFonts w:hint="eastAsia"/>
                <w:sz w:val="18"/>
                <w:szCs w:val="18"/>
              </w:rPr>
              <w:t>恢复暂停中的实例</w:t>
            </w:r>
          </w:p>
        </w:tc>
        <w:tc>
          <w:tcPr>
            <w:tcW w:w="993" w:type="dxa"/>
            <w:vAlign w:val="center"/>
          </w:tcPr>
          <w:p w14:paraId="605FB754" w14:textId="77777777" w:rsidR="002370C6" w:rsidRPr="002370C6" w:rsidRDefault="002370C6" w:rsidP="002370C6">
            <w:pPr>
              <w:widowControl/>
              <w:jc w:val="center"/>
              <w:rPr>
                <w:sz w:val="18"/>
                <w:szCs w:val="18"/>
              </w:rPr>
            </w:pPr>
            <w:r w:rsidRPr="002370C6">
              <w:rPr>
                <w:rFonts w:hint="eastAsia"/>
                <w:sz w:val="18"/>
                <w:szCs w:val="18"/>
              </w:rPr>
              <w:t>3</w:t>
            </w:r>
            <w:r w:rsidRPr="002370C6">
              <w:rPr>
                <w:sz w:val="18"/>
                <w:szCs w:val="18"/>
              </w:rPr>
              <w:t>.1.15</w:t>
            </w:r>
          </w:p>
        </w:tc>
        <w:tc>
          <w:tcPr>
            <w:tcW w:w="2268" w:type="dxa"/>
            <w:vAlign w:val="center"/>
          </w:tcPr>
          <w:p w14:paraId="5308FFF6" w14:textId="522F7AA3" w:rsidR="002370C6" w:rsidRPr="002370C6" w:rsidRDefault="002370C6" w:rsidP="002370C6">
            <w:pPr>
              <w:widowControl/>
              <w:jc w:val="center"/>
              <w:rPr>
                <w:sz w:val="18"/>
                <w:szCs w:val="18"/>
              </w:rPr>
            </w:pPr>
            <w:r w:rsidRPr="002370C6">
              <w:rPr>
                <w:rFonts w:hint="eastAsia"/>
                <w:sz w:val="18"/>
                <w:szCs w:val="18"/>
              </w:rPr>
              <w:t>用例</w:t>
            </w:r>
            <w:r w:rsidRPr="002370C6">
              <w:rPr>
                <w:rFonts w:hint="eastAsia"/>
                <w:sz w:val="18"/>
                <w:szCs w:val="18"/>
              </w:rPr>
              <w:t xml:space="preserve"> </w:t>
            </w:r>
            <w:r w:rsidR="008F1027" w:rsidRPr="007C1EA3">
              <w:rPr>
                <w:sz w:val="18"/>
                <w:szCs w:val="18"/>
              </w:rPr>
              <w:t>1</w:t>
            </w:r>
            <w:r w:rsidRPr="002370C6">
              <w:rPr>
                <w:sz w:val="18"/>
                <w:szCs w:val="18"/>
              </w:rPr>
              <w:t xml:space="preserve">15 </w:t>
            </w:r>
            <w:r w:rsidRPr="002370C6">
              <w:rPr>
                <w:rFonts w:hint="eastAsia"/>
                <w:sz w:val="18"/>
                <w:szCs w:val="18"/>
              </w:rPr>
              <w:t>恢复实例功能测试</w:t>
            </w:r>
          </w:p>
        </w:tc>
        <w:tc>
          <w:tcPr>
            <w:tcW w:w="2970" w:type="dxa"/>
            <w:vAlign w:val="center"/>
          </w:tcPr>
          <w:p w14:paraId="1B50502B" w14:textId="77777777" w:rsidR="002370C6" w:rsidRPr="002370C6" w:rsidRDefault="002370C6" w:rsidP="00A82C99">
            <w:pPr>
              <w:widowControl/>
              <w:spacing w:before="100" w:beforeAutospacing="1" w:after="100" w:afterAutospacing="1"/>
              <w:rPr>
                <w:sz w:val="18"/>
                <w:szCs w:val="18"/>
              </w:rPr>
            </w:pPr>
            <w:r w:rsidRPr="002370C6">
              <w:rPr>
                <w:rFonts w:hint="eastAsia"/>
                <w:sz w:val="18"/>
                <w:szCs w:val="18"/>
              </w:rPr>
              <w:t>是否能够恢复该实例对外提供的服务，是实例可以响应外界发送过来的请求</w:t>
            </w:r>
          </w:p>
        </w:tc>
      </w:tr>
    </w:tbl>
    <w:p w14:paraId="38341424" w14:textId="77777777" w:rsidR="002370C6" w:rsidRPr="002370C6" w:rsidRDefault="002370C6" w:rsidP="002370C6">
      <w:pPr>
        <w:rPr>
          <w:rFonts w:ascii="Times New Roman" w:eastAsia="宋体" w:hAnsi="Times New Roman" w:cs="Times New Roman"/>
          <w:sz w:val="18"/>
          <w:szCs w:val="18"/>
        </w:rPr>
      </w:pPr>
    </w:p>
    <w:p w14:paraId="40F56B8A" w14:textId="77777777" w:rsidR="002370C6" w:rsidRPr="002370C6" w:rsidRDefault="002370C6" w:rsidP="002370C6">
      <w:pPr>
        <w:rPr>
          <w:rFonts w:ascii="Times New Roman" w:eastAsia="宋体" w:hAnsi="Times New Roman" w:cs="Times New Roman"/>
          <w:sz w:val="18"/>
          <w:szCs w:val="18"/>
        </w:rPr>
      </w:pPr>
    </w:p>
    <w:p w14:paraId="222B6B65" w14:textId="1A376956" w:rsidR="002370C6" w:rsidRPr="007C1EA3" w:rsidRDefault="00C621E5" w:rsidP="004520DA">
      <w:pPr>
        <w:pStyle w:val="2"/>
        <w:rPr>
          <w:rFonts w:ascii="Times New Roman" w:hAnsi="Times New Roman"/>
        </w:rPr>
      </w:pPr>
      <w:bookmarkStart w:id="21" w:name="_Toc9368338"/>
      <w:bookmarkStart w:id="22" w:name="_Toc40398301"/>
      <w:r w:rsidRPr="007C1EA3">
        <w:rPr>
          <w:rFonts w:ascii="Times New Roman" w:hAnsi="Times New Roman" w:hint="eastAsia"/>
        </w:rPr>
        <w:t>3</w:t>
      </w:r>
      <w:r w:rsidRPr="007C1EA3">
        <w:rPr>
          <w:rFonts w:ascii="Times New Roman" w:hAnsi="Times New Roman"/>
        </w:rPr>
        <w:t xml:space="preserve">.2 </w:t>
      </w:r>
      <w:r w:rsidR="002370C6" w:rsidRPr="007C1EA3">
        <w:rPr>
          <w:rFonts w:ascii="Times New Roman" w:hAnsi="Times New Roman" w:hint="eastAsia"/>
        </w:rPr>
        <w:t>测试用例描述</w:t>
      </w:r>
      <w:bookmarkEnd w:id="21"/>
      <w:bookmarkEnd w:id="22"/>
    </w:p>
    <w:p w14:paraId="76C3C87F" w14:textId="36C71EE1" w:rsidR="002370C6" w:rsidRPr="002370C6" w:rsidRDefault="002370C6" w:rsidP="002370C6">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850FCF" w:rsidRPr="00850FCF">
        <w:rPr>
          <w:rFonts w:ascii="Times New Roman" w:eastAsia="宋体" w:hAnsi="Times New Roman" w:cs="Times New Roman"/>
          <w:b/>
          <w:bCs/>
          <w:sz w:val="18"/>
          <w:szCs w:val="18"/>
        </w:rPr>
        <w:t>3</w:t>
      </w:r>
      <w:r w:rsidR="0059266A" w:rsidRPr="00850FC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9F2CE3" w:rsidRPr="00850FCF">
        <w:rPr>
          <w:rFonts w:ascii="Times New Roman" w:eastAsia="宋体" w:hAnsi="Times New Roman" w:cs="Times New Roman"/>
          <w:b/>
          <w:bCs/>
          <w:sz w:val="18"/>
          <w:szCs w:val="18"/>
        </w:rPr>
        <w:t>1</w:t>
      </w:r>
      <w:r w:rsidRPr="002370C6">
        <w:rPr>
          <w:rFonts w:ascii="Times New Roman" w:eastAsia="宋体" w:hAnsi="Times New Roman" w:cs="Times New Roman"/>
          <w:b/>
          <w:bCs/>
          <w:sz w:val="18"/>
          <w:szCs w:val="18"/>
        </w:rPr>
        <w:t>01</w:t>
      </w:r>
      <w:r w:rsidRPr="002370C6">
        <w:rPr>
          <w:rFonts w:ascii="Times New Roman" w:hAnsi="Times New Roman" w:cs="Times New Roman" w:hint="eastAsia"/>
          <w:b/>
          <w:bCs/>
          <w:sz w:val="18"/>
          <w:szCs w:val="18"/>
        </w:rPr>
        <w:t>用户注册功能测试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2370C6" w14:paraId="36E331C1"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4FEFA2ED" w14:textId="77777777" w:rsidR="002370C6" w:rsidRPr="002370C6" w:rsidRDefault="002370C6" w:rsidP="002370C6">
            <w:pPr>
              <w:rPr>
                <w:b/>
                <w:sz w:val="18"/>
                <w:szCs w:val="18"/>
              </w:rPr>
            </w:pPr>
            <w:r w:rsidRPr="002370C6">
              <w:rPr>
                <w:rFonts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74A426D" w14:textId="77777777" w:rsidR="002370C6" w:rsidRPr="002370C6" w:rsidRDefault="002370C6" w:rsidP="002370C6">
            <w:pPr>
              <w:rPr>
                <w:sz w:val="18"/>
                <w:szCs w:val="18"/>
              </w:rPr>
            </w:pPr>
            <w:r w:rsidRPr="002370C6">
              <w:rPr>
                <w:rFonts w:hint="eastAsia"/>
                <w:sz w:val="18"/>
                <w:szCs w:val="18"/>
              </w:rPr>
              <w:t>用户注册功能测试</w:t>
            </w:r>
          </w:p>
        </w:tc>
      </w:tr>
      <w:tr w:rsidR="002370C6" w:rsidRPr="002370C6" w14:paraId="3663514C"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44F89101" w14:textId="77777777" w:rsidR="002370C6" w:rsidRPr="002370C6" w:rsidRDefault="002370C6" w:rsidP="002370C6">
            <w:pPr>
              <w:rPr>
                <w:b/>
                <w:sz w:val="18"/>
                <w:szCs w:val="18"/>
              </w:rPr>
            </w:pPr>
            <w:r w:rsidRPr="002370C6">
              <w:rPr>
                <w:rFonts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EDFAFAE" w14:textId="77777777" w:rsidR="002370C6" w:rsidRPr="002370C6" w:rsidRDefault="002370C6" w:rsidP="002370C6">
            <w:pPr>
              <w:rPr>
                <w:sz w:val="18"/>
                <w:szCs w:val="18"/>
              </w:rPr>
            </w:pPr>
            <w:r w:rsidRPr="002370C6">
              <w:rPr>
                <w:rFonts w:hint="eastAsia"/>
                <w:sz w:val="18"/>
                <w:szCs w:val="18"/>
              </w:rPr>
              <w:t>本测试主要用于测试用户是否能在网站注册账号以获取网站功能的使用权限</w:t>
            </w:r>
          </w:p>
        </w:tc>
      </w:tr>
      <w:tr w:rsidR="002370C6" w:rsidRPr="002370C6" w14:paraId="3EDC6554"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1B329519" w14:textId="77777777" w:rsidR="002370C6" w:rsidRPr="002370C6" w:rsidRDefault="002370C6" w:rsidP="002370C6">
            <w:pPr>
              <w:rPr>
                <w:b/>
                <w:sz w:val="18"/>
                <w:szCs w:val="18"/>
              </w:rPr>
            </w:pPr>
            <w:r w:rsidRPr="002370C6">
              <w:rPr>
                <w:rFonts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E8E944E" w14:textId="77777777" w:rsidR="002370C6" w:rsidRPr="002370C6" w:rsidRDefault="002370C6" w:rsidP="002370C6">
            <w:pPr>
              <w:rPr>
                <w:sz w:val="18"/>
                <w:szCs w:val="18"/>
              </w:rPr>
            </w:pPr>
            <w:r w:rsidRPr="002370C6">
              <w:rPr>
                <w:rFonts w:hint="eastAsia"/>
                <w:sz w:val="18"/>
                <w:szCs w:val="18"/>
              </w:rPr>
              <w:t>安装好</w:t>
            </w:r>
            <w:r w:rsidRPr="002370C6">
              <w:rPr>
                <w:rFonts w:hint="eastAsia"/>
                <w:sz w:val="18"/>
                <w:szCs w:val="18"/>
              </w:rPr>
              <w:t>Flask</w:t>
            </w:r>
            <w:r w:rsidRPr="002370C6">
              <w:rPr>
                <w:rFonts w:hint="eastAsia"/>
                <w:sz w:val="18"/>
                <w:szCs w:val="18"/>
              </w:rPr>
              <w:t>及系统运行环境</w:t>
            </w:r>
          </w:p>
        </w:tc>
      </w:tr>
      <w:tr w:rsidR="002370C6" w:rsidRPr="002370C6" w14:paraId="29E83175" w14:textId="77777777" w:rsidTr="00623627">
        <w:tc>
          <w:tcPr>
            <w:tcW w:w="2058" w:type="dxa"/>
            <w:vMerge w:val="restart"/>
            <w:tcBorders>
              <w:top w:val="single" w:sz="4" w:space="0" w:color="auto"/>
              <w:left w:val="single" w:sz="4" w:space="0" w:color="auto"/>
              <w:right w:val="single" w:sz="4" w:space="0" w:color="auto"/>
            </w:tcBorders>
            <w:vAlign w:val="center"/>
          </w:tcPr>
          <w:p w14:paraId="28281E0F" w14:textId="77777777" w:rsidR="002370C6" w:rsidRPr="002370C6" w:rsidRDefault="002370C6" w:rsidP="002370C6">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615F76C" w14:textId="77777777" w:rsidR="002370C6" w:rsidRPr="002370C6" w:rsidRDefault="002370C6" w:rsidP="002370C6">
            <w:pPr>
              <w:jc w:val="center"/>
              <w:rPr>
                <w:b/>
                <w:sz w:val="18"/>
                <w:szCs w:val="18"/>
              </w:rPr>
            </w:pPr>
            <w:r w:rsidRPr="002370C6">
              <w:rPr>
                <w:rFonts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3C1B923" w14:textId="77777777" w:rsidR="002370C6" w:rsidRPr="002370C6" w:rsidRDefault="002370C6" w:rsidP="002370C6">
            <w:pPr>
              <w:rPr>
                <w:sz w:val="18"/>
                <w:szCs w:val="18"/>
              </w:rPr>
            </w:pPr>
            <w:r w:rsidRPr="002370C6">
              <w:rPr>
                <w:rFonts w:hint="eastAsia"/>
                <w:sz w:val="18"/>
                <w:szCs w:val="18"/>
              </w:rPr>
              <w:t>登陆网站页面，点击注册按钮</w:t>
            </w:r>
          </w:p>
        </w:tc>
      </w:tr>
      <w:tr w:rsidR="002370C6" w:rsidRPr="002370C6" w14:paraId="61544641" w14:textId="77777777" w:rsidTr="00623627">
        <w:tc>
          <w:tcPr>
            <w:tcW w:w="2058" w:type="dxa"/>
            <w:vMerge/>
            <w:tcBorders>
              <w:left w:val="single" w:sz="4" w:space="0" w:color="auto"/>
              <w:right w:val="single" w:sz="4" w:space="0" w:color="auto"/>
            </w:tcBorders>
            <w:vAlign w:val="center"/>
          </w:tcPr>
          <w:p w14:paraId="4BBE22C1"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8482A5E" w14:textId="77777777" w:rsidR="002370C6" w:rsidRPr="002370C6" w:rsidRDefault="002370C6" w:rsidP="002370C6">
            <w:pPr>
              <w:jc w:val="center"/>
              <w:rPr>
                <w:b/>
                <w:sz w:val="18"/>
                <w:szCs w:val="18"/>
              </w:rPr>
            </w:pPr>
            <w:r w:rsidRPr="002370C6">
              <w:rPr>
                <w:rFonts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638E3356" w14:textId="77777777" w:rsidR="002370C6" w:rsidRPr="002370C6" w:rsidRDefault="002370C6" w:rsidP="002370C6">
            <w:pPr>
              <w:rPr>
                <w:sz w:val="18"/>
                <w:szCs w:val="18"/>
              </w:rPr>
            </w:pPr>
            <w:r w:rsidRPr="002370C6">
              <w:rPr>
                <w:rFonts w:hint="eastAsia"/>
                <w:sz w:val="18"/>
                <w:szCs w:val="18"/>
              </w:rPr>
              <w:t>根据页面提示信息，填写注册的用户名、设置密码、确认密码和邮箱</w:t>
            </w:r>
          </w:p>
        </w:tc>
      </w:tr>
      <w:tr w:rsidR="002370C6" w:rsidRPr="002370C6" w14:paraId="42E27C49" w14:textId="77777777" w:rsidTr="00623627">
        <w:tc>
          <w:tcPr>
            <w:tcW w:w="2058" w:type="dxa"/>
            <w:vMerge/>
            <w:tcBorders>
              <w:left w:val="single" w:sz="4" w:space="0" w:color="auto"/>
              <w:right w:val="single" w:sz="4" w:space="0" w:color="auto"/>
            </w:tcBorders>
            <w:vAlign w:val="center"/>
          </w:tcPr>
          <w:p w14:paraId="7918078C"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9E68131" w14:textId="77777777" w:rsidR="002370C6" w:rsidRPr="002370C6" w:rsidRDefault="002370C6" w:rsidP="002370C6">
            <w:pPr>
              <w:jc w:val="center"/>
              <w:rPr>
                <w:b/>
                <w:sz w:val="18"/>
                <w:szCs w:val="18"/>
              </w:rPr>
            </w:pPr>
            <w:r w:rsidRPr="002370C6">
              <w:rPr>
                <w:rFonts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AF70E0B" w14:textId="77777777" w:rsidR="002370C6" w:rsidRPr="002370C6" w:rsidRDefault="002370C6" w:rsidP="002370C6">
            <w:pPr>
              <w:rPr>
                <w:sz w:val="18"/>
                <w:szCs w:val="18"/>
              </w:rPr>
            </w:pPr>
            <w:r w:rsidRPr="002370C6">
              <w:rPr>
                <w:rFonts w:hint="eastAsia"/>
                <w:sz w:val="18"/>
                <w:szCs w:val="18"/>
              </w:rPr>
              <w:t>点击注册按钮</w:t>
            </w:r>
          </w:p>
        </w:tc>
      </w:tr>
      <w:tr w:rsidR="002370C6" w:rsidRPr="002370C6" w14:paraId="4C6483A3"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05C6D085" w14:textId="77777777" w:rsidR="002370C6" w:rsidRPr="002370C6" w:rsidRDefault="002370C6" w:rsidP="002370C6">
            <w:pPr>
              <w:widowControl/>
              <w:rPr>
                <w:b/>
                <w:sz w:val="18"/>
                <w:szCs w:val="18"/>
              </w:rPr>
            </w:pPr>
            <w:r w:rsidRPr="002370C6">
              <w:rPr>
                <w:rFonts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73A232F" w14:textId="77777777" w:rsidR="002370C6" w:rsidRPr="002370C6" w:rsidRDefault="002370C6" w:rsidP="002370C6">
            <w:pPr>
              <w:rPr>
                <w:sz w:val="18"/>
                <w:szCs w:val="18"/>
              </w:rPr>
            </w:pPr>
            <w:r w:rsidRPr="002370C6">
              <w:rPr>
                <w:rFonts w:hint="eastAsia"/>
                <w:sz w:val="18"/>
                <w:szCs w:val="18"/>
              </w:rPr>
              <w:t>页面返回用户注册成功结果信息，并提示用户可以通过注册的账号登陆，将正确有效的注册信息存入账户数据库中</w:t>
            </w:r>
          </w:p>
        </w:tc>
      </w:tr>
      <w:tr w:rsidR="002370C6" w:rsidRPr="002370C6" w14:paraId="3B3B957A"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471ADB95" w14:textId="77777777" w:rsidR="002370C6" w:rsidRPr="002370C6" w:rsidRDefault="002370C6" w:rsidP="002370C6">
            <w:pPr>
              <w:widowControl/>
              <w:rPr>
                <w:b/>
                <w:sz w:val="18"/>
                <w:szCs w:val="18"/>
              </w:rPr>
            </w:pPr>
            <w:r w:rsidRPr="002370C6">
              <w:rPr>
                <w:rFonts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C66B506" w14:textId="77777777" w:rsidR="002370C6" w:rsidRPr="002370C6" w:rsidRDefault="002370C6" w:rsidP="002370C6">
            <w:pPr>
              <w:rPr>
                <w:sz w:val="18"/>
                <w:szCs w:val="18"/>
              </w:rPr>
            </w:pPr>
            <w:r w:rsidRPr="002370C6">
              <w:rPr>
                <w:rFonts w:hint="eastAsia"/>
                <w:sz w:val="18"/>
                <w:szCs w:val="18"/>
              </w:rPr>
              <w:t>返回清晰正确的注册结果，能够直观引导用户注册</w:t>
            </w:r>
          </w:p>
        </w:tc>
      </w:tr>
      <w:tr w:rsidR="002370C6" w:rsidRPr="002370C6" w14:paraId="197D1242" w14:textId="77777777" w:rsidTr="00623627">
        <w:tc>
          <w:tcPr>
            <w:tcW w:w="2058" w:type="dxa"/>
            <w:vMerge w:val="restart"/>
            <w:tcBorders>
              <w:top w:val="single" w:sz="4" w:space="0" w:color="auto"/>
              <w:left w:val="single" w:sz="4" w:space="0" w:color="auto"/>
              <w:right w:val="single" w:sz="4" w:space="0" w:color="auto"/>
            </w:tcBorders>
            <w:vAlign w:val="center"/>
          </w:tcPr>
          <w:p w14:paraId="77E22B2E" w14:textId="77777777" w:rsidR="002370C6" w:rsidRPr="002370C6" w:rsidRDefault="002370C6" w:rsidP="002370C6">
            <w:pPr>
              <w:widowControl/>
              <w:rPr>
                <w:b/>
                <w:sz w:val="18"/>
                <w:szCs w:val="18"/>
              </w:rPr>
            </w:pPr>
            <w:r w:rsidRPr="002370C6">
              <w:rPr>
                <w:rFonts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A9F76F4" w14:textId="77777777" w:rsidR="002370C6" w:rsidRPr="002370C6" w:rsidRDefault="002370C6" w:rsidP="002370C6">
            <w:pPr>
              <w:rPr>
                <w:sz w:val="18"/>
                <w:szCs w:val="18"/>
              </w:rPr>
            </w:pPr>
            <w:r w:rsidRPr="002370C6">
              <w:rPr>
                <w:rFonts w:hint="eastAsia"/>
                <w:sz w:val="18"/>
                <w:szCs w:val="18"/>
              </w:rPr>
              <w:t>用户在页面注册中填写的信息不符合提示要求规范</w:t>
            </w:r>
          </w:p>
        </w:tc>
        <w:tc>
          <w:tcPr>
            <w:tcW w:w="4142" w:type="dxa"/>
            <w:tcBorders>
              <w:top w:val="single" w:sz="4" w:space="0" w:color="auto"/>
              <w:left w:val="single" w:sz="4" w:space="0" w:color="auto"/>
              <w:bottom w:val="single" w:sz="4" w:space="0" w:color="auto"/>
              <w:right w:val="single" w:sz="4" w:space="0" w:color="auto"/>
            </w:tcBorders>
            <w:vAlign w:val="center"/>
          </w:tcPr>
          <w:p w14:paraId="12A33035" w14:textId="77777777" w:rsidR="002370C6" w:rsidRPr="002370C6" w:rsidRDefault="002370C6" w:rsidP="002370C6">
            <w:pPr>
              <w:rPr>
                <w:sz w:val="18"/>
                <w:szCs w:val="18"/>
              </w:rPr>
            </w:pPr>
            <w:r w:rsidRPr="002370C6">
              <w:rPr>
                <w:rFonts w:hint="eastAsia"/>
                <w:sz w:val="18"/>
                <w:szCs w:val="18"/>
              </w:rPr>
              <w:t>点击注册按钮后，不符合规范要求的输入框会标红并再次弹出正确的规范提示，让用户进行修改</w:t>
            </w:r>
          </w:p>
        </w:tc>
      </w:tr>
      <w:tr w:rsidR="002370C6" w:rsidRPr="002370C6" w14:paraId="64EDB530" w14:textId="77777777" w:rsidTr="00623627">
        <w:tc>
          <w:tcPr>
            <w:tcW w:w="2058" w:type="dxa"/>
            <w:vMerge/>
            <w:tcBorders>
              <w:left w:val="single" w:sz="4" w:space="0" w:color="auto"/>
              <w:right w:val="single" w:sz="4" w:space="0" w:color="auto"/>
            </w:tcBorders>
            <w:vAlign w:val="center"/>
          </w:tcPr>
          <w:p w14:paraId="6E323FDF" w14:textId="77777777" w:rsidR="002370C6" w:rsidRPr="002370C6"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18C93C4F" w14:textId="77777777" w:rsidR="002370C6" w:rsidRPr="002370C6" w:rsidRDefault="002370C6" w:rsidP="002370C6">
            <w:pPr>
              <w:rPr>
                <w:sz w:val="18"/>
                <w:szCs w:val="18"/>
              </w:rPr>
            </w:pPr>
            <w:r w:rsidRPr="002370C6">
              <w:rPr>
                <w:rFonts w:hint="eastAsia"/>
                <w:sz w:val="18"/>
                <w:szCs w:val="18"/>
              </w:rPr>
              <w:t>输入的用户名在账户数据库中已存在</w:t>
            </w:r>
          </w:p>
        </w:tc>
        <w:tc>
          <w:tcPr>
            <w:tcW w:w="4142" w:type="dxa"/>
            <w:tcBorders>
              <w:top w:val="single" w:sz="4" w:space="0" w:color="auto"/>
              <w:left w:val="single" w:sz="4" w:space="0" w:color="auto"/>
              <w:bottom w:val="single" w:sz="4" w:space="0" w:color="auto"/>
              <w:right w:val="single" w:sz="4" w:space="0" w:color="auto"/>
            </w:tcBorders>
            <w:vAlign w:val="center"/>
          </w:tcPr>
          <w:p w14:paraId="7B1B648F" w14:textId="77777777" w:rsidR="002370C6" w:rsidRPr="002370C6" w:rsidRDefault="002370C6" w:rsidP="002370C6">
            <w:pPr>
              <w:rPr>
                <w:sz w:val="18"/>
                <w:szCs w:val="18"/>
              </w:rPr>
            </w:pPr>
            <w:r w:rsidRPr="002370C6">
              <w:rPr>
                <w:rFonts w:hint="eastAsia"/>
                <w:sz w:val="18"/>
                <w:szCs w:val="18"/>
              </w:rPr>
              <w:t>注册失败，页面显示提示信息“该用户名已存在”</w:t>
            </w:r>
          </w:p>
        </w:tc>
      </w:tr>
      <w:tr w:rsidR="002370C6" w:rsidRPr="002370C6" w14:paraId="3BD4971C" w14:textId="77777777" w:rsidTr="00623627">
        <w:tc>
          <w:tcPr>
            <w:tcW w:w="2058" w:type="dxa"/>
            <w:vMerge/>
            <w:tcBorders>
              <w:left w:val="single" w:sz="4" w:space="0" w:color="auto"/>
              <w:right w:val="single" w:sz="4" w:space="0" w:color="auto"/>
            </w:tcBorders>
            <w:vAlign w:val="center"/>
          </w:tcPr>
          <w:p w14:paraId="0E4CDA5E" w14:textId="77777777" w:rsidR="002370C6" w:rsidRPr="002370C6"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561F927" w14:textId="77777777" w:rsidR="002370C6" w:rsidRPr="002370C6" w:rsidRDefault="002370C6" w:rsidP="002370C6">
            <w:pPr>
              <w:rPr>
                <w:sz w:val="18"/>
                <w:szCs w:val="18"/>
              </w:rPr>
            </w:pPr>
            <w:r w:rsidRPr="002370C6">
              <w:rPr>
                <w:rFonts w:hint="eastAsia"/>
                <w:sz w:val="18"/>
                <w:szCs w:val="18"/>
              </w:rPr>
              <w:t>设置密码和确认密码不匹配</w:t>
            </w:r>
          </w:p>
        </w:tc>
        <w:tc>
          <w:tcPr>
            <w:tcW w:w="4142" w:type="dxa"/>
            <w:tcBorders>
              <w:top w:val="single" w:sz="4" w:space="0" w:color="auto"/>
              <w:left w:val="single" w:sz="4" w:space="0" w:color="auto"/>
              <w:bottom w:val="single" w:sz="4" w:space="0" w:color="auto"/>
              <w:right w:val="single" w:sz="4" w:space="0" w:color="auto"/>
            </w:tcBorders>
            <w:vAlign w:val="center"/>
          </w:tcPr>
          <w:p w14:paraId="0AA01F11" w14:textId="77777777" w:rsidR="002370C6" w:rsidRPr="002370C6" w:rsidRDefault="002370C6" w:rsidP="002370C6">
            <w:pPr>
              <w:rPr>
                <w:sz w:val="18"/>
                <w:szCs w:val="18"/>
              </w:rPr>
            </w:pPr>
            <w:r w:rsidRPr="002370C6">
              <w:rPr>
                <w:rFonts w:hint="eastAsia"/>
                <w:sz w:val="18"/>
                <w:szCs w:val="18"/>
              </w:rPr>
              <w:t>注册失败，在页面显示提示信息“两次输入的密码不匹配”</w:t>
            </w:r>
          </w:p>
        </w:tc>
      </w:tr>
      <w:tr w:rsidR="002370C6" w:rsidRPr="002370C6" w14:paraId="5B49D5C6" w14:textId="77777777" w:rsidTr="00623627">
        <w:tc>
          <w:tcPr>
            <w:tcW w:w="2058" w:type="dxa"/>
            <w:vMerge/>
            <w:tcBorders>
              <w:left w:val="single" w:sz="4" w:space="0" w:color="auto"/>
              <w:right w:val="single" w:sz="4" w:space="0" w:color="auto"/>
            </w:tcBorders>
            <w:vAlign w:val="center"/>
          </w:tcPr>
          <w:p w14:paraId="65B5CF08" w14:textId="77777777" w:rsidR="002370C6" w:rsidRPr="002370C6"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AD45926" w14:textId="77777777" w:rsidR="002370C6" w:rsidRPr="002370C6" w:rsidRDefault="002370C6" w:rsidP="002370C6">
            <w:pPr>
              <w:rPr>
                <w:sz w:val="18"/>
                <w:szCs w:val="18"/>
              </w:rPr>
            </w:pPr>
            <w:r w:rsidRPr="002370C6">
              <w:rPr>
                <w:rFonts w:hint="eastAsia"/>
                <w:sz w:val="18"/>
                <w:szCs w:val="18"/>
              </w:rPr>
              <w:t>输入的邮箱格式不正确</w:t>
            </w:r>
          </w:p>
        </w:tc>
        <w:tc>
          <w:tcPr>
            <w:tcW w:w="4142" w:type="dxa"/>
            <w:tcBorders>
              <w:top w:val="single" w:sz="4" w:space="0" w:color="auto"/>
              <w:left w:val="single" w:sz="4" w:space="0" w:color="auto"/>
              <w:bottom w:val="single" w:sz="4" w:space="0" w:color="auto"/>
              <w:right w:val="single" w:sz="4" w:space="0" w:color="auto"/>
            </w:tcBorders>
            <w:vAlign w:val="center"/>
          </w:tcPr>
          <w:p w14:paraId="0F6CC838" w14:textId="77777777" w:rsidR="002370C6" w:rsidRPr="002370C6" w:rsidRDefault="002370C6" w:rsidP="002370C6">
            <w:pPr>
              <w:rPr>
                <w:sz w:val="18"/>
                <w:szCs w:val="18"/>
              </w:rPr>
            </w:pPr>
            <w:r w:rsidRPr="002370C6">
              <w:rPr>
                <w:rFonts w:hint="eastAsia"/>
                <w:sz w:val="18"/>
                <w:szCs w:val="18"/>
              </w:rPr>
              <w:t>注册失败，在页面显示提示信息“邮箱格式不正确”</w:t>
            </w:r>
          </w:p>
        </w:tc>
      </w:tr>
      <w:tr w:rsidR="002370C6" w:rsidRPr="002370C6" w14:paraId="7D0DE641" w14:textId="77777777" w:rsidTr="00623627">
        <w:tc>
          <w:tcPr>
            <w:tcW w:w="2058" w:type="dxa"/>
            <w:vMerge/>
            <w:tcBorders>
              <w:left w:val="single" w:sz="4" w:space="0" w:color="auto"/>
              <w:right w:val="single" w:sz="4" w:space="0" w:color="auto"/>
            </w:tcBorders>
            <w:vAlign w:val="center"/>
          </w:tcPr>
          <w:p w14:paraId="3A9AE712" w14:textId="77777777" w:rsidR="002370C6" w:rsidRPr="002370C6"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39F64B8" w14:textId="77777777" w:rsidR="002370C6" w:rsidRPr="002370C6" w:rsidRDefault="002370C6" w:rsidP="002370C6">
            <w:pPr>
              <w:rPr>
                <w:sz w:val="18"/>
                <w:szCs w:val="18"/>
              </w:rPr>
            </w:pPr>
            <w:r w:rsidRPr="002370C6">
              <w:rPr>
                <w:rFonts w:hint="eastAsia"/>
                <w:sz w:val="18"/>
                <w:szCs w:val="18"/>
              </w:rPr>
              <w:t>输入的邮箱在账户数据库中已存在</w:t>
            </w:r>
          </w:p>
        </w:tc>
        <w:tc>
          <w:tcPr>
            <w:tcW w:w="4142" w:type="dxa"/>
            <w:tcBorders>
              <w:top w:val="single" w:sz="4" w:space="0" w:color="auto"/>
              <w:left w:val="single" w:sz="4" w:space="0" w:color="auto"/>
              <w:bottom w:val="single" w:sz="4" w:space="0" w:color="auto"/>
              <w:right w:val="single" w:sz="4" w:space="0" w:color="auto"/>
            </w:tcBorders>
            <w:vAlign w:val="center"/>
          </w:tcPr>
          <w:p w14:paraId="74E7D61C" w14:textId="77777777" w:rsidR="002370C6" w:rsidRPr="002370C6" w:rsidRDefault="002370C6" w:rsidP="002370C6">
            <w:pPr>
              <w:rPr>
                <w:sz w:val="18"/>
                <w:szCs w:val="18"/>
              </w:rPr>
            </w:pPr>
            <w:r w:rsidRPr="002370C6">
              <w:rPr>
                <w:rFonts w:hint="eastAsia"/>
                <w:sz w:val="18"/>
                <w:szCs w:val="18"/>
              </w:rPr>
              <w:t>注册失败，在页面显示提示信息“该邮箱已被注册”</w:t>
            </w:r>
          </w:p>
        </w:tc>
      </w:tr>
    </w:tbl>
    <w:p w14:paraId="19475602" w14:textId="77777777" w:rsidR="002370C6" w:rsidRPr="002370C6" w:rsidRDefault="002370C6" w:rsidP="002370C6">
      <w:pPr>
        <w:rPr>
          <w:rFonts w:ascii="Times New Roman" w:eastAsia="宋体" w:hAnsi="Times New Roman" w:cs="Times New Roman"/>
          <w:sz w:val="18"/>
          <w:szCs w:val="18"/>
        </w:rPr>
      </w:pPr>
    </w:p>
    <w:p w14:paraId="60BB5115" w14:textId="47921726" w:rsidR="002370C6" w:rsidRPr="002370C6" w:rsidRDefault="002370C6" w:rsidP="002370C6">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850FCF" w:rsidRPr="00850FCF">
        <w:rPr>
          <w:rFonts w:ascii="Times New Roman" w:eastAsia="宋体" w:hAnsi="Times New Roman" w:cs="Times New Roman"/>
          <w:b/>
          <w:bCs/>
          <w:sz w:val="18"/>
          <w:szCs w:val="18"/>
        </w:rPr>
        <w:t>4</w:t>
      </w:r>
      <w:r w:rsidR="003D1895" w:rsidRPr="00850FC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9F2CE3" w:rsidRPr="00850FCF">
        <w:rPr>
          <w:rFonts w:ascii="Times New Roman" w:eastAsia="宋体" w:hAnsi="Times New Roman" w:cs="Times New Roman"/>
          <w:b/>
          <w:bCs/>
          <w:sz w:val="18"/>
          <w:szCs w:val="18"/>
        </w:rPr>
        <w:t>1</w:t>
      </w:r>
      <w:r w:rsidRPr="002370C6">
        <w:rPr>
          <w:rFonts w:ascii="Times New Roman" w:eastAsia="宋体" w:hAnsi="Times New Roman" w:cs="Times New Roman"/>
          <w:b/>
          <w:bCs/>
          <w:sz w:val="18"/>
          <w:szCs w:val="18"/>
        </w:rPr>
        <w:t>02</w:t>
      </w:r>
      <w:r w:rsidRPr="002370C6">
        <w:rPr>
          <w:rFonts w:ascii="Times New Roman" w:eastAsia="宋体" w:hAnsi="Times New Roman" w:cs="Times New Roman" w:hint="eastAsia"/>
          <w:b/>
          <w:bCs/>
          <w:sz w:val="18"/>
          <w:szCs w:val="18"/>
        </w:rPr>
        <w:t>用户登录功能测试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2370C6" w14:paraId="766905B6"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0D2281FA" w14:textId="77777777" w:rsidR="002370C6" w:rsidRPr="002370C6" w:rsidRDefault="002370C6" w:rsidP="002370C6">
            <w:pPr>
              <w:rPr>
                <w:b/>
                <w:sz w:val="18"/>
                <w:szCs w:val="18"/>
              </w:rPr>
            </w:pPr>
            <w:r w:rsidRPr="002370C6">
              <w:rPr>
                <w:rFonts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FE10425" w14:textId="77777777" w:rsidR="002370C6" w:rsidRPr="002370C6" w:rsidRDefault="002370C6" w:rsidP="002370C6">
            <w:pPr>
              <w:rPr>
                <w:sz w:val="18"/>
                <w:szCs w:val="18"/>
              </w:rPr>
            </w:pPr>
            <w:r w:rsidRPr="002370C6">
              <w:rPr>
                <w:rFonts w:hint="eastAsia"/>
                <w:sz w:val="18"/>
                <w:szCs w:val="18"/>
              </w:rPr>
              <w:t>用户登录功能测试</w:t>
            </w:r>
          </w:p>
        </w:tc>
      </w:tr>
      <w:tr w:rsidR="002370C6" w:rsidRPr="002370C6" w14:paraId="2A1A621F"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360D0424" w14:textId="77777777" w:rsidR="002370C6" w:rsidRPr="002370C6" w:rsidRDefault="002370C6" w:rsidP="002370C6">
            <w:pPr>
              <w:rPr>
                <w:b/>
                <w:sz w:val="18"/>
                <w:szCs w:val="18"/>
              </w:rPr>
            </w:pPr>
            <w:r w:rsidRPr="002370C6">
              <w:rPr>
                <w:rFonts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C6497A5" w14:textId="77777777" w:rsidR="002370C6" w:rsidRPr="002370C6" w:rsidRDefault="002370C6" w:rsidP="002370C6">
            <w:pPr>
              <w:rPr>
                <w:sz w:val="18"/>
                <w:szCs w:val="18"/>
              </w:rPr>
            </w:pPr>
            <w:r w:rsidRPr="002370C6">
              <w:rPr>
                <w:rFonts w:hint="eastAsia"/>
                <w:sz w:val="18"/>
                <w:szCs w:val="18"/>
              </w:rPr>
              <w:t>本测试主要用于测试用户是否能通过输入正确的用户名和密码登录其账号，获得管理其私有的项目和模型信息的权限</w:t>
            </w:r>
          </w:p>
        </w:tc>
      </w:tr>
      <w:tr w:rsidR="002370C6" w:rsidRPr="002370C6" w14:paraId="50B4B33D"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5132F62F" w14:textId="77777777" w:rsidR="002370C6" w:rsidRPr="002370C6" w:rsidRDefault="002370C6" w:rsidP="002370C6">
            <w:pPr>
              <w:rPr>
                <w:b/>
                <w:sz w:val="18"/>
                <w:szCs w:val="18"/>
              </w:rPr>
            </w:pPr>
            <w:r w:rsidRPr="002370C6">
              <w:rPr>
                <w:rFonts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B1B4862" w14:textId="77777777" w:rsidR="002370C6" w:rsidRPr="002370C6" w:rsidRDefault="002370C6" w:rsidP="002370C6">
            <w:pPr>
              <w:rPr>
                <w:sz w:val="18"/>
                <w:szCs w:val="18"/>
              </w:rPr>
            </w:pPr>
            <w:r w:rsidRPr="002370C6">
              <w:rPr>
                <w:rFonts w:hint="eastAsia"/>
                <w:sz w:val="18"/>
                <w:szCs w:val="18"/>
              </w:rPr>
              <w:t>安装好</w:t>
            </w:r>
            <w:r w:rsidRPr="002370C6">
              <w:rPr>
                <w:rFonts w:hint="eastAsia"/>
                <w:sz w:val="18"/>
                <w:szCs w:val="18"/>
              </w:rPr>
              <w:t>Flask</w:t>
            </w:r>
            <w:r w:rsidRPr="002370C6">
              <w:rPr>
                <w:rFonts w:hint="eastAsia"/>
                <w:sz w:val="18"/>
                <w:szCs w:val="18"/>
              </w:rPr>
              <w:t>及系统运行环境</w:t>
            </w:r>
          </w:p>
        </w:tc>
      </w:tr>
      <w:tr w:rsidR="002370C6" w:rsidRPr="002370C6" w14:paraId="54F1D3CF" w14:textId="77777777" w:rsidTr="00623627">
        <w:tc>
          <w:tcPr>
            <w:tcW w:w="2058" w:type="dxa"/>
            <w:vMerge w:val="restart"/>
            <w:tcBorders>
              <w:top w:val="single" w:sz="4" w:space="0" w:color="auto"/>
              <w:left w:val="single" w:sz="4" w:space="0" w:color="auto"/>
              <w:right w:val="single" w:sz="4" w:space="0" w:color="auto"/>
            </w:tcBorders>
            <w:vAlign w:val="center"/>
          </w:tcPr>
          <w:p w14:paraId="3F4D0A9F" w14:textId="77777777" w:rsidR="002370C6" w:rsidRPr="002370C6" w:rsidRDefault="002370C6" w:rsidP="002370C6">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99D38FA" w14:textId="77777777" w:rsidR="002370C6" w:rsidRPr="002370C6" w:rsidRDefault="002370C6" w:rsidP="002370C6">
            <w:pPr>
              <w:jc w:val="center"/>
              <w:rPr>
                <w:b/>
                <w:sz w:val="18"/>
                <w:szCs w:val="18"/>
              </w:rPr>
            </w:pPr>
            <w:r w:rsidRPr="002370C6">
              <w:rPr>
                <w:rFonts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6F9F7FAC" w14:textId="77777777" w:rsidR="002370C6" w:rsidRPr="002370C6" w:rsidRDefault="002370C6" w:rsidP="002370C6">
            <w:pPr>
              <w:rPr>
                <w:sz w:val="18"/>
                <w:szCs w:val="18"/>
              </w:rPr>
            </w:pPr>
            <w:r w:rsidRPr="002370C6">
              <w:rPr>
                <w:rFonts w:hint="eastAsia"/>
                <w:sz w:val="18"/>
                <w:szCs w:val="18"/>
              </w:rPr>
              <w:t>登陆网站页面，点击登录按钮</w:t>
            </w:r>
          </w:p>
        </w:tc>
      </w:tr>
      <w:tr w:rsidR="002370C6" w:rsidRPr="002370C6" w14:paraId="50B08FD7" w14:textId="77777777" w:rsidTr="00623627">
        <w:tc>
          <w:tcPr>
            <w:tcW w:w="2058" w:type="dxa"/>
            <w:vMerge/>
            <w:tcBorders>
              <w:left w:val="single" w:sz="4" w:space="0" w:color="auto"/>
              <w:right w:val="single" w:sz="4" w:space="0" w:color="auto"/>
            </w:tcBorders>
            <w:vAlign w:val="center"/>
          </w:tcPr>
          <w:p w14:paraId="5C577C72"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34E0FDC" w14:textId="77777777" w:rsidR="002370C6" w:rsidRPr="002370C6" w:rsidRDefault="002370C6" w:rsidP="002370C6">
            <w:pPr>
              <w:jc w:val="center"/>
              <w:rPr>
                <w:b/>
                <w:sz w:val="18"/>
                <w:szCs w:val="18"/>
              </w:rPr>
            </w:pPr>
            <w:r w:rsidRPr="002370C6">
              <w:rPr>
                <w:rFonts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4C33AB9" w14:textId="77777777" w:rsidR="002370C6" w:rsidRPr="002370C6" w:rsidRDefault="002370C6" w:rsidP="002370C6">
            <w:pPr>
              <w:rPr>
                <w:sz w:val="18"/>
                <w:szCs w:val="18"/>
              </w:rPr>
            </w:pPr>
            <w:r w:rsidRPr="002370C6">
              <w:rPr>
                <w:rFonts w:hint="eastAsia"/>
                <w:sz w:val="18"/>
                <w:szCs w:val="18"/>
              </w:rPr>
              <w:t>根据页面提示信息，输入用户名</w:t>
            </w:r>
            <w:r w:rsidRPr="002370C6">
              <w:rPr>
                <w:sz w:val="18"/>
                <w:szCs w:val="18"/>
              </w:rPr>
              <w:t>/</w:t>
            </w:r>
            <w:r w:rsidRPr="002370C6">
              <w:rPr>
                <w:rFonts w:hint="eastAsia"/>
                <w:sz w:val="18"/>
                <w:szCs w:val="18"/>
              </w:rPr>
              <w:t>邮箱和对应的密码</w:t>
            </w:r>
          </w:p>
        </w:tc>
      </w:tr>
      <w:tr w:rsidR="002370C6" w:rsidRPr="002370C6" w14:paraId="06A4CC13" w14:textId="77777777" w:rsidTr="00623627">
        <w:tc>
          <w:tcPr>
            <w:tcW w:w="2058" w:type="dxa"/>
            <w:vMerge/>
            <w:tcBorders>
              <w:left w:val="single" w:sz="4" w:space="0" w:color="auto"/>
              <w:right w:val="single" w:sz="4" w:space="0" w:color="auto"/>
            </w:tcBorders>
            <w:vAlign w:val="center"/>
          </w:tcPr>
          <w:p w14:paraId="208B13A2"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27CF03E" w14:textId="77777777" w:rsidR="002370C6" w:rsidRPr="002370C6" w:rsidRDefault="002370C6" w:rsidP="002370C6">
            <w:pPr>
              <w:jc w:val="center"/>
              <w:rPr>
                <w:b/>
                <w:sz w:val="18"/>
                <w:szCs w:val="18"/>
              </w:rPr>
            </w:pPr>
            <w:r w:rsidRPr="002370C6">
              <w:rPr>
                <w:rFonts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E192B73" w14:textId="77777777" w:rsidR="002370C6" w:rsidRPr="002370C6" w:rsidRDefault="002370C6" w:rsidP="002370C6">
            <w:pPr>
              <w:rPr>
                <w:sz w:val="18"/>
                <w:szCs w:val="18"/>
              </w:rPr>
            </w:pPr>
            <w:r w:rsidRPr="002370C6">
              <w:rPr>
                <w:rFonts w:hint="eastAsia"/>
                <w:sz w:val="18"/>
                <w:szCs w:val="18"/>
              </w:rPr>
              <w:t>点击登录按钮</w:t>
            </w:r>
          </w:p>
        </w:tc>
      </w:tr>
      <w:tr w:rsidR="002370C6" w:rsidRPr="002370C6" w14:paraId="7308424D"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7B359A97" w14:textId="77777777" w:rsidR="002370C6" w:rsidRPr="002370C6" w:rsidRDefault="002370C6" w:rsidP="002370C6">
            <w:pPr>
              <w:widowControl/>
              <w:rPr>
                <w:b/>
                <w:sz w:val="18"/>
                <w:szCs w:val="18"/>
              </w:rPr>
            </w:pPr>
            <w:r w:rsidRPr="002370C6">
              <w:rPr>
                <w:rFonts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2787AB5" w14:textId="77777777" w:rsidR="002370C6" w:rsidRPr="002370C6" w:rsidRDefault="002370C6" w:rsidP="002370C6">
            <w:pPr>
              <w:rPr>
                <w:sz w:val="18"/>
                <w:szCs w:val="18"/>
              </w:rPr>
            </w:pPr>
            <w:r w:rsidRPr="002370C6">
              <w:rPr>
                <w:rFonts w:hint="eastAsia"/>
                <w:sz w:val="18"/>
                <w:szCs w:val="18"/>
              </w:rPr>
              <w:t>后端数据库进行搜索，当信息匹配时，前端页面进行跳转到用户个人主页</w:t>
            </w:r>
          </w:p>
        </w:tc>
      </w:tr>
      <w:tr w:rsidR="002370C6" w:rsidRPr="002370C6" w14:paraId="65BC5C2A"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1EE467EE" w14:textId="77777777" w:rsidR="002370C6" w:rsidRPr="002370C6" w:rsidRDefault="002370C6" w:rsidP="002370C6">
            <w:pPr>
              <w:widowControl/>
              <w:rPr>
                <w:b/>
                <w:sz w:val="18"/>
                <w:szCs w:val="18"/>
              </w:rPr>
            </w:pPr>
            <w:r w:rsidRPr="002370C6">
              <w:rPr>
                <w:rFonts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B73D4ED" w14:textId="77777777" w:rsidR="002370C6" w:rsidRPr="002370C6" w:rsidRDefault="002370C6" w:rsidP="002370C6">
            <w:pPr>
              <w:rPr>
                <w:sz w:val="18"/>
                <w:szCs w:val="18"/>
              </w:rPr>
            </w:pPr>
            <w:r w:rsidRPr="002370C6">
              <w:rPr>
                <w:rFonts w:hint="eastAsia"/>
                <w:sz w:val="18"/>
                <w:szCs w:val="18"/>
              </w:rPr>
              <w:t>能够正确的判断用户登录信息，并且进行页面跳转</w:t>
            </w:r>
          </w:p>
        </w:tc>
      </w:tr>
      <w:tr w:rsidR="002370C6" w:rsidRPr="002370C6" w14:paraId="32270C39" w14:textId="77777777" w:rsidTr="00623627">
        <w:tc>
          <w:tcPr>
            <w:tcW w:w="2058" w:type="dxa"/>
            <w:tcBorders>
              <w:top w:val="single" w:sz="4" w:space="0" w:color="auto"/>
              <w:left w:val="single" w:sz="4" w:space="0" w:color="auto"/>
              <w:right w:val="single" w:sz="4" w:space="0" w:color="auto"/>
            </w:tcBorders>
            <w:vAlign w:val="center"/>
          </w:tcPr>
          <w:p w14:paraId="0628AFD2" w14:textId="77777777" w:rsidR="002370C6" w:rsidRPr="002370C6" w:rsidRDefault="002370C6" w:rsidP="002370C6">
            <w:pPr>
              <w:widowControl/>
              <w:rPr>
                <w:b/>
                <w:sz w:val="18"/>
                <w:szCs w:val="18"/>
              </w:rPr>
            </w:pPr>
            <w:r w:rsidRPr="002370C6">
              <w:rPr>
                <w:rFonts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1EDC8BB" w14:textId="77777777" w:rsidR="002370C6" w:rsidRPr="002370C6" w:rsidRDefault="002370C6" w:rsidP="002370C6">
            <w:pPr>
              <w:rPr>
                <w:sz w:val="18"/>
                <w:szCs w:val="18"/>
              </w:rPr>
            </w:pPr>
            <w:r w:rsidRPr="002370C6">
              <w:rPr>
                <w:rFonts w:hint="eastAsia"/>
                <w:sz w:val="18"/>
                <w:szCs w:val="18"/>
              </w:rPr>
              <w:t>输入的用户名</w:t>
            </w:r>
            <w:r w:rsidRPr="002370C6">
              <w:rPr>
                <w:rFonts w:hint="eastAsia"/>
                <w:sz w:val="18"/>
                <w:szCs w:val="18"/>
              </w:rPr>
              <w:t>/</w:t>
            </w:r>
            <w:r w:rsidRPr="002370C6">
              <w:rPr>
                <w:rFonts w:hint="eastAsia"/>
                <w:sz w:val="18"/>
                <w:szCs w:val="18"/>
              </w:rPr>
              <w:t>邮箱和密码在账户数据库中不匹配</w:t>
            </w:r>
          </w:p>
        </w:tc>
        <w:tc>
          <w:tcPr>
            <w:tcW w:w="4142" w:type="dxa"/>
            <w:tcBorders>
              <w:top w:val="single" w:sz="4" w:space="0" w:color="auto"/>
              <w:left w:val="single" w:sz="4" w:space="0" w:color="auto"/>
              <w:bottom w:val="single" w:sz="4" w:space="0" w:color="auto"/>
              <w:right w:val="single" w:sz="4" w:space="0" w:color="auto"/>
            </w:tcBorders>
            <w:vAlign w:val="center"/>
          </w:tcPr>
          <w:p w14:paraId="7A3A85AC" w14:textId="77777777" w:rsidR="002370C6" w:rsidRPr="002370C6" w:rsidRDefault="002370C6" w:rsidP="002370C6">
            <w:pPr>
              <w:spacing w:line="360" w:lineRule="auto"/>
              <w:rPr>
                <w:sz w:val="18"/>
                <w:szCs w:val="18"/>
              </w:rPr>
            </w:pPr>
            <w:r w:rsidRPr="002370C6">
              <w:rPr>
                <w:rFonts w:hint="eastAsia"/>
                <w:sz w:val="18"/>
                <w:szCs w:val="18"/>
              </w:rPr>
              <w:t>登录失败，在页面显示提示信息“输入的用户名与密码不匹配”</w:t>
            </w:r>
          </w:p>
        </w:tc>
      </w:tr>
    </w:tbl>
    <w:p w14:paraId="1F0CC08C" w14:textId="77777777" w:rsidR="002370C6" w:rsidRPr="002370C6" w:rsidRDefault="002370C6" w:rsidP="002370C6">
      <w:pPr>
        <w:rPr>
          <w:rFonts w:ascii="Times New Roman" w:eastAsia="宋体" w:hAnsi="Times New Roman" w:cs="Times New Roman"/>
          <w:sz w:val="18"/>
          <w:szCs w:val="18"/>
        </w:rPr>
      </w:pPr>
    </w:p>
    <w:p w14:paraId="47438C88" w14:textId="6641A479" w:rsidR="002370C6" w:rsidRPr="002370C6" w:rsidRDefault="002370C6" w:rsidP="002370C6">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850FCF" w:rsidRPr="00850FCF">
        <w:rPr>
          <w:rFonts w:ascii="Times New Roman" w:eastAsia="宋体" w:hAnsi="Times New Roman" w:cs="Times New Roman"/>
          <w:b/>
          <w:bCs/>
          <w:sz w:val="18"/>
          <w:szCs w:val="18"/>
        </w:rPr>
        <w:t>5</w:t>
      </w:r>
      <w:r w:rsidR="007F1779" w:rsidRPr="00850FC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9F2CE3" w:rsidRPr="00850FCF">
        <w:rPr>
          <w:rFonts w:ascii="Times New Roman" w:eastAsia="宋体" w:hAnsi="Times New Roman" w:cs="Times New Roman"/>
          <w:b/>
          <w:bCs/>
          <w:sz w:val="18"/>
          <w:szCs w:val="18"/>
        </w:rPr>
        <w:t>1</w:t>
      </w:r>
      <w:r w:rsidRPr="002370C6">
        <w:rPr>
          <w:rFonts w:ascii="Times New Roman" w:eastAsia="宋体" w:hAnsi="Times New Roman" w:cs="Times New Roman"/>
          <w:b/>
          <w:bCs/>
          <w:sz w:val="18"/>
          <w:szCs w:val="18"/>
        </w:rPr>
        <w:t>03</w:t>
      </w:r>
      <w:r w:rsidRPr="002370C6">
        <w:rPr>
          <w:rFonts w:ascii="Times New Roman" w:eastAsia="宋体" w:hAnsi="Times New Roman" w:cs="Times New Roman" w:hint="eastAsia"/>
          <w:b/>
          <w:bCs/>
          <w:sz w:val="18"/>
          <w:szCs w:val="18"/>
        </w:rPr>
        <w:t>用户登录功能测试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2370C6" w14:paraId="12B5D4FF"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057316CD" w14:textId="77777777" w:rsidR="002370C6" w:rsidRPr="002370C6" w:rsidRDefault="002370C6" w:rsidP="002370C6">
            <w:pPr>
              <w:rPr>
                <w:b/>
                <w:sz w:val="18"/>
                <w:szCs w:val="18"/>
              </w:rPr>
            </w:pPr>
            <w:r w:rsidRPr="002370C6">
              <w:rPr>
                <w:rFonts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B3E5E56" w14:textId="77777777" w:rsidR="002370C6" w:rsidRPr="002370C6" w:rsidRDefault="002370C6" w:rsidP="002370C6">
            <w:pPr>
              <w:rPr>
                <w:sz w:val="18"/>
                <w:szCs w:val="18"/>
              </w:rPr>
            </w:pPr>
            <w:r w:rsidRPr="002370C6">
              <w:rPr>
                <w:rFonts w:hint="eastAsia"/>
                <w:sz w:val="18"/>
                <w:szCs w:val="18"/>
              </w:rPr>
              <w:t>用户登出功能测试</w:t>
            </w:r>
          </w:p>
        </w:tc>
      </w:tr>
      <w:tr w:rsidR="002370C6" w:rsidRPr="002370C6" w14:paraId="07672CE5"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64B9069D" w14:textId="77777777" w:rsidR="002370C6" w:rsidRPr="002370C6" w:rsidRDefault="002370C6" w:rsidP="002370C6">
            <w:pPr>
              <w:rPr>
                <w:b/>
                <w:sz w:val="18"/>
                <w:szCs w:val="18"/>
              </w:rPr>
            </w:pPr>
            <w:r w:rsidRPr="002370C6">
              <w:rPr>
                <w:rFonts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93F95EB" w14:textId="77777777" w:rsidR="002370C6" w:rsidRPr="002370C6" w:rsidRDefault="002370C6" w:rsidP="002370C6">
            <w:pPr>
              <w:rPr>
                <w:sz w:val="18"/>
                <w:szCs w:val="18"/>
              </w:rPr>
            </w:pPr>
            <w:r w:rsidRPr="002370C6">
              <w:rPr>
                <w:rFonts w:hint="eastAsia"/>
                <w:sz w:val="18"/>
                <w:szCs w:val="18"/>
              </w:rPr>
              <w:t>本测试主要用于测试用户在使用完毕管理功能后，可登出账户，避免他人误操作用户数据，滥用权限</w:t>
            </w:r>
          </w:p>
        </w:tc>
      </w:tr>
      <w:tr w:rsidR="002370C6" w:rsidRPr="002370C6" w14:paraId="1AC32843"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1C31FC79" w14:textId="77777777" w:rsidR="002370C6" w:rsidRPr="002370C6" w:rsidRDefault="002370C6" w:rsidP="002370C6">
            <w:pPr>
              <w:rPr>
                <w:b/>
                <w:sz w:val="18"/>
                <w:szCs w:val="18"/>
              </w:rPr>
            </w:pPr>
            <w:r w:rsidRPr="002370C6">
              <w:rPr>
                <w:rFonts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4AF7909" w14:textId="77777777" w:rsidR="002370C6" w:rsidRPr="002370C6" w:rsidRDefault="002370C6" w:rsidP="002370C6">
            <w:pPr>
              <w:rPr>
                <w:sz w:val="18"/>
                <w:szCs w:val="18"/>
              </w:rPr>
            </w:pPr>
            <w:r w:rsidRPr="002370C6">
              <w:rPr>
                <w:rFonts w:hint="eastAsia"/>
                <w:sz w:val="18"/>
                <w:szCs w:val="18"/>
              </w:rPr>
              <w:t>安装好</w:t>
            </w:r>
            <w:r w:rsidRPr="002370C6">
              <w:rPr>
                <w:rFonts w:hint="eastAsia"/>
                <w:sz w:val="18"/>
                <w:szCs w:val="18"/>
              </w:rPr>
              <w:t>Flask</w:t>
            </w:r>
            <w:r w:rsidRPr="002370C6">
              <w:rPr>
                <w:rFonts w:hint="eastAsia"/>
                <w:sz w:val="18"/>
                <w:szCs w:val="18"/>
              </w:rPr>
              <w:t>及系统运行环境</w:t>
            </w:r>
          </w:p>
        </w:tc>
      </w:tr>
      <w:tr w:rsidR="002370C6" w:rsidRPr="002370C6" w14:paraId="3D8D004C" w14:textId="77777777" w:rsidTr="00623627">
        <w:tc>
          <w:tcPr>
            <w:tcW w:w="2058" w:type="dxa"/>
            <w:tcBorders>
              <w:top w:val="single" w:sz="4" w:space="0" w:color="auto"/>
              <w:left w:val="single" w:sz="4" w:space="0" w:color="auto"/>
              <w:right w:val="single" w:sz="4" w:space="0" w:color="auto"/>
            </w:tcBorders>
            <w:vAlign w:val="center"/>
          </w:tcPr>
          <w:p w14:paraId="4BEC4B96" w14:textId="77777777" w:rsidR="002370C6" w:rsidRPr="002370C6" w:rsidRDefault="002370C6" w:rsidP="002370C6">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31C8AA4" w14:textId="77777777" w:rsidR="002370C6" w:rsidRPr="002370C6" w:rsidRDefault="002370C6" w:rsidP="002370C6">
            <w:pPr>
              <w:jc w:val="center"/>
              <w:rPr>
                <w:b/>
                <w:sz w:val="18"/>
                <w:szCs w:val="18"/>
              </w:rPr>
            </w:pPr>
            <w:r w:rsidRPr="002370C6">
              <w:rPr>
                <w:rFonts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8FF848E" w14:textId="77777777" w:rsidR="002370C6" w:rsidRPr="002370C6" w:rsidRDefault="002370C6" w:rsidP="002370C6">
            <w:pPr>
              <w:rPr>
                <w:sz w:val="18"/>
                <w:szCs w:val="18"/>
              </w:rPr>
            </w:pPr>
            <w:r w:rsidRPr="002370C6">
              <w:rPr>
                <w:rFonts w:hint="eastAsia"/>
                <w:sz w:val="18"/>
                <w:szCs w:val="18"/>
              </w:rPr>
              <w:t>在个人页面中，点击右上角退出按钮</w:t>
            </w:r>
          </w:p>
        </w:tc>
      </w:tr>
      <w:tr w:rsidR="002370C6" w:rsidRPr="002370C6" w14:paraId="6572758C"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65512CBD" w14:textId="77777777" w:rsidR="002370C6" w:rsidRPr="002370C6" w:rsidRDefault="002370C6" w:rsidP="002370C6">
            <w:pPr>
              <w:widowControl/>
              <w:rPr>
                <w:b/>
                <w:sz w:val="18"/>
                <w:szCs w:val="18"/>
              </w:rPr>
            </w:pPr>
            <w:r w:rsidRPr="002370C6">
              <w:rPr>
                <w:rFonts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62E3349" w14:textId="77777777" w:rsidR="002370C6" w:rsidRPr="002370C6" w:rsidRDefault="002370C6" w:rsidP="002370C6">
            <w:pPr>
              <w:rPr>
                <w:sz w:val="18"/>
                <w:szCs w:val="18"/>
              </w:rPr>
            </w:pPr>
            <w:r w:rsidRPr="002370C6">
              <w:rPr>
                <w:rFonts w:hint="eastAsia"/>
                <w:sz w:val="18"/>
                <w:szCs w:val="18"/>
              </w:rPr>
              <w:t>页面跳转到登录页面</w:t>
            </w:r>
          </w:p>
        </w:tc>
      </w:tr>
      <w:tr w:rsidR="002370C6" w:rsidRPr="002370C6" w14:paraId="1554D844"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731469C7" w14:textId="77777777" w:rsidR="002370C6" w:rsidRPr="002370C6" w:rsidRDefault="002370C6" w:rsidP="002370C6">
            <w:pPr>
              <w:widowControl/>
              <w:rPr>
                <w:b/>
                <w:sz w:val="18"/>
                <w:szCs w:val="18"/>
              </w:rPr>
            </w:pPr>
            <w:r w:rsidRPr="002370C6">
              <w:rPr>
                <w:rFonts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12AE30A" w14:textId="77777777" w:rsidR="002370C6" w:rsidRPr="002370C6" w:rsidRDefault="002370C6" w:rsidP="002370C6">
            <w:pPr>
              <w:rPr>
                <w:sz w:val="18"/>
                <w:szCs w:val="18"/>
              </w:rPr>
            </w:pPr>
            <w:r w:rsidRPr="002370C6">
              <w:rPr>
                <w:rFonts w:hint="eastAsia"/>
                <w:sz w:val="18"/>
                <w:szCs w:val="18"/>
              </w:rPr>
              <w:t>当前用户的登录状态是否已注销</w:t>
            </w:r>
          </w:p>
        </w:tc>
      </w:tr>
      <w:tr w:rsidR="002370C6" w:rsidRPr="002370C6" w14:paraId="02BCBECF" w14:textId="77777777" w:rsidTr="00623627">
        <w:tc>
          <w:tcPr>
            <w:tcW w:w="2058" w:type="dxa"/>
            <w:tcBorders>
              <w:top w:val="single" w:sz="4" w:space="0" w:color="auto"/>
              <w:left w:val="single" w:sz="4" w:space="0" w:color="auto"/>
              <w:right w:val="single" w:sz="4" w:space="0" w:color="auto"/>
            </w:tcBorders>
            <w:vAlign w:val="center"/>
          </w:tcPr>
          <w:p w14:paraId="72F97640" w14:textId="77777777" w:rsidR="002370C6" w:rsidRPr="002370C6" w:rsidRDefault="002370C6" w:rsidP="002370C6">
            <w:pPr>
              <w:widowControl/>
              <w:rPr>
                <w:b/>
                <w:sz w:val="18"/>
                <w:szCs w:val="18"/>
              </w:rPr>
            </w:pPr>
            <w:r w:rsidRPr="002370C6">
              <w:rPr>
                <w:rFonts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73A7560" w14:textId="77777777" w:rsidR="002370C6" w:rsidRPr="002370C6" w:rsidRDefault="002370C6" w:rsidP="002370C6">
            <w:pPr>
              <w:rPr>
                <w:sz w:val="18"/>
                <w:szCs w:val="18"/>
              </w:rPr>
            </w:pPr>
            <w:r w:rsidRPr="002370C6">
              <w:rPr>
                <w:rFonts w:hint="eastAsia"/>
                <w:sz w:val="18"/>
                <w:szCs w:val="18"/>
              </w:rPr>
              <w:t>用户登录后，打开多个个人页面，登出其中一个后，在另一个停留的个人页面中进行操作</w:t>
            </w:r>
          </w:p>
        </w:tc>
        <w:tc>
          <w:tcPr>
            <w:tcW w:w="4142" w:type="dxa"/>
            <w:tcBorders>
              <w:top w:val="single" w:sz="4" w:space="0" w:color="auto"/>
              <w:left w:val="single" w:sz="4" w:space="0" w:color="auto"/>
              <w:bottom w:val="single" w:sz="4" w:space="0" w:color="auto"/>
              <w:right w:val="single" w:sz="4" w:space="0" w:color="auto"/>
            </w:tcBorders>
            <w:vAlign w:val="center"/>
          </w:tcPr>
          <w:p w14:paraId="48B5D517" w14:textId="77777777" w:rsidR="002370C6" w:rsidRPr="002370C6" w:rsidRDefault="002370C6" w:rsidP="002370C6">
            <w:pPr>
              <w:spacing w:line="360" w:lineRule="auto"/>
              <w:rPr>
                <w:sz w:val="18"/>
                <w:szCs w:val="18"/>
              </w:rPr>
            </w:pPr>
            <w:r w:rsidRPr="002370C6">
              <w:rPr>
                <w:rFonts w:hint="eastAsia"/>
                <w:sz w:val="18"/>
                <w:szCs w:val="18"/>
              </w:rPr>
              <w:t>操作失败，直接跳转到首页登录页面</w:t>
            </w:r>
          </w:p>
        </w:tc>
      </w:tr>
    </w:tbl>
    <w:p w14:paraId="1DF0AA72" w14:textId="77777777" w:rsidR="002370C6" w:rsidRPr="002370C6" w:rsidRDefault="002370C6" w:rsidP="002370C6">
      <w:pPr>
        <w:rPr>
          <w:rFonts w:ascii="Times New Roman" w:eastAsia="宋体" w:hAnsi="Times New Roman" w:cs="Times New Roman"/>
          <w:sz w:val="18"/>
          <w:szCs w:val="18"/>
        </w:rPr>
      </w:pPr>
    </w:p>
    <w:p w14:paraId="34C7A771" w14:textId="301D53CB" w:rsidR="002370C6" w:rsidRPr="002370C6" w:rsidRDefault="002370C6" w:rsidP="002370C6">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850FCF" w:rsidRPr="00850FCF">
        <w:rPr>
          <w:rFonts w:ascii="Times New Roman" w:eastAsia="宋体" w:hAnsi="Times New Roman" w:cs="Times New Roman"/>
          <w:b/>
          <w:bCs/>
          <w:sz w:val="18"/>
          <w:szCs w:val="18"/>
        </w:rPr>
        <w:t>6</w:t>
      </w:r>
      <w:r w:rsidR="00626A9E" w:rsidRPr="00850FC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9F2CE3" w:rsidRPr="00850FCF">
        <w:rPr>
          <w:rFonts w:ascii="Times New Roman" w:eastAsia="宋体" w:hAnsi="Times New Roman" w:cs="Times New Roman"/>
          <w:b/>
          <w:bCs/>
          <w:sz w:val="18"/>
          <w:szCs w:val="18"/>
        </w:rPr>
        <w:t>1</w:t>
      </w:r>
      <w:r w:rsidRPr="002370C6">
        <w:rPr>
          <w:rFonts w:ascii="Times New Roman" w:eastAsia="宋体" w:hAnsi="Times New Roman" w:cs="Times New Roman"/>
          <w:b/>
          <w:bCs/>
          <w:sz w:val="18"/>
          <w:szCs w:val="18"/>
        </w:rPr>
        <w:t>04</w:t>
      </w:r>
      <w:r w:rsidRPr="002370C6">
        <w:rPr>
          <w:rFonts w:ascii="Times New Roman" w:eastAsia="宋体" w:hAnsi="Times New Roman" w:cs="Times New Roman" w:hint="eastAsia"/>
          <w:b/>
          <w:bCs/>
          <w:sz w:val="18"/>
          <w:szCs w:val="18"/>
        </w:rPr>
        <w:t>用户新建项目功能测试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2370C6" w14:paraId="13856BBE"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6A6F643A" w14:textId="77777777" w:rsidR="002370C6" w:rsidRPr="002370C6" w:rsidRDefault="002370C6" w:rsidP="002370C6">
            <w:pPr>
              <w:rPr>
                <w:b/>
                <w:sz w:val="18"/>
                <w:szCs w:val="18"/>
              </w:rPr>
            </w:pPr>
            <w:r w:rsidRPr="002370C6">
              <w:rPr>
                <w:rFonts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E64FE87" w14:textId="77777777" w:rsidR="002370C6" w:rsidRPr="002370C6" w:rsidRDefault="002370C6" w:rsidP="002370C6">
            <w:pPr>
              <w:rPr>
                <w:sz w:val="18"/>
                <w:szCs w:val="18"/>
              </w:rPr>
            </w:pPr>
            <w:r w:rsidRPr="002370C6">
              <w:rPr>
                <w:rFonts w:hint="eastAsia"/>
                <w:sz w:val="18"/>
                <w:szCs w:val="18"/>
              </w:rPr>
              <w:t>用户新建项目功能测试</w:t>
            </w:r>
          </w:p>
        </w:tc>
      </w:tr>
      <w:tr w:rsidR="002370C6" w:rsidRPr="002370C6" w14:paraId="4D210FA3"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008324AE" w14:textId="77777777" w:rsidR="002370C6" w:rsidRPr="002370C6" w:rsidRDefault="002370C6" w:rsidP="002370C6">
            <w:pPr>
              <w:rPr>
                <w:b/>
                <w:sz w:val="18"/>
                <w:szCs w:val="18"/>
              </w:rPr>
            </w:pPr>
            <w:r w:rsidRPr="002370C6">
              <w:rPr>
                <w:rFonts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222D3B8" w14:textId="77777777" w:rsidR="002370C6" w:rsidRPr="002370C6" w:rsidRDefault="002370C6" w:rsidP="002370C6">
            <w:pPr>
              <w:rPr>
                <w:sz w:val="18"/>
                <w:szCs w:val="18"/>
              </w:rPr>
            </w:pPr>
            <w:r w:rsidRPr="002370C6">
              <w:rPr>
                <w:rFonts w:hint="eastAsia"/>
                <w:sz w:val="18"/>
                <w:szCs w:val="18"/>
              </w:rPr>
              <w:t>本测试主要用于测试用户在个人页面中能否创建新的项目</w:t>
            </w:r>
          </w:p>
        </w:tc>
      </w:tr>
      <w:tr w:rsidR="002370C6" w:rsidRPr="002370C6" w14:paraId="526CB457"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0861C4B3" w14:textId="77777777" w:rsidR="002370C6" w:rsidRPr="002370C6" w:rsidRDefault="002370C6" w:rsidP="002370C6">
            <w:pPr>
              <w:rPr>
                <w:b/>
                <w:sz w:val="18"/>
                <w:szCs w:val="18"/>
              </w:rPr>
            </w:pPr>
            <w:r w:rsidRPr="002370C6">
              <w:rPr>
                <w:rFonts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9C3AA65" w14:textId="77777777" w:rsidR="002370C6" w:rsidRPr="002370C6" w:rsidRDefault="002370C6" w:rsidP="002370C6">
            <w:pPr>
              <w:rPr>
                <w:sz w:val="18"/>
                <w:szCs w:val="18"/>
              </w:rPr>
            </w:pPr>
            <w:r w:rsidRPr="002370C6">
              <w:rPr>
                <w:rFonts w:hint="eastAsia"/>
                <w:sz w:val="18"/>
                <w:szCs w:val="18"/>
              </w:rPr>
              <w:t>安装好</w:t>
            </w:r>
            <w:r w:rsidRPr="002370C6">
              <w:rPr>
                <w:rFonts w:hint="eastAsia"/>
                <w:sz w:val="18"/>
                <w:szCs w:val="18"/>
              </w:rPr>
              <w:t>Flask</w:t>
            </w:r>
            <w:r w:rsidRPr="002370C6">
              <w:rPr>
                <w:rFonts w:hint="eastAsia"/>
                <w:sz w:val="18"/>
                <w:szCs w:val="18"/>
              </w:rPr>
              <w:t>及系统运行环境</w:t>
            </w:r>
          </w:p>
        </w:tc>
      </w:tr>
      <w:tr w:rsidR="002370C6" w:rsidRPr="002370C6" w14:paraId="7B52298B" w14:textId="77777777" w:rsidTr="00623627">
        <w:tc>
          <w:tcPr>
            <w:tcW w:w="2058" w:type="dxa"/>
            <w:vMerge w:val="restart"/>
            <w:tcBorders>
              <w:top w:val="single" w:sz="4" w:space="0" w:color="auto"/>
              <w:left w:val="single" w:sz="4" w:space="0" w:color="auto"/>
              <w:right w:val="single" w:sz="4" w:space="0" w:color="auto"/>
            </w:tcBorders>
            <w:vAlign w:val="center"/>
          </w:tcPr>
          <w:p w14:paraId="2F4F4AAB" w14:textId="77777777" w:rsidR="002370C6" w:rsidRPr="002370C6" w:rsidRDefault="002370C6" w:rsidP="002370C6">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FF04C87" w14:textId="77777777" w:rsidR="002370C6" w:rsidRPr="002370C6" w:rsidRDefault="002370C6" w:rsidP="002370C6">
            <w:pPr>
              <w:jc w:val="center"/>
              <w:rPr>
                <w:b/>
                <w:sz w:val="18"/>
                <w:szCs w:val="18"/>
              </w:rPr>
            </w:pPr>
            <w:r w:rsidRPr="002370C6">
              <w:rPr>
                <w:rFonts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0B498AF" w14:textId="77777777" w:rsidR="002370C6" w:rsidRPr="002370C6" w:rsidRDefault="002370C6" w:rsidP="002370C6">
            <w:pPr>
              <w:rPr>
                <w:sz w:val="18"/>
                <w:szCs w:val="18"/>
              </w:rPr>
            </w:pPr>
            <w:r w:rsidRPr="002370C6">
              <w:rPr>
                <w:rFonts w:hint="eastAsia"/>
                <w:sz w:val="18"/>
                <w:szCs w:val="18"/>
              </w:rPr>
              <w:t>在个人页面中，点击新建项目</w:t>
            </w:r>
          </w:p>
        </w:tc>
      </w:tr>
      <w:tr w:rsidR="002370C6" w:rsidRPr="002370C6" w14:paraId="25AC173C" w14:textId="77777777" w:rsidTr="00623627">
        <w:tc>
          <w:tcPr>
            <w:tcW w:w="2058" w:type="dxa"/>
            <w:vMerge/>
            <w:tcBorders>
              <w:left w:val="single" w:sz="4" w:space="0" w:color="auto"/>
              <w:right w:val="single" w:sz="4" w:space="0" w:color="auto"/>
            </w:tcBorders>
            <w:vAlign w:val="center"/>
          </w:tcPr>
          <w:p w14:paraId="1A10ADA3"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CE20EAD" w14:textId="77777777" w:rsidR="002370C6" w:rsidRPr="002370C6" w:rsidRDefault="002370C6" w:rsidP="002370C6">
            <w:pPr>
              <w:jc w:val="center"/>
              <w:rPr>
                <w:b/>
                <w:sz w:val="18"/>
                <w:szCs w:val="18"/>
              </w:rPr>
            </w:pPr>
            <w:r w:rsidRPr="002370C6">
              <w:rPr>
                <w:rFonts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759A8C3" w14:textId="77777777" w:rsidR="002370C6" w:rsidRPr="002370C6" w:rsidRDefault="002370C6" w:rsidP="002370C6">
            <w:pPr>
              <w:rPr>
                <w:sz w:val="18"/>
                <w:szCs w:val="18"/>
              </w:rPr>
            </w:pPr>
            <w:r w:rsidRPr="002370C6">
              <w:rPr>
                <w:rFonts w:hint="eastAsia"/>
                <w:sz w:val="18"/>
                <w:szCs w:val="18"/>
              </w:rPr>
              <w:t>跳转到创建项目页面中，输入项目名称、项目路由和项目描述，其中项目描述不是必填项</w:t>
            </w:r>
          </w:p>
        </w:tc>
      </w:tr>
      <w:tr w:rsidR="002370C6" w:rsidRPr="002370C6" w14:paraId="6C6B65ED" w14:textId="77777777" w:rsidTr="00623627">
        <w:tc>
          <w:tcPr>
            <w:tcW w:w="2058" w:type="dxa"/>
            <w:vMerge/>
            <w:tcBorders>
              <w:left w:val="single" w:sz="4" w:space="0" w:color="auto"/>
              <w:right w:val="single" w:sz="4" w:space="0" w:color="auto"/>
            </w:tcBorders>
            <w:vAlign w:val="center"/>
          </w:tcPr>
          <w:p w14:paraId="56041CD5"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6D2EE84" w14:textId="77777777" w:rsidR="002370C6" w:rsidRPr="002370C6" w:rsidRDefault="002370C6" w:rsidP="002370C6">
            <w:pPr>
              <w:jc w:val="center"/>
              <w:rPr>
                <w:b/>
                <w:sz w:val="18"/>
                <w:szCs w:val="18"/>
              </w:rPr>
            </w:pPr>
            <w:r w:rsidRPr="002370C6">
              <w:rPr>
                <w:rFonts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51547AD" w14:textId="77777777" w:rsidR="002370C6" w:rsidRPr="002370C6" w:rsidRDefault="002370C6" w:rsidP="002370C6">
            <w:pPr>
              <w:rPr>
                <w:sz w:val="18"/>
                <w:szCs w:val="18"/>
              </w:rPr>
            </w:pPr>
            <w:r w:rsidRPr="002370C6">
              <w:rPr>
                <w:rFonts w:hint="eastAsia"/>
                <w:sz w:val="18"/>
                <w:szCs w:val="18"/>
              </w:rPr>
              <w:t>点击创建按钮</w:t>
            </w:r>
          </w:p>
        </w:tc>
      </w:tr>
      <w:tr w:rsidR="002370C6" w:rsidRPr="002370C6" w14:paraId="4C175D70"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6F322A22" w14:textId="77777777" w:rsidR="002370C6" w:rsidRPr="002370C6" w:rsidRDefault="002370C6" w:rsidP="002370C6">
            <w:pPr>
              <w:widowControl/>
              <w:rPr>
                <w:b/>
                <w:sz w:val="18"/>
                <w:szCs w:val="18"/>
              </w:rPr>
            </w:pPr>
            <w:r w:rsidRPr="002370C6">
              <w:rPr>
                <w:rFonts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2875010" w14:textId="77777777" w:rsidR="002370C6" w:rsidRPr="002370C6" w:rsidRDefault="002370C6" w:rsidP="002370C6">
            <w:pPr>
              <w:rPr>
                <w:sz w:val="18"/>
                <w:szCs w:val="18"/>
              </w:rPr>
            </w:pPr>
            <w:r w:rsidRPr="002370C6">
              <w:rPr>
                <w:rFonts w:hint="eastAsia"/>
                <w:sz w:val="18"/>
                <w:szCs w:val="18"/>
              </w:rPr>
              <w:t>跳转到项目页面，新建的项目出现在项目页面中，项目信息传递给后端数据库</w:t>
            </w:r>
          </w:p>
        </w:tc>
      </w:tr>
      <w:tr w:rsidR="002370C6" w:rsidRPr="002370C6" w14:paraId="50A15110"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3768739F" w14:textId="77777777" w:rsidR="002370C6" w:rsidRPr="002370C6" w:rsidRDefault="002370C6" w:rsidP="002370C6">
            <w:pPr>
              <w:widowControl/>
              <w:rPr>
                <w:b/>
                <w:sz w:val="18"/>
                <w:szCs w:val="18"/>
              </w:rPr>
            </w:pPr>
            <w:r w:rsidRPr="002370C6">
              <w:rPr>
                <w:rFonts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D285DC0" w14:textId="77777777" w:rsidR="002370C6" w:rsidRPr="002370C6" w:rsidRDefault="002370C6" w:rsidP="002370C6">
            <w:pPr>
              <w:rPr>
                <w:sz w:val="18"/>
                <w:szCs w:val="18"/>
              </w:rPr>
            </w:pPr>
            <w:r w:rsidRPr="002370C6">
              <w:rPr>
                <w:rFonts w:hint="eastAsia"/>
                <w:sz w:val="18"/>
                <w:szCs w:val="18"/>
              </w:rPr>
              <w:t>当前符合创建要求的项目能否成功添加进个人页面中的项目列表</w:t>
            </w:r>
          </w:p>
        </w:tc>
      </w:tr>
      <w:tr w:rsidR="002370C6" w:rsidRPr="002370C6" w14:paraId="4A47491C" w14:textId="77777777" w:rsidTr="00623627">
        <w:tc>
          <w:tcPr>
            <w:tcW w:w="2058" w:type="dxa"/>
            <w:tcBorders>
              <w:top w:val="single" w:sz="4" w:space="0" w:color="auto"/>
              <w:left w:val="single" w:sz="4" w:space="0" w:color="auto"/>
              <w:right w:val="single" w:sz="4" w:space="0" w:color="auto"/>
            </w:tcBorders>
            <w:vAlign w:val="center"/>
          </w:tcPr>
          <w:p w14:paraId="57AFA322" w14:textId="77777777" w:rsidR="002370C6" w:rsidRPr="002370C6" w:rsidRDefault="002370C6" w:rsidP="002370C6">
            <w:pPr>
              <w:widowControl/>
              <w:rPr>
                <w:b/>
                <w:sz w:val="18"/>
                <w:szCs w:val="18"/>
              </w:rPr>
            </w:pPr>
            <w:r w:rsidRPr="002370C6">
              <w:rPr>
                <w:rFonts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81244C5" w14:textId="77777777" w:rsidR="002370C6" w:rsidRPr="002370C6" w:rsidRDefault="002370C6" w:rsidP="002370C6">
            <w:pPr>
              <w:rPr>
                <w:sz w:val="18"/>
                <w:szCs w:val="18"/>
              </w:rPr>
            </w:pPr>
            <w:r w:rsidRPr="002370C6">
              <w:rPr>
                <w:rFonts w:hint="eastAsia"/>
                <w:sz w:val="18"/>
                <w:szCs w:val="18"/>
              </w:rPr>
              <w:t>当前用户存在同名的项目</w:t>
            </w:r>
          </w:p>
        </w:tc>
        <w:tc>
          <w:tcPr>
            <w:tcW w:w="4142" w:type="dxa"/>
            <w:tcBorders>
              <w:top w:val="single" w:sz="4" w:space="0" w:color="auto"/>
              <w:left w:val="single" w:sz="4" w:space="0" w:color="auto"/>
              <w:bottom w:val="single" w:sz="4" w:space="0" w:color="auto"/>
              <w:right w:val="single" w:sz="4" w:space="0" w:color="auto"/>
            </w:tcBorders>
            <w:vAlign w:val="center"/>
          </w:tcPr>
          <w:p w14:paraId="3FE4DEE2" w14:textId="77777777" w:rsidR="002370C6" w:rsidRPr="002370C6" w:rsidRDefault="002370C6" w:rsidP="002370C6">
            <w:pPr>
              <w:spacing w:line="360" w:lineRule="auto"/>
              <w:rPr>
                <w:sz w:val="18"/>
                <w:szCs w:val="18"/>
              </w:rPr>
            </w:pPr>
            <w:r w:rsidRPr="002370C6">
              <w:rPr>
                <w:rFonts w:hint="eastAsia"/>
                <w:sz w:val="18"/>
                <w:szCs w:val="18"/>
              </w:rPr>
              <w:t>添加项目失败，输出存在同名项目提示信息</w:t>
            </w:r>
          </w:p>
        </w:tc>
      </w:tr>
    </w:tbl>
    <w:p w14:paraId="2BCC9C2D" w14:textId="77777777" w:rsidR="002370C6" w:rsidRPr="002370C6" w:rsidRDefault="002370C6" w:rsidP="002370C6">
      <w:pPr>
        <w:rPr>
          <w:rFonts w:ascii="Times New Roman" w:eastAsia="宋体" w:hAnsi="Times New Roman" w:cs="Times New Roman"/>
          <w:sz w:val="18"/>
          <w:szCs w:val="18"/>
        </w:rPr>
      </w:pPr>
    </w:p>
    <w:p w14:paraId="63903E7E" w14:textId="3CA0B39E" w:rsidR="002370C6" w:rsidRPr="002370C6" w:rsidRDefault="002370C6" w:rsidP="002370C6">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lastRenderedPageBreak/>
        <w:t>表</w:t>
      </w:r>
      <w:r w:rsidR="00850FCF" w:rsidRPr="00850FCF">
        <w:rPr>
          <w:rFonts w:ascii="Times New Roman" w:eastAsia="宋体" w:hAnsi="Times New Roman" w:cs="Times New Roman"/>
          <w:b/>
          <w:bCs/>
          <w:sz w:val="18"/>
          <w:szCs w:val="18"/>
        </w:rPr>
        <w:t>7</w:t>
      </w:r>
      <w:r w:rsidR="00626A9E" w:rsidRPr="00850FC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9F2CE3" w:rsidRPr="00850FCF">
        <w:rPr>
          <w:rFonts w:ascii="Times New Roman" w:eastAsia="宋体" w:hAnsi="Times New Roman" w:cs="Times New Roman"/>
          <w:b/>
          <w:bCs/>
          <w:sz w:val="18"/>
          <w:szCs w:val="18"/>
        </w:rPr>
        <w:t>1</w:t>
      </w:r>
      <w:r w:rsidRPr="002370C6">
        <w:rPr>
          <w:rFonts w:ascii="Times New Roman" w:eastAsia="宋体" w:hAnsi="Times New Roman" w:cs="Times New Roman"/>
          <w:b/>
          <w:bCs/>
          <w:sz w:val="18"/>
          <w:szCs w:val="18"/>
        </w:rPr>
        <w:t>05</w:t>
      </w:r>
      <w:r w:rsidRPr="002370C6">
        <w:rPr>
          <w:rFonts w:ascii="Times New Roman" w:eastAsia="宋体" w:hAnsi="Times New Roman" w:cs="Times New Roman" w:hint="eastAsia"/>
          <w:b/>
          <w:bCs/>
          <w:sz w:val="18"/>
          <w:szCs w:val="18"/>
        </w:rPr>
        <w:t>用户查看项目功能测试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2370C6" w14:paraId="762C4120"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2FBA40F0" w14:textId="77777777" w:rsidR="002370C6" w:rsidRPr="002370C6" w:rsidRDefault="002370C6" w:rsidP="002370C6">
            <w:pPr>
              <w:rPr>
                <w:b/>
                <w:sz w:val="18"/>
                <w:szCs w:val="18"/>
              </w:rPr>
            </w:pPr>
            <w:r w:rsidRPr="002370C6">
              <w:rPr>
                <w:rFonts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75A16E0" w14:textId="77777777" w:rsidR="002370C6" w:rsidRPr="002370C6" w:rsidRDefault="002370C6" w:rsidP="002370C6">
            <w:pPr>
              <w:rPr>
                <w:sz w:val="18"/>
                <w:szCs w:val="18"/>
              </w:rPr>
            </w:pPr>
            <w:r w:rsidRPr="002370C6">
              <w:rPr>
                <w:rFonts w:hint="eastAsia"/>
                <w:sz w:val="18"/>
                <w:szCs w:val="18"/>
              </w:rPr>
              <w:t>用户查看项目功能测试</w:t>
            </w:r>
          </w:p>
        </w:tc>
      </w:tr>
      <w:tr w:rsidR="002370C6" w:rsidRPr="002370C6" w14:paraId="3F1A8511"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1ACB59D8" w14:textId="77777777" w:rsidR="002370C6" w:rsidRPr="002370C6" w:rsidRDefault="002370C6" w:rsidP="002370C6">
            <w:pPr>
              <w:rPr>
                <w:b/>
                <w:sz w:val="18"/>
                <w:szCs w:val="18"/>
              </w:rPr>
            </w:pPr>
            <w:r w:rsidRPr="002370C6">
              <w:rPr>
                <w:rFonts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64278A2" w14:textId="77777777" w:rsidR="002370C6" w:rsidRPr="002370C6" w:rsidRDefault="002370C6" w:rsidP="002370C6">
            <w:pPr>
              <w:rPr>
                <w:sz w:val="18"/>
                <w:szCs w:val="18"/>
              </w:rPr>
            </w:pPr>
            <w:r w:rsidRPr="002370C6">
              <w:rPr>
                <w:rFonts w:hint="eastAsia"/>
                <w:sz w:val="18"/>
                <w:szCs w:val="18"/>
              </w:rPr>
              <w:t>本测试主要用于测试用户是否能够查看个人页面中的所有项目</w:t>
            </w:r>
          </w:p>
        </w:tc>
      </w:tr>
      <w:tr w:rsidR="002370C6" w:rsidRPr="002370C6" w14:paraId="177C435B"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776FA913" w14:textId="77777777" w:rsidR="002370C6" w:rsidRPr="002370C6" w:rsidRDefault="002370C6" w:rsidP="002370C6">
            <w:pPr>
              <w:rPr>
                <w:b/>
                <w:sz w:val="18"/>
                <w:szCs w:val="18"/>
              </w:rPr>
            </w:pPr>
            <w:r w:rsidRPr="002370C6">
              <w:rPr>
                <w:rFonts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1B63E2F" w14:textId="77777777" w:rsidR="002370C6" w:rsidRPr="002370C6" w:rsidRDefault="002370C6" w:rsidP="002370C6">
            <w:pPr>
              <w:rPr>
                <w:sz w:val="18"/>
                <w:szCs w:val="18"/>
              </w:rPr>
            </w:pPr>
            <w:r w:rsidRPr="002370C6">
              <w:rPr>
                <w:rFonts w:hint="eastAsia"/>
                <w:sz w:val="18"/>
                <w:szCs w:val="18"/>
              </w:rPr>
              <w:t>安装好</w:t>
            </w:r>
            <w:r w:rsidRPr="002370C6">
              <w:rPr>
                <w:rFonts w:hint="eastAsia"/>
                <w:sz w:val="18"/>
                <w:szCs w:val="18"/>
              </w:rPr>
              <w:t>Flask</w:t>
            </w:r>
            <w:r w:rsidRPr="002370C6">
              <w:rPr>
                <w:rFonts w:hint="eastAsia"/>
                <w:sz w:val="18"/>
                <w:szCs w:val="18"/>
              </w:rPr>
              <w:t>及系统运行环境</w:t>
            </w:r>
          </w:p>
        </w:tc>
      </w:tr>
      <w:tr w:rsidR="002370C6" w:rsidRPr="002370C6" w14:paraId="726F8AE8" w14:textId="77777777" w:rsidTr="00623627">
        <w:tc>
          <w:tcPr>
            <w:tcW w:w="2058" w:type="dxa"/>
            <w:vMerge w:val="restart"/>
            <w:tcBorders>
              <w:top w:val="single" w:sz="4" w:space="0" w:color="auto"/>
              <w:left w:val="single" w:sz="4" w:space="0" w:color="auto"/>
              <w:right w:val="single" w:sz="4" w:space="0" w:color="auto"/>
            </w:tcBorders>
            <w:vAlign w:val="center"/>
          </w:tcPr>
          <w:p w14:paraId="1530A8F7" w14:textId="77777777" w:rsidR="002370C6" w:rsidRPr="002370C6" w:rsidRDefault="002370C6" w:rsidP="002370C6">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6CEDA56" w14:textId="77777777" w:rsidR="002370C6" w:rsidRPr="002370C6" w:rsidRDefault="002370C6" w:rsidP="002370C6">
            <w:pPr>
              <w:jc w:val="center"/>
              <w:rPr>
                <w:b/>
                <w:sz w:val="18"/>
                <w:szCs w:val="18"/>
              </w:rPr>
            </w:pPr>
            <w:r w:rsidRPr="002370C6">
              <w:rPr>
                <w:rFonts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489AB71C" w14:textId="77777777" w:rsidR="002370C6" w:rsidRPr="002370C6" w:rsidRDefault="002370C6" w:rsidP="002370C6">
            <w:pPr>
              <w:rPr>
                <w:sz w:val="18"/>
                <w:szCs w:val="18"/>
              </w:rPr>
            </w:pPr>
            <w:r w:rsidRPr="002370C6">
              <w:rPr>
                <w:rFonts w:hint="eastAsia"/>
                <w:sz w:val="18"/>
                <w:szCs w:val="18"/>
              </w:rPr>
              <w:t>在个人页面中，选择所需要查看的项目列表</w:t>
            </w:r>
          </w:p>
        </w:tc>
      </w:tr>
      <w:tr w:rsidR="002370C6" w:rsidRPr="002370C6" w14:paraId="4BCC501E" w14:textId="77777777" w:rsidTr="00623627">
        <w:tc>
          <w:tcPr>
            <w:tcW w:w="2058" w:type="dxa"/>
            <w:vMerge/>
            <w:tcBorders>
              <w:left w:val="single" w:sz="4" w:space="0" w:color="auto"/>
              <w:right w:val="single" w:sz="4" w:space="0" w:color="auto"/>
            </w:tcBorders>
            <w:vAlign w:val="center"/>
          </w:tcPr>
          <w:p w14:paraId="3C30C90A"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69D47B2" w14:textId="77777777" w:rsidR="002370C6" w:rsidRPr="002370C6" w:rsidRDefault="002370C6" w:rsidP="002370C6">
            <w:pPr>
              <w:jc w:val="center"/>
              <w:rPr>
                <w:b/>
                <w:sz w:val="18"/>
                <w:szCs w:val="18"/>
              </w:rPr>
            </w:pPr>
            <w:r w:rsidRPr="002370C6">
              <w:rPr>
                <w:rFonts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4AD440F2" w14:textId="77777777" w:rsidR="002370C6" w:rsidRPr="002370C6" w:rsidRDefault="002370C6" w:rsidP="002370C6">
            <w:pPr>
              <w:rPr>
                <w:sz w:val="18"/>
                <w:szCs w:val="18"/>
              </w:rPr>
            </w:pPr>
            <w:r w:rsidRPr="002370C6">
              <w:rPr>
                <w:rFonts w:hint="eastAsia"/>
                <w:sz w:val="18"/>
                <w:szCs w:val="18"/>
              </w:rPr>
              <w:t>点击当前选定项目的查看按钮</w:t>
            </w:r>
          </w:p>
        </w:tc>
      </w:tr>
      <w:tr w:rsidR="002370C6" w:rsidRPr="002370C6" w14:paraId="743BD38A"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782A5E52" w14:textId="77777777" w:rsidR="002370C6" w:rsidRPr="002370C6" w:rsidRDefault="002370C6" w:rsidP="002370C6">
            <w:pPr>
              <w:widowControl/>
              <w:rPr>
                <w:b/>
                <w:sz w:val="18"/>
                <w:szCs w:val="18"/>
              </w:rPr>
            </w:pPr>
            <w:r w:rsidRPr="002370C6">
              <w:rPr>
                <w:rFonts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C715E50" w14:textId="77777777" w:rsidR="002370C6" w:rsidRPr="002370C6" w:rsidRDefault="002370C6" w:rsidP="002370C6">
            <w:pPr>
              <w:rPr>
                <w:sz w:val="18"/>
                <w:szCs w:val="18"/>
              </w:rPr>
            </w:pPr>
            <w:r w:rsidRPr="002370C6">
              <w:rPr>
                <w:rFonts w:hint="eastAsia"/>
                <w:sz w:val="18"/>
                <w:szCs w:val="18"/>
              </w:rPr>
              <w:t>跳转到相应的项目页面，能够显示当前项目的基本信息及其模型</w:t>
            </w:r>
          </w:p>
        </w:tc>
      </w:tr>
      <w:tr w:rsidR="002370C6" w:rsidRPr="002370C6" w14:paraId="22CB73EE"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362F42FB" w14:textId="77777777" w:rsidR="002370C6" w:rsidRPr="002370C6" w:rsidRDefault="002370C6" w:rsidP="002370C6">
            <w:pPr>
              <w:widowControl/>
              <w:rPr>
                <w:b/>
                <w:sz w:val="18"/>
                <w:szCs w:val="18"/>
              </w:rPr>
            </w:pPr>
            <w:r w:rsidRPr="002370C6">
              <w:rPr>
                <w:rFonts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E2955C0" w14:textId="77777777" w:rsidR="002370C6" w:rsidRPr="002370C6" w:rsidRDefault="002370C6" w:rsidP="002370C6">
            <w:pPr>
              <w:rPr>
                <w:sz w:val="18"/>
                <w:szCs w:val="18"/>
              </w:rPr>
            </w:pPr>
            <w:r w:rsidRPr="002370C6">
              <w:rPr>
                <w:rFonts w:hint="eastAsia"/>
                <w:sz w:val="18"/>
                <w:szCs w:val="18"/>
              </w:rPr>
              <w:t>能否准确跳转到选定的项目的基本信息页面</w:t>
            </w:r>
          </w:p>
        </w:tc>
      </w:tr>
      <w:tr w:rsidR="002370C6" w:rsidRPr="002370C6" w14:paraId="0F66DDB1" w14:textId="77777777" w:rsidTr="00623627">
        <w:tc>
          <w:tcPr>
            <w:tcW w:w="2058" w:type="dxa"/>
            <w:tcBorders>
              <w:top w:val="single" w:sz="4" w:space="0" w:color="auto"/>
              <w:left w:val="single" w:sz="4" w:space="0" w:color="auto"/>
              <w:right w:val="single" w:sz="4" w:space="0" w:color="auto"/>
            </w:tcBorders>
            <w:vAlign w:val="center"/>
          </w:tcPr>
          <w:p w14:paraId="722B2861" w14:textId="77777777" w:rsidR="002370C6" w:rsidRPr="002370C6" w:rsidRDefault="002370C6" w:rsidP="002370C6">
            <w:pPr>
              <w:widowControl/>
              <w:rPr>
                <w:b/>
                <w:sz w:val="18"/>
                <w:szCs w:val="18"/>
              </w:rPr>
            </w:pPr>
            <w:r w:rsidRPr="002370C6">
              <w:rPr>
                <w:rFonts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CB916E8" w14:textId="77777777" w:rsidR="002370C6" w:rsidRPr="002370C6" w:rsidRDefault="002370C6" w:rsidP="002370C6">
            <w:pPr>
              <w:rPr>
                <w:sz w:val="18"/>
                <w:szCs w:val="18"/>
              </w:rPr>
            </w:pPr>
            <w:r w:rsidRPr="002370C6">
              <w:rPr>
                <w:rFonts w:hint="eastAsia"/>
                <w:sz w:val="18"/>
                <w:szCs w:val="18"/>
              </w:rPr>
              <w:t>当用户名下没有任何项目时</w:t>
            </w:r>
          </w:p>
        </w:tc>
        <w:tc>
          <w:tcPr>
            <w:tcW w:w="4142" w:type="dxa"/>
            <w:tcBorders>
              <w:top w:val="single" w:sz="4" w:space="0" w:color="auto"/>
              <w:left w:val="single" w:sz="4" w:space="0" w:color="auto"/>
              <w:bottom w:val="single" w:sz="4" w:space="0" w:color="auto"/>
              <w:right w:val="single" w:sz="4" w:space="0" w:color="auto"/>
            </w:tcBorders>
            <w:vAlign w:val="center"/>
          </w:tcPr>
          <w:p w14:paraId="63B0C448" w14:textId="77777777" w:rsidR="002370C6" w:rsidRPr="002370C6" w:rsidRDefault="002370C6" w:rsidP="002370C6">
            <w:pPr>
              <w:spacing w:line="360" w:lineRule="auto"/>
              <w:rPr>
                <w:sz w:val="18"/>
                <w:szCs w:val="18"/>
              </w:rPr>
            </w:pPr>
            <w:r w:rsidRPr="002370C6">
              <w:rPr>
                <w:rFonts w:hint="eastAsia"/>
                <w:sz w:val="18"/>
                <w:szCs w:val="18"/>
              </w:rPr>
              <w:t>此时项目列表为空，没有查看功能</w:t>
            </w:r>
          </w:p>
        </w:tc>
      </w:tr>
    </w:tbl>
    <w:p w14:paraId="7853997A" w14:textId="77777777" w:rsidR="002370C6" w:rsidRPr="002370C6" w:rsidRDefault="002370C6" w:rsidP="002370C6">
      <w:pPr>
        <w:rPr>
          <w:rFonts w:ascii="Times New Roman" w:eastAsia="宋体" w:hAnsi="Times New Roman" w:cs="Times New Roman"/>
          <w:sz w:val="18"/>
          <w:szCs w:val="18"/>
        </w:rPr>
      </w:pPr>
    </w:p>
    <w:p w14:paraId="3A33D6C8" w14:textId="2F370625" w:rsidR="002370C6" w:rsidRPr="002370C6" w:rsidRDefault="00D32FBB" w:rsidP="002370C6">
      <w:pPr>
        <w:keepNext/>
        <w:spacing w:after="120"/>
        <w:jc w:val="center"/>
        <w:rPr>
          <w:rFonts w:ascii="Times New Roman" w:eastAsia="宋体" w:hAnsi="Times New Roman" w:cs="Times New Roman"/>
          <w:b/>
          <w:bCs/>
          <w:sz w:val="18"/>
          <w:szCs w:val="18"/>
        </w:rPr>
      </w:pPr>
      <w:r w:rsidRPr="00850FCF">
        <w:rPr>
          <w:rFonts w:ascii="Times New Roman" w:eastAsia="宋体" w:hAnsi="Times New Roman" w:cs="Times New Roman" w:hint="eastAsia"/>
          <w:b/>
          <w:bCs/>
          <w:sz w:val="18"/>
          <w:szCs w:val="18"/>
        </w:rPr>
        <w:t>表</w:t>
      </w:r>
      <w:r w:rsidR="00850FCF" w:rsidRPr="00850FCF">
        <w:rPr>
          <w:rFonts w:ascii="Times New Roman" w:eastAsia="宋体" w:hAnsi="Times New Roman" w:cs="Times New Roman"/>
          <w:b/>
          <w:bCs/>
          <w:sz w:val="18"/>
          <w:szCs w:val="18"/>
        </w:rPr>
        <w:t>8</w:t>
      </w:r>
      <w:r w:rsidRPr="00850FCF">
        <w:rPr>
          <w:rFonts w:ascii="Times New Roman" w:eastAsia="宋体" w:hAnsi="Times New Roman" w:cs="Times New Roman"/>
          <w:b/>
          <w:bCs/>
          <w:sz w:val="18"/>
          <w:szCs w:val="18"/>
        </w:rPr>
        <w:t xml:space="preserve"> </w:t>
      </w:r>
      <w:r w:rsidR="002370C6" w:rsidRPr="002370C6">
        <w:rPr>
          <w:rFonts w:ascii="Times New Roman" w:eastAsia="宋体" w:hAnsi="Times New Roman" w:cs="Times New Roman" w:hint="eastAsia"/>
          <w:b/>
          <w:bCs/>
          <w:sz w:val="18"/>
          <w:szCs w:val="18"/>
        </w:rPr>
        <w:t>用例</w:t>
      </w:r>
      <w:r w:rsidR="009F2CE3" w:rsidRPr="00850FCF">
        <w:rPr>
          <w:rFonts w:ascii="Times New Roman" w:eastAsia="宋体" w:hAnsi="Times New Roman" w:cs="Times New Roman"/>
          <w:b/>
          <w:bCs/>
          <w:sz w:val="18"/>
          <w:szCs w:val="18"/>
        </w:rPr>
        <w:t>1</w:t>
      </w:r>
      <w:r w:rsidR="002370C6" w:rsidRPr="002370C6">
        <w:rPr>
          <w:rFonts w:ascii="Times New Roman" w:eastAsia="宋体" w:hAnsi="Times New Roman" w:cs="Times New Roman"/>
          <w:b/>
          <w:bCs/>
          <w:sz w:val="18"/>
          <w:szCs w:val="18"/>
        </w:rPr>
        <w:t>06</w:t>
      </w:r>
      <w:r w:rsidR="002370C6" w:rsidRPr="002370C6">
        <w:rPr>
          <w:rFonts w:ascii="Times New Roman" w:eastAsia="宋体" w:hAnsi="Times New Roman" w:cs="Times New Roman" w:hint="eastAsia"/>
          <w:b/>
          <w:bCs/>
          <w:sz w:val="18"/>
          <w:szCs w:val="18"/>
        </w:rPr>
        <w:t>用户删除项目功能测试</w:t>
      </w:r>
    </w:p>
    <w:tbl>
      <w:tblPr>
        <w:tblStyle w:val="11"/>
        <w:tblW w:w="9099" w:type="dxa"/>
        <w:tblLayout w:type="fixed"/>
        <w:tblLook w:val="04A0" w:firstRow="1" w:lastRow="0" w:firstColumn="1" w:lastColumn="0" w:noHBand="0" w:noVBand="1"/>
      </w:tblPr>
      <w:tblGrid>
        <w:gridCol w:w="2058"/>
        <w:gridCol w:w="1056"/>
        <w:gridCol w:w="5985"/>
      </w:tblGrid>
      <w:tr w:rsidR="002370C6" w:rsidRPr="002370C6" w14:paraId="212576DC"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71C37B10" w14:textId="77777777" w:rsidR="002370C6" w:rsidRPr="002370C6" w:rsidRDefault="002370C6" w:rsidP="002370C6">
            <w:pPr>
              <w:rPr>
                <w:b/>
                <w:sz w:val="18"/>
                <w:szCs w:val="18"/>
              </w:rPr>
            </w:pPr>
            <w:r w:rsidRPr="002370C6">
              <w:rPr>
                <w:rFonts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3550ECB" w14:textId="77777777" w:rsidR="002370C6" w:rsidRPr="002370C6" w:rsidRDefault="002370C6" w:rsidP="002370C6">
            <w:pPr>
              <w:rPr>
                <w:sz w:val="18"/>
                <w:szCs w:val="18"/>
              </w:rPr>
            </w:pPr>
            <w:r w:rsidRPr="002370C6">
              <w:rPr>
                <w:rFonts w:hint="eastAsia"/>
                <w:sz w:val="18"/>
                <w:szCs w:val="18"/>
              </w:rPr>
              <w:t>用户删除项目功能测试</w:t>
            </w:r>
          </w:p>
        </w:tc>
      </w:tr>
      <w:tr w:rsidR="002370C6" w:rsidRPr="002370C6" w14:paraId="4EDFA93A"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354DAC2A" w14:textId="77777777" w:rsidR="002370C6" w:rsidRPr="002370C6" w:rsidRDefault="002370C6" w:rsidP="002370C6">
            <w:pPr>
              <w:rPr>
                <w:b/>
                <w:sz w:val="18"/>
                <w:szCs w:val="18"/>
              </w:rPr>
            </w:pPr>
            <w:r w:rsidRPr="002370C6">
              <w:rPr>
                <w:rFonts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FD2A3B7" w14:textId="77777777" w:rsidR="002370C6" w:rsidRPr="002370C6" w:rsidRDefault="002370C6" w:rsidP="002370C6">
            <w:pPr>
              <w:rPr>
                <w:sz w:val="18"/>
                <w:szCs w:val="18"/>
              </w:rPr>
            </w:pPr>
            <w:r w:rsidRPr="002370C6">
              <w:rPr>
                <w:rFonts w:hint="eastAsia"/>
                <w:sz w:val="18"/>
                <w:szCs w:val="18"/>
              </w:rPr>
              <w:t>本测试主要用于测试能否实项目管理中删除项目的需求</w:t>
            </w:r>
          </w:p>
        </w:tc>
      </w:tr>
      <w:tr w:rsidR="002370C6" w:rsidRPr="002370C6" w14:paraId="17FEBEEB"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756BF8BF" w14:textId="77777777" w:rsidR="002370C6" w:rsidRPr="002370C6" w:rsidRDefault="002370C6" w:rsidP="002370C6">
            <w:pPr>
              <w:rPr>
                <w:b/>
                <w:sz w:val="18"/>
                <w:szCs w:val="18"/>
              </w:rPr>
            </w:pPr>
            <w:r w:rsidRPr="002370C6">
              <w:rPr>
                <w:rFonts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A32C00E" w14:textId="77777777" w:rsidR="002370C6" w:rsidRPr="002370C6" w:rsidRDefault="002370C6" w:rsidP="002370C6">
            <w:pPr>
              <w:rPr>
                <w:sz w:val="18"/>
                <w:szCs w:val="18"/>
              </w:rPr>
            </w:pPr>
            <w:r w:rsidRPr="002370C6">
              <w:rPr>
                <w:rFonts w:hint="eastAsia"/>
                <w:sz w:val="18"/>
                <w:szCs w:val="18"/>
              </w:rPr>
              <w:t>安装好</w:t>
            </w:r>
            <w:r w:rsidRPr="002370C6">
              <w:rPr>
                <w:rFonts w:hint="eastAsia"/>
                <w:sz w:val="18"/>
                <w:szCs w:val="18"/>
              </w:rPr>
              <w:t>Flask</w:t>
            </w:r>
            <w:r w:rsidRPr="002370C6">
              <w:rPr>
                <w:rFonts w:hint="eastAsia"/>
                <w:sz w:val="18"/>
                <w:szCs w:val="18"/>
              </w:rPr>
              <w:t>及系统运行环境</w:t>
            </w:r>
          </w:p>
        </w:tc>
      </w:tr>
      <w:tr w:rsidR="002370C6" w:rsidRPr="002370C6" w14:paraId="61E85839" w14:textId="77777777" w:rsidTr="00623627">
        <w:tc>
          <w:tcPr>
            <w:tcW w:w="2058" w:type="dxa"/>
            <w:vMerge w:val="restart"/>
            <w:tcBorders>
              <w:top w:val="single" w:sz="4" w:space="0" w:color="auto"/>
              <w:left w:val="single" w:sz="4" w:space="0" w:color="auto"/>
              <w:right w:val="single" w:sz="4" w:space="0" w:color="auto"/>
            </w:tcBorders>
            <w:vAlign w:val="center"/>
          </w:tcPr>
          <w:p w14:paraId="22EEEB14" w14:textId="77777777" w:rsidR="002370C6" w:rsidRPr="002370C6" w:rsidRDefault="002370C6" w:rsidP="002370C6">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2BD3076" w14:textId="77777777" w:rsidR="002370C6" w:rsidRPr="002370C6" w:rsidRDefault="002370C6" w:rsidP="002370C6">
            <w:pPr>
              <w:jc w:val="center"/>
              <w:rPr>
                <w:b/>
                <w:sz w:val="18"/>
                <w:szCs w:val="18"/>
              </w:rPr>
            </w:pPr>
            <w:r w:rsidRPr="002370C6">
              <w:rPr>
                <w:rFonts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6EF902AB" w14:textId="77777777" w:rsidR="002370C6" w:rsidRPr="002370C6" w:rsidRDefault="002370C6" w:rsidP="002370C6">
            <w:pPr>
              <w:rPr>
                <w:sz w:val="18"/>
                <w:szCs w:val="18"/>
              </w:rPr>
            </w:pPr>
            <w:r w:rsidRPr="002370C6">
              <w:rPr>
                <w:rFonts w:hint="eastAsia"/>
                <w:sz w:val="18"/>
                <w:szCs w:val="18"/>
              </w:rPr>
              <w:t>在个人页面中，选择需要删除的项目</w:t>
            </w:r>
          </w:p>
        </w:tc>
      </w:tr>
      <w:tr w:rsidR="002370C6" w:rsidRPr="002370C6" w14:paraId="10F23355" w14:textId="77777777" w:rsidTr="00623627">
        <w:tc>
          <w:tcPr>
            <w:tcW w:w="2058" w:type="dxa"/>
            <w:vMerge/>
            <w:tcBorders>
              <w:left w:val="single" w:sz="4" w:space="0" w:color="auto"/>
              <w:right w:val="single" w:sz="4" w:space="0" w:color="auto"/>
            </w:tcBorders>
            <w:vAlign w:val="center"/>
          </w:tcPr>
          <w:p w14:paraId="298D7786"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32F09FA" w14:textId="77777777" w:rsidR="002370C6" w:rsidRPr="002370C6" w:rsidRDefault="002370C6" w:rsidP="002370C6">
            <w:pPr>
              <w:jc w:val="center"/>
              <w:rPr>
                <w:b/>
                <w:sz w:val="18"/>
                <w:szCs w:val="18"/>
              </w:rPr>
            </w:pPr>
            <w:r w:rsidRPr="002370C6">
              <w:rPr>
                <w:rFonts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E9E7B70" w14:textId="77777777" w:rsidR="002370C6" w:rsidRPr="002370C6" w:rsidRDefault="002370C6" w:rsidP="002370C6">
            <w:pPr>
              <w:rPr>
                <w:sz w:val="18"/>
                <w:szCs w:val="18"/>
              </w:rPr>
            </w:pPr>
            <w:r w:rsidRPr="002370C6">
              <w:rPr>
                <w:rFonts w:hint="eastAsia"/>
                <w:sz w:val="18"/>
                <w:szCs w:val="18"/>
              </w:rPr>
              <w:t>点击当前选定项目的删除按钮</w:t>
            </w:r>
          </w:p>
        </w:tc>
      </w:tr>
      <w:tr w:rsidR="002370C6" w:rsidRPr="002370C6" w14:paraId="22232536" w14:textId="77777777" w:rsidTr="00623627">
        <w:tc>
          <w:tcPr>
            <w:tcW w:w="2058" w:type="dxa"/>
            <w:vMerge/>
            <w:tcBorders>
              <w:left w:val="single" w:sz="4" w:space="0" w:color="auto"/>
              <w:right w:val="single" w:sz="4" w:space="0" w:color="auto"/>
            </w:tcBorders>
            <w:vAlign w:val="center"/>
          </w:tcPr>
          <w:p w14:paraId="36A80DD6"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82788EE" w14:textId="77777777" w:rsidR="002370C6" w:rsidRPr="002370C6" w:rsidRDefault="002370C6" w:rsidP="002370C6">
            <w:pPr>
              <w:jc w:val="center"/>
              <w:rPr>
                <w:b/>
                <w:sz w:val="18"/>
                <w:szCs w:val="18"/>
              </w:rPr>
            </w:pPr>
            <w:r w:rsidRPr="002370C6">
              <w:rPr>
                <w:rFonts w:hint="eastAsia"/>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4FBD0985" w14:textId="77777777" w:rsidR="002370C6" w:rsidRPr="002370C6" w:rsidRDefault="002370C6" w:rsidP="002370C6">
            <w:pPr>
              <w:rPr>
                <w:sz w:val="18"/>
                <w:szCs w:val="18"/>
              </w:rPr>
            </w:pPr>
            <w:r w:rsidRPr="002370C6">
              <w:rPr>
                <w:rFonts w:hint="eastAsia"/>
                <w:sz w:val="18"/>
                <w:szCs w:val="18"/>
              </w:rPr>
              <w:t>核实项目名称后，点击确定按钮</w:t>
            </w:r>
          </w:p>
        </w:tc>
      </w:tr>
      <w:tr w:rsidR="002370C6" w:rsidRPr="002370C6" w14:paraId="3DCC4E78"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39573FB1" w14:textId="77777777" w:rsidR="002370C6" w:rsidRPr="002370C6" w:rsidRDefault="002370C6" w:rsidP="002370C6">
            <w:pPr>
              <w:widowControl/>
              <w:rPr>
                <w:b/>
                <w:sz w:val="18"/>
                <w:szCs w:val="18"/>
              </w:rPr>
            </w:pPr>
            <w:r w:rsidRPr="002370C6">
              <w:rPr>
                <w:rFonts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333302E" w14:textId="77777777" w:rsidR="002370C6" w:rsidRPr="002370C6" w:rsidRDefault="002370C6" w:rsidP="002370C6">
            <w:pPr>
              <w:rPr>
                <w:sz w:val="18"/>
                <w:szCs w:val="18"/>
              </w:rPr>
            </w:pPr>
            <w:r w:rsidRPr="002370C6">
              <w:rPr>
                <w:rFonts w:hint="eastAsia"/>
                <w:sz w:val="18"/>
                <w:szCs w:val="18"/>
              </w:rPr>
              <w:t>当前项目列表中去掉了删除的项目，后端数据库中去除用户</w:t>
            </w:r>
            <w:r w:rsidRPr="002370C6">
              <w:rPr>
                <w:rFonts w:hint="eastAsia"/>
                <w:sz w:val="18"/>
                <w:szCs w:val="18"/>
              </w:rPr>
              <w:t>-</w:t>
            </w:r>
            <w:r w:rsidRPr="002370C6">
              <w:rPr>
                <w:rFonts w:hint="eastAsia"/>
                <w:sz w:val="18"/>
                <w:szCs w:val="18"/>
              </w:rPr>
              <w:t>项目</w:t>
            </w:r>
          </w:p>
        </w:tc>
      </w:tr>
      <w:tr w:rsidR="002370C6" w:rsidRPr="002370C6" w14:paraId="06BCC2BD"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61EB31CD" w14:textId="77777777" w:rsidR="002370C6" w:rsidRPr="002370C6" w:rsidRDefault="002370C6" w:rsidP="002370C6">
            <w:pPr>
              <w:widowControl/>
              <w:rPr>
                <w:b/>
                <w:sz w:val="18"/>
                <w:szCs w:val="18"/>
              </w:rPr>
            </w:pPr>
            <w:r w:rsidRPr="002370C6">
              <w:rPr>
                <w:rFonts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6E26802" w14:textId="77777777" w:rsidR="002370C6" w:rsidRPr="002370C6" w:rsidRDefault="002370C6" w:rsidP="002370C6">
            <w:pPr>
              <w:rPr>
                <w:sz w:val="18"/>
                <w:szCs w:val="18"/>
              </w:rPr>
            </w:pPr>
            <w:r w:rsidRPr="002370C6">
              <w:rPr>
                <w:rFonts w:hint="eastAsia"/>
                <w:sz w:val="18"/>
                <w:szCs w:val="18"/>
              </w:rPr>
              <w:t>能否及时更新项目列表，并且不存在已经删除的项目，可以创建与已删除项目同名的项目</w:t>
            </w:r>
          </w:p>
        </w:tc>
      </w:tr>
    </w:tbl>
    <w:p w14:paraId="12876E02" w14:textId="77777777" w:rsidR="002370C6" w:rsidRPr="002370C6" w:rsidRDefault="002370C6" w:rsidP="002370C6">
      <w:pPr>
        <w:rPr>
          <w:rFonts w:ascii="Times New Roman" w:eastAsia="宋体" w:hAnsi="Times New Roman" w:cs="Times New Roman"/>
          <w:sz w:val="18"/>
          <w:szCs w:val="18"/>
        </w:rPr>
      </w:pPr>
    </w:p>
    <w:p w14:paraId="7093EFAE" w14:textId="532D3374" w:rsidR="002370C6" w:rsidRPr="002370C6" w:rsidRDefault="002370C6" w:rsidP="002370C6">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850FCF" w:rsidRPr="00850FCF">
        <w:rPr>
          <w:rFonts w:ascii="Times New Roman" w:eastAsia="宋体" w:hAnsi="Times New Roman" w:cs="Times New Roman"/>
          <w:b/>
          <w:bCs/>
          <w:sz w:val="18"/>
          <w:szCs w:val="18"/>
        </w:rPr>
        <w:t>9</w:t>
      </w:r>
      <w:r w:rsidR="001630C6" w:rsidRPr="00850FC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9F2CE3" w:rsidRPr="00850FCF">
        <w:rPr>
          <w:rFonts w:ascii="Times New Roman" w:eastAsia="宋体" w:hAnsi="Times New Roman" w:cs="Times New Roman"/>
          <w:b/>
          <w:bCs/>
          <w:sz w:val="18"/>
          <w:szCs w:val="18"/>
        </w:rPr>
        <w:t>1</w:t>
      </w:r>
      <w:r w:rsidRPr="002370C6">
        <w:rPr>
          <w:rFonts w:ascii="Times New Roman" w:eastAsia="宋体" w:hAnsi="Times New Roman" w:cs="Times New Roman"/>
          <w:b/>
          <w:bCs/>
          <w:sz w:val="18"/>
          <w:szCs w:val="18"/>
        </w:rPr>
        <w:t>07</w:t>
      </w:r>
      <w:r w:rsidRPr="002370C6">
        <w:rPr>
          <w:rFonts w:ascii="Times New Roman" w:eastAsia="宋体" w:hAnsi="Times New Roman" w:cs="Times New Roman" w:hint="eastAsia"/>
          <w:b/>
          <w:bCs/>
          <w:sz w:val="18"/>
          <w:szCs w:val="18"/>
        </w:rPr>
        <w:t>用户更新项目功能测试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2370C6" w14:paraId="5F5948EB"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765EE5D0" w14:textId="77777777" w:rsidR="002370C6" w:rsidRPr="002370C6" w:rsidRDefault="002370C6" w:rsidP="002370C6">
            <w:pPr>
              <w:rPr>
                <w:b/>
                <w:sz w:val="18"/>
                <w:szCs w:val="18"/>
              </w:rPr>
            </w:pPr>
            <w:r w:rsidRPr="002370C6">
              <w:rPr>
                <w:rFonts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1A3434A" w14:textId="77777777" w:rsidR="002370C6" w:rsidRPr="002370C6" w:rsidRDefault="002370C6" w:rsidP="002370C6">
            <w:pPr>
              <w:rPr>
                <w:sz w:val="18"/>
                <w:szCs w:val="18"/>
              </w:rPr>
            </w:pPr>
            <w:r w:rsidRPr="002370C6">
              <w:rPr>
                <w:rFonts w:hint="eastAsia"/>
                <w:sz w:val="18"/>
                <w:szCs w:val="18"/>
              </w:rPr>
              <w:t>用户更新项目功能测试</w:t>
            </w:r>
          </w:p>
        </w:tc>
      </w:tr>
      <w:tr w:rsidR="002370C6" w:rsidRPr="002370C6" w14:paraId="71342D88"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7F4F53CE" w14:textId="77777777" w:rsidR="002370C6" w:rsidRPr="002370C6" w:rsidRDefault="002370C6" w:rsidP="002370C6">
            <w:pPr>
              <w:rPr>
                <w:b/>
                <w:sz w:val="18"/>
                <w:szCs w:val="18"/>
              </w:rPr>
            </w:pPr>
            <w:r w:rsidRPr="002370C6">
              <w:rPr>
                <w:rFonts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14F1061" w14:textId="77777777" w:rsidR="002370C6" w:rsidRPr="002370C6" w:rsidRDefault="002370C6" w:rsidP="002370C6">
            <w:pPr>
              <w:rPr>
                <w:sz w:val="18"/>
                <w:szCs w:val="18"/>
              </w:rPr>
            </w:pPr>
            <w:r w:rsidRPr="002370C6">
              <w:rPr>
                <w:rFonts w:hint="eastAsia"/>
                <w:sz w:val="18"/>
                <w:szCs w:val="18"/>
              </w:rPr>
              <w:t>本测试主要用于测试用户在新建项目一段时间后，发现当初新建项目时填写的信息并不准确，而删除项目重建会影响到项目下包含的模型和实例，因此只修改更新项目的功能</w:t>
            </w:r>
          </w:p>
        </w:tc>
      </w:tr>
      <w:tr w:rsidR="002370C6" w:rsidRPr="002370C6" w14:paraId="6986AC0F"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79C3A181" w14:textId="77777777" w:rsidR="002370C6" w:rsidRPr="002370C6" w:rsidRDefault="002370C6" w:rsidP="002370C6">
            <w:pPr>
              <w:rPr>
                <w:b/>
                <w:sz w:val="18"/>
                <w:szCs w:val="18"/>
              </w:rPr>
            </w:pPr>
            <w:r w:rsidRPr="002370C6">
              <w:rPr>
                <w:rFonts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117CFAB" w14:textId="77777777" w:rsidR="002370C6" w:rsidRPr="002370C6" w:rsidRDefault="002370C6" w:rsidP="002370C6">
            <w:pPr>
              <w:rPr>
                <w:sz w:val="18"/>
                <w:szCs w:val="18"/>
              </w:rPr>
            </w:pPr>
            <w:r w:rsidRPr="002370C6">
              <w:rPr>
                <w:rFonts w:hint="eastAsia"/>
                <w:sz w:val="18"/>
                <w:szCs w:val="18"/>
              </w:rPr>
              <w:t>安装好</w:t>
            </w:r>
            <w:r w:rsidRPr="002370C6">
              <w:rPr>
                <w:rFonts w:hint="eastAsia"/>
                <w:sz w:val="18"/>
                <w:szCs w:val="18"/>
              </w:rPr>
              <w:t>Flask</w:t>
            </w:r>
            <w:r w:rsidRPr="002370C6">
              <w:rPr>
                <w:rFonts w:hint="eastAsia"/>
                <w:sz w:val="18"/>
                <w:szCs w:val="18"/>
              </w:rPr>
              <w:t>及系统运行环境</w:t>
            </w:r>
          </w:p>
        </w:tc>
      </w:tr>
      <w:tr w:rsidR="0005415F" w:rsidRPr="007C1EA3" w14:paraId="511744FA" w14:textId="77777777" w:rsidTr="00623627">
        <w:tc>
          <w:tcPr>
            <w:tcW w:w="2058" w:type="dxa"/>
            <w:vMerge w:val="restart"/>
            <w:tcBorders>
              <w:top w:val="single" w:sz="4" w:space="0" w:color="auto"/>
              <w:left w:val="single" w:sz="4" w:space="0" w:color="auto"/>
              <w:right w:val="single" w:sz="4" w:space="0" w:color="auto"/>
            </w:tcBorders>
            <w:vAlign w:val="center"/>
          </w:tcPr>
          <w:p w14:paraId="6E83AC97" w14:textId="77777777" w:rsidR="0005415F" w:rsidRPr="002370C6" w:rsidRDefault="0005415F" w:rsidP="002370C6">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C810155" w14:textId="77777777" w:rsidR="0005415F" w:rsidRPr="002370C6" w:rsidRDefault="0005415F" w:rsidP="002370C6">
            <w:pPr>
              <w:jc w:val="center"/>
              <w:rPr>
                <w:b/>
                <w:sz w:val="18"/>
                <w:szCs w:val="18"/>
              </w:rPr>
            </w:pPr>
            <w:r w:rsidRPr="002370C6">
              <w:rPr>
                <w:rFonts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C1D0A0D" w14:textId="77777777" w:rsidR="0005415F" w:rsidRPr="002370C6" w:rsidRDefault="0005415F" w:rsidP="002370C6">
            <w:pPr>
              <w:rPr>
                <w:sz w:val="18"/>
                <w:szCs w:val="18"/>
              </w:rPr>
            </w:pPr>
            <w:r w:rsidRPr="002370C6">
              <w:rPr>
                <w:rFonts w:hint="eastAsia"/>
                <w:sz w:val="18"/>
                <w:szCs w:val="18"/>
              </w:rPr>
              <w:t>在个人页面中，选择所需要更新的项目列表</w:t>
            </w:r>
          </w:p>
        </w:tc>
      </w:tr>
      <w:tr w:rsidR="0005415F" w:rsidRPr="007C1EA3" w14:paraId="7D3E9877" w14:textId="77777777" w:rsidTr="00623627">
        <w:tc>
          <w:tcPr>
            <w:tcW w:w="2058" w:type="dxa"/>
            <w:vMerge/>
            <w:tcBorders>
              <w:left w:val="single" w:sz="4" w:space="0" w:color="auto"/>
              <w:right w:val="single" w:sz="4" w:space="0" w:color="auto"/>
            </w:tcBorders>
            <w:vAlign w:val="center"/>
          </w:tcPr>
          <w:p w14:paraId="04BE03C4" w14:textId="77777777" w:rsidR="0005415F" w:rsidRPr="002370C6" w:rsidRDefault="0005415F"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8A31A9F" w14:textId="77777777" w:rsidR="0005415F" w:rsidRPr="002370C6" w:rsidRDefault="0005415F" w:rsidP="002370C6">
            <w:pPr>
              <w:jc w:val="center"/>
              <w:rPr>
                <w:b/>
                <w:sz w:val="18"/>
                <w:szCs w:val="18"/>
              </w:rPr>
            </w:pPr>
            <w:r w:rsidRPr="002370C6">
              <w:rPr>
                <w:rFonts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44103E0" w14:textId="77777777" w:rsidR="0005415F" w:rsidRPr="002370C6" w:rsidRDefault="0005415F" w:rsidP="002370C6">
            <w:pPr>
              <w:rPr>
                <w:sz w:val="18"/>
                <w:szCs w:val="18"/>
              </w:rPr>
            </w:pPr>
            <w:r w:rsidRPr="002370C6">
              <w:rPr>
                <w:rFonts w:hint="eastAsia"/>
                <w:sz w:val="18"/>
                <w:szCs w:val="18"/>
              </w:rPr>
              <w:t>点击当前选定项目的修改按钮</w:t>
            </w:r>
          </w:p>
        </w:tc>
      </w:tr>
      <w:tr w:rsidR="0005415F" w:rsidRPr="007C1EA3" w14:paraId="3001053C" w14:textId="77777777" w:rsidTr="00623627">
        <w:tc>
          <w:tcPr>
            <w:tcW w:w="2058" w:type="dxa"/>
            <w:vMerge/>
            <w:tcBorders>
              <w:left w:val="single" w:sz="4" w:space="0" w:color="auto"/>
              <w:right w:val="single" w:sz="4" w:space="0" w:color="auto"/>
            </w:tcBorders>
            <w:vAlign w:val="center"/>
          </w:tcPr>
          <w:p w14:paraId="656C033E" w14:textId="77777777" w:rsidR="0005415F" w:rsidRPr="002370C6" w:rsidRDefault="0005415F"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BC53EA8" w14:textId="77777777" w:rsidR="0005415F" w:rsidRPr="002370C6" w:rsidRDefault="0005415F" w:rsidP="002370C6">
            <w:pPr>
              <w:jc w:val="center"/>
              <w:rPr>
                <w:b/>
                <w:sz w:val="18"/>
                <w:szCs w:val="18"/>
              </w:rPr>
            </w:pPr>
            <w:r w:rsidRPr="002370C6">
              <w:rPr>
                <w:rFonts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901AAC4" w14:textId="77777777" w:rsidR="0005415F" w:rsidRPr="002370C6" w:rsidRDefault="0005415F" w:rsidP="002370C6">
            <w:pPr>
              <w:rPr>
                <w:sz w:val="18"/>
                <w:szCs w:val="18"/>
              </w:rPr>
            </w:pPr>
            <w:r w:rsidRPr="002370C6">
              <w:rPr>
                <w:rFonts w:hint="eastAsia"/>
                <w:sz w:val="18"/>
                <w:szCs w:val="18"/>
              </w:rPr>
              <w:t>选择对应要修改的内容（项目名称、路由、描述）进行填写</w:t>
            </w:r>
          </w:p>
        </w:tc>
      </w:tr>
      <w:tr w:rsidR="0005415F" w:rsidRPr="007C1EA3" w14:paraId="2A7519DD" w14:textId="77777777" w:rsidTr="00623627">
        <w:tc>
          <w:tcPr>
            <w:tcW w:w="2058" w:type="dxa"/>
            <w:vMerge/>
            <w:tcBorders>
              <w:left w:val="single" w:sz="4" w:space="0" w:color="auto"/>
              <w:right w:val="single" w:sz="4" w:space="0" w:color="auto"/>
            </w:tcBorders>
            <w:vAlign w:val="center"/>
          </w:tcPr>
          <w:p w14:paraId="32329515" w14:textId="77777777" w:rsidR="0005415F" w:rsidRPr="002370C6" w:rsidRDefault="0005415F"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98E08A4" w14:textId="77777777" w:rsidR="0005415F" w:rsidRPr="002370C6" w:rsidRDefault="0005415F" w:rsidP="002370C6">
            <w:pPr>
              <w:jc w:val="center"/>
              <w:rPr>
                <w:b/>
                <w:sz w:val="18"/>
                <w:szCs w:val="18"/>
              </w:rPr>
            </w:pPr>
            <w:r w:rsidRPr="002370C6">
              <w:rPr>
                <w:rFonts w:hint="eastAsia"/>
                <w:b/>
                <w:sz w:val="18"/>
                <w:szCs w:val="18"/>
              </w:rPr>
              <w:t>4</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8EE5664" w14:textId="77777777" w:rsidR="0005415F" w:rsidRPr="002370C6" w:rsidRDefault="0005415F" w:rsidP="002370C6">
            <w:pPr>
              <w:rPr>
                <w:sz w:val="18"/>
                <w:szCs w:val="18"/>
              </w:rPr>
            </w:pPr>
            <w:r w:rsidRPr="002370C6">
              <w:rPr>
                <w:rFonts w:hint="eastAsia"/>
                <w:sz w:val="18"/>
                <w:szCs w:val="18"/>
              </w:rPr>
              <w:t>点击保存更改</w:t>
            </w:r>
          </w:p>
        </w:tc>
      </w:tr>
      <w:tr w:rsidR="002370C6" w:rsidRPr="002370C6" w14:paraId="405107DA"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696DFD76" w14:textId="77777777" w:rsidR="002370C6" w:rsidRPr="002370C6" w:rsidRDefault="002370C6" w:rsidP="002370C6">
            <w:pPr>
              <w:widowControl/>
              <w:rPr>
                <w:b/>
                <w:sz w:val="18"/>
                <w:szCs w:val="18"/>
              </w:rPr>
            </w:pPr>
            <w:r w:rsidRPr="002370C6">
              <w:rPr>
                <w:rFonts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BA19154" w14:textId="77777777" w:rsidR="002370C6" w:rsidRPr="002370C6" w:rsidRDefault="002370C6" w:rsidP="002370C6">
            <w:pPr>
              <w:rPr>
                <w:sz w:val="18"/>
                <w:szCs w:val="18"/>
              </w:rPr>
            </w:pPr>
            <w:r w:rsidRPr="002370C6">
              <w:rPr>
                <w:rFonts w:hint="eastAsia"/>
                <w:sz w:val="18"/>
                <w:szCs w:val="18"/>
              </w:rPr>
              <w:t>当前项目的修改信息进行更新，包括此项目下的所有模型和实例，其对应的项目名也进行了修改</w:t>
            </w:r>
          </w:p>
        </w:tc>
      </w:tr>
      <w:tr w:rsidR="002370C6" w:rsidRPr="002370C6" w14:paraId="3A24FC56"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7FA702D8" w14:textId="77777777" w:rsidR="002370C6" w:rsidRPr="002370C6" w:rsidRDefault="002370C6" w:rsidP="002370C6">
            <w:pPr>
              <w:widowControl/>
              <w:rPr>
                <w:b/>
                <w:sz w:val="18"/>
                <w:szCs w:val="18"/>
              </w:rPr>
            </w:pPr>
            <w:r w:rsidRPr="002370C6">
              <w:rPr>
                <w:rFonts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52511B4" w14:textId="77777777" w:rsidR="002370C6" w:rsidRPr="002370C6" w:rsidRDefault="002370C6" w:rsidP="002370C6">
            <w:pPr>
              <w:rPr>
                <w:sz w:val="18"/>
                <w:szCs w:val="18"/>
              </w:rPr>
            </w:pPr>
            <w:r w:rsidRPr="002370C6">
              <w:rPr>
                <w:rFonts w:hint="eastAsia"/>
                <w:sz w:val="18"/>
                <w:szCs w:val="18"/>
              </w:rPr>
              <w:t>能否准确更新当前项目下的所有内容的修改，以及后端数据库中存储的对应信息的修改</w:t>
            </w:r>
          </w:p>
        </w:tc>
      </w:tr>
      <w:tr w:rsidR="002370C6" w:rsidRPr="002370C6" w14:paraId="4FD57CAD" w14:textId="77777777" w:rsidTr="00623627">
        <w:tc>
          <w:tcPr>
            <w:tcW w:w="2058" w:type="dxa"/>
            <w:tcBorders>
              <w:top w:val="single" w:sz="4" w:space="0" w:color="auto"/>
              <w:left w:val="single" w:sz="4" w:space="0" w:color="auto"/>
              <w:right w:val="single" w:sz="4" w:space="0" w:color="auto"/>
            </w:tcBorders>
            <w:vAlign w:val="center"/>
          </w:tcPr>
          <w:p w14:paraId="37F12FD5" w14:textId="77777777" w:rsidR="002370C6" w:rsidRPr="002370C6" w:rsidRDefault="002370C6" w:rsidP="002370C6">
            <w:pPr>
              <w:widowControl/>
              <w:rPr>
                <w:b/>
                <w:sz w:val="18"/>
                <w:szCs w:val="18"/>
              </w:rPr>
            </w:pPr>
            <w:r w:rsidRPr="002370C6">
              <w:rPr>
                <w:rFonts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AC4C7E2" w14:textId="77777777" w:rsidR="002370C6" w:rsidRPr="002370C6" w:rsidRDefault="002370C6" w:rsidP="002370C6">
            <w:pPr>
              <w:rPr>
                <w:sz w:val="18"/>
                <w:szCs w:val="18"/>
              </w:rPr>
            </w:pPr>
            <w:r w:rsidRPr="002370C6">
              <w:rPr>
                <w:rFonts w:hint="eastAsia"/>
                <w:sz w:val="18"/>
                <w:szCs w:val="18"/>
              </w:rPr>
              <w:t>修改的项目名与已存在的项目名重复</w:t>
            </w:r>
          </w:p>
        </w:tc>
        <w:tc>
          <w:tcPr>
            <w:tcW w:w="4142" w:type="dxa"/>
            <w:tcBorders>
              <w:top w:val="single" w:sz="4" w:space="0" w:color="auto"/>
              <w:left w:val="single" w:sz="4" w:space="0" w:color="auto"/>
              <w:bottom w:val="single" w:sz="4" w:space="0" w:color="auto"/>
              <w:right w:val="single" w:sz="4" w:space="0" w:color="auto"/>
            </w:tcBorders>
            <w:vAlign w:val="center"/>
          </w:tcPr>
          <w:p w14:paraId="2A350A36" w14:textId="77777777" w:rsidR="002370C6" w:rsidRPr="002370C6" w:rsidRDefault="002370C6" w:rsidP="002370C6">
            <w:pPr>
              <w:spacing w:line="360" w:lineRule="auto"/>
              <w:rPr>
                <w:sz w:val="18"/>
                <w:szCs w:val="18"/>
              </w:rPr>
            </w:pPr>
            <w:r w:rsidRPr="002370C6">
              <w:rPr>
                <w:rFonts w:hint="eastAsia"/>
                <w:sz w:val="18"/>
                <w:szCs w:val="18"/>
              </w:rPr>
              <w:t>修改失败，提示“该用户下存在同名项目”</w:t>
            </w:r>
          </w:p>
        </w:tc>
      </w:tr>
    </w:tbl>
    <w:p w14:paraId="4C1CE87E" w14:textId="77777777" w:rsidR="002370C6" w:rsidRPr="002370C6" w:rsidRDefault="002370C6" w:rsidP="002370C6">
      <w:pPr>
        <w:rPr>
          <w:rFonts w:ascii="Times New Roman" w:eastAsia="宋体" w:hAnsi="Times New Roman" w:cs="Times New Roman"/>
          <w:sz w:val="18"/>
          <w:szCs w:val="18"/>
        </w:rPr>
      </w:pPr>
    </w:p>
    <w:p w14:paraId="0C0FF5FB" w14:textId="00C20586" w:rsidR="002370C6" w:rsidRPr="002370C6" w:rsidRDefault="002370C6" w:rsidP="002370C6">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850FCF" w:rsidRPr="00850FCF">
        <w:rPr>
          <w:rFonts w:ascii="Times New Roman" w:eastAsia="宋体" w:hAnsi="Times New Roman" w:cs="Times New Roman"/>
          <w:b/>
          <w:bCs/>
          <w:sz w:val="18"/>
          <w:szCs w:val="18"/>
        </w:rPr>
        <w:t>10</w:t>
      </w:r>
      <w:r w:rsidR="00574D35" w:rsidRPr="00850FC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9F2CE3" w:rsidRPr="00850FCF">
        <w:rPr>
          <w:rFonts w:ascii="Times New Roman" w:eastAsia="宋体" w:hAnsi="Times New Roman" w:cs="Times New Roman"/>
          <w:b/>
          <w:bCs/>
          <w:sz w:val="18"/>
          <w:szCs w:val="18"/>
        </w:rPr>
        <w:t>1</w:t>
      </w:r>
      <w:r w:rsidRPr="002370C6">
        <w:rPr>
          <w:rFonts w:ascii="Times New Roman" w:eastAsia="宋体" w:hAnsi="Times New Roman" w:cs="Times New Roman"/>
          <w:b/>
          <w:bCs/>
          <w:sz w:val="18"/>
          <w:szCs w:val="18"/>
        </w:rPr>
        <w:t>08</w:t>
      </w:r>
      <w:r w:rsidRPr="002370C6">
        <w:rPr>
          <w:rFonts w:ascii="Times New Roman" w:eastAsia="宋体" w:hAnsi="Times New Roman" w:cs="Times New Roman" w:hint="eastAsia"/>
          <w:b/>
          <w:bCs/>
          <w:sz w:val="18"/>
          <w:szCs w:val="18"/>
        </w:rPr>
        <w:t>项目中导入模型功能测试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2370C6" w14:paraId="1375F0C4"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5B5C473E" w14:textId="77777777" w:rsidR="002370C6" w:rsidRPr="002370C6" w:rsidRDefault="002370C6" w:rsidP="002370C6">
            <w:pPr>
              <w:rPr>
                <w:b/>
                <w:sz w:val="18"/>
                <w:szCs w:val="18"/>
              </w:rPr>
            </w:pPr>
            <w:r w:rsidRPr="002370C6">
              <w:rPr>
                <w:rFonts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E26040A" w14:textId="77777777" w:rsidR="002370C6" w:rsidRPr="002370C6" w:rsidRDefault="002370C6" w:rsidP="002370C6">
            <w:pPr>
              <w:rPr>
                <w:sz w:val="18"/>
                <w:szCs w:val="18"/>
              </w:rPr>
            </w:pPr>
            <w:r w:rsidRPr="002370C6">
              <w:rPr>
                <w:rFonts w:hint="eastAsia"/>
                <w:sz w:val="18"/>
                <w:szCs w:val="18"/>
              </w:rPr>
              <w:t>项目中导入模型功能测试</w:t>
            </w:r>
          </w:p>
        </w:tc>
      </w:tr>
      <w:tr w:rsidR="002370C6" w:rsidRPr="002370C6" w14:paraId="34B02A40"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2EA24FDE" w14:textId="77777777" w:rsidR="002370C6" w:rsidRPr="002370C6" w:rsidRDefault="002370C6" w:rsidP="002370C6">
            <w:pPr>
              <w:rPr>
                <w:b/>
                <w:sz w:val="18"/>
                <w:szCs w:val="18"/>
              </w:rPr>
            </w:pPr>
            <w:r w:rsidRPr="002370C6">
              <w:rPr>
                <w:rFonts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3DEC820" w14:textId="77777777" w:rsidR="002370C6" w:rsidRPr="002370C6" w:rsidRDefault="002370C6" w:rsidP="002370C6">
            <w:pPr>
              <w:rPr>
                <w:sz w:val="18"/>
                <w:szCs w:val="18"/>
              </w:rPr>
            </w:pPr>
            <w:r w:rsidRPr="002370C6">
              <w:rPr>
                <w:rFonts w:hint="eastAsia"/>
                <w:sz w:val="18"/>
                <w:szCs w:val="18"/>
              </w:rPr>
              <w:t>本测试主要用于测试是否能够在制定项目中导入模型文件</w:t>
            </w:r>
          </w:p>
        </w:tc>
      </w:tr>
      <w:tr w:rsidR="002370C6" w:rsidRPr="002370C6" w14:paraId="791D779F"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65519CAF" w14:textId="77777777" w:rsidR="002370C6" w:rsidRPr="002370C6" w:rsidRDefault="002370C6" w:rsidP="002370C6">
            <w:pPr>
              <w:rPr>
                <w:b/>
                <w:sz w:val="18"/>
                <w:szCs w:val="18"/>
              </w:rPr>
            </w:pPr>
            <w:r w:rsidRPr="002370C6">
              <w:rPr>
                <w:rFonts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6F4D1B3" w14:textId="77777777" w:rsidR="002370C6" w:rsidRPr="002370C6" w:rsidRDefault="002370C6" w:rsidP="002370C6">
            <w:pPr>
              <w:rPr>
                <w:sz w:val="18"/>
                <w:szCs w:val="18"/>
              </w:rPr>
            </w:pPr>
            <w:r w:rsidRPr="002370C6">
              <w:rPr>
                <w:rFonts w:hint="eastAsia"/>
                <w:sz w:val="18"/>
                <w:szCs w:val="18"/>
              </w:rPr>
              <w:t>安装好</w:t>
            </w:r>
            <w:r w:rsidRPr="002370C6">
              <w:rPr>
                <w:rFonts w:hint="eastAsia"/>
                <w:sz w:val="18"/>
                <w:szCs w:val="18"/>
              </w:rPr>
              <w:t>Flask</w:t>
            </w:r>
            <w:r w:rsidRPr="002370C6">
              <w:rPr>
                <w:rFonts w:hint="eastAsia"/>
                <w:sz w:val="18"/>
                <w:szCs w:val="18"/>
              </w:rPr>
              <w:t>及系统运行环境</w:t>
            </w:r>
          </w:p>
        </w:tc>
      </w:tr>
      <w:tr w:rsidR="002370C6" w:rsidRPr="002370C6" w14:paraId="7E501111" w14:textId="77777777" w:rsidTr="00623627">
        <w:tc>
          <w:tcPr>
            <w:tcW w:w="2058" w:type="dxa"/>
            <w:vMerge w:val="restart"/>
            <w:tcBorders>
              <w:top w:val="single" w:sz="4" w:space="0" w:color="auto"/>
              <w:left w:val="single" w:sz="4" w:space="0" w:color="auto"/>
              <w:right w:val="single" w:sz="4" w:space="0" w:color="auto"/>
            </w:tcBorders>
            <w:vAlign w:val="center"/>
          </w:tcPr>
          <w:p w14:paraId="7A83066B" w14:textId="77777777" w:rsidR="002370C6" w:rsidRPr="002370C6" w:rsidRDefault="002370C6" w:rsidP="002370C6">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F9A3A39" w14:textId="77777777" w:rsidR="002370C6" w:rsidRPr="002370C6" w:rsidRDefault="002370C6" w:rsidP="002370C6">
            <w:pPr>
              <w:jc w:val="center"/>
              <w:rPr>
                <w:b/>
                <w:sz w:val="18"/>
                <w:szCs w:val="18"/>
              </w:rPr>
            </w:pPr>
            <w:r w:rsidRPr="002370C6">
              <w:rPr>
                <w:rFonts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AB86038" w14:textId="77777777" w:rsidR="002370C6" w:rsidRPr="002370C6" w:rsidRDefault="002370C6" w:rsidP="002370C6">
            <w:pPr>
              <w:rPr>
                <w:sz w:val="18"/>
                <w:szCs w:val="18"/>
              </w:rPr>
            </w:pPr>
            <w:r w:rsidRPr="002370C6">
              <w:rPr>
                <w:rFonts w:hint="eastAsia"/>
                <w:sz w:val="18"/>
                <w:szCs w:val="18"/>
              </w:rPr>
              <w:t>在指定的项目页面，点击导入模型按钮</w:t>
            </w:r>
          </w:p>
        </w:tc>
      </w:tr>
      <w:tr w:rsidR="002370C6" w:rsidRPr="002370C6" w14:paraId="27950C63" w14:textId="77777777" w:rsidTr="00623627">
        <w:trPr>
          <w:trHeight w:val="397"/>
        </w:trPr>
        <w:tc>
          <w:tcPr>
            <w:tcW w:w="2058" w:type="dxa"/>
            <w:vMerge/>
            <w:tcBorders>
              <w:left w:val="single" w:sz="4" w:space="0" w:color="auto"/>
              <w:right w:val="single" w:sz="4" w:space="0" w:color="auto"/>
            </w:tcBorders>
            <w:vAlign w:val="center"/>
          </w:tcPr>
          <w:p w14:paraId="60ABB960"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6F38FFC" w14:textId="77777777" w:rsidR="002370C6" w:rsidRPr="002370C6" w:rsidRDefault="002370C6" w:rsidP="002370C6">
            <w:pPr>
              <w:jc w:val="center"/>
              <w:rPr>
                <w:b/>
                <w:sz w:val="18"/>
                <w:szCs w:val="18"/>
              </w:rPr>
            </w:pPr>
            <w:r w:rsidRPr="002370C6">
              <w:rPr>
                <w:rFonts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8E796E8" w14:textId="77777777" w:rsidR="002370C6" w:rsidRPr="002370C6" w:rsidRDefault="002370C6" w:rsidP="002370C6">
            <w:pPr>
              <w:rPr>
                <w:sz w:val="18"/>
                <w:szCs w:val="18"/>
              </w:rPr>
            </w:pPr>
            <w:r w:rsidRPr="002370C6">
              <w:rPr>
                <w:rFonts w:hint="eastAsia"/>
                <w:sz w:val="18"/>
                <w:szCs w:val="18"/>
              </w:rPr>
              <w:t>跳转到导入模型页面，填写名称、类型、版本，以及选择本地的模型文件进行上传，模型描述为选填项</w:t>
            </w:r>
          </w:p>
        </w:tc>
      </w:tr>
      <w:tr w:rsidR="002370C6" w:rsidRPr="002370C6" w14:paraId="7AD01184" w14:textId="77777777" w:rsidTr="00623627">
        <w:tc>
          <w:tcPr>
            <w:tcW w:w="2058" w:type="dxa"/>
            <w:vMerge/>
            <w:tcBorders>
              <w:left w:val="single" w:sz="4" w:space="0" w:color="auto"/>
              <w:right w:val="single" w:sz="4" w:space="0" w:color="auto"/>
            </w:tcBorders>
            <w:vAlign w:val="center"/>
          </w:tcPr>
          <w:p w14:paraId="1C08FE18"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008A72D" w14:textId="77777777" w:rsidR="002370C6" w:rsidRPr="002370C6" w:rsidRDefault="002370C6" w:rsidP="002370C6">
            <w:pPr>
              <w:jc w:val="center"/>
              <w:rPr>
                <w:b/>
                <w:sz w:val="18"/>
                <w:szCs w:val="18"/>
              </w:rPr>
            </w:pPr>
            <w:r w:rsidRPr="002370C6">
              <w:rPr>
                <w:rFonts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70235A1" w14:textId="77777777" w:rsidR="002370C6" w:rsidRPr="002370C6" w:rsidRDefault="002370C6" w:rsidP="002370C6">
            <w:pPr>
              <w:rPr>
                <w:sz w:val="18"/>
                <w:szCs w:val="18"/>
              </w:rPr>
            </w:pPr>
            <w:r w:rsidRPr="002370C6">
              <w:rPr>
                <w:rFonts w:hint="eastAsia"/>
                <w:sz w:val="18"/>
                <w:szCs w:val="18"/>
              </w:rPr>
              <w:t>点击导入按钮</w:t>
            </w:r>
          </w:p>
        </w:tc>
      </w:tr>
      <w:tr w:rsidR="002370C6" w:rsidRPr="002370C6" w14:paraId="107D331A"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1B3CDF5B" w14:textId="77777777" w:rsidR="002370C6" w:rsidRPr="002370C6" w:rsidRDefault="002370C6" w:rsidP="002370C6">
            <w:pPr>
              <w:widowControl/>
              <w:rPr>
                <w:b/>
                <w:sz w:val="18"/>
                <w:szCs w:val="18"/>
              </w:rPr>
            </w:pPr>
            <w:r w:rsidRPr="002370C6">
              <w:rPr>
                <w:rFonts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95156D7" w14:textId="77777777" w:rsidR="002370C6" w:rsidRPr="002370C6" w:rsidRDefault="002370C6" w:rsidP="002370C6">
            <w:pPr>
              <w:rPr>
                <w:sz w:val="18"/>
                <w:szCs w:val="18"/>
              </w:rPr>
            </w:pPr>
            <w:r w:rsidRPr="002370C6">
              <w:rPr>
                <w:rFonts w:hint="eastAsia"/>
                <w:sz w:val="18"/>
                <w:szCs w:val="18"/>
              </w:rPr>
              <w:t>需要上传的模型上传至指定的项目页面下，可以查看此模型的详情</w:t>
            </w:r>
          </w:p>
        </w:tc>
      </w:tr>
      <w:tr w:rsidR="002370C6" w:rsidRPr="002370C6" w14:paraId="55C63D43"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2E1E1A61" w14:textId="77777777" w:rsidR="002370C6" w:rsidRPr="002370C6" w:rsidRDefault="002370C6" w:rsidP="002370C6">
            <w:pPr>
              <w:widowControl/>
              <w:rPr>
                <w:b/>
                <w:sz w:val="18"/>
                <w:szCs w:val="18"/>
              </w:rPr>
            </w:pPr>
            <w:r w:rsidRPr="002370C6">
              <w:rPr>
                <w:rFonts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3E6BBFA" w14:textId="77777777" w:rsidR="002370C6" w:rsidRPr="002370C6" w:rsidRDefault="002370C6" w:rsidP="002370C6">
            <w:pPr>
              <w:rPr>
                <w:sz w:val="18"/>
                <w:szCs w:val="18"/>
              </w:rPr>
            </w:pPr>
            <w:r w:rsidRPr="002370C6">
              <w:rPr>
                <w:rFonts w:hint="eastAsia"/>
                <w:sz w:val="18"/>
                <w:szCs w:val="18"/>
              </w:rPr>
              <w:t>能否按照所填写的信息准确上传至指定项目，并且后端数据库存储相应的模型信息和文件所在服务器的路径</w:t>
            </w:r>
          </w:p>
        </w:tc>
      </w:tr>
      <w:tr w:rsidR="002370C6" w:rsidRPr="002370C6" w14:paraId="38505ADD" w14:textId="77777777" w:rsidTr="00623627">
        <w:tc>
          <w:tcPr>
            <w:tcW w:w="2058" w:type="dxa"/>
            <w:vMerge w:val="restart"/>
            <w:tcBorders>
              <w:top w:val="single" w:sz="4" w:space="0" w:color="auto"/>
              <w:left w:val="single" w:sz="4" w:space="0" w:color="auto"/>
              <w:right w:val="single" w:sz="4" w:space="0" w:color="auto"/>
            </w:tcBorders>
            <w:vAlign w:val="center"/>
          </w:tcPr>
          <w:p w14:paraId="31290C35" w14:textId="77777777" w:rsidR="002370C6" w:rsidRPr="002370C6" w:rsidRDefault="002370C6" w:rsidP="002370C6">
            <w:pPr>
              <w:widowControl/>
              <w:rPr>
                <w:b/>
                <w:sz w:val="18"/>
                <w:szCs w:val="18"/>
              </w:rPr>
            </w:pPr>
            <w:r w:rsidRPr="002370C6">
              <w:rPr>
                <w:rFonts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EC61111" w14:textId="77777777" w:rsidR="002370C6" w:rsidRPr="002370C6" w:rsidRDefault="002370C6" w:rsidP="002370C6">
            <w:pPr>
              <w:rPr>
                <w:sz w:val="18"/>
                <w:szCs w:val="18"/>
              </w:rPr>
            </w:pPr>
            <w:r w:rsidRPr="002370C6">
              <w:rPr>
                <w:rFonts w:hint="eastAsia"/>
                <w:sz w:val="18"/>
                <w:szCs w:val="18"/>
              </w:rPr>
              <w:t>后端只能找到文件而找不到模型信息</w:t>
            </w:r>
          </w:p>
        </w:tc>
        <w:tc>
          <w:tcPr>
            <w:tcW w:w="4142" w:type="dxa"/>
            <w:tcBorders>
              <w:top w:val="single" w:sz="4" w:space="0" w:color="auto"/>
              <w:left w:val="single" w:sz="4" w:space="0" w:color="auto"/>
              <w:bottom w:val="single" w:sz="4" w:space="0" w:color="auto"/>
              <w:right w:val="single" w:sz="4" w:space="0" w:color="auto"/>
            </w:tcBorders>
            <w:vAlign w:val="center"/>
          </w:tcPr>
          <w:p w14:paraId="5F897B69" w14:textId="77777777" w:rsidR="002370C6" w:rsidRPr="002370C6" w:rsidRDefault="002370C6" w:rsidP="002370C6">
            <w:pPr>
              <w:rPr>
                <w:sz w:val="18"/>
                <w:szCs w:val="18"/>
              </w:rPr>
            </w:pPr>
            <w:r w:rsidRPr="002370C6">
              <w:rPr>
                <w:rFonts w:hint="eastAsia"/>
                <w:sz w:val="18"/>
                <w:szCs w:val="18"/>
              </w:rPr>
              <w:t>再次设置模型信息到数据库中，直到成功保存至数据库，返回模型导入成功</w:t>
            </w:r>
          </w:p>
        </w:tc>
      </w:tr>
      <w:tr w:rsidR="002370C6" w:rsidRPr="002370C6" w14:paraId="32968C20" w14:textId="77777777" w:rsidTr="00623627">
        <w:tc>
          <w:tcPr>
            <w:tcW w:w="2058" w:type="dxa"/>
            <w:vMerge/>
            <w:tcBorders>
              <w:left w:val="single" w:sz="4" w:space="0" w:color="auto"/>
              <w:right w:val="single" w:sz="4" w:space="0" w:color="auto"/>
            </w:tcBorders>
            <w:vAlign w:val="center"/>
          </w:tcPr>
          <w:p w14:paraId="7DBAA374" w14:textId="77777777" w:rsidR="002370C6" w:rsidRPr="002370C6"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C1D8ACE" w14:textId="77777777" w:rsidR="002370C6" w:rsidRPr="002370C6" w:rsidRDefault="002370C6" w:rsidP="002370C6">
            <w:pPr>
              <w:rPr>
                <w:sz w:val="18"/>
                <w:szCs w:val="18"/>
              </w:rPr>
            </w:pPr>
            <w:r w:rsidRPr="002370C6">
              <w:rPr>
                <w:rFonts w:hint="eastAsia"/>
                <w:sz w:val="18"/>
                <w:szCs w:val="18"/>
              </w:rPr>
              <w:t>只能找到模型信息找不到模型文件</w:t>
            </w:r>
          </w:p>
        </w:tc>
        <w:tc>
          <w:tcPr>
            <w:tcW w:w="4142" w:type="dxa"/>
            <w:tcBorders>
              <w:top w:val="single" w:sz="4" w:space="0" w:color="auto"/>
              <w:left w:val="single" w:sz="4" w:space="0" w:color="auto"/>
              <w:bottom w:val="single" w:sz="4" w:space="0" w:color="auto"/>
              <w:right w:val="single" w:sz="4" w:space="0" w:color="auto"/>
            </w:tcBorders>
            <w:vAlign w:val="center"/>
          </w:tcPr>
          <w:p w14:paraId="1462EFCF" w14:textId="77777777" w:rsidR="002370C6" w:rsidRPr="002370C6" w:rsidRDefault="002370C6" w:rsidP="002370C6">
            <w:pPr>
              <w:rPr>
                <w:sz w:val="18"/>
                <w:szCs w:val="18"/>
              </w:rPr>
            </w:pPr>
            <w:r w:rsidRPr="002370C6">
              <w:rPr>
                <w:rFonts w:hint="eastAsia"/>
                <w:sz w:val="18"/>
                <w:szCs w:val="18"/>
              </w:rPr>
              <w:t>再次将模型保存，生产文件路径保存至数据库中，返回模型导入成功</w:t>
            </w:r>
          </w:p>
        </w:tc>
      </w:tr>
    </w:tbl>
    <w:p w14:paraId="548A7CBE" w14:textId="77777777" w:rsidR="002370C6" w:rsidRPr="002370C6" w:rsidRDefault="002370C6" w:rsidP="002370C6">
      <w:pPr>
        <w:rPr>
          <w:rFonts w:ascii="Times New Roman" w:eastAsia="宋体" w:hAnsi="Times New Roman" w:cs="Times New Roman"/>
          <w:sz w:val="18"/>
          <w:szCs w:val="18"/>
        </w:rPr>
      </w:pPr>
    </w:p>
    <w:p w14:paraId="5FE06C0C" w14:textId="62765EF0" w:rsidR="002370C6" w:rsidRPr="002370C6" w:rsidRDefault="002370C6" w:rsidP="002370C6">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Pr="002370C6">
        <w:rPr>
          <w:rFonts w:ascii="Times New Roman" w:eastAsia="宋体" w:hAnsi="Times New Roman" w:cs="Times New Roman" w:hint="eastAsia"/>
          <w:b/>
          <w:bCs/>
          <w:sz w:val="18"/>
          <w:szCs w:val="18"/>
        </w:rPr>
        <w:t>1</w:t>
      </w:r>
      <w:r w:rsidR="00850FCF" w:rsidRPr="00850FCF">
        <w:rPr>
          <w:rFonts w:ascii="Times New Roman" w:eastAsia="宋体" w:hAnsi="Times New Roman" w:cs="Times New Roman"/>
          <w:b/>
          <w:bCs/>
          <w:sz w:val="18"/>
          <w:szCs w:val="18"/>
        </w:rPr>
        <w:t>1</w:t>
      </w:r>
      <w:r w:rsidR="00113DC2" w:rsidRPr="00850FC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9F2CE3" w:rsidRPr="00850FCF">
        <w:rPr>
          <w:rFonts w:ascii="Times New Roman" w:eastAsia="宋体" w:hAnsi="Times New Roman" w:cs="Times New Roman"/>
          <w:b/>
          <w:bCs/>
          <w:sz w:val="18"/>
          <w:szCs w:val="18"/>
        </w:rPr>
        <w:t>1</w:t>
      </w:r>
      <w:r w:rsidRPr="002370C6">
        <w:rPr>
          <w:rFonts w:ascii="Times New Roman" w:eastAsia="宋体" w:hAnsi="Times New Roman" w:cs="Times New Roman"/>
          <w:b/>
          <w:bCs/>
          <w:sz w:val="18"/>
          <w:szCs w:val="18"/>
        </w:rPr>
        <w:t>09</w:t>
      </w:r>
      <w:r w:rsidRPr="002370C6">
        <w:rPr>
          <w:rFonts w:ascii="Times New Roman" w:eastAsia="宋体" w:hAnsi="Times New Roman" w:cs="Times New Roman" w:hint="eastAsia"/>
          <w:b/>
          <w:bCs/>
          <w:sz w:val="18"/>
          <w:szCs w:val="18"/>
        </w:rPr>
        <w:t>模型部署参数设置功能测试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2370C6" w14:paraId="5049E19A"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3F9DFF32" w14:textId="77777777" w:rsidR="002370C6" w:rsidRPr="002370C6" w:rsidRDefault="002370C6" w:rsidP="002370C6">
            <w:pPr>
              <w:rPr>
                <w:b/>
                <w:sz w:val="18"/>
                <w:szCs w:val="18"/>
              </w:rPr>
            </w:pPr>
            <w:r w:rsidRPr="002370C6">
              <w:rPr>
                <w:rFonts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B53FE27" w14:textId="77777777" w:rsidR="002370C6" w:rsidRPr="002370C6" w:rsidRDefault="002370C6" w:rsidP="002370C6">
            <w:pPr>
              <w:rPr>
                <w:sz w:val="18"/>
                <w:szCs w:val="18"/>
              </w:rPr>
            </w:pPr>
            <w:r w:rsidRPr="002370C6">
              <w:rPr>
                <w:rFonts w:hint="eastAsia"/>
                <w:sz w:val="18"/>
                <w:szCs w:val="18"/>
              </w:rPr>
              <w:t>模型部署参数设置功能测试</w:t>
            </w:r>
          </w:p>
        </w:tc>
      </w:tr>
      <w:tr w:rsidR="002370C6" w:rsidRPr="002370C6" w14:paraId="58E4F703"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3D60BD11" w14:textId="77777777" w:rsidR="002370C6" w:rsidRPr="002370C6" w:rsidRDefault="002370C6" w:rsidP="002370C6">
            <w:pPr>
              <w:rPr>
                <w:b/>
                <w:sz w:val="18"/>
                <w:szCs w:val="18"/>
              </w:rPr>
            </w:pPr>
            <w:r w:rsidRPr="002370C6">
              <w:rPr>
                <w:rFonts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3421323" w14:textId="77777777" w:rsidR="002370C6" w:rsidRPr="002370C6" w:rsidRDefault="002370C6" w:rsidP="002370C6">
            <w:pPr>
              <w:rPr>
                <w:sz w:val="18"/>
                <w:szCs w:val="18"/>
              </w:rPr>
            </w:pPr>
            <w:r w:rsidRPr="002370C6">
              <w:rPr>
                <w:rFonts w:hint="eastAsia"/>
                <w:sz w:val="18"/>
                <w:szCs w:val="18"/>
              </w:rPr>
              <w:t>本测试主要用于测试是否能够配置指定模型的参数</w:t>
            </w:r>
          </w:p>
        </w:tc>
      </w:tr>
      <w:tr w:rsidR="002370C6" w:rsidRPr="002370C6" w14:paraId="4C5B7242"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62E50B00" w14:textId="77777777" w:rsidR="002370C6" w:rsidRPr="002370C6" w:rsidRDefault="002370C6" w:rsidP="002370C6">
            <w:pPr>
              <w:rPr>
                <w:b/>
                <w:sz w:val="18"/>
                <w:szCs w:val="18"/>
              </w:rPr>
            </w:pPr>
            <w:r w:rsidRPr="002370C6">
              <w:rPr>
                <w:rFonts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7E3E1D6" w14:textId="77777777" w:rsidR="002370C6" w:rsidRPr="002370C6" w:rsidRDefault="002370C6" w:rsidP="002370C6">
            <w:pPr>
              <w:rPr>
                <w:sz w:val="18"/>
                <w:szCs w:val="18"/>
              </w:rPr>
            </w:pPr>
            <w:r w:rsidRPr="002370C6">
              <w:rPr>
                <w:rFonts w:hint="eastAsia"/>
                <w:sz w:val="18"/>
                <w:szCs w:val="18"/>
              </w:rPr>
              <w:t>安装好</w:t>
            </w:r>
            <w:r w:rsidRPr="002370C6">
              <w:rPr>
                <w:rFonts w:hint="eastAsia"/>
                <w:sz w:val="18"/>
                <w:szCs w:val="18"/>
              </w:rPr>
              <w:t>Flask</w:t>
            </w:r>
            <w:r w:rsidRPr="002370C6">
              <w:rPr>
                <w:rFonts w:hint="eastAsia"/>
                <w:sz w:val="18"/>
                <w:szCs w:val="18"/>
              </w:rPr>
              <w:t>及系统运行环境</w:t>
            </w:r>
          </w:p>
        </w:tc>
      </w:tr>
      <w:tr w:rsidR="002370C6" w:rsidRPr="002370C6" w14:paraId="679AF4D2" w14:textId="77777777" w:rsidTr="00623627">
        <w:tc>
          <w:tcPr>
            <w:tcW w:w="2058" w:type="dxa"/>
            <w:vMerge w:val="restart"/>
            <w:tcBorders>
              <w:top w:val="single" w:sz="4" w:space="0" w:color="auto"/>
              <w:left w:val="single" w:sz="4" w:space="0" w:color="auto"/>
              <w:right w:val="single" w:sz="4" w:space="0" w:color="auto"/>
            </w:tcBorders>
            <w:vAlign w:val="center"/>
          </w:tcPr>
          <w:p w14:paraId="6B3B2B8F" w14:textId="77777777" w:rsidR="002370C6" w:rsidRPr="002370C6" w:rsidRDefault="002370C6" w:rsidP="002370C6">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8030821" w14:textId="77777777" w:rsidR="002370C6" w:rsidRPr="002370C6" w:rsidRDefault="002370C6" w:rsidP="002370C6">
            <w:pPr>
              <w:jc w:val="center"/>
              <w:rPr>
                <w:b/>
                <w:sz w:val="18"/>
                <w:szCs w:val="18"/>
              </w:rPr>
            </w:pPr>
            <w:r w:rsidRPr="002370C6">
              <w:rPr>
                <w:rFonts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75BCB82" w14:textId="77777777" w:rsidR="002370C6" w:rsidRPr="002370C6" w:rsidRDefault="002370C6" w:rsidP="002370C6">
            <w:pPr>
              <w:rPr>
                <w:sz w:val="18"/>
                <w:szCs w:val="18"/>
              </w:rPr>
            </w:pPr>
            <w:r w:rsidRPr="002370C6">
              <w:rPr>
                <w:rFonts w:hint="eastAsia"/>
                <w:sz w:val="18"/>
                <w:szCs w:val="18"/>
              </w:rPr>
              <w:t>在指定的项目页面中，选择所要设置参数的模型，点击设置参数按钮</w:t>
            </w:r>
          </w:p>
        </w:tc>
      </w:tr>
      <w:tr w:rsidR="002370C6" w:rsidRPr="002370C6" w14:paraId="71A3B6B4" w14:textId="77777777" w:rsidTr="00623627">
        <w:trPr>
          <w:trHeight w:val="397"/>
        </w:trPr>
        <w:tc>
          <w:tcPr>
            <w:tcW w:w="2058" w:type="dxa"/>
            <w:vMerge/>
            <w:tcBorders>
              <w:left w:val="single" w:sz="4" w:space="0" w:color="auto"/>
              <w:right w:val="single" w:sz="4" w:space="0" w:color="auto"/>
            </w:tcBorders>
            <w:vAlign w:val="center"/>
          </w:tcPr>
          <w:p w14:paraId="3EAEF7C7"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9645ED0" w14:textId="77777777" w:rsidR="002370C6" w:rsidRPr="002370C6" w:rsidRDefault="002370C6" w:rsidP="002370C6">
            <w:pPr>
              <w:jc w:val="center"/>
              <w:rPr>
                <w:b/>
                <w:sz w:val="18"/>
                <w:szCs w:val="18"/>
              </w:rPr>
            </w:pPr>
            <w:r w:rsidRPr="002370C6">
              <w:rPr>
                <w:rFonts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A964360" w14:textId="77777777" w:rsidR="002370C6" w:rsidRPr="002370C6" w:rsidRDefault="002370C6" w:rsidP="002370C6">
            <w:pPr>
              <w:rPr>
                <w:sz w:val="18"/>
                <w:szCs w:val="18"/>
              </w:rPr>
            </w:pPr>
            <w:r w:rsidRPr="002370C6">
              <w:rPr>
                <w:rFonts w:hint="eastAsia"/>
                <w:sz w:val="18"/>
                <w:szCs w:val="18"/>
              </w:rPr>
              <w:t>跳转到参数设置页面，选择网络服务运行环境</w:t>
            </w:r>
          </w:p>
        </w:tc>
      </w:tr>
      <w:tr w:rsidR="002370C6" w:rsidRPr="002370C6" w14:paraId="3DF673B8" w14:textId="77777777" w:rsidTr="00623627">
        <w:tc>
          <w:tcPr>
            <w:tcW w:w="2058" w:type="dxa"/>
            <w:vMerge/>
            <w:tcBorders>
              <w:left w:val="single" w:sz="4" w:space="0" w:color="auto"/>
              <w:right w:val="single" w:sz="4" w:space="0" w:color="auto"/>
            </w:tcBorders>
            <w:vAlign w:val="center"/>
          </w:tcPr>
          <w:p w14:paraId="30A508E9"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6538D50" w14:textId="77777777" w:rsidR="002370C6" w:rsidRPr="002370C6" w:rsidRDefault="002370C6" w:rsidP="002370C6">
            <w:pPr>
              <w:jc w:val="center"/>
              <w:rPr>
                <w:b/>
                <w:sz w:val="18"/>
                <w:szCs w:val="18"/>
              </w:rPr>
            </w:pPr>
            <w:r w:rsidRPr="002370C6">
              <w:rPr>
                <w:rFonts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E611886" w14:textId="77777777" w:rsidR="002370C6" w:rsidRPr="002370C6" w:rsidRDefault="002370C6" w:rsidP="002370C6">
            <w:pPr>
              <w:rPr>
                <w:sz w:val="18"/>
                <w:szCs w:val="18"/>
              </w:rPr>
            </w:pPr>
            <w:r w:rsidRPr="002370C6">
              <w:rPr>
                <w:rFonts w:hint="eastAsia"/>
                <w:sz w:val="18"/>
                <w:szCs w:val="18"/>
              </w:rPr>
              <w:t>选择是否需要预留内存，是的话，填入预留内存的大小</w:t>
            </w:r>
          </w:p>
        </w:tc>
      </w:tr>
      <w:tr w:rsidR="002370C6" w:rsidRPr="002370C6" w14:paraId="70D76019" w14:textId="77777777" w:rsidTr="00623627">
        <w:tc>
          <w:tcPr>
            <w:tcW w:w="2058" w:type="dxa"/>
            <w:vMerge/>
            <w:tcBorders>
              <w:left w:val="single" w:sz="4" w:space="0" w:color="auto"/>
              <w:right w:val="single" w:sz="4" w:space="0" w:color="auto"/>
            </w:tcBorders>
            <w:vAlign w:val="center"/>
          </w:tcPr>
          <w:p w14:paraId="32C225AC"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D2C0A6E" w14:textId="77777777" w:rsidR="002370C6" w:rsidRPr="002370C6" w:rsidRDefault="002370C6" w:rsidP="002370C6">
            <w:pPr>
              <w:jc w:val="center"/>
              <w:rPr>
                <w:b/>
                <w:sz w:val="18"/>
                <w:szCs w:val="18"/>
              </w:rPr>
            </w:pPr>
            <w:r w:rsidRPr="002370C6">
              <w:rPr>
                <w:rFonts w:hint="eastAsia"/>
                <w:b/>
                <w:sz w:val="18"/>
                <w:szCs w:val="18"/>
              </w:rPr>
              <w:t>4</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D98FAB8" w14:textId="77777777" w:rsidR="002370C6" w:rsidRPr="002370C6" w:rsidRDefault="002370C6" w:rsidP="002370C6">
            <w:pPr>
              <w:rPr>
                <w:sz w:val="18"/>
                <w:szCs w:val="18"/>
              </w:rPr>
            </w:pPr>
            <w:r w:rsidRPr="002370C6">
              <w:rPr>
                <w:rFonts w:hint="eastAsia"/>
                <w:sz w:val="18"/>
                <w:szCs w:val="18"/>
              </w:rPr>
              <w:t>点击确定按钮</w:t>
            </w:r>
          </w:p>
        </w:tc>
      </w:tr>
      <w:tr w:rsidR="002370C6" w:rsidRPr="002370C6" w14:paraId="3ED43137"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118E97A5" w14:textId="77777777" w:rsidR="002370C6" w:rsidRPr="002370C6" w:rsidRDefault="002370C6" w:rsidP="002370C6">
            <w:pPr>
              <w:widowControl/>
              <w:rPr>
                <w:b/>
                <w:sz w:val="18"/>
                <w:szCs w:val="18"/>
              </w:rPr>
            </w:pPr>
            <w:r w:rsidRPr="002370C6">
              <w:rPr>
                <w:rFonts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65C5276" w14:textId="77777777" w:rsidR="002370C6" w:rsidRPr="002370C6" w:rsidRDefault="002370C6" w:rsidP="002370C6">
            <w:pPr>
              <w:rPr>
                <w:sz w:val="18"/>
                <w:szCs w:val="18"/>
              </w:rPr>
            </w:pPr>
            <w:r w:rsidRPr="002370C6">
              <w:rPr>
                <w:rFonts w:hint="eastAsia"/>
                <w:sz w:val="18"/>
                <w:szCs w:val="18"/>
              </w:rPr>
              <w:t>页面返回设置成功，并更新指定模型的参数配置</w:t>
            </w:r>
          </w:p>
        </w:tc>
      </w:tr>
      <w:tr w:rsidR="002370C6" w:rsidRPr="002370C6" w14:paraId="55DF36A6"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6D70D53B" w14:textId="77777777" w:rsidR="002370C6" w:rsidRPr="002370C6" w:rsidRDefault="002370C6" w:rsidP="002370C6">
            <w:pPr>
              <w:widowControl/>
              <w:rPr>
                <w:b/>
                <w:sz w:val="18"/>
                <w:szCs w:val="18"/>
              </w:rPr>
            </w:pPr>
            <w:r w:rsidRPr="002370C6">
              <w:rPr>
                <w:rFonts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CB138DD" w14:textId="77777777" w:rsidR="002370C6" w:rsidRPr="002370C6" w:rsidRDefault="002370C6" w:rsidP="002370C6">
            <w:pPr>
              <w:rPr>
                <w:sz w:val="18"/>
                <w:szCs w:val="18"/>
              </w:rPr>
            </w:pPr>
            <w:r w:rsidRPr="002370C6">
              <w:rPr>
                <w:rFonts w:hint="eastAsia"/>
                <w:sz w:val="18"/>
                <w:szCs w:val="18"/>
              </w:rPr>
              <w:t>更新当前模型参数设置，与服务器中模型配置保持一致</w:t>
            </w:r>
          </w:p>
        </w:tc>
      </w:tr>
      <w:tr w:rsidR="002370C6" w:rsidRPr="002370C6" w14:paraId="5B466F3C" w14:textId="77777777" w:rsidTr="00623627">
        <w:tc>
          <w:tcPr>
            <w:tcW w:w="2058" w:type="dxa"/>
            <w:vMerge w:val="restart"/>
            <w:tcBorders>
              <w:top w:val="single" w:sz="4" w:space="0" w:color="auto"/>
              <w:left w:val="single" w:sz="4" w:space="0" w:color="auto"/>
              <w:right w:val="single" w:sz="4" w:space="0" w:color="auto"/>
            </w:tcBorders>
            <w:vAlign w:val="center"/>
          </w:tcPr>
          <w:p w14:paraId="6F405944" w14:textId="77777777" w:rsidR="002370C6" w:rsidRPr="002370C6" w:rsidRDefault="002370C6" w:rsidP="002370C6">
            <w:pPr>
              <w:widowControl/>
              <w:rPr>
                <w:b/>
                <w:sz w:val="18"/>
                <w:szCs w:val="18"/>
              </w:rPr>
            </w:pPr>
            <w:r w:rsidRPr="002370C6">
              <w:rPr>
                <w:rFonts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12AD732D" w14:textId="77777777" w:rsidR="002370C6" w:rsidRPr="002370C6" w:rsidRDefault="002370C6" w:rsidP="002370C6">
            <w:pPr>
              <w:rPr>
                <w:sz w:val="18"/>
                <w:szCs w:val="18"/>
              </w:rPr>
            </w:pPr>
            <w:r w:rsidRPr="002370C6">
              <w:rPr>
                <w:rFonts w:hint="eastAsia"/>
                <w:sz w:val="18"/>
                <w:szCs w:val="18"/>
              </w:rPr>
              <w:t>用户预留的内存大小超过最大可预留的大小</w:t>
            </w:r>
          </w:p>
        </w:tc>
        <w:tc>
          <w:tcPr>
            <w:tcW w:w="4142" w:type="dxa"/>
            <w:tcBorders>
              <w:top w:val="single" w:sz="4" w:space="0" w:color="auto"/>
              <w:left w:val="single" w:sz="4" w:space="0" w:color="auto"/>
              <w:bottom w:val="single" w:sz="4" w:space="0" w:color="auto"/>
              <w:right w:val="single" w:sz="4" w:space="0" w:color="auto"/>
            </w:tcBorders>
            <w:vAlign w:val="center"/>
          </w:tcPr>
          <w:p w14:paraId="2328475D" w14:textId="77777777" w:rsidR="002370C6" w:rsidRPr="002370C6" w:rsidRDefault="002370C6" w:rsidP="002370C6">
            <w:pPr>
              <w:rPr>
                <w:sz w:val="18"/>
                <w:szCs w:val="18"/>
              </w:rPr>
            </w:pPr>
            <w:r w:rsidRPr="002370C6">
              <w:rPr>
                <w:rFonts w:hint="eastAsia"/>
                <w:sz w:val="18"/>
                <w:szCs w:val="18"/>
              </w:rPr>
              <w:t>配置失败，提示“内存大小不足，请重新选择”</w:t>
            </w:r>
          </w:p>
        </w:tc>
      </w:tr>
      <w:tr w:rsidR="002370C6" w:rsidRPr="002370C6" w14:paraId="033C3833" w14:textId="77777777" w:rsidTr="00623627">
        <w:tc>
          <w:tcPr>
            <w:tcW w:w="2058" w:type="dxa"/>
            <w:vMerge/>
            <w:tcBorders>
              <w:left w:val="single" w:sz="4" w:space="0" w:color="auto"/>
              <w:right w:val="single" w:sz="4" w:space="0" w:color="auto"/>
            </w:tcBorders>
            <w:vAlign w:val="center"/>
          </w:tcPr>
          <w:p w14:paraId="38263055" w14:textId="77777777" w:rsidR="002370C6" w:rsidRPr="002370C6"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2C18F70F" w14:textId="77777777" w:rsidR="002370C6" w:rsidRPr="002370C6" w:rsidRDefault="002370C6" w:rsidP="002370C6">
            <w:pPr>
              <w:rPr>
                <w:sz w:val="18"/>
                <w:szCs w:val="18"/>
              </w:rPr>
            </w:pPr>
            <w:r w:rsidRPr="002370C6">
              <w:rPr>
                <w:rFonts w:hint="eastAsia"/>
                <w:sz w:val="18"/>
                <w:szCs w:val="18"/>
              </w:rPr>
              <w:t>溢出、通讯失败的服务器错误</w:t>
            </w:r>
          </w:p>
        </w:tc>
        <w:tc>
          <w:tcPr>
            <w:tcW w:w="4142" w:type="dxa"/>
            <w:tcBorders>
              <w:top w:val="single" w:sz="4" w:space="0" w:color="auto"/>
              <w:left w:val="single" w:sz="4" w:space="0" w:color="auto"/>
              <w:bottom w:val="single" w:sz="4" w:space="0" w:color="auto"/>
              <w:right w:val="single" w:sz="4" w:space="0" w:color="auto"/>
            </w:tcBorders>
            <w:vAlign w:val="center"/>
          </w:tcPr>
          <w:p w14:paraId="54CACD8B" w14:textId="77777777" w:rsidR="002370C6" w:rsidRPr="002370C6" w:rsidRDefault="002370C6" w:rsidP="002370C6">
            <w:pPr>
              <w:rPr>
                <w:sz w:val="18"/>
                <w:szCs w:val="18"/>
              </w:rPr>
            </w:pPr>
            <w:r w:rsidRPr="002370C6">
              <w:rPr>
                <w:rFonts w:hint="eastAsia"/>
                <w:sz w:val="18"/>
                <w:szCs w:val="18"/>
              </w:rPr>
              <w:t>配置失败，提示“服务器错误，请稍后”</w:t>
            </w:r>
          </w:p>
        </w:tc>
      </w:tr>
      <w:tr w:rsidR="002370C6" w:rsidRPr="002370C6" w14:paraId="74D3C83A" w14:textId="77777777" w:rsidTr="00623627">
        <w:tc>
          <w:tcPr>
            <w:tcW w:w="2058" w:type="dxa"/>
            <w:vMerge/>
            <w:tcBorders>
              <w:left w:val="single" w:sz="4" w:space="0" w:color="auto"/>
              <w:right w:val="single" w:sz="4" w:space="0" w:color="auto"/>
            </w:tcBorders>
            <w:vAlign w:val="center"/>
          </w:tcPr>
          <w:p w14:paraId="3844A2D1" w14:textId="77777777" w:rsidR="002370C6" w:rsidRPr="002370C6"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C26FECD" w14:textId="77777777" w:rsidR="002370C6" w:rsidRPr="002370C6" w:rsidRDefault="002370C6" w:rsidP="002370C6">
            <w:pPr>
              <w:rPr>
                <w:sz w:val="18"/>
                <w:szCs w:val="18"/>
              </w:rPr>
            </w:pPr>
            <w:r w:rsidRPr="002370C6">
              <w:rPr>
                <w:rFonts w:hint="eastAsia"/>
                <w:sz w:val="18"/>
                <w:szCs w:val="18"/>
              </w:rPr>
              <w:t>用户处于非法登录状态</w:t>
            </w:r>
          </w:p>
        </w:tc>
        <w:tc>
          <w:tcPr>
            <w:tcW w:w="4142" w:type="dxa"/>
            <w:tcBorders>
              <w:top w:val="single" w:sz="4" w:space="0" w:color="auto"/>
              <w:left w:val="single" w:sz="4" w:space="0" w:color="auto"/>
              <w:bottom w:val="single" w:sz="4" w:space="0" w:color="auto"/>
              <w:right w:val="single" w:sz="4" w:space="0" w:color="auto"/>
            </w:tcBorders>
            <w:vAlign w:val="center"/>
          </w:tcPr>
          <w:p w14:paraId="3F09C4E8" w14:textId="77777777" w:rsidR="002370C6" w:rsidRPr="002370C6" w:rsidRDefault="002370C6" w:rsidP="002370C6">
            <w:pPr>
              <w:rPr>
                <w:sz w:val="18"/>
                <w:szCs w:val="18"/>
              </w:rPr>
            </w:pPr>
            <w:r w:rsidRPr="002370C6">
              <w:rPr>
                <w:rFonts w:hint="eastAsia"/>
                <w:sz w:val="18"/>
                <w:szCs w:val="18"/>
              </w:rPr>
              <w:t>配置失败，提示“用户未登录”</w:t>
            </w:r>
          </w:p>
        </w:tc>
      </w:tr>
    </w:tbl>
    <w:p w14:paraId="7BB55200" w14:textId="77777777" w:rsidR="002370C6" w:rsidRPr="002370C6" w:rsidRDefault="002370C6" w:rsidP="002370C6">
      <w:pPr>
        <w:rPr>
          <w:rFonts w:ascii="Times New Roman" w:eastAsia="宋体" w:hAnsi="Times New Roman" w:cs="Times New Roman"/>
          <w:sz w:val="18"/>
          <w:szCs w:val="18"/>
        </w:rPr>
      </w:pPr>
    </w:p>
    <w:p w14:paraId="7617D0CB" w14:textId="12F85D25" w:rsidR="002370C6" w:rsidRPr="002370C6" w:rsidRDefault="002370C6" w:rsidP="002370C6">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Pr="002370C6">
        <w:rPr>
          <w:rFonts w:ascii="Times New Roman" w:eastAsia="宋体" w:hAnsi="Times New Roman" w:cs="Times New Roman" w:hint="eastAsia"/>
          <w:b/>
          <w:bCs/>
          <w:sz w:val="18"/>
          <w:szCs w:val="18"/>
        </w:rPr>
        <w:t>1</w:t>
      </w:r>
      <w:r w:rsidR="00850FCF" w:rsidRPr="00850FCF">
        <w:rPr>
          <w:rFonts w:ascii="Times New Roman" w:eastAsia="宋体" w:hAnsi="Times New Roman" w:cs="Times New Roman"/>
          <w:b/>
          <w:bCs/>
          <w:sz w:val="18"/>
          <w:szCs w:val="18"/>
        </w:rPr>
        <w:t>2</w:t>
      </w:r>
      <w:r w:rsidR="00701673" w:rsidRPr="00850FC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9F2CE3" w:rsidRPr="00850FCF">
        <w:rPr>
          <w:rFonts w:ascii="Times New Roman" w:eastAsia="宋体" w:hAnsi="Times New Roman" w:cs="Times New Roman" w:hint="eastAsia"/>
          <w:b/>
          <w:bCs/>
          <w:sz w:val="18"/>
          <w:szCs w:val="18"/>
        </w:rPr>
        <w:t>1</w:t>
      </w:r>
      <w:r w:rsidRPr="002370C6">
        <w:rPr>
          <w:rFonts w:ascii="Times New Roman" w:eastAsia="宋体" w:hAnsi="Times New Roman" w:cs="Times New Roman"/>
          <w:b/>
          <w:bCs/>
          <w:sz w:val="18"/>
          <w:szCs w:val="18"/>
        </w:rPr>
        <w:t>10</w:t>
      </w:r>
      <w:r w:rsidRPr="002370C6">
        <w:rPr>
          <w:rFonts w:ascii="Times New Roman" w:eastAsia="宋体" w:hAnsi="Times New Roman" w:cs="Times New Roman" w:hint="eastAsia"/>
          <w:b/>
          <w:bCs/>
          <w:sz w:val="18"/>
          <w:szCs w:val="18"/>
        </w:rPr>
        <w:t>查看项目下所有模型及其配置的</w:t>
      </w:r>
      <w:r w:rsidRPr="002370C6">
        <w:rPr>
          <w:rFonts w:ascii="Times New Roman" w:eastAsia="宋体" w:hAnsi="Times New Roman" w:cs="Times New Roman"/>
          <w:b/>
          <w:bCs/>
          <w:sz w:val="18"/>
          <w:szCs w:val="18"/>
        </w:rPr>
        <w:t>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2370C6" w14:paraId="63FDAA38"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0AB1F343" w14:textId="77777777" w:rsidR="002370C6" w:rsidRPr="002370C6" w:rsidRDefault="002370C6" w:rsidP="002370C6">
            <w:pPr>
              <w:rPr>
                <w:b/>
                <w:sz w:val="18"/>
                <w:szCs w:val="18"/>
              </w:rPr>
            </w:pPr>
            <w:r w:rsidRPr="002370C6">
              <w:rPr>
                <w:rFonts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7CDFA06" w14:textId="77777777" w:rsidR="002370C6" w:rsidRPr="002370C6" w:rsidRDefault="002370C6" w:rsidP="002370C6">
            <w:pPr>
              <w:rPr>
                <w:sz w:val="18"/>
                <w:szCs w:val="18"/>
              </w:rPr>
            </w:pPr>
            <w:r w:rsidRPr="002370C6">
              <w:rPr>
                <w:rFonts w:hint="eastAsia"/>
                <w:sz w:val="18"/>
                <w:szCs w:val="18"/>
              </w:rPr>
              <w:t>查看项目下所有模型及其配置的</w:t>
            </w:r>
            <w:r w:rsidRPr="002370C6">
              <w:rPr>
                <w:sz w:val="18"/>
                <w:szCs w:val="18"/>
              </w:rPr>
              <w:t>功能测试</w:t>
            </w:r>
          </w:p>
        </w:tc>
      </w:tr>
      <w:tr w:rsidR="002370C6" w:rsidRPr="002370C6" w14:paraId="239D2F32"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157811B8" w14:textId="77777777" w:rsidR="002370C6" w:rsidRPr="002370C6" w:rsidRDefault="002370C6" w:rsidP="002370C6">
            <w:pPr>
              <w:rPr>
                <w:b/>
                <w:sz w:val="18"/>
                <w:szCs w:val="18"/>
              </w:rPr>
            </w:pPr>
            <w:r w:rsidRPr="002370C6">
              <w:rPr>
                <w:rFonts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A4C7E7C" w14:textId="77777777" w:rsidR="002370C6" w:rsidRPr="002370C6" w:rsidRDefault="002370C6" w:rsidP="002370C6">
            <w:pPr>
              <w:rPr>
                <w:sz w:val="18"/>
                <w:szCs w:val="18"/>
              </w:rPr>
            </w:pPr>
            <w:r w:rsidRPr="002370C6">
              <w:rPr>
                <w:rFonts w:hint="eastAsia"/>
                <w:sz w:val="18"/>
                <w:szCs w:val="18"/>
              </w:rPr>
              <w:t>本测试主要用于测试用户是否能够</w:t>
            </w:r>
            <w:r w:rsidRPr="002370C6">
              <w:rPr>
                <w:sz w:val="18"/>
                <w:szCs w:val="18"/>
              </w:rPr>
              <w:t>查看某一项目下所有的模型文件</w:t>
            </w:r>
            <w:r w:rsidRPr="002370C6">
              <w:rPr>
                <w:rFonts w:hint="eastAsia"/>
                <w:sz w:val="18"/>
                <w:szCs w:val="18"/>
              </w:rPr>
              <w:t>，</w:t>
            </w:r>
            <w:r w:rsidRPr="002370C6">
              <w:rPr>
                <w:sz w:val="18"/>
                <w:szCs w:val="18"/>
              </w:rPr>
              <w:t>并查看模型相关的配置信息</w:t>
            </w:r>
            <w:r w:rsidRPr="002370C6">
              <w:rPr>
                <w:rFonts w:hint="eastAsia"/>
                <w:sz w:val="18"/>
                <w:szCs w:val="18"/>
              </w:rPr>
              <w:t>、</w:t>
            </w:r>
            <w:r w:rsidRPr="002370C6">
              <w:rPr>
                <w:sz w:val="18"/>
                <w:szCs w:val="18"/>
              </w:rPr>
              <w:t>参数信息</w:t>
            </w:r>
            <w:r w:rsidRPr="002370C6">
              <w:rPr>
                <w:rFonts w:hint="eastAsia"/>
                <w:sz w:val="18"/>
                <w:szCs w:val="18"/>
              </w:rPr>
              <w:t>、</w:t>
            </w:r>
            <w:r w:rsidRPr="002370C6">
              <w:rPr>
                <w:sz w:val="18"/>
                <w:szCs w:val="18"/>
              </w:rPr>
              <w:t>版本号等</w:t>
            </w:r>
          </w:p>
        </w:tc>
      </w:tr>
      <w:tr w:rsidR="002370C6" w:rsidRPr="002370C6" w14:paraId="1A01CCA0"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602843F7" w14:textId="77777777" w:rsidR="002370C6" w:rsidRPr="002370C6" w:rsidRDefault="002370C6" w:rsidP="002370C6">
            <w:pPr>
              <w:rPr>
                <w:b/>
                <w:sz w:val="18"/>
                <w:szCs w:val="18"/>
              </w:rPr>
            </w:pPr>
            <w:r w:rsidRPr="002370C6">
              <w:rPr>
                <w:rFonts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3C43A6B" w14:textId="77777777" w:rsidR="002370C6" w:rsidRPr="002370C6" w:rsidRDefault="002370C6" w:rsidP="002370C6">
            <w:pPr>
              <w:rPr>
                <w:sz w:val="18"/>
                <w:szCs w:val="18"/>
              </w:rPr>
            </w:pPr>
            <w:r w:rsidRPr="002370C6">
              <w:rPr>
                <w:rFonts w:hint="eastAsia"/>
                <w:sz w:val="18"/>
                <w:szCs w:val="18"/>
              </w:rPr>
              <w:t>安装好</w:t>
            </w:r>
            <w:r w:rsidRPr="002370C6">
              <w:rPr>
                <w:rFonts w:hint="eastAsia"/>
                <w:sz w:val="18"/>
                <w:szCs w:val="18"/>
              </w:rPr>
              <w:t>Flask</w:t>
            </w:r>
            <w:r w:rsidRPr="002370C6">
              <w:rPr>
                <w:rFonts w:hint="eastAsia"/>
                <w:sz w:val="18"/>
                <w:szCs w:val="18"/>
              </w:rPr>
              <w:t>及系统运行环境</w:t>
            </w:r>
          </w:p>
        </w:tc>
      </w:tr>
      <w:tr w:rsidR="002370C6" w:rsidRPr="002370C6" w14:paraId="4D003ADF" w14:textId="77777777" w:rsidTr="00623627">
        <w:tc>
          <w:tcPr>
            <w:tcW w:w="2058" w:type="dxa"/>
            <w:vMerge w:val="restart"/>
            <w:tcBorders>
              <w:top w:val="single" w:sz="4" w:space="0" w:color="auto"/>
              <w:left w:val="single" w:sz="4" w:space="0" w:color="auto"/>
              <w:right w:val="single" w:sz="4" w:space="0" w:color="auto"/>
            </w:tcBorders>
            <w:vAlign w:val="center"/>
          </w:tcPr>
          <w:p w14:paraId="5213E0FA" w14:textId="77777777" w:rsidR="002370C6" w:rsidRPr="002370C6" w:rsidRDefault="002370C6" w:rsidP="002370C6">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FAAC244" w14:textId="77777777" w:rsidR="002370C6" w:rsidRPr="002370C6" w:rsidRDefault="002370C6" w:rsidP="002370C6">
            <w:pPr>
              <w:jc w:val="center"/>
              <w:rPr>
                <w:b/>
                <w:sz w:val="18"/>
                <w:szCs w:val="18"/>
              </w:rPr>
            </w:pPr>
            <w:r w:rsidRPr="002370C6">
              <w:rPr>
                <w:rFonts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4EB96AD" w14:textId="77777777" w:rsidR="002370C6" w:rsidRPr="002370C6" w:rsidRDefault="002370C6" w:rsidP="002370C6">
            <w:pPr>
              <w:rPr>
                <w:sz w:val="18"/>
                <w:szCs w:val="18"/>
              </w:rPr>
            </w:pPr>
            <w:r w:rsidRPr="002370C6">
              <w:rPr>
                <w:rFonts w:hint="eastAsia"/>
                <w:sz w:val="18"/>
                <w:szCs w:val="18"/>
              </w:rPr>
              <w:t>在指定的项目页面中，选择需要查看的模型，点击查看详情按钮</w:t>
            </w:r>
          </w:p>
        </w:tc>
      </w:tr>
      <w:tr w:rsidR="002370C6" w:rsidRPr="002370C6" w14:paraId="22E0FD0D" w14:textId="77777777" w:rsidTr="00623627">
        <w:trPr>
          <w:trHeight w:val="397"/>
        </w:trPr>
        <w:tc>
          <w:tcPr>
            <w:tcW w:w="2058" w:type="dxa"/>
            <w:vMerge/>
            <w:tcBorders>
              <w:left w:val="single" w:sz="4" w:space="0" w:color="auto"/>
              <w:right w:val="single" w:sz="4" w:space="0" w:color="auto"/>
            </w:tcBorders>
            <w:vAlign w:val="center"/>
          </w:tcPr>
          <w:p w14:paraId="1CDF568E"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F083B63" w14:textId="77777777" w:rsidR="002370C6" w:rsidRPr="002370C6" w:rsidRDefault="002370C6" w:rsidP="002370C6">
            <w:pPr>
              <w:jc w:val="center"/>
              <w:rPr>
                <w:b/>
                <w:sz w:val="18"/>
                <w:szCs w:val="18"/>
              </w:rPr>
            </w:pPr>
            <w:r w:rsidRPr="002370C6">
              <w:rPr>
                <w:rFonts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9DB087A" w14:textId="77777777" w:rsidR="002370C6" w:rsidRPr="002370C6" w:rsidRDefault="002370C6" w:rsidP="002370C6">
            <w:pPr>
              <w:rPr>
                <w:sz w:val="18"/>
                <w:szCs w:val="18"/>
              </w:rPr>
            </w:pPr>
            <w:r w:rsidRPr="002370C6">
              <w:rPr>
                <w:rFonts w:hint="eastAsia"/>
                <w:sz w:val="18"/>
                <w:szCs w:val="18"/>
              </w:rPr>
              <w:t>跳转到指定模型的详细信息页面，可以查看其所有的基本信息，包括配置信息、参数信息、版本号等</w:t>
            </w:r>
          </w:p>
        </w:tc>
      </w:tr>
      <w:tr w:rsidR="002370C6" w:rsidRPr="002370C6" w14:paraId="5F22A2EA"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2C588F33" w14:textId="77777777" w:rsidR="002370C6" w:rsidRPr="002370C6" w:rsidRDefault="002370C6" w:rsidP="002370C6">
            <w:pPr>
              <w:widowControl/>
              <w:rPr>
                <w:b/>
                <w:sz w:val="18"/>
                <w:szCs w:val="18"/>
              </w:rPr>
            </w:pPr>
            <w:r w:rsidRPr="002370C6">
              <w:rPr>
                <w:rFonts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C7A6933" w14:textId="77777777" w:rsidR="002370C6" w:rsidRPr="002370C6" w:rsidRDefault="002370C6" w:rsidP="002370C6">
            <w:pPr>
              <w:rPr>
                <w:sz w:val="18"/>
                <w:szCs w:val="18"/>
              </w:rPr>
            </w:pPr>
            <w:r w:rsidRPr="002370C6">
              <w:rPr>
                <w:rFonts w:hint="eastAsia"/>
                <w:sz w:val="18"/>
                <w:szCs w:val="18"/>
              </w:rPr>
              <w:t>跳转到当前指定模型信息页面，显示所有当前模型的信息，包括配置信息等，可以下载对应上传的文件</w:t>
            </w:r>
          </w:p>
        </w:tc>
      </w:tr>
      <w:tr w:rsidR="002370C6" w:rsidRPr="002370C6" w14:paraId="3C2BFB38"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4ED0DF98" w14:textId="77777777" w:rsidR="002370C6" w:rsidRPr="002370C6" w:rsidRDefault="002370C6" w:rsidP="002370C6">
            <w:pPr>
              <w:widowControl/>
              <w:rPr>
                <w:b/>
                <w:sz w:val="18"/>
                <w:szCs w:val="18"/>
              </w:rPr>
            </w:pPr>
            <w:r w:rsidRPr="002370C6">
              <w:rPr>
                <w:rFonts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E1EBC56" w14:textId="77777777" w:rsidR="002370C6" w:rsidRPr="002370C6" w:rsidRDefault="002370C6" w:rsidP="002370C6">
            <w:pPr>
              <w:rPr>
                <w:sz w:val="18"/>
                <w:szCs w:val="18"/>
              </w:rPr>
            </w:pPr>
            <w:r w:rsidRPr="002370C6">
              <w:rPr>
                <w:rFonts w:hint="eastAsia"/>
                <w:sz w:val="18"/>
                <w:szCs w:val="18"/>
              </w:rPr>
              <w:t>模型信息能够完全显示，与后端数据库信息保持一致匹配</w:t>
            </w:r>
          </w:p>
        </w:tc>
      </w:tr>
      <w:tr w:rsidR="002370C6" w:rsidRPr="002370C6" w14:paraId="52D38894" w14:textId="77777777" w:rsidTr="00623627">
        <w:tc>
          <w:tcPr>
            <w:tcW w:w="2058" w:type="dxa"/>
            <w:vMerge w:val="restart"/>
            <w:tcBorders>
              <w:left w:val="single" w:sz="4" w:space="0" w:color="auto"/>
              <w:right w:val="single" w:sz="4" w:space="0" w:color="auto"/>
            </w:tcBorders>
            <w:vAlign w:val="center"/>
          </w:tcPr>
          <w:p w14:paraId="7E517439" w14:textId="77777777" w:rsidR="002370C6" w:rsidRPr="002370C6" w:rsidRDefault="002370C6" w:rsidP="002370C6">
            <w:pPr>
              <w:widowControl/>
              <w:rPr>
                <w:b/>
                <w:sz w:val="18"/>
                <w:szCs w:val="18"/>
              </w:rPr>
            </w:pPr>
            <w:r w:rsidRPr="002370C6">
              <w:rPr>
                <w:rFonts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15E4A998" w14:textId="77777777" w:rsidR="002370C6" w:rsidRPr="002370C6" w:rsidRDefault="002370C6" w:rsidP="002370C6">
            <w:pPr>
              <w:rPr>
                <w:sz w:val="18"/>
                <w:szCs w:val="18"/>
              </w:rPr>
            </w:pPr>
            <w:r w:rsidRPr="002370C6">
              <w:rPr>
                <w:rFonts w:hint="eastAsia"/>
                <w:sz w:val="18"/>
                <w:szCs w:val="18"/>
              </w:rPr>
              <w:t>溢出、通讯失败的服务器错误</w:t>
            </w:r>
          </w:p>
        </w:tc>
        <w:tc>
          <w:tcPr>
            <w:tcW w:w="4142" w:type="dxa"/>
            <w:tcBorders>
              <w:top w:val="single" w:sz="4" w:space="0" w:color="auto"/>
              <w:left w:val="single" w:sz="4" w:space="0" w:color="auto"/>
              <w:bottom w:val="single" w:sz="4" w:space="0" w:color="auto"/>
              <w:right w:val="single" w:sz="4" w:space="0" w:color="auto"/>
            </w:tcBorders>
            <w:vAlign w:val="center"/>
          </w:tcPr>
          <w:p w14:paraId="004ADB81" w14:textId="77777777" w:rsidR="002370C6" w:rsidRPr="002370C6" w:rsidRDefault="002370C6" w:rsidP="002370C6">
            <w:pPr>
              <w:rPr>
                <w:sz w:val="18"/>
                <w:szCs w:val="18"/>
              </w:rPr>
            </w:pPr>
            <w:r w:rsidRPr="002370C6">
              <w:rPr>
                <w:rFonts w:hint="eastAsia"/>
                <w:sz w:val="18"/>
                <w:szCs w:val="18"/>
              </w:rPr>
              <w:t>配置失败，提示“服务器错误，请稍后”</w:t>
            </w:r>
          </w:p>
        </w:tc>
      </w:tr>
      <w:tr w:rsidR="002370C6" w:rsidRPr="002370C6" w14:paraId="3A608D0A" w14:textId="77777777" w:rsidTr="00623627">
        <w:tc>
          <w:tcPr>
            <w:tcW w:w="2058" w:type="dxa"/>
            <w:vMerge/>
            <w:tcBorders>
              <w:left w:val="single" w:sz="4" w:space="0" w:color="auto"/>
              <w:right w:val="single" w:sz="4" w:space="0" w:color="auto"/>
            </w:tcBorders>
            <w:vAlign w:val="center"/>
          </w:tcPr>
          <w:p w14:paraId="182B6FC2" w14:textId="77777777" w:rsidR="002370C6" w:rsidRPr="002370C6"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556B2D1B" w14:textId="77777777" w:rsidR="002370C6" w:rsidRPr="002370C6" w:rsidRDefault="002370C6" w:rsidP="002370C6">
            <w:pPr>
              <w:rPr>
                <w:sz w:val="18"/>
                <w:szCs w:val="18"/>
              </w:rPr>
            </w:pPr>
            <w:r w:rsidRPr="002370C6">
              <w:rPr>
                <w:rFonts w:hint="eastAsia"/>
                <w:sz w:val="18"/>
                <w:szCs w:val="18"/>
              </w:rPr>
              <w:t>用户处于非法登录状态</w:t>
            </w:r>
          </w:p>
        </w:tc>
        <w:tc>
          <w:tcPr>
            <w:tcW w:w="4142" w:type="dxa"/>
            <w:tcBorders>
              <w:top w:val="single" w:sz="4" w:space="0" w:color="auto"/>
              <w:left w:val="single" w:sz="4" w:space="0" w:color="auto"/>
              <w:bottom w:val="single" w:sz="4" w:space="0" w:color="auto"/>
              <w:right w:val="single" w:sz="4" w:space="0" w:color="auto"/>
            </w:tcBorders>
            <w:vAlign w:val="center"/>
          </w:tcPr>
          <w:p w14:paraId="0BAE5787" w14:textId="77777777" w:rsidR="002370C6" w:rsidRPr="002370C6" w:rsidRDefault="002370C6" w:rsidP="002370C6">
            <w:pPr>
              <w:rPr>
                <w:sz w:val="18"/>
                <w:szCs w:val="18"/>
              </w:rPr>
            </w:pPr>
            <w:r w:rsidRPr="002370C6">
              <w:rPr>
                <w:rFonts w:hint="eastAsia"/>
                <w:sz w:val="18"/>
                <w:szCs w:val="18"/>
              </w:rPr>
              <w:t>配置失败，提示“用户未登录”</w:t>
            </w:r>
          </w:p>
        </w:tc>
      </w:tr>
    </w:tbl>
    <w:p w14:paraId="250F9EE9" w14:textId="77777777" w:rsidR="002370C6" w:rsidRPr="002370C6" w:rsidRDefault="002370C6" w:rsidP="002370C6">
      <w:pPr>
        <w:rPr>
          <w:rFonts w:ascii="Times New Roman" w:eastAsia="宋体" w:hAnsi="Times New Roman" w:cs="Times New Roman"/>
          <w:sz w:val="18"/>
          <w:szCs w:val="18"/>
        </w:rPr>
      </w:pPr>
    </w:p>
    <w:p w14:paraId="63502829" w14:textId="4C85FED5" w:rsidR="002370C6" w:rsidRPr="002370C6" w:rsidRDefault="002370C6" w:rsidP="002370C6">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Pr="002370C6">
        <w:rPr>
          <w:rFonts w:ascii="Times New Roman" w:eastAsia="宋体" w:hAnsi="Times New Roman" w:cs="Times New Roman" w:hint="eastAsia"/>
          <w:b/>
          <w:bCs/>
          <w:sz w:val="18"/>
          <w:szCs w:val="18"/>
        </w:rPr>
        <w:t>1</w:t>
      </w:r>
      <w:r w:rsidR="00850FCF" w:rsidRPr="00850FCF">
        <w:rPr>
          <w:rFonts w:ascii="Times New Roman" w:eastAsia="宋体" w:hAnsi="Times New Roman" w:cs="Times New Roman"/>
          <w:b/>
          <w:bCs/>
          <w:sz w:val="18"/>
          <w:szCs w:val="18"/>
        </w:rPr>
        <w:t>3</w:t>
      </w:r>
      <w:r w:rsidR="00701673" w:rsidRPr="00850FC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9F2CE3" w:rsidRPr="00850FCF">
        <w:rPr>
          <w:rFonts w:ascii="Times New Roman" w:eastAsia="宋体" w:hAnsi="Times New Roman" w:cs="Times New Roman"/>
          <w:b/>
          <w:bCs/>
          <w:sz w:val="18"/>
          <w:szCs w:val="18"/>
        </w:rPr>
        <w:t>1</w:t>
      </w:r>
      <w:r w:rsidRPr="002370C6">
        <w:rPr>
          <w:rFonts w:ascii="Times New Roman" w:eastAsia="宋体" w:hAnsi="Times New Roman" w:cs="Times New Roman"/>
          <w:b/>
          <w:bCs/>
          <w:sz w:val="18"/>
          <w:szCs w:val="18"/>
        </w:rPr>
        <w:t>11</w:t>
      </w:r>
      <w:r w:rsidRPr="002370C6">
        <w:rPr>
          <w:rFonts w:ascii="Times New Roman" w:eastAsia="宋体" w:hAnsi="Times New Roman" w:cs="Times New Roman" w:hint="eastAsia"/>
          <w:b/>
          <w:bCs/>
          <w:sz w:val="18"/>
          <w:szCs w:val="18"/>
        </w:rPr>
        <w:t>删除项目下模型的功能测试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2370C6" w14:paraId="55E539BC"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15218CBB" w14:textId="77777777" w:rsidR="002370C6" w:rsidRPr="002370C6" w:rsidRDefault="002370C6" w:rsidP="002370C6">
            <w:pPr>
              <w:rPr>
                <w:b/>
                <w:sz w:val="18"/>
                <w:szCs w:val="18"/>
              </w:rPr>
            </w:pPr>
            <w:r w:rsidRPr="002370C6">
              <w:rPr>
                <w:rFonts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320A19F" w14:textId="77777777" w:rsidR="002370C6" w:rsidRPr="002370C6" w:rsidRDefault="002370C6" w:rsidP="002370C6">
            <w:pPr>
              <w:rPr>
                <w:sz w:val="18"/>
                <w:szCs w:val="18"/>
              </w:rPr>
            </w:pPr>
            <w:r w:rsidRPr="002370C6">
              <w:rPr>
                <w:rFonts w:hint="eastAsia"/>
                <w:sz w:val="18"/>
                <w:szCs w:val="18"/>
              </w:rPr>
              <w:t>删除项目下模型的功能测试</w:t>
            </w:r>
          </w:p>
        </w:tc>
      </w:tr>
      <w:tr w:rsidR="002370C6" w:rsidRPr="002370C6" w14:paraId="7C14A990"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55E4CD7E" w14:textId="77777777" w:rsidR="002370C6" w:rsidRPr="002370C6" w:rsidRDefault="002370C6" w:rsidP="002370C6">
            <w:pPr>
              <w:rPr>
                <w:b/>
                <w:sz w:val="18"/>
                <w:szCs w:val="18"/>
              </w:rPr>
            </w:pPr>
            <w:r w:rsidRPr="002370C6">
              <w:rPr>
                <w:rFonts w:hint="eastAsia"/>
                <w:b/>
                <w:sz w:val="18"/>
                <w:szCs w:val="18"/>
              </w:rPr>
              <w:lastRenderedPageBreak/>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5AC3FB4" w14:textId="77777777" w:rsidR="002370C6" w:rsidRPr="002370C6" w:rsidRDefault="002370C6" w:rsidP="002370C6">
            <w:pPr>
              <w:rPr>
                <w:sz w:val="18"/>
                <w:szCs w:val="18"/>
              </w:rPr>
            </w:pPr>
            <w:r w:rsidRPr="002370C6">
              <w:rPr>
                <w:rFonts w:hint="eastAsia"/>
                <w:sz w:val="18"/>
                <w:szCs w:val="18"/>
              </w:rPr>
              <w:t>本测试主要用于测试用户是否能够删除项目中指定模型</w:t>
            </w:r>
          </w:p>
        </w:tc>
      </w:tr>
      <w:tr w:rsidR="002370C6" w:rsidRPr="002370C6" w14:paraId="3A35D05B"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3FB9FCF6" w14:textId="77777777" w:rsidR="002370C6" w:rsidRPr="002370C6" w:rsidRDefault="002370C6" w:rsidP="002370C6">
            <w:pPr>
              <w:rPr>
                <w:b/>
                <w:sz w:val="18"/>
                <w:szCs w:val="18"/>
              </w:rPr>
            </w:pPr>
            <w:r w:rsidRPr="002370C6">
              <w:rPr>
                <w:rFonts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D2A48C0" w14:textId="77777777" w:rsidR="002370C6" w:rsidRPr="002370C6" w:rsidRDefault="002370C6" w:rsidP="002370C6">
            <w:pPr>
              <w:rPr>
                <w:sz w:val="18"/>
                <w:szCs w:val="18"/>
              </w:rPr>
            </w:pPr>
            <w:r w:rsidRPr="002370C6">
              <w:rPr>
                <w:rFonts w:hint="eastAsia"/>
                <w:sz w:val="18"/>
                <w:szCs w:val="18"/>
              </w:rPr>
              <w:t>安装好</w:t>
            </w:r>
            <w:r w:rsidRPr="002370C6">
              <w:rPr>
                <w:rFonts w:hint="eastAsia"/>
                <w:sz w:val="18"/>
                <w:szCs w:val="18"/>
              </w:rPr>
              <w:t>Flask</w:t>
            </w:r>
            <w:r w:rsidRPr="002370C6">
              <w:rPr>
                <w:rFonts w:hint="eastAsia"/>
                <w:sz w:val="18"/>
                <w:szCs w:val="18"/>
              </w:rPr>
              <w:t>及系统运行环境</w:t>
            </w:r>
          </w:p>
        </w:tc>
      </w:tr>
      <w:tr w:rsidR="002370C6" w:rsidRPr="002370C6" w14:paraId="376C7026" w14:textId="77777777" w:rsidTr="00623627">
        <w:tc>
          <w:tcPr>
            <w:tcW w:w="2058" w:type="dxa"/>
            <w:vMerge w:val="restart"/>
            <w:tcBorders>
              <w:top w:val="single" w:sz="4" w:space="0" w:color="auto"/>
              <w:left w:val="single" w:sz="4" w:space="0" w:color="auto"/>
              <w:right w:val="single" w:sz="4" w:space="0" w:color="auto"/>
            </w:tcBorders>
            <w:vAlign w:val="center"/>
          </w:tcPr>
          <w:p w14:paraId="3D870E66" w14:textId="77777777" w:rsidR="002370C6" w:rsidRPr="002370C6" w:rsidRDefault="002370C6" w:rsidP="002370C6">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14022A5" w14:textId="77777777" w:rsidR="002370C6" w:rsidRPr="002370C6" w:rsidRDefault="002370C6" w:rsidP="002370C6">
            <w:pPr>
              <w:jc w:val="center"/>
              <w:rPr>
                <w:b/>
                <w:sz w:val="18"/>
                <w:szCs w:val="18"/>
              </w:rPr>
            </w:pPr>
            <w:r w:rsidRPr="002370C6">
              <w:rPr>
                <w:rFonts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47DC147" w14:textId="77777777" w:rsidR="002370C6" w:rsidRPr="002370C6" w:rsidRDefault="002370C6" w:rsidP="002370C6">
            <w:pPr>
              <w:rPr>
                <w:sz w:val="18"/>
                <w:szCs w:val="18"/>
              </w:rPr>
            </w:pPr>
            <w:r w:rsidRPr="002370C6">
              <w:rPr>
                <w:rFonts w:hint="eastAsia"/>
                <w:sz w:val="18"/>
                <w:szCs w:val="18"/>
              </w:rPr>
              <w:t>在指定的项目页面中，选择需要删除的模型，点击删除模型按钮</w:t>
            </w:r>
          </w:p>
        </w:tc>
      </w:tr>
      <w:tr w:rsidR="002370C6" w:rsidRPr="002370C6" w14:paraId="2A9E04CF" w14:textId="77777777" w:rsidTr="00623627">
        <w:trPr>
          <w:trHeight w:val="397"/>
        </w:trPr>
        <w:tc>
          <w:tcPr>
            <w:tcW w:w="2058" w:type="dxa"/>
            <w:vMerge/>
            <w:tcBorders>
              <w:left w:val="single" w:sz="4" w:space="0" w:color="auto"/>
              <w:right w:val="single" w:sz="4" w:space="0" w:color="auto"/>
            </w:tcBorders>
            <w:vAlign w:val="center"/>
          </w:tcPr>
          <w:p w14:paraId="56173F5A"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4E64440" w14:textId="77777777" w:rsidR="002370C6" w:rsidRPr="002370C6" w:rsidRDefault="002370C6" w:rsidP="002370C6">
            <w:pPr>
              <w:jc w:val="center"/>
              <w:rPr>
                <w:b/>
                <w:sz w:val="18"/>
                <w:szCs w:val="18"/>
              </w:rPr>
            </w:pPr>
            <w:r w:rsidRPr="002370C6">
              <w:rPr>
                <w:rFonts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0D51BF3" w14:textId="77777777" w:rsidR="002370C6" w:rsidRPr="002370C6" w:rsidRDefault="002370C6" w:rsidP="002370C6">
            <w:pPr>
              <w:rPr>
                <w:sz w:val="18"/>
                <w:szCs w:val="18"/>
              </w:rPr>
            </w:pPr>
            <w:r w:rsidRPr="002370C6">
              <w:rPr>
                <w:rFonts w:hint="eastAsia"/>
                <w:sz w:val="18"/>
                <w:szCs w:val="18"/>
              </w:rPr>
              <w:t>确认是否要删除的模型信息，点击确定</w:t>
            </w:r>
          </w:p>
        </w:tc>
      </w:tr>
      <w:tr w:rsidR="002370C6" w:rsidRPr="002370C6" w14:paraId="5DFD3475"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0B2B3046" w14:textId="77777777" w:rsidR="002370C6" w:rsidRPr="002370C6" w:rsidRDefault="002370C6" w:rsidP="002370C6">
            <w:pPr>
              <w:widowControl/>
              <w:rPr>
                <w:b/>
                <w:sz w:val="18"/>
                <w:szCs w:val="18"/>
              </w:rPr>
            </w:pPr>
            <w:r w:rsidRPr="002370C6">
              <w:rPr>
                <w:rFonts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2E7B451" w14:textId="77777777" w:rsidR="002370C6" w:rsidRPr="002370C6" w:rsidRDefault="002370C6" w:rsidP="002370C6">
            <w:pPr>
              <w:rPr>
                <w:sz w:val="18"/>
                <w:szCs w:val="18"/>
              </w:rPr>
            </w:pPr>
            <w:r w:rsidRPr="002370C6">
              <w:rPr>
                <w:rFonts w:hint="eastAsia"/>
                <w:sz w:val="18"/>
                <w:szCs w:val="18"/>
              </w:rPr>
              <w:t>当前项目页面下的模型列表进行更新，删除的模型进行去处</w:t>
            </w:r>
          </w:p>
        </w:tc>
      </w:tr>
      <w:tr w:rsidR="002370C6" w:rsidRPr="002370C6" w14:paraId="46E5E8AD"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55D24CB6" w14:textId="77777777" w:rsidR="002370C6" w:rsidRPr="002370C6" w:rsidRDefault="002370C6" w:rsidP="002370C6">
            <w:pPr>
              <w:widowControl/>
              <w:rPr>
                <w:b/>
                <w:sz w:val="18"/>
                <w:szCs w:val="18"/>
              </w:rPr>
            </w:pPr>
            <w:r w:rsidRPr="002370C6">
              <w:rPr>
                <w:rFonts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FD5C4A5" w14:textId="77777777" w:rsidR="002370C6" w:rsidRPr="002370C6" w:rsidRDefault="002370C6" w:rsidP="002370C6">
            <w:pPr>
              <w:rPr>
                <w:sz w:val="18"/>
                <w:szCs w:val="18"/>
              </w:rPr>
            </w:pPr>
            <w:r w:rsidRPr="002370C6">
              <w:rPr>
                <w:rFonts w:hint="eastAsia"/>
                <w:sz w:val="18"/>
                <w:szCs w:val="18"/>
              </w:rPr>
              <w:t>删除的模型不再显示，对应后端数据库信息更新为不可访问</w:t>
            </w:r>
          </w:p>
        </w:tc>
      </w:tr>
      <w:tr w:rsidR="002370C6" w:rsidRPr="002370C6" w14:paraId="76BD941D" w14:textId="77777777" w:rsidTr="00623627">
        <w:tc>
          <w:tcPr>
            <w:tcW w:w="2058" w:type="dxa"/>
            <w:vMerge w:val="restart"/>
            <w:tcBorders>
              <w:left w:val="single" w:sz="4" w:space="0" w:color="auto"/>
              <w:right w:val="single" w:sz="4" w:space="0" w:color="auto"/>
            </w:tcBorders>
            <w:vAlign w:val="center"/>
          </w:tcPr>
          <w:p w14:paraId="7D1BFCB3" w14:textId="77777777" w:rsidR="002370C6" w:rsidRPr="002370C6" w:rsidRDefault="002370C6" w:rsidP="002370C6">
            <w:pPr>
              <w:widowControl/>
              <w:rPr>
                <w:b/>
                <w:sz w:val="18"/>
                <w:szCs w:val="18"/>
              </w:rPr>
            </w:pPr>
            <w:r w:rsidRPr="002370C6">
              <w:rPr>
                <w:rFonts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5BA66A6" w14:textId="77777777" w:rsidR="002370C6" w:rsidRPr="002370C6" w:rsidRDefault="002370C6" w:rsidP="002370C6">
            <w:pPr>
              <w:rPr>
                <w:sz w:val="18"/>
                <w:szCs w:val="18"/>
              </w:rPr>
            </w:pPr>
            <w:r w:rsidRPr="002370C6">
              <w:rPr>
                <w:rFonts w:hint="eastAsia"/>
                <w:sz w:val="18"/>
                <w:szCs w:val="18"/>
              </w:rPr>
              <w:t>溢出、通讯失败的服务器错误</w:t>
            </w:r>
          </w:p>
        </w:tc>
        <w:tc>
          <w:tcPr>
            <w:tcW w:w="4142" w:type="dxa"/>
            <w:tcBorders>
              <w:top w:val="single" w:sz="4" w:space="0" w:color="auto"/>
              <w:left w:val="single" w:sz="4" w:space="0" w:color="auto"/>
              <w:bottom w:val="single" w:sz="4" w:space="0" w:color="auto"/>
              <w:right w:val="single" w:sz="4" w:space="0" w:color="auto"/>
            </w:tcBorders>
            <w:vAlign w:val="center"/>
          </w:tcPr>
          <w:p w14:paraId="4B00BF74" w14:textId="77777777" w:rsidR="002370C6" w:rsidRPr="002370C6" w:rsidRDefault="002370C6" w:rsidP="002370C6">
            <w:pPr>
              <w:rPr>
                <w:sz w:val="18"/>
                <w:szCs w:val="18"/>
              </w:rPr>
            </w:pPr>
            <w:r w:rsidRPr="002370C6">
              <w:rPr>
                <w:rFonts w:hint="eastAsia"/>
                <w:sz w:val="18"/>
                <w:szCs w:val="18"/>
              </w:rPr>
              <w:t>配置失败，提示“服务器错误，请稍后”</w:t>
            </w:r>
          </w:p>
        </w:tc>
      </w:tr>
      <w:tr w:rsidR="002370C6" w:rsidRPr="002370C6" w14:paraId="6E268400" w14:textId="77777777" w:rsidTr="00623627">
        <w:tc>
          <w:tcPr>
            <w:tcW w:w="2058" w:type="dxa"/>
            <w:vMerge/>
            <w:tcBorders>
              <w:left w:val="single" w:sz="4" w:space="0" w:color="auto"/>
              <w:right w:val="single" w:sz="4" w:space="0" w:color="auto"/>
            </w:tcBorders>
            <w:vAlign w:val="center"/>
          </w:tcPr>
          <w:p w14:paraId="61E8079B" w14:textId="77777777" w:rsidR="002370C6" w:rsidRPr="002370C6"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1D78B4E1" w14:textId="77777777" w:rsidR="002370C6" w:rsidRPr="002370C6" w:rsidRDefault="002370C6" w:rsidP="002370C6">
            <w:pPr>
              <w:rPr>
                <w:sz w:val="18"/>
                <w:szCs w:val="18"/>
              </w:rPr>
            </w:pPr>
            <w:r w:rsidRPr="002370C6">
              <w:rPr>
                <w:rFonts w:hint="eastAsia"/>
                <w:sz w:val="18"/>
                <w:szCs w:val="18"/>
              </w:rPr>
              <w:t>用户处于非法登录状态</w:t>
            </w:r>
          </w:p>
        </w:tc>
        <w:tc>
          <w:tcPr>
            <w:tcW w:w="4142" w:type="dxa"/>
            <w:tcBorders>
              <w:top w:val="single" w:sz="4" w:space="0" w:color="auto"/>
              <w:left w:val="single" w:sz="4" w:space="0" w:color="auto"/>
              <w:bottom w:val="single" w:sz="4" w:space="0" w:color="auto"/>
              <w:right w:val="single" w:sz="4" w:space="0" w:color="auto"/>
            </w:tcBorders>
            <w:vAlign w:val="center"/>
          </w:tcPr>
          <w:p w14:paraId="3ABFE0F9" w14:textId="77777777" w:rsidR="002370C6" w:rsidRPr="002370C6" w:rsidRDefault="002370C6" w:rsidP="002370C6">
            <w:pPr>
              <w:rPr>
                <w:sz w:val="18"/>
                <w:szCs w:val="18"/>
              </w:rPr>
            </w:pPr>
            <w:r w:rsidRPr="002370C6">
              <w:rPr>
                <w:rFonts w:hint="eastAsia"/>
                <w:sz w:val="18"/>
                <w:szCs w:val="18"/>
              </w:rPr>
              <w:t>配置失败，提示“用户未登录”</w:t>
            </w:r>
          </w:p>
        </w:tc>
      </w:tr>
    </w:tbl>
    <w:p w14:paraId="56A2E225" w14:textId="77777777" w:rsidR="002370C6" w:rsidRPr="002370C6" w:rsidRDefault="002370C6" w:rsidP="002370C6">
      <w:pPr>
        <w:rPr>
          <w:rFonts w:ascii="Times New Roman" w:eastAsia="宋体" w:hAnsi="Times New Roman" w:cs="Times New Roman"/>
          <w:sz w:val="18"/>
          <w:szCs w:val="18"/>
        </w:rPr>
      </w:pPr>
    </w:p>
    <w:p w14:paraId="41CA7FE1" w14:textId="25735C72" w:rsidR="002370C6" w:rsidRPr="002370C6" w:rsidRDefault="002370C6" w:rsidP="002370C6">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Pr="002370C6">
        <w:rPr>
          <w:rFonts w:ascii="Times New Roman" w:eastAsia="宋体" w:hAnsi="Times New Roman" w:cs="Times New Roman" w:hint="eastAsia"/>
          <w:b/>
          <w:bCs/>
          <w:sz w:val="18"/>
          <w:szCs w:val="18"/>
        </w:rPr>
        <w:t>1</w:t>
      </w:r>
      <w:r w:rsidR="00850FCF" w:rsidRPr="00850FCF">
        <w:rPr>
          <w:rFonts w:ascii="Times New Roman" w:eastAsia="宋体" w:hAnsi="Times New Roman" w:cs="Times New Roman"/>
          <w:b/>
          <w:bCs/>
          <w:sz w:val="18"/>
          <w:szCs w:val="18"/>
        </w:rPr>
        <w:t>4</w:t>
      </w:r>
      <w:r w:rsidR="00E72E4A" w:rsidRPr="00850FC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9F2CE3" w:rsidRPr="00850FCF">
        <w:rPr>
          <w:rFonts w:ascii="Times New Roman" w:eastAsia="宋体" w:hAnsi="Times New Roman" w:cs="Times New Roman"/>
          <w:b/>
          <w:bCs/>
          <w:sz w:val="18"/>
          <w:szCs w:val="18"/>
        </w:rPr>
        <w:t>1</w:t>
      </w:r>
      <w:r w:rsidRPr="002370C6">
        <w:rPr>
          <w:rFonts w:ascii="Times New Roman" w:eastAsia="宋体" w:hAnsi="Times New Roman" w:cs="Times New Roman"/>
          <w:b/>
          <w:bCs/>
          <w:sz w:val="18"/>
          <w:szCs w:val="18"/>
        </w:rPr>
        <w:t xml:space="preserve">12 </w:t>
      </w:r>
      <w:r w:rsidRPr="002370C6">
        <w:rPr>
          <w:rFonts w:ascii="Times New Roman" w:eastAsia="宋体" w:hAnsi="Times New Roman" w:cs="Times New Roman" w:hint="eastAsia"/>
          <w:b/>
          <w:bCs/>
          <w:sz w:val="18"/>
          <w:szCs w:val="18"/>
        </w:rPr>
        <w:t>启动实例功能测试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2370C6" w14:paraId="354C79A1"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1098BDCC" w14:textId="77777777" w:rsidR="002370C6" w:rsidRPr="002370C6" w:rsidRDefault="002370C6" w:rsidP="002370C6">
            <w:pPr>
              <w:rPr>
                <w:b/>
                <w:sz w:val="18"/>
                <w:szCs w:val="18"/>
              </w:rPr>
            </w:pPr>
            <w:r w:rsidRPr="002370C6">
              <w:rPr>
                <w:rFonts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EB5F388" w14:textId="77777777" w:rsidR="002370C6" w:rsidRPr="002370C6" w:rsidRDefault="002370C6" w:rsidP="002370C6">
            <w:pPr>
              <w:rPr>
                <w:sz w:val="18"/>
                <w:szCs w:val="18"/>
              </w:rPr>
            </w:pPr>
            <w:r w:rsidRPr="002370C6">
              <w:rPr>
                <w:rFonts w:hint="eastAsia"/>
                <w:sz w:val="18"/>
                <w:szCs w:val="18"/>
              </w:rPr>
              <w:t>启动实例功能测试</w:t>
            </w:r>
          </w:p>
        </w:tc>
      </w:tr>
      <w:tr w:rsidR="002370C6" w:rsidRPr="002370C6" w14:paraId="7911F782"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51E2EB6E" w14:textId="77777777" w:rsidR="002370C6" w:rsidRPr="002370C6" w:rsidRDefault="002370C6" w:rsidP="002370C6">
            <w:pPr>
              <w:rPr>
                <w:b/>
                <w:sz w:val="18"/>
                <w:szCs w:val="18"/>
              </w:rPr>
            </w:pPr>
            <w:r w:rsidRPr="002370C6">
              <w:rPr>
                <w:rFonts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96EC1EB" w14:textId="77777777" w:rsidR="002370C6" w:rsidRPr="002370C6" w:rsidRDefault="002370C6" w:rsidP="002370C6">
            <w:pPr>
              <w:rPr>
                <w:sz w:val="18"/>
                <w:szCs w:val="18"/>
              </w:rPr>
            </w:pPr>
            <w:r w:rsidRPr="002370C6">
              <w:rPr>
                <w:rFonts w:hint="eastAsia"/>
                <w:sz w:val="18"/>
                <w:szCs w:val="18"/>
              </w:rPr>
              <w:t>本测试主要用于测试在索引到文件所在服务器位置后使用对应的机器学习运行时是否能够加载该模型并使其常驻端口，新建后台运行的</w:t>
            </w:r>
            <w:r w:rsidRPr="002370C6">
              <w:rPr>
                <w:sz w:val="18"/>
                <w:szCs w:val="18"/>
              </w:rPr>
              <w:t>Flask</w:t>
            </w:r>
            <w:r w:rsidRPr="002370C6">
              <w:rPr>
                <w:sz w:val="18"/>
                <w:szCs w:val="18"/>
              </w:rPr>
              <w:t>程序用于响应用户发出的模型使用请求，</w:t>
            </w:r>
            <w:r w:rsidRPr="002370C6">
              <w:rPr>
                <w:rFonts w:hint="eastAsia"/>
                <w:sz w:val="18"/>
                <w:szCs w:val="18"/>
              </w:rPr>
              <w:t>并</w:t>
            </w:r>
            <w:r w:rsidRPr="002370C6">
              <w:rPr>
                <w:sz w:val="18"/>
                <w:szCs w:val="18"/>
              </w:rPr>
              <w:t>成为一个具体的实例</w:t>
            </w:r>
          </w:p>
        </w:tc>
      </w:tr>
      <w:tr w:rsidR="002370C6" w:rsidRPr="002370C6" w14:paraId="1E879EA3"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41513DB2" w14:textId="77777777" w:rsidR="002370C6" w:rsidRPr="002370C6" w:rsidRDefault="002370C6" w:rsidP="002370C6">
            <w:pPr>
              <w:rPr>
                <w:b/>
                <w:sz w:val="18"/>
                <w:szCs w:val="18"/>
              </w:rPr>
            </w:pPr>
            <w:r w:rsidRPr="002370C6">
              <w:rPr>
                <w:rFonts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4B8BF16" w14:textId="77777777" w:rsidR="002370C6" w:rsidRPr="002370C6" w:rsidRDefault="002370C6" w:rsidP="002370C6">
            <w:pPr>
              <w:rPr>
                <w:sz w:val="18"/>
                <w:szCs w:val="18"/>
              </w:rPr>
            </w:pPr>
            <w:r w:rsidRPr="002370C6">
              <w:rPr>
                <w:rFonts w:hint="eastAsia"/>
                <w:sz w:val="18"/>
                <w:szCs w:val="18"/>
              </w:rPr>
              <w:t>安装好</w:t>
            </w:r>
            <w:r w:rsidRPr="002370C6">
              <w:rPr>
                <w:rFonts w:hint="eastAsia"/>
                <w:sz w:val="18"/>
                <w:szCs w:val="18"/>
              </w:rPr>
              <w:t>Flask</w:t>
            </w:r>
            <w:r w:rsidRPr="002370C6">
              <w:rPr>
                <w:rFonts w:hint="eastAsia"/>
                <w:sz w:val="18"/>
                <w:szCs w:val="18"/>
              </w:rPr>
              <w:t>及系统运行环境</w:t>
            </w:r>
          </w:p>
        </w:tc>
      </w:tr>
      <w:tr w:rsidR="002370C6" w:rsidRPr="002370C6" w14:paraId="1AFD880C" w14:textId="77777777" w:rsidTr="00623627">
        <w:tc>
          <w:tcPr>
            <w:tcW w:w="2058" w:type="dxa"/>
            <w:vMerge w:val="restart"/>
            <w:tcBorders>
              <w:top w:val="single" w:sz="4" w:space="0" w:color="auto"/>
              <w:left w:val="single" w:sz="4" w:space="0" w:color="auto"/>
              <w:right w:val="single" w:sz="4" w:space="0" w:color="auto"/>
            </w:tcBorders>
            <w:vAlign w:val="center"/>
          </w:tcPr>
          <w:p w14:paraId="53DD9F6B" w14:textId="77777777" w:rsidR="002370C6" w:rsidRPr="002370C6" w:rsidRDefault="002370C6" w:rsidP="002370C6">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8399B4B" w14:textId="77777777" w:rsidR="002370C6" w:rsidRPr="002370C6" w:rsidRDefault="002370C6" w:rsidP="002370C6">
            <w:pPr>
              <w:jc w:val="center"/>
              <w:rPr>
                <w:b/>
                <w:sz w:val="18"/>
                <w:szCs w:val="18"/>
              </w:rPr>
            </w:pPr>
            <w:r w:rsidRPr="002370C6">
              <w:rPr>
                <w:rFonts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5077AC4" w14:textId="77777777" w:rsidR="002370C6" w:rsidRPr="002370C6" w:rsidRDefault="002370C6" w:rsidP="002370C6">
            <w:pPr>
              <w:rPr>
                <w:sz w:val="18"/>
                <w:szCs w:val="18"/>
              </w:rPr>
            </w:pPr>
            <w:r w:rsidRPr="002370C6">
              <w:rPr>
                <w:rFonts w:hint="eastAsia"/>
                <w:sz w:val="18"/>
                <w:szCs w:val="18"/>
              </w:rPr>
              <w:t>在指定的项目页面中，选择需要启动实例的模型，点击查看详情按钮</w:t>
            </w:r>
          </w:p>
        </w:tc>
      </w:tr>
      <w:tr w:rsidR="002370C6" w:rsidRPr="002370C6" w14:paraId="120298EC" w14:textId="77777777" w:rsidTr="00623627">
        <w:trPr>
          <w:trHeight w:val="397"/>
        </w:trPr>
        <w:tc>
          <w:tcPr>
            <w:tcW w:w="2058" w:type="dxa"/>
            <w:vMerge/>
            <w:tcBorders>
              <w:left w:val="single" w:sz="4" w:space="0" w:color="auto"/>
              <w:right w:val="single" w:sz="4" w:space="0" w:color="auto"/>
            </w:tcBorders>
            <w:vAlign w:val="center"/>
          </w:tcPr>
          <w:p w14:paraId="0B58FBD8"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FC24BE2" w14:textId="77777777" w:rsidR="002370C6" w:rsidRPr="002370C6" w:rsidRDefault="002370C6" w:rsidP="002370C6">
            <w:pPr>
              <w:jc w:val="center"/>
              <w:rPr>
                <w:b/>
                <w:sz w:val="18"/>
                <w:szCs w:val="18"/>
              </w:rPr>
            </w:pPr>
            <w:r w:rsidRPr="002370C6">
              <w:rPr>
                <w:rFonts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BE602B5" w14:textId="77777777" w:rsidR="002370C6" w:rsidRPr="002370C6" w:rsidRDefault="002370C6" w:rsidP="002370C6">
            <w:pPr>
              <w:rPr>
                <w:sz w:val="18"/>
                <w:szCs w:val="18"/>
              </w:rPr>
            </w:pPr>
            <w:r w:rsidRPr="002370C6">
              <w:rPr>
                <w:rFonts w:hint="eastAsia"/>
                <w:sz w:val="18"/>
                <w:szCs w:val="18"/>
              </w:rPr>
              <w:t>跳转到当前模型基本信息页面，在部署信息中，点击启动实例</w:t>
            </w:r>
          </w:p>
        </w:tc>
      </w:tr>
      <w:tr w:rsidR="002370C6" w:rsidRPr="002370C6" w14:paraId="5CB1F562"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08B14DEF" w14:textId="77777777" w:rsidR="002370C6" w:rsidRPr="002370C6" w:rsidRDefault="002370C6" w:rsidP="002370C6">
            <w:pPr>
              <w:widowControl/>
              <w:rPr>
                <w:b/>
                <w:sz w:val="18"/>
                <w:szCs w:val="18"/>
              </w:rPr>
            </w:pPr>
            <w:r w:rsidRPr="002370C6">
              <w:rPr>
                <w:rFonts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5078625" w14:textId="77777777" w:rsidR="002370C6" w:rsidRPr="002370C6" w:rsidRDefault="002370C6" w:rsidP="002370C6">
            <w:pPr>
              <w:rPr>
                <w:sz w:val="18"/>
                <w:szCs w:val="18"/>
              </w:rPr>
            </w:pPr>
            <w:r w:rsidRPr="002370C6">
              <w:rPr>
                <w:rFonts w:hint="eastAsia"/>
                <w:sz w:val="18"/>
                <w:szCs w:val="18"/>
              </w:rPr>
              <w:t>实例启动完毕，页面返回给用户生成的</w:t>
            </w:r>
            <w:r w:rsidRPr="002370C6">
              <w:rPr>
                <w:rFonts w:hint="eastAsia"/>
                <w:sz w:val="18"/>
                <w:szCs w:val="18"/>
              </w:rPr>
              <w:t>URL</w:t>
            </w:r>
            <w:r w:rsidRPr="002370C6">
              <w:rPr>
                <w:rFonts w:hint="eastAsia"/>
                <w:sz w:val="18"/>
                <w:szCs w:val="18"/>
              </w:rPr>
              <w:t>，可以复制链接</w:t>
            </w:r>
          </w:p>
        </w:tc>
      </w:tr>
      <w:tr w:rsidR="002370C6" w:rsidRPr="002370C6" w14:paraId="651EDB1A"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321F966E" w14:textId="77777777" w:rsidR="002370C6" w:rsidRPr="002370C6" w:rsidRDefault="002370C6" w:rsidP="002370C6">
            <w:pPr>
              <w:widowControl/>
              <w:rPr>
                <w:b/>
                <w:sz w:val="18"/>
                <w:szCs w:val="18"/>
              </w:rPr>
            </w:pPr>
            <w:r w:rsidRPr="002370C6">
              <w:rPr>
                <w:rFonts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0DACE09" w14:textId="77777777" w:rsidR="002370C6" w:rsidRPr="002370C6" w:rsidRDefault="002370C6" w:rsidP="002370C6">
            <w:pPr>
              <w:rPr>
                <w:sz w:val="18"/>
                <w:szCs w:val="18"/>
              </w:rPr>
            </w:pPr>
            <w:r w:rsidRPr="002370C6">
              <w:rPr>
                <w:rFonts w:hint="eastAsia"/>
                <w:sz w:val="18"/>
                <w:szCs w:val="18"/>
              </w:rPr>
              <w:t>生成的</w:t>
            </w:r>
            <w:r w:rsidRPr="002370C6">
              <w:rPr>
                <w:rFonts w:hint="eastAsia"/>
                <w:sz w:val="18"/>
                <w:szCs w:val="18"/>
              </w:rPr>
              <w:t>URL</w:t>
            </w:r>
            <w:r w:rsidRPr="002370C6">
              <w:rPr>
                <w:rFonts w:hint="eastAsia"/>
                <w:sz w:val="18"/>
                <w:szCs w:val="18"/>
              </w:rPr>
              <w:t>与服务器生成的</w:t>
            </w:r>
            <w:r w:rsidRPr="002370C6">
              <w:rPr>
                <w:rFonts w:hint="eastAsia"/>
                <w:sz w:val="18"/>
                <w:szCs w:val="18"/>
              </w:rPr>
              <w:t>URL</w:t>
            </w:r>
            <w:r w:rsidRPr="002370C6">
              <w:rPr>
                <w:rFonts w:hint="eastAsia"/>
                <w:sz w:val="18"/>
                <w:szCs w:val="18"/>
              </w:rPr>
              <w:t>保持一致</w:t>
            </w:r>
          </w:p>
        </w:tc>
      </w:tr>
      <w:tr w:rsidR="002370C6" w:rsidRPr="002370C6" w14:paraId="7F25BF56" w14:textId="77777777" w:rsidTr="00623627">
        <w:tc>
          <w:tcPr>
            <w:tcW w:w="2058" w:type="dxa"/>
            <w:vMerge w:val="restart"/>
            <w:tcBorders>
              <w:left w:val="single" w:sz="4" w:space="0" w:color="auto"/>
              <w:right w:val="single" w:sz="4" w:space="0" w:color="auto"/>
            </w:tcBorders>
            <w:vAlign w:val="center"/>
          </w:tcPr>
          <w:p w14:paraId="6BC85840" w14:textId="77777777" w:rsidR="002370C6" w:rsidRPr="002370C6" w:rsidRDefault="002370C6" w:rsidP="002370C6">
            <w:pPr>
              <w:widowControl/>
              <w:rPr>
                <w:b/>
                <w:sz w:val="18"/>
                <w:szCs w:val="18"/>
              </w:rPr>
            </w:pPr>
            <w:r w:rsidRPr="002370C6">
              <w:rPr>
                <w:rFonts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FEE7274" w14:textId="77777777" w:rsidR="002370C6" w:rsidRPr="002370C6" w:rsidRDefault="002370C6" w:rsidP="002370C6">
            <w:pPr>
              <w:rPr>
                <w:sz w:val="18"/>
                <w:szCs w:val="18"/>
              </w:rPr>
            </w:pPr>
            <w:r w:rsidRPr="002370C6">
              <w:rPr>
                <w:rFonts w:hint="eastAsia"/>
                <w:sz w:val="18"/>
                <w:szCs w:val="18"/>
              </w:rPr>
              <w:t>文件夹地址错误</w:t>
            </w:r>
          </w:p>
        </w:tc>
        <w:tc>
          <w:tcPr>
            <w:tcW w:w="4142" w:type="dxa"/>
            <w:tcBorders>
              <w:top w:val="single" w:sz="4" w:space="0" w:color="auto"/>
              <w:left w:val="single" w:sz="4" w:space="0" w:color="auto"/>
              <w:bottom w:val="single" w:sz="4" w:space="0" w:color="auto"/>
              <w:right w:val="single" w:sz="4" w:space="0" w:color="auto"/>
            </w:tcBorders>
            <w:vAlign w:val="center"/>
          </w:tcPr>
          <w:p w14:paraId="79A9B8DC" w14:textId="77777777" w:rsidR="002370C6" w:rsidRPr="002370C6" w:rsidRDefault="002370C6" w:rsidP="002370C6">
            <w:pPr>
              <w:rPr>
                <w:sz w:val="18"/>
                <w:szCs w:val="18"/>
              </w:rPr>
            </w:pPr>
            <w:r w:rsidRPr="002370C6">
              <w:rPr>
                <w:rFonts w:hint="eastAsia"/>
                <w:sz w:val="18"/>
                <w:szCs w:val="18"/>
              </w:rPr>
              <w:t>启动实例失败，后端接收到错误码</w:t>
            </w:r>
            <w:r w:rsidRPr="002370C6">
              <w:rPr>
                <w:sz w:val="18"/>
                <w:szCs w:val="18"/>
              </w:rPr>
              <w:t>4031</w:t>
            </w:r>
          </w:p>
        </w:tc>
      </w:tr>
      <w:tr w:rsidR="002370C6" w:rsidRPr="002370C6" w14:paraId="5DC66069" w14:textId="77777777" w:rsidTr="00623627">
        <w:tc>
          <w:tcPr>
            <w:tcW w:w="2058" w:type="dxa"/>
            <w:vMerge/>
            <w:tcBorders>
              <w:left w:val="single" w:sz="4" w:space="0" w:color="auto"/>
              <w:right w:val="single" w:sz="4" w:space="0" w:color="auto"/>
            </w:tcBorders>
            <w:vAlign w:val="center"/>
          </w:tcPr>
          <w:p w14:paraId="662A4A57" w14:textId="77777777" w:rsidR="002370C6" w:rsidRPr="002370C6"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F72CE6F" w14:textId="77777777" w:rsidR="002370C6" w:rsidRPr="002370C6" w:rsidRDefault="002370C6" w:rsidP="002370C6">
            <w:pPr>
              <w:rPr>
                <w:sz w:val="18"/>
                <w:szCs w:val="18"/>
              </w:rPr>
            </w:pPr>
            <w:r w:rsidRPr="002370C6">
              <w:rPr>
                <w:rFonts w:hint="eastAsia"/>
                <w:sz w:val="18"/>
                <w:szCs w:val="18"/>
              </w:rPr>
              <w:t>文件地址错误</w:t>
            </w:r>
          </w:p>
        </w:tc>
        <w:tc>
          <w:tcPr>
            <w:tcW w:w="4142" w:type="dxa"/>
            <w:tcBorders>
              <w:top w:val="single" w:sz="4" w:space="0" w:color="auto"/>
              <w:left w:val="single" w:sz="4" w:space="0" w:color="auto"/>
              <w:bottom w:val="single" w:sz="4" w:space="0" w:color="auto"/>
              <w:right w:val="single" w:sz="4" w:space="0" w:color="auto"/>
            </w:tcBorders>
            <w:vAlign w:val="center"/>
          </w:tcPr>
          <w:p w14:paraId="72666890" w14:textId="77777777" w:rsidR="002370C6" w:rsidRPr="002370C6" w:rsidRDefault="002370C6" w:rsidP="002370C6">
            <w:pPr>
              <w:rPr>
                <w:sz w:val="18"/>
                <w:szCs w:val="18"/>
              </w:rPr>
            </w:pPr>
            <w:r w:rsidRPr="002370C6">
              <w:rPr>
                <w:rFonts w:hint="eastAsia"/>
                <w:sz w:val="18"/>
                <w:szCs w:val="18"/>
              </w:rPr>
              <w:t>启动实例失败，后端接受到错误码</w:t>
            </w:r>
            <w:r w:rsidRPr="002370C6">
              <w:rPr>
                <w:rFonts w:hint="eastAsia"/>
                <w:sz w:val="18"/>
                <w:szCs w:val="18"/>
              </w:rPr>
              <w:t>4</w:t>
            </w:r>
            <w:r w:rsidRPr="002370C6">
              <w:rPr>
                <w:sz w:val="18"/>
                <w:szCs w:val="18"/>
              </w:rPr>
              <w:t>032</w:t>
            </w:r>
          </w:p>
        </w:tc>
      </w:tr>
      <w:tr w:rsidR="002370C6" w:rsidRPr="002370C6" w14:paraId="0CF701DC" w14:textId="77777777" w:rsidTr="00623627">
        <w:tc>
          <w:tcPr>
            <w:tcW w:w="2058" w:type="dxa"/>
            <w:vMerge/>
            <w:tcBorders>
              <w:left w:val="single" w:sz="4" w:space="0" w:color="auto"/>
              <w:right w:val="single" w:sz="4" w:space="0" w:color="auto"/>
            </w:tcBorders>
            <w:vAlign w:val="center"/>
          </w:tcPr>
          <w:p w14:paraId="1E6D7EFA" w14:textId="77777777" w:rsidR="002370C6" w:rsidRPr="002370C6"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9AD06B3" w14:textId="77777777" w:rsidR="002370C6" w:rsidRPr="002370C6" w:rsidRDefault="002370C6" w:rsidP="002370C6">
            <w:pPr>
              <w:rPr>
                <w:sz w:val="18"/>
                <w:szCs w:val="18"/>
              </w:rPr>
            </w:pPr>
            <w:r w:rsidRPr="002370C6">
              <w:rPr>
                <w:rFonts w:hint="eastAsia"/>
                <w:sz w:val="18"/>
                <w:szCs w:val="18"/>
              </w:rPr>
              <w:t>配置项错误</w:t>
            </w:r>
          </w:p>
        </w:tc>
        <w:tc>
          <w:tcPr>
            <w:tcW w:w="4142" w:type="dxa"/>
            <w:tcBorders>
              <w:top w:val="single" w:sz="4" w:space="0" w:color="auto"/>
              <w:left w:val="single" w:sz="4" w:space="0" w:color="auto"/>
              <w:bottom w:val="single" w:sz="4" w:space="0" w:color="auto"/>
              <w:right w:val="single" w:sz="4" w:space="0" w:color="auto"/>
            </w:tcBorders>
            <w:vAlign w:val="center"/>
          </w:tcPr>
          <w:p w14:paraId="2DE6DE9D" w14:textId="77777777" w:rsidR="002370C6" w:rsidRPr="002370C6" w:rsidRDefault="002370C6" w:rsidP="002370C6">
            <w:pPr>
              <w:rPr>
                <w:sz w:val="18"/>
                <w:szCs w:val="18"/>
              </w:rPr>
            </w:pPr>
            <w:r w:rsidRPr="002370C6">
              <w:rPr>
                <w:rFonts w:hint="eastAsia"/>
                <w:sz w:val="18"/>
                <w:szCs w:val="18"/>
              </w:rPr>
              <w:t>启动实例失败，后端接收到错误码</w:t>
            </w:r>
            <w:r w:rsidRPr="002370C6">
              <w:rPr>
                <w:rFonts w:hint="eastAsia"/>
                <w:sz w:val="18"/>
                <w:szCs w:val="18"/>
              </w:rPr>
              <w:t>4</w:t>
            </w:r>
            <w:r w:rsidRPr="002370C6">
              <w:rPr>
                <w:sz w:val="18"/>
                <w:szCs w:val="18"/>
              </w:rPr>
              <w:t>033</w:t>
            </w:r>
          </w:p>
        </w:tc>
      </w:tr>
      <w:tr w:rsidR="002370C6" w:rsidRPr="002370C6" w14:paraId="29B26D98" w14:textId="77777777" w:rsidTr="00623627">
        <w:tc>
          <w:tcPr>
            <w:tcW w:w="2058" w:type="dxa"/>
            <w:vMerge/>
            <w:tcBorders>
              <w:left w:val="single" w:sz="4" w:space="0" w:color="auto"/>
              <w:right w:val="single" w:sz="4" w:space="0" w:color="auto"/>
            </w:tcBorders>
            <w:vAlign w:val="center"/>
          </w:tcPr>
          <w:p w14:paraId="7B0EF9B5" w14:textId="77777777" w:rsidR="002370C6" w:rsidRPr="002370C6"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88E9C14" w14:textId="77777777" w:rsidR="002370C6" w:rsidRPr="002370C6" w:rsidRDefault="002370C6" w:rsidP="002370C6">
            <w:pPr>
              <w:rPr>
                <w:sz w:val="18"/>
                <w:szCs w:val="18"/>
              </w:rPr>
            </w:pPr>
            <w:r w:rsidRPr="002370C6">
              <w:rPr>
                <w:rFonts w:hint="eastAsia"/>
                <w:sz w:val="18"/>
                <w:szCs w:val="18"/>
              </w:rPr>
              <w:t>初始化</w:t>
            </w:r>
            <w:r w:rsidRPr="002370C6">
              <w:rPr>
                <w:rFonts w:hint="eastAsia"/>
                <w:sz w:val="18"/>
                <w:szCs w:val="18"/>
              </w:rPr>
              <w:t>Flask</w:t>
            </w:r>
            <w:r w:rsidRPr="002370C6">
              <w:rPr>
                <w:rFonts w:hint="eastAsia"/>
                <w:sz w:val="18"/>
                <w:szCs w:val="18"/>
              </w:rPr>
              <w:t>程序错误</w:t>
            </w:r>
          </w:p>
        </w:tc>
        <w:tc>
          <w:tcPr>
            <w:tcW w:w="4142" w:type="dxa"/>
            <w:tcBorders>
              <w:top w:val="single" w:sz="4" w:space="0" w:color="auto"/>
              <w:left w:val="single" w:sz="4" w:space="0" w:color="auto"/>
              <w:bottom w:val="single" w:sz="4" w:space="0" w:color="auto"/>
              <w:right w:val="single" w:sz="4" w:space="0" w:color="auto"/>
            </w:tcBorders>
            <w:vAlign w:val="center"/>
          </w:tcPr>
          <w:p w14:paraId="6206608A" w14:textId="77777777" w:rsidR="002370C6" w:rsidRPr="002370C6" w:rsidRDefault="002370C6" w:rsidP="002370C6">
            <w:pPr>
              <w:rPr>
                <w:sz w:val="18"/>
                <w:szCs w:val="18"/>
              </w:rPr>
            </w:pPr>
            <w:r w:rsidRPr="002370C6">
              <w:rPr>
                <w:rFonts w:hint="eastAsia"/>
                <w:sz w:val="18"/>
                <w:szCs w:val="18"/>
              </w:rPr>
              <w:t>启动实例失败，后端接收到错误码</w:t>
            </w:r>
            <w:r w:rsidRPr="002370C6">
              <w:rPr>
                <w:rFonts w:hint="eastAsia"/>
                <w:sz w:val="18"/>
                <w:szCs w:val="18"/>
              </w:rPr>
              <w:t>4</w:t>
            </w:r>
            <w:r w:rsidRPr="002370C6">
              <w:rPr>
                <w:sz w:val="18"/>
                <w:szCs w:val="18"/>
              </w:rPr>
              <w:t>034</w:t>
            </w:r>
          </w:p>
        </w:tc>
      </w:tr>
      <w:tr w:rsidR="002370C6" w:rsidRPr="002370C6" w14:paraId="378F78A9" w14:textId="77777777" w:rsidTr="00623627">
        <w:tc>
          <w:tcPr>
            <w:tcW w:w="2058" w:type="dxa"/>
            <w:vMerge/>
            <w:tcBorders>
              <w:left w:val="single" w:sz="4" w:space="0" w:color="auto"/>
              <w:right w:val="single" w:sz="4" w:space="0" w:color="auto"/>
            </w:tcBorders>
            <w:vAlign w:val="center"/>
          </w:tcPr>
          <w:p w14:paraId="3D23236E" w14:textId="77777777" w:rsidR="002370C6" w:rsidRPr="002370C6"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8130A2E" w14:textId="77777777" w:rsidR="002370C6" w:rsidRPr="002370C6" w:rsidRDefault="002370C6" w:rsidP="002370C6">
            <w:pPr>
              <w:rPr>
                <w:sz w:val="18"/>
                <w:szCs w:val="18"/>
              </w:rPr>
            </w:pPr>
            <w:r w:rsidRPr="002370C6">
              <w:rPr>
                <w:rFonts w:hint="eastAsia"/>
                <w:sz w:val="18"/>
                <w:szCs w:val="18"/>
              </w:rPr>
              <w:t>无多余端口号</w:t>
            </w:r>
          </w:p>
        </w:tc>
        <w:tc>
          <w:tcPr>
            <w:tcW w:w="4142" w:type="dxa"/>
            <w:tcBorders>
              <w:top w:val="single" w:sz="4" w:space="0" w:color="auto"/>
              <w:left w:val="single" w:sz="4" w:space="0" w:color="auto"/>
              <w:bottom w:val="single" w:sz="4" w:space="0" w:color="auto"/>
              <w:right w:val="single" w:sz="4" w:space="0" w:color="auto"/>
            </w:tcBorders>
            <w:vAlign w:val="center"/>
          </w:tcPr>
          <w:p w14:paraId="5D7A4AAB" w14:textId="77777777" w:rsidR="002370C6" w:rsidRPr="002370C6" w:rsidRDefault="002370C6" w:rsidP="002370C6">
            <w:pPr>
              <w:rPr>
                <w:sz w:val="18"/>
                <w:szCs w:val="18"/>
              </w:rPr>
            </w:pPr>
            <w:r w:rsidRPr="002370C6">
              <w:rPr>
                <w:rFonts w:hint="eastAsia"/>
                <w:sz w:val="18"/>
                <w:szCs w:val="18"/>
              </w:rPr>
              <w:t>启动实例失败，后端接收到错误码</w:t>
            </w:r>
            <w:r w:rsidRPr="002370C6">
              <w:rPr>
                <w:rFonts w:hint="eastAsia"/>
                <w:sz w:val="18"/>
                <w:szCs w:val="18"/>
              </w:rPr>
              <w:t>4</w:t>
            </w:r>
            <w:r w:rsidRPr="002370C6">
              <w:rPr>
                <w:sz w:val="18"/>
                <w:szCs w:val="18"/>
              </w:rPr>
              <w:t>035</w:t>
            </w:r>
          </w:p>
        </w:tc>
      </w:tr>
    </w:tbl>
    <w:p w14:paraId="1614AC83" w14:textId="77777777" w:rsidR="002370C6" w:rsidRPr="002370C6" w:rsidRDefault="002370C6" w:rsidP="002370C6">
      <w:pPr>
        <w:rPr>
          <w:rFonts w:ascii="Times New Roman" w:eastAsia="宋体" w:hAnsi="Times New Roman" w:cs="Times New Roman"/>
          <w:sz w:val="18"/>
          <w:szCs w:val="18"/>
        </w:rPr>
      </w:pPr>
    </w:p>
    <w:p w14:paraId="322ACB26" w14:textId="242ED787" w:rsidR="002370C6" w:rsidRPr="002370C6" w:rsidRDefault="002370C6" w:rsidP="002370C6">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850FCF" w:rsidRPr="00850FCF">
        <w:rPr>
          <w:rFonts w:ascii="Times New Roman" w:eastAsia="宋体" w:hAnsi="Times New Roman" w:cs="Times New Roman"/>
          <w:b/>
          <w:bCs/>
          <w:sz w:val="18"/>
          <w:szCs w:val="18"/>
        </w:rPr>
        <w:t>15</w:t>
      </w:r>
      <w:r w:rsidR="00E72E4A" w:rsidRPr="00850FC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9F2CE3" w:rsidRPr="00850FCF">
        <w:rPr>
          <w:rFonts w:ascii="Times New Roman" w:eastAsia="宋体" w:hAnsi="Times New Roman" w:cs="Times New Roman"/>
          <w:b/>
          <w:bCs/>
          <w:sz w:val="18"/>
          <w:szCs w:val="18"/>
        </w:rPr>
        <w:t>1</w:t>
      </w:r>
      <w:r w:rsidRPr="002370C6">
        <w:rPr>
          <w:rFonts w:ascii="Times New Roman" w:eastAsia="宋体" w:hAnsi="Times New Roman" w:cs="Times New Roman"/>
          <w:b/>
          <w:bCs/>
          <w:sz w:val="18"/>
          <w:szCs w:val="18"/>
        </w:rPr>
        <w:t xml:space="preserve">13 </w:t>
      </w:r>
      <w:r w:rsidRPr="002370C6">
        <w:rPr>
          <w:rFonts w:ascii="Times New Roman" w:eastAsia="宋体" w:hAnsi="Times New Roman" w:cs="Times New Roman" w:hint="eastAsia"/>
          <w:b/>
          <w:bCs/>
          <w:sz w:val="18"/>
          <w:szCs w:val="18"/>
        </w:rPr>
        <w:t>删除实例功能测试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2370C6" w14:paraId="5CCED8EA"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2EC03511" w14:textId="77777777" w:rsidR="002370C6" w:rsidRPr="002370C6" w:rsidRDefault="002370C6" w:rsidP="002370C6">
            <w:pPr>
              <w:rPr>
                <w:b/>
                <w:sz w:val="18"/>
                <w:szCs w:val="18"/>
              </w:rPr>
            </w:pPr>
            <w:r w:rsidRPr="002370C6">
              <w:rPr>
                <w:rFonts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EC092DD" w14:textId="77777777" w:rsidR="002370C6" w:rsidRPr="002370C6" w:rsidRDefault="002370C6" w:rsidP="002370C6">
            <w:pPr>
              <w:rPr>
                <w:sz w:val="18"/>
                <w:szCs w:val="18"/>
              </w:rPr>
            </w:pPr>
            <w:r w:rsidRPr="002370C6">
              <w:rPr>
                <w:rFonts w:hint="eastAsia"/>
                <w:sz w:val="18"/>
                <w:szCs w:val="18"/>
              </w:rPr>
              <w:t>删除实例功能测试</w:t>
            </w:r>
          </w:p>
        </w:tc>
      </w:tr>
      <w:tr w:rsidR="002370C6" w:rsidRPr="002370C6" w14:paraId="0A4CF6B5"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06645E6E" w14:textId="77777777" w:rsidR="002370C6" w:rsidRPr="002370C6" w:rsidRDefault="002370C6" w:rsidP="002370C6">
            <w:pPr>
              <w:rPr>
                <w:b/>
                <w:sz w:val="18"/>
                <w:szCs w:val="18"/>
              </w:rPr>
            </w:pPr>
            <w:r w:rsidRPr="002370C6">
              <w:rPr>
                <w:rFonts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3875822" w14:textId="77777777" w:rsidR="002370C6" w:rsidRPr="002370C6" w:rsidRDefault="002370C6" w:rsidP="002370C6">
            <w:pPr>
              <w:rPr>
                <w:sz w:val="18"/>
                <w:szCs w:val="18"/>
              </w:rPr>
            </w:pPr>
            <w:r w:rsidRPr="002370C6">
              <w:rPr>
                <w:rFonts w:hint="eastAsia"/>
                <w:sz w:val="18"/>
                <w:szCs w:val="18"/>
              </w:rPr>
              <w:t>本测试主要用于测试是否能够删除已启动或暂停中的实例</w:t>
            </w:r>
          </w:p>
        </w:tc>
      </w:tr>
      <w:tr w:rsidR="002370C6" w:rsidRPr="002370C6" w14:paraId="19CF686C"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45A135E0" w14:textId="77777777" w:rsidR="002370C6" w:rsidRPr="002370C6" w:rsidRDefault="002370C6" w:rsidP="002370C6">
            <w:pPr>
              <w:rPr>
                <w:b/>
                <w:sz w:val="18"/>
                <w:szCs w:val="18"/>
              </w:rPr>
            </w:pPr>
            <w:r w:rsidRPr="002370C6">
              <w:rPr>
                <w:rFonts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49CAE16" w14:textId="77777777" w:rsidR="002370C6" w:rsidRPr="002370C6" w:rsidRDefault="002370C6" w:rsidP="002370C6">
            <w:pPr>
              <w:rPr>
                <w:sz w:val="18"/>
                <w:szCs w:val="18"/>
              </w:rPr>
            </w:pPr>
            <w:r w:rsidRPr="002370C6">
              <w:rPr>
                <w:rFonts w:hint="eastAsia"/>
                <w:sz w:val="18"/>
                <w:szCs w:val="18"/>
              </w:rPr>
              <w:t>安装好</w:t>
            </w:r>
            <w:r w:rsidRPr="002370C6">
              <w:rPr>
                <w:rFonts w:hint="eastAsia"/>
                <w:sz w:val="18"/>
                <w:szCs w:val="18"/>
              </w:rPr>
              <w:t>Flask</w:t>
            </w:r>
            <w:r w:rsidRPr="002370C6">
              <w:rPr>
                <w:rFonts w:hint="eastAsia"/>
                <w:sz w:val="18"/>
                <w:szCs w:val="18"/>
              </w:rPr>
              <w:t>及系统运行环境</w:t>
            </w:r>
          </w:p>
        </w:tc>
      </w:tr>
      <w:tr w:rsidR="002370C6" w:rsidRPr="002370C6" w14:paraId="573E5095" w14:textId="77777777" w:rsidTr="00623627">
        <w:tc>
          <w:tcPr>
            <w:tcW w:w="2058" w:type="dxa"/>
            <w:vMerge w:val="restart"/>
            <w:tcBorders>
              <w:top w:val="single" w:sz="4" w:space="0" w:color="auto"/>
              <w:left w:val="single" w:sz="4" w:space="0" w:color="auto"/>
              <w:right w:val="single" w:sz="4" w:space="0" w:color="auto"/>
            </w:tcBorders>
            <w:vAlign w:val="center"/>
          </w:tcPr>
          <w:p w14:paraId="44E5B653" w14:textId="77777777" w:rsidR="002370C6" w:rsidRPr="002370C6" w:rsidRDefault="002370C6" w:rsidP="002370C6">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3B9065BE" w14:textId="77777777" w:rsidR="002370C6" w:rsidRPr="002370C6" w:rsidRDefault="002370C6" w:rsidP="002370C6">
            <w:pPr>
              <w:jc w:val="center"/>
              <w:rPr>
                <w:b/>
                <w:sz w:val="18"/>
                <w:szCs w:val="18"/>
              </w:rPr>
            </w:pPr>
            <w:r w:rsidRPr="002370C6">
              <w:rPr>
                <w:rFonts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D9C10D4" w14:textId="77777777" w:rsidR="002370C6" w:rsidRPr="002370C6" w:rsidRDefault="002370C6" w:rsidP="002370C6">
            <w:pPr>
              <w:rPr>
                <w:sz w:val="18"/>
                <w:szCs w:val="18"/>
              </w:rPr>
            </w:pPr>
            <w:r w:rsidRPr="002370C6">
              <w:rPr>
                <w:rFonts w:hint="eastAsia"/>
                <w:sz w:val="18"/>
                <w:szCs w:val="18"/>
              </w:rPr>
              <w:t>在指定的项目页面中，选择需要删除实例的模型，点击查看详情按钮</w:t>
            </w:r>
          </w:p>
        </w:tc>
      </w:tr>
      <w:tr w:rsidR="002370C6" w:rsidRPr="002370C6" w14:paraId="53F30B6A" w14:textId="77777777" w:rsidTr="00623627">
        <w:trPr>
          <w:trHeight w:val="397"/>
        </w:trPr>
        <w:tc>
          <w:tcPr>
            <w:tcW w:w="2058" w:type="dxa"/>
            <w:vMerge/>
            <w:tcBorders>
              <w:left w:val="single" w:sz="4" w:space="0" w:color="auto"/>
              <w:right w:val="single" w:sz="4" w:space="0" w:color="auto"/>
            </w:tcBorders>
            <w:vAlign w:val="center"/>
          </w:tcPr>
          <w:p w14:paraId="0CA64D7B"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2F729FE" w14:textId="77777777" w:rsidR="002370C6" w:rsidRPr="002370C6" w:rsidRDefault="002370C6" w:rsidP="002370C6">
            <w:pPr>
              <w:jc w:val="center"/>
              <w:rPr>
                <w:b/>
                <w:sz w:val="18"/>
                <w:szCs w:val="18"/>
              </w:rPr>
            </w:pPr>
            <w:r w:rsidRPr="002370C6">
              <w:rPr>
                <w:rFonts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F12EBF6" w14:textId="77777777" w:rsidR="002370C6" w:rsidRPr="002370C6" w:rsidRDefault="002370C6" w:rsidP="002370C6">
            <w:pPr>
              <w:rPr>
                <w:sz w:val="18"/>
                <w:szCs w:val="18"/>
              </w:rPr>
            </w:pPr>
            <w:r w:rsidRPr="002370C6">
              <w:rPr>
                <w:rFonts w:hint="eastAsia"/>
                <w:sz w:val="18"/>
                <w:szCs w:val="18"/>
              </w:rPr>
              <w:t>跳转到当前模型基本信息页面，在部署信息中，点击删除实例</w:t>
            </w:r>
          </w:p>
        </w:tc>
      </w:tr>
      <w:tr w:rsidR="002370C6" w:rsidRPr="002370C6" w14:paraId="165F9DD6" w14:textId="77777777" w:rsidTr="00623627">
        <w:trPr>
          <w:trHeight w:val="397"/>
        </w:trPr>
        <w:tc>
          <w:tcPr>
            <w:tcW w:w="2058" w:type="dxa"/>
            <w:vMerge/>
            <w:tcBorders>
              <w:left w:val="single" w:sz="4" w:space="0" w:color="auto"/>
              <w:right w:val="single" w:sz="4" w:space="0" w:color="auto"/>
            </w:tcBorders>
            <w:vAlign w:val="center"/>
          </w:tcPr>
          <w:p w14:paraId="2E09D38D"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A058D3B" w14:textId="77777777" w:rsidR="002370C6" w:rsidRPr="002370C6" w:rsidRDefault="002370C6" w:rsidP="002370C6">
            <w:pPr>
              <w:jc w:val="center"/>
              <w:rPr>
                <w:b/>
                <w:sz w:val="18"/>
                <w:szCs w:val="18"/>
              </w:rPr>
            </w:pPr>
            <w:r w:rsidRPr="002370C6">
              <w:rPr>
                <w:rFonts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207F570" w14:textId="77777777" w:rsidR="002370C6" w:rsidRPr="002370C6" w:rsidRDefault="002370C6" w:rsidP="002370C6">
            <w:pPr>
              <w:rPr>
                <w:sz w:val="18"/>
                <w:szCs w:val="18"/>
              </w:rPr>
            </w:pPr>
            <w:r w:rsidRPr="002370C6">
              <w:rPr>
                <w:rFonts w:hint="eastAsia"/>
                <w:sz w:val="18"/>
                <w:szCs w:val="18"/>
              </w:rPr>
              <w:t>确认所要删除的实例信息，点击确定</w:t>
            </w:r>
          </w:p>
        </w:tc>
      </w:tr>
      <w:tr w:rsidR="002370C6" w:rsidRPr="002370C6" w14:paraId="1F6A15E7"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6D36CD8B" w14:textId="77777777" w:rsidR="002370C6" w:rsidRPr="002370C6" w:rsidRDefault="002370C6" w:rsidP="002370C6">
            <w:pPr>
              <w:widowControl/>
              <w:rPr>
                <w:b/>
                <w:sz w:val="18"/>
                <w:szCs w:val="18"/>
              </w:rPr>
            </w:pPr>
            <w:r w:rsidRPr="002370C6">
              <w:rPr>
                <w:rFonts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A782D2D" w14:textId="77777777" w:rsidR="002370C6" w:rsidRPr="002370C6" w:rsidRDefault="002370C6" w:rsidP="002370C6">
            <w:pPr>
              <w:rPr>
                <w:sz w:val="18"/>
                <w:szCs w:val="18"/>
              </w:rPr>
            </w:pPr>
            <w:r w:rsidRPr="002370C6">
              <w:rPr>
                <w:rFonts w:hint="eastAsia"/>
                <w:sz w:val="18"/>
                <w:szCs w:val="18"/>
              </w:rPr>
              <w:t>页面对于实例状态显示为，未部署</w:t>
            </w:r>
          </w:p>
        </w:tc>
      </w:tr>
      <w:tr w:rsidR="002370C6" w:rsidRPr="002370C6" w14:paraId="124DF4E5"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43D710BD" w14:textId="77777777" w:rsidR="002370C6" w:rsidRPr="002370C6" w:rsidRDefault="002370C6" w:rsidP="002370C6">
            <w:pPr>
              <w:widowControl/>
              <w:rPr>
                <w:b/>
                <w:sz w:val="18"/>
                <w:szCs w:val="18"/>
              </w:rPr>
            </w:pPr>
            <w:r w:rsidRPr="002370C6">
              <w:rPr>
                <w:rFonts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CAA09FD" w14:textId="77777777" w:rsidR="002370C6" w:rsidRPr="002370C6" w:rsidRDefault="002370C6" w:rsidP="002370C6">
            <w:pPr>
              <w:rPr>
                <w:sz w:val="18"/>
                <w:szCs w:val="18"/>
              </w:rPr>
            </w:pPr>
            <w:r w:rsidRPr="002370C6">
              <w:rPr>
                <w:rFonts w:hint="eastAsia"/>
                <w:sz w:val="18"/>
                <w:szCs w:val="18"/>
              </w:rPr>
              <w:t>远端服务器终止当前实例运行，不再消耗服务器内存及计算资源，也不再响应用户的服务请求，数据库中该实例状态是否更新</w:t>
            </w:r>
          </w:p>
        </w:tc>
      </w:tr>
      <w:tr w:rsidR="002370C6" w:rsidRPr="002370C6" w14:paraId="130FC2BE" w14:textId="77777777" w:rsidTr="00623627">
        <w:tc>
          <w:tcPr>
            <w:tcW w:w="2058" w:type="dxa"/>
            <w:vMerge w:val="restart"/>
            <w:tcBorders>
              <w:left w:val="single" w:sz="4" w:space="0" w:color="auto"/>
              <w:right w:val="single" w:sz="4" w:space="0" w:color="auto"/>
            </w:tcBorders>
            <w:vAlign w:val="center"/>
          </w:tcPr>
          <w:p w14:paraId="53B8C1B1" w14:textId="77777777" w:rsidR="002370C6" w:rsidRPr="002370C6" w:rsidRDefault="002370C6" w:rsidP="002370C6">
            <w:pPr>
              <w:widowControl/>
              <w:rPr>
                <w:b/>
                <w:sz w:val="18"/>
                <w:szCs w:val="18"/>
              </w:rPr>
            </w:pPr>
            <w:r w:rsidRPr="002370C6">
              <w:rPr>
                <w:rFonts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1EB8E98" w14:textId="77777777" w:rsidR="002370C6" w:rsidRPr="002370C6" w:rsidRDefault="002370C6" w:rsidP="002370C6">
            <w:pPr>
              <w:rPr>
                <w:sz w:val="18"/>
                <w:szCs w:val="18"/>
              </w:rPr>
            </w:pPr>
            <w:r w:rsidRPr="002370C6">
              <w:rPr>
                <w:rFonts w:hint="eastAsia"/>
                <w:sz w:val="18"/>
                <w:szCs w:val="18"/>
              </w:rPr>
              <w:t>不存在该实例</w:t>
            </w:r>
          </w:p>
        </w:tc>
        <w:tc>
          <w:tcPr>
            <w:tcW w:w="4142" w:type="dxa"/>
            <w:tcBorders>
              <w:top w:val="single" w:sz="4" w:space="0" w:color="auto"/>
              <w:left w:val="single" w:sz="4" w:space="0" w:color="auto"/>
              <w:bottom w:val="single" w:sz="4" w:space="0" w:color="auto"/>
              <w:right w:val="single" w:sz="4" w:space="0" w:color="auto"/>
            </w:tcBorders>
            <w:vAlign w:val="center"/>
          </w:tcPr>
          <w:p w14:paraId="74CA619D" w14:textId="77777777" w:rsidR="002370C6" w:rsidRPr="002370C6" w:rsidRDefault="002370C6" w:rsidP="002370C6">
            <w:pPr>
              <w:rPr>
                <w:sz w:val="18"/>
                <w:szCs w:val="18"/>
              </w:rPr>
            </w:pPr>
            <w:r w:rsidRPr="002370C6">
              <w:rPr>
                <w:rFonts w:hint="eastAsia"/>
                <w:sz w:val="18"/>
                <w:szCs w:val="18"/>
              </w:rPr>
              <w:t>删除实例失败，后端接收到错误码</w:t>
            </w:r>
            <w:r w:rsidRPr="002370C6">
              <w:rPr>
                <w:sz w:val="18"/>
                <w:szCs w:val="18"/>
              </w:rPr>
              <w:t>4041</w:t>
            </w:r>
          </w:p>
        </w:tc>
      </w:tr>
      <w:tr w:rsidR="002370C6" w:rsidRPr="002370C6" w14:paraId="65038C65" w14:textId="77777777" w:rsidTr="00623627">
        <w:tc>
          <w:tcPr>
            <w:tcW w:w="2058" w:type="dxa"/>
            <w:vMerge/>
            <w:tcBorders>
              <w:left w:val="single" w:sz="4" w:space="0" w:color="auto"/>
              <w:right w:val="single" w:sz="4" w:space="0" w:color="auto"/>
            </w:tcBorders>
            <w:vAlign w:val="center"/>
          </w:tcPr>
          <w:p w14:paraId="5EAEAC7E" w14:textId="77777777" w:rsidR="002370C6" w:rsidRPr="002370C6"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E1C43D3" w14:textId="77777777" w:rsidR="002370C6" w:rsidRPr="002370C6" w:rsidRDefault="002370C6" w:rsidP="002370C6">
            <w:pPr>
              <w:rPr>
                <w:sz w:val="18"/>
                <w:szCs w:val="18"/>
              </w:rPr>
            </w:pPr>
            <w:r w:rsidRPr="002370C6">
              <w:rPr>
                <w:rFonts w:hint="eastAsia"/>
                <w:sz w:val="18"/>
                <w:szCs w:val="18"/>
              </w:rPr>
              <w:t>当前实例正在使用，无法删除</w:t>
            </w:r>
          </w:p>
        </w:tc>
        <w:tc>
          <w:tcPr>
            <w:tcW w:w="4142" w:type="dxa"/>
            <w:tcBorders>
              <w:top w:val="single" w:sz="4" w:space="0" w:color="auto"/>
              <w:left w:val="single" w:sz="4" w:space="0" w:color="auto"/>
              <w:bottom w:val="single" w:sz="4" w:space="0" w:color="auto"/>
              <w:right w:val="single" w:sz="4" w:space="0" w:color="auto"/>
            </w:tcBorders>
            <w:vAlign w:val="center"/>
          </w:tcPr>
          <w:p w14:paraId="4D62DEA0" w14:textId="77777777" w:rsidR="002370C6" w:rsidRPr="002370C6" w:rsidRDefault="002370C6" w:rsidP="002370C6">
            <w:pPr>
              <w:rPr>
                <w:sz w:val="18"/>
                <w:szCs w:val="18"/>
              </w:rPr>
            </w:pPr>
            <w:r w:rsidRPr="002370C6">
              <w:rPr>
                <w:rFonts w:hint="eastAsia"/>
                <w:sz w:val="18"/>
                <w:szCs w:val="18"/>
              </w:rPr>
              <w:t>删除实例失败，后端接受到错误码</w:t>
            </w:r>
            <w:r w:rsidRPr="002370C6">
              <w:rPr>
                <w:sz w:val="18"/>
                <w:szCs w:val="18"/>
              </w:rPr>
              <w:t>4042</w:t>
            </w:r>
          </w:p>
        </w:tc>
      </w:tr>
      <w:tr w:rsidR="002370C6" w:rsidRPr="002370C6" w14:paraId="3F2C3720" w14:textId="77777777" w:rsidTr="00623627">
        <w:tc>
          <w:tcPr>
            <w:tcW w:w="2058" w:type="dxa"/>
            <w:vMerge/>
            <w:tcBorders>
              <w:left w:val="single" w:sz="4" w:space="0" w:color="auto"/>
              <w:right w:val="single" w:sz="4" w:space="0" w:color="auto"/>
            </w:tcBorders>
            <w:vAlign w:val="center"/>
          </w:tcPr>
          <w:p w14:paraId="542DEA96" w14:textId="77777777" w:rsidR="002370C6" w:rsidRPr="002370C6"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08D6BEA" w14:textId="77777777" w:rsidR="002370C6" w:rsidRPr="002370C6" w:rsidRDefault="002370C6" w:rsidP="002370C6">
            <w:pPr>
              <w:rPr>
                <w:sz w:val="18"/>
                <w:szCs w:val="18"/>
              </w:rPr>
            </w:pPr>
            <w:r w:rsidRPr="002370C6">
              <w:rPr>
                <w:rFonts w:hint="eastAsia"/>
                <w:sz w:val="18"/>
                <w:szCs w:val="18"/>
              </w:rPr>
              <w:t>实例进程删除失败</w:t>
            </w:r>
          </w:p>
        </w:tc>
        <w:tc>
          <w:tcPr>
            <w:tcW w:w="4142" w:type="dxa"/>
            <w:tcBorders>
              <w:top w:val="single" w:sz="4" w:space="0" w:color="auto"/>
              <w:left w:val="single" w:sz="4" w:space="0" w:color="auto"/>
              <w:bottom w:val="single" w:sz="4" w:space="0" w:color="auto"/>
              <w:right w:val="single" w:sz="4" w:space="0" w:color="auto"/>
            </w:tcBorders>
            <w:vAlign w:val="center"/>
          </w:tcPr>
          <w:p w14:paraId="4C71A74E" w14:textId="77777777" w:rsidR="002370C6" w:rsidRPr="002370C6" w:rsidRDefault="002370C6" w:rsidP="002370C6">
            <w:pPr>
              <w:rPr>
                <w:sz w:val="18"/>
                <w:szCs w:val="18"/>
              </w:rPr>
            </w:pPr>
            <w:r w:rsidRPr="002370C6">
              <w:rPr>
                <w:rFonts w:hint="eastAsia"/>
                <w:sz w:val="18"/>
                <w:szCs w:val="18"/>
              </w:rPr>
              <w:t>删除实例失败，后端接受到错误码</w:t>
            </w:r>
            <w:r w:rsidRPr="002370C6">
              <w:rPr>
                <w:sz w:val="18"/>
                <w:szCs w:val="18"/>
              </w:rPr>
              <w:t>4043</w:t>
            </w:r>
          </w:p>
        </w:tc>
      </w:tr>
    </w:tbl>
    <w:p w14:paraId="1E4B9920" w14:textId="77777777" w:rsidR="002370C6" w:rsidRPr="002370C6" w:rsidRDefault="002370C6" w:rsidP="002370C6">
      <w:pPr>
        <w:rPr>
          <w:rFonts w:ascii="Times New Roman" w:eastAsia="宋体" w:hAnsi="Times New Roman" w:cs="Times New Roman"/>
          <w:sz w:val="18"/>
          <w:szCs w:val="18"/>
        </w:rPr>
      </w:pPr>
    </w:p>
    <w:p w14:paraId="553E1393" w14:textId="434E3E10" w:rsidR="002370C6" w:rsidRPr="002370C6" w:rsidRDefault="002370C6" w:rsidP="002370C6">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Pr="002370C6">
        <w:rPr>
          <w:rFonts w:ascii="Times New Roman" w:eastAsia="宋体" w:hAnsi="Times New Roman" w:cs="Times New Roman" w:hint="eastAsia"/>
          <w:b/>
          <w:bCs/>
          <w:sz w:val="18"/>
          <w:szCs w:val="18"/>
        </w:rPr>
        <w:t>1</w:t>
      </w:r>
      <w:r w:rsidR="00850FCF" w:rsidRPr="00850FCF">
        <w:rPr>
          <w:rFonts w:ascii="Times New Roman" w:eastAsia="宋体" w:hAnsi="Times New Roman" w:cs="Times New Roman"/>
          <w:b/>
          <w:bCs/>
          <w:sz w:val="18"/>
          <w:szCs w:val="18"/>
        </w:rPr>
        <w:t>6</w:t>
      </w:r>
      <w:r w:rsidR="00E72E4A" w:rsidRPr="00850FC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9F2CE3" w:rsidRPr="00850FCF">
        <w:rPr>
          <w:rFonts w:ascii="Times New Roman" w:eastAsia="宋体" w:hAnsi="Times New Roman" w:cs="Times New Roman"/>
          <w:b/>
          <w:bCs/>
          <w:sz w:val="18"/>
          <w:szCs w:val="18"/>
        </w:rPr>
        <w:t>1</w:t>
      </w:r>
      <w:r w:rsidRPr="002370C6">
        <w:rPr>
          <w:rFonts w:ascii="Times New Roman" w:eastAsia="宋体" w:hAnsi="Times New Roman" w:cs="Times New Roman"/>
          <w:b/>
          <w:bCs/>
          <w:sz w:val="18"/>
          <w:szCs w:val="18"/>
        </w:rPr>
        <w:t xml:space="preserve">14 </w:t>
      </w:r>
      <w:r w:rsidRPr="002370C6">
        <w:rPr>
          <w:rFonts w:ascii="Times New Roman" w:eastAsia="宋体" w:hAnsi="Times New Roman" w:cs="Times New Roman" w:hint="eastAsia"/>
          <w:b/>
          <w:bCs/>
          <w:sz w:val="18"/>
          <w:szCs w:val="18"/>
        </w:rPr>
        <w:t>暂停实例功能测试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2370C6" w14:paraId="326FBEB1"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4981DC06" w14:textId="77777777" w:rsidR="002370C6" w:rsidRPr="002370C6" w:rsidRDefault="002370C6" w:rsidP="002370C6">
            <w:pPr>
              <w:rPr>
                <w:b/>
                <w:sz w:val="18"/>
                <w:szCs w:val="18"/>
              </w:rPr>
            </w:pPr>
            <w:r w:rsidRPr="002370C6">
              <w:rPr>
                <w:rFonts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5E2A20E" w14:textId="77777777" w:rsidR="002370C6" w:rsidRPr="002370C6" w:rsidRDefault="002370C6" w:rsidP="002370C6">
            <w:pPr>
              <w:rPr>
                <w:sz w:val="18"/>
                <w:szCs w:val="18"/>
              </w:rPr>
            </w:pPr>
            <w:r w:rsidRPr="002370C6">
              <w:rPr>
                <w:rFonts w:hint="eastAsia"/>
                <w:sz w:val="18"/>
                <w:szCs w:val="18"/>
              </w:rPr>
              <w:t>暂停实例功能测试</w:t>
            </w:r>
          </w:p>
        </w:tc>
      </w:tr>
      <w:tr w:rsidR="002370C6" w:rsidRPr="002370C6" w14:paraId="3B28DDB4"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03F34A58" w14:textId="77777777" w:rsidR="002370C6" w:rsidRPr="002370C6" w:rsidRDefault="002370C6" w:rsidP="002370C6">
            <w:pPr>
              <w:rPr>
                <w:b/>
                <w:sz w:val="18"/>
                <w:szCs w:val="18"/>
              </w:rPr>
            </w:pPr>
            <w:r w:rsidRPr="002370C6">
              <w:rPr>
                <w:rFonts w:hint="eastAsia"/>
                <w:b/>
                <w:sz w:val="18"/>
                <w:szCs w:val="18"/>
              </w:rPr>
              <w:lastRenderedPageBreak/>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777D4BB" w14:textId="77777777" w:rsidR="002370C6" w:rsidRPr="002370C6" w:rsidRDefault="002370C6" w:rsidP="002370C6">
            <w:pPr>
              <w:rPr>
                <w:sz w:val="18"/>
                <w:szCs w:val="18"/>
              </w:rPr>
            </w:pPr>
            <w:r w:rsidRPr="002370C6">
              <w:rPr>
                <w:rFonts w:hint="eastAsia"/>
                <w:sz w:val="18"/>
                <w:szCs w:val="18"/>
              </w:rPr>
              <w:t>本测试主要用于测试是否能够对运行中的模型部署实例进行暂停服务的功能</w:t>
            </w:r>
          </w:p>
        </w:tc>
      </w:tr>
      <w:tr w:rsidR="002370C6" w:rsidRPr="002370C6" w14:paraId="68F8FE0B"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29CE1F14" w14:textId="77777777" w:rsidR="002370C6" w:rsidRPr="002370C6" w:rsidRDefault="002370C6" w:rsidP="002370C6">
            <w:pPr>
              <w:rPr>
                <w:b/>
                <w:sz w:val="18"/>
                <w:szCs w:val="18"/>
              </w:rPr>
            </w:pPr>
            <w:r w:rsidRPr="002370C6">
              <w:rPr>
                <w:rFonts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38B1030" w14:textId="77777777" w:rsidR="002370C6" w:rsidRPr="002370C6" w:rsidRDefault="002370C6" w:rsidP="002370C6">
            <w:pPr>
              <w:rPr>
                <w:sz w:val="18"/>
                <w:szCs w:val="18"/>
              </w:rPr>
            </w:pPr>
            <w:r w:rsidRPr="002370C6">
              <w:rPr>
                <w:rFonts w:hint="eastAsia"/>
                <w:sz w:val="18"/>
                <w:szCs w:val="18"/>
              </w:rPr>
              <w:t>安装好</w:t>
            </w:r>
            <w:r w:rsidRPr="002370C6">
              <w:rPr>
                <w:rFonts w:hint="eastAsia"/>
                <w:sz w:val="18"/>
                <w:szCs w:val="18"/>
              </w:rPr>
              <w:t>Flask</w:t>
            </w:r>
            <w:r w:rsidRPr="002370C6">
              <w:rPr>
                <w:rFonts w:hint="eastAsia"/>
                <w:sz w:val="18"/>
                <w:szCs w:val="18"/>
              </w:rPr>
              <w:t>及系统运行环境</w:t>
            </w:r>
          </w:p>
        </w:tc>
      </w:tr>
      <w:tr w:rsidR="002370C6" w:rsidRPr="002370C6" w14:paraId="2B9F3FE1" w14:textId="77777777" w:rsidTr="00623627">
        <w:tc>
          <w:tcPr>
            <w:tcW w:w="2058" w:type="dxa"/>
            <w:vMerge w:val="restart"/>
            <w:tcBorders>
              <w:top w:val="single" w:sz="4" w:space="0" w:color="auto"/>
              <w:left w:val="single" w:sz="4" w:space="0" w:color="auto"/>
              <w:right w:val="single" w:sz="4" w:space="0" w:color="auto"/>
            </w:tcBorders>
            <w:vAlign w:val="center"/>
          </w:tcPr>
          <w:p w14:paraId="3336C875" w14:textId="77777777" w:rsidR="002370C6" w:rsidRPr="002370C6" w:rsidRDefault="002370C6" w:rsidP="002370C6">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7B50FE3" w14:textId="77777777" w:rsidR="002370C6" w:rsidRPr="002370C6" w:rsidRDefault="002370C6" w:rsidP="002370C6">
            <w:pPr>
              <w:jc w:val="center"/>
              <w:rPr>
                <w:b/>
                <w:sz w:val="18"/>
                <w:szCs w:val="18"/>
              </w:rPr>
            </w:pPr>
            <w:r w:rsidRPr="002370C6">
              <w:rPr>
                <w:rFonts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82F5A12" w14:textId="77777777" w:rsidR="002370C6" w:rsidRPr="002370C6" w:rsidRDefault="002370C6" w:rsidP="002370C6">
            <w:pPr>
              <w:rPr>
                <w:sz w:val="18"/>
                <w:szCs w:val="18"/>
              </w:rPr>
            </w:pPr>
            <w:r w:rsidRPr="002370C6">
              <w:rPr>
                <w:rFonts w:hint="eastAsia"/>
                <w:sz w:val="18"/>
                <w:szCs w:val="18"/>
              </w:rPr>
              <w:t>在指定的项目页面中，选择需要暂停实例的模型，点击查看详情按钮</w:t>
            </w:r>
          </w:p>
        </w:tc>
      </w:tr>
      <w:tr w:rsidR="002370C6" w:rsidRPr="002370C6" w14:paraId="68A01644" w14:textId="77777777" w:rsidTr="00623627">
        <w:trPr>
          <w:trHeight w:val="397"/>
        </w:trPr>
        <w:tc>
          <w:tcPr>
            <w:tcW w:w="2058" w:type="dxa"/>
            <w:vMerge/>
            <w:tcBorders>
              <w:left w:val="single" w:sz="4" w:space="0" w:color="auto"/>
              <w:right w:val="single" w:sz="4" w:space="0" w:color="auto"/>
            </w:tcBorders>
            <w:vAlign w:val="center"/>
          </w:tcPr>
          <w:p w14:paraId="17625E54"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3C969D9" w14:textId="77777777" w:rsidR="002370C6" w:rsidRPr="002370C6" w:rsidRDefault="002370C6" w:rsidP="002370C6">
            <w:pPr>
              <w:jc w:val="center"/>
              <w:rPr>
                <w:b/>
                <w:sz w:val="18"/>
                <w:szCs w:val="18"/>
              </w:rPr>
            </w:pPr>
            <w:r w:rsidRPr="002370C6">
              <w:rPr>
                <w:rFonts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0EE7F8D" w14:textId="77777777" w:rsidR="002370C6" w:rsidRPr="002370C6" w:rsidRDefault="002370C6" w:rsidP="002370C6">
            <w:pPr>
              <w:rPr>
                <w:sz w:val="18"/>
                <w:szCs w:val="18"/>
              </w:rPr>
            </w:pPr>
            <w:r w:rsidRPr="002370C6">
              <w:rPr>
                <w:rFonts w:hint="eastAsia"/>
                <w:sz w:val="18"/>
                <w:szCs w:val="18"/>
              </w:rPr>
              <w:t>跳转到当前模型基本信息页面，在部署信息中，点击暂停实例</w:t>
            </w:r>
          </w:p>
        </w:tc>
      </w:tr>
      <w:tr w:rsidR="002370C6" w:rsidRPr="002370C6" w14:paraId="28F9BCD4"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60832AEF" w14:textId="77777777" w:rsidR="002370C6" w:rsidRPr="002370C6" w:rsidRDefault="002370C6" w:rsidP="002370C6">
            <w:pPr>
              <w:widowControl/>
              <w:rPr>
                <w:b/>
                <w:sz w:val="18"/>
                <w:szCs w:val="18"/>
              </w:rPr>
            </w:pPr>
            <w:r w:rsidRPr="002370C6">
              <w:rPr>
                <w:rFonts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312F2CF" w14:textId="77777777" w:rsidR="002370C6" w:rsidRPr="002370C6" w:rsidRDefault="002370C6" w:rsidP="002370C6">
            <w:pPr>
              <w:rPr>
                <w:sz w:val="18"/>
                <w:szCs w:val="18"/>
              </w:rPr>
            </w:pPr>
            <w:r w:rsidRPr="002370C6">
              <w:rPr>
                <w:rFonts w:hint="eastAsia"/>
                <w:sz w:val="18"/>
                <w:szCs w:val="18"/>
              </w:rPr>
              <w:t>页面对于实例状态显示为，已部署，暂停中</w:t>
            </w:r>
          </w:p>
        </w:tc>
      </w:tr>
      <w:tr w:rsidR="002370C6" w:rsidRPr="002370C6" w14:paraId="59C4E7BE"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0FCDCB63" w14:textId="77777777" w:rsidR="002370C6" w:rsidRPr="002370C6" w:rsidRDefault="002370C6" w:rsidP="002370C6">
            <w:pPr>
              <w:widowControl/>
              <w:rPr>
                <w:b/>
                <w:sz w:val="18"/>
                <w:szCs w:val="18"/>
              </w:rPr>
            </w:pPr>
            <w:r w:rsidRPr="002370C6">
              <w:rPr>
                <w:rFonts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5005B8C" w14:textId="77777777" w:rsidR="002370C6" w:rsidRPr="002370C6" w:rsidRDefault="002370C6" w:rsidP="002370C6">
            <w:pPr>
              <w:rPr>
                <w:sz w:val="18"/>
                <w:szCs w:val="18"/>
              </w:rPr>
            </w:pPr>
            <w:r w:rsidRPr="002370C6">
              <w:rPr>
                <w:rFonts w:hint="eastAsia"/>
                <w:sz w:val="18"/>
                <w:szCs w:val="18"/>
              </w:rPr>
              <w:t>该实例所监听的端口是否被屏蔽，数据库中该实例状态是否更新，是否返回暂停成功的响应</w:t>
            </w:r>
          </w:p>
        </w:tc>
      </w:tr>
      <w:tr w:rsidR="002370C6" w:rsidRPr="002370C6" w14:paraId="1F7F86A2" w14:textId="77777777" w:rsidTr="00623627">
        <w:tc>
          <w:tcPr>
            <w:tcW w:w="2058" w:type="dxa"/>
            <w:tcBorders>
              <w:left w:val="single" w:sz="4" w:space="0" w:color="auto"/>
              <w:right w:val="single" w:sz="4" w:space="0" w:color="auto"/>
            </w:tcBorders>
            <w:vAlign w:val="center"/>
          </w:tcPr>
          <w:p w14:paraId="71FB54B6" w14:textId="77777777" w:rsidR="002370C6" w:rsidRPr="002370C6" w:rsidRDefault="002370C6" w:rsidP="002370C6">
            <w:pPr>
              <w:widowControl/>
              <w:rPr>
                <w:b/>
                <w:sz w:val="18"/>
                <w:szCs w:val="18"/>
              </w:rPr>
            </w:pPr>
            <w:r w:rsidRPr="002370C6">
              <w:rPr>
                <w:rFonts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51EDD183" w14:textId="77777777" w:rsidR="002370C6" w:rsidRPr="002370C6" w:rsidRDefault="002370C6" w:rsidP="002370C6">
            <w:pPr>
              <w:rPr>
                <w:sz w:val="18"/>
                <w:szCs w:val="18"/>
              </w:rPr>
            </w:pPr>
            <w:r w:rsidRPr="002370C6">
              <w:rPr>
                <w:rFonts w:hint="eastAsia"/>
                <w:sz w:val="18"/>
                <w:szCs w:val="18"/>
              </w:rPr>
              <w:t>数据库中不存在该实例或者当前实例已处于暂停状态</w:t>
            </w:r>
          </w:p>
        </w:tc>
        <w:tc>
          <w:tcPr>
            <w:tcW w:w="4142" w:type="dxa"/>
            <w:tcBorders>
              <w:top w:val="single" w:sz="4" w:space="0" w:color="auto"/>
              <w:left w:val="single" w:sz="4" w:space="0" w:color="auto"/>
              <w:bottom w:val="single" w:sz="4" w:space="0" w:color="auto"/>
              <w:right w:val="single" w:sz="4" w:space="0" w:color="auto"/>
            </w:tcBorders>
            <w:vAlign w:val="center"/>
          </w:tcPr>
          <w:p w14:paraId="2B8B711F" w14:textId="77777777" w:rsidR="002370C6" w:rsidRPr="002370C6" w:rsidRDefault="002370C6" w:rsidP="002370C6">
            <w:pPr>
              <w:rPr>
                <w:sz w:val="18"/>
                <w:szCs w:val="18"/>
              </w:rPr>
            </w:pPr>
            <w:r w:rsidRPr="002370C6">
              <w:rPr>
                <w:rFonts w:hint="eastAsia"/>
                <w:sz w:val="18"/>
                <w:szCs w:val="18"/>
              </w:rPr>
              <w:t>暂停实例失败</w:t>
            </w:r>
          </w:p>
        </w:tc>
      </w:tr>
    </w:tbl>
    <w:p w14:paraId="7A5CBC8E" w14:textId="77777777" w:rsidR="002370C6" w:rsidRPr="002370C6" w:rsidRDefault="002370C6" w:rsidP="002370C6">
      <w:pPr>
        <w:rPr>
          <w:rFonts w:ascii="Times New Roman" w:eastAsia="宋体" w:hAnsi="Times New Roman" w:cs="Times New Roman"/>
          <w:sz w:val="18"/>
          <w:szCs w:val="18"/>
        </w:rPr>
      </w:pPr>
    </w:p>
    <w:p w14:paraId="52BA8D45" w14:textId="5BC656B9" w:rsidR="002370C6" w:rsidRPr="002370C6" w:rsidRDefault="002370C6" w:rsidP="002370C6">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Pr="002370C6">
        <w:rPr>
          <w:rFonts w:ascii="Times New Roman" w:eastAsia="宋体" w:hAnsi="Times New Roman" w:cs="Times New Roman" w:hint="eastAsia"/>
          <w:b/>
          <w:bCs/>
          <w:sz w:val="18"/>
          <w:szCs w:val="18"/>
        </w:rPr>
        <w:t>1</w:t>
      </w:r>
      <w:r w:rsidR="009251E9" w:rsidRPr="00F210A6">
        <w:rPr>
          <w:rFonts w:ascii="Times New Roman" w:eastAsia="宋体" w:hAnsi="Times New Roman" w:cs="Times New Roman"/>
          <w:b/>
          <w:bCs/>
          <w:sz w:val="18"/>
          <w:szCs w:val="18"/>
        </w:rPr>
        <w:t>7</w:t>
      </w:r>
      <w:r w:rsidR="00B30F40" w:rsidRPr="00F210A6">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9F2CE3" w:rsidRPr="00F210A6">
        <w:rPr>
          <w:rFonts w:ascii="Times New Roman" w:eastAsia="宋体" w:hAnsi="Times New Roman" w:cs="Times New Roman"/>
          <w:b/>
          <w:bCs/>
          <w:sz w:val="18"/>
          <w:szCs w:val="18"/>
        </w:rPr>
        <w:t>1</w:t>
      </w:r>
      <w:r w:rsidRPr="002370C6">
        <w:rPr>
          <w:rFonts w:ascii="Times New Roman" w:eastAsia="宋体" w:hAnsi="Times New Roman" w:cs="Times New Roman"/>
          <w:b/>
          <w:bCs/>
          <w:sz w:val="18"/>
          <w:szCs w:val="18"/>
        </w:rPr>
        <w:t xml:space="preserve">15 </w:t>
      </w:r>
      <w:r w:rsidRPr="002370C6">
        <w:rPr>
          <w:rFonts w:ascii="Times New Roman" w:eastAsia="宋体" w:hAnsi="Times New Roman" w:cs="Times New Roman" w:hint="eastAsia"/>
          <w:b/>
          <w:bCs/>
          <w:sz w:val="18"/>
          <w:szCs w:val="18"/>
        </w:rPr>
        <w:t>恢复实例功能测试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2370C6" w14:paraId="5FD6ACE7"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59CA694E" w14:textId="77777777" w:rsidR="002370C6" w:rsidRPr="002370C6" w:rsidRDefault="002370C6" w:rsidP="002370C6">
            <w:pPr>
              <w:rPr>
                <w:b/>
                <w:sz w:val="18"/>
                <w:szCs w:val="18"/>
              </w:rPr>
            </w:pPr>
            <w:r w:rsidRPr="002370C6">
              <w:rPr>
                <w:rFonts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536BBFD" w14:textId="77777777" w:rsidR="002370C6" w:rsidRPr="002370C6" w:rsidRDefault="002370C6" w:rsidP="002370C6">
            <w:pPr>
              <w:rPr>
                <w:sz w:val="18"/>
                <w:szCs w:val="18"/>
              </w:rPr>
            </w:pPr>
            <w:r w:rsidRPr="002370C6">
              <w:rPr>
                <w:rFonts w:hint="eastAsia"/>
                <w:sz w:val="18"/>
                <w:szCs w:val="18"/>
              </w:rPr>
              <w:t>恢复实例功能测试</w:t>
            </w:r>
          </w:p>
        </w:tc>
      </w:tr>
      <w:tr w:rsidR="002370C6" w:rsidRPr="002370C6" w14:paraId="44044989"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49B40B82" w14:textId="77777777" w:rsidR="002370C6" w:rsidRPr="002370C6" w:rsidRDefault="002370C6" w:rsidP="002370C6">
            <w:pPr>
              <w:rPr>
                <w:b/>
                <w:sz w:val="18"/>
                <w:szCs w:val="18"/>
              </w:rPr>
            </w:pPr>
            <w:r w:rsidRPr="002370C6">
              <w:rPr>
                <w:rFonts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B2A6228" w14:textId="77777777" w:rsidR="002370C6" w:rsidRPr="002370C6" w:rsidRDefault="002370C6" w:rsidP="002370C6">
            <w:pPr>
              <w:rPr>
                <w:sz w:val="18"/>
                <w:szCs w:val="18"/>
              </w:rPr>
            </w:pPr>
            <w:r w:rsidRPr="002370C6">
              <w:rPr>
                <w:rFonts w:hint="eastAsia"/>
                <w:sz w:val="18"/>
                <w:szCs w:val="18"/>
              </w:rPr>
              <w:t>本测试主要用于测试是否能够对暂停中的实例进行恢复服务的功能</w:t>
            </w:r>
          </w:p>
        </w:tc>
      </w:tr>
      <w:tr w:rsidR="002370C6" w:rsidRPr="002370C6" w14:paraId="5673F0F2"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7385DEAA" w14:textId="77777777" w:rsidR="002370C6" w:rsidRPr="002370C6" w:rsidRDefault="002370C6" w:rsidP="002370C6">
            <w:pPr>
              <w:rPr>
                <w:b/>
                <w:sz w:val="18"/>
                <w:szCs w:val="18"/>
              </w:rPr>
            </w:pPr>
            <w:r w:rsidRPr="002370C6">
              <w:rPr>
                <w:rFonts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1BC0E0D" w14:textId="77777777" w:rsidR="002370C6" w:rsidRPr="002370C6" w:rsidRDefault="002370C6" w:rsidP="002370C6">
            <w:pPr>
              <w:rPr>
                <w:sz w:val="18"/>
                <w:szCs w:val="18"/>
              </w:rPr>
            </w:pPr>
            <w:r w:rsidRPr="002370C6">
              <w:rPr>
                <w:rFonts w:hint="eastAsia"/>
                <w:sz w:val="18"/>
                <w:szCs w:val="18"/>
              </w:rPr>
              <w:t>安装好</w:t>
            </w:r>
            <w:r w:rsidRPr="002370C6">
              <w:rPr>
                <w:rFonts w:hint="eastAsia"/>
                <w:sz w:val="18"/>
                <w:szCs w:val="18"/>
              </w:rPr>
              <w:t>Flask</w:t>
            </w:r>
            <w:r w:rsidRPr="002370C6">
              <w:rPr>
                <w:rFonts w:hint="eastAsia"/>
                <w:sz w:val="18"/>
                <w:szCs w:val="18"/>
              </w:rPr>
              <w:t>及系统运行环境</w:t>
            </w:r>
          </w:p>
        </w:tc>
      </w:tr>
      <w:tr w:rsidR="002370C6" w:rsidRPr="002370C6" w14:paraId="6B060D4F" w14:textId="77777777" w:rsidTr="00623627">
        <w:tc>
          <w:tcPr>
            <w:tcW w:w="2058" w:type="dxa"/>
            <w:vMerge w:val="restart"/>
            <w:tcBorders>
              <w:top w:val="single" w:sz="4" w:space="0" w:color="auto"/>
              <w:left w:val="single" w:sz="4" w:space="0" w:color="auto"/>
              <w:right w:val="single" w:sz="4" w:space="0" w:color="auto"/>
            </w:tcBorders>
            <w:vAlign w:val="center"/>
          </w:tcPr>
          <w:p w14:paraId="38EF673B" w14:textId="77777777" w:rsidR="002370C6" w:rsidRPr="002370C6" w:rsidRDefault="002370C6" w:rsidP="002370C6">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3580AD0" w14:textId="77777777" w:rsidR="002370C6" w:rsidRPr="002370C6" w:rsidRDefault="002370C6" w:rsidP="002370C6">
            <w:pPr>
              <w:jc w:val="center"/>
              <w:rPr>
                <w:b/>
                <w:sz w:val="18"/>
                <w:szCs w:val="18"/>
              </w:rPr>
            </w:pPr>
            <w:r w:rsidRPr="002370C6">
              <w:rPr>
                <w:rFonts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3A3B93B" w14:textId="77777777" w:rsidR="002370C6" w:rsidRPr="002370C6" w:rsidRDefault="002370C6" w:rsidP="002370C6">
            <w:pPr>
              <w:rPr>
                <w:sz w:val="18"/>
                <w:szCs w:val="18"/>
              </w:rPr>
            </w:pPr>
            <w:r w:rsidRPr="002370C6">
              <w:rPr>
                <w:rFonts w:hint="eastAsia"/>
                <w:sz w:val="18"/>
                <w:szCs w:val="18"/>
              </w:rPr>
              <w:t>在指定的项目页面中，选择需要恢复实例的模型，点击查看详情按钮</w:t>
            </w:r>
          </w:p>
        </w:tc>
      </w:tr>
      <w:tr w:rsidR="002370C6" w:rsidRPr="002370C6" w14:paraId="472830FC" w14:textId="77777777" w:rsidTr="00623627">
        <w:trPr>
          <w:trHeight w:val="397"/>
        </w:trPr>
        <w:tc>
          <w:tcPr>
            <w:tcW w:w="2058" w:type="dxa"/>
            <w:vMerge/>
            <w:tcBorders>
              <w:left w:val="single" w:sz="4" w:space="0" w:color="auto"/>
              <w:right w:val="single" w:sz="4" w:space="0" w:color="auto"/>
            </w:tcBorders>
            <w:vAlign w:val="center"/>
          </w:tcPr>
          <w:p w14:paraId="623979B9"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1FF88F2" w14:textId="77777777" w:rsidR="002370C6" w:rsidRPr="002370C6" w:rsidRDefault="002370C6" w:rsidP="002370C6">
            <w:pPr>
              <w:jc w:val="center"/>
              <w:rPr>
                <w:b/>
                <w:sz w:val="18"/>
                <w:szCs w:val="18"/>
              </w:rPr>
            </w:pPr>
            <w:r w:rsidRPr="002370C6">
              <w:rPr>
                <w:rFonts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335847A" w14:textId="77777777" w:rsidR="002370C6" w:rsidRPr="002370C6" w:rsidRDefault="002370C6" w:rsidP="002370C6">
            <w:pPr>
              <w:rPr>
                <w:sz w:val="18"/>
                <w:szCs w:val="18"/>
              </w:rPr>
            </w:pPr>
            <w:r w:rsidRPr="002370C6">
              <w:rPr>
                <w:rFonts w:hint="eastAsia"/>
                <w:sz w:val="18"/>
                <w:szCs w:val="18"/>
              </w:rPr>
              <w:t>跳转到当前模型基本信息页面，在部署信息中，点击恢复实例</w:t>
            </w:r>
          </w:p>
        </w:tc>
      </w:tr>
      <w:tr w:rsidR="002370C6" w:rsidRPr="002370C6" w14:paraId="57C8DB11"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6BEC0644" w14:textId="77777777" w:rsidR="002370C6" w:rsidRPr="002370C6" w:rsidRDefault="002370C6" w:rsidP="002370C6">
            <w:pPr>
              <w:widowControl/>
              <w:rPr>
                <w:b/>
                <w:sz w:val="18"/>
                <w:szCs w:val="18"/>
              </w:rPr>
            </w:pPr>
            <w:r w:rsidRPr="002370C6">
              <w:rPr>
                <w:rFonts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8B94CEC" w14:textId="77777777" w:rsidR="002370C6" w:rsidRPr="002370C6" w:rsidRDefault="002370C6" w:rsidP="002370C6">
            <w:pPr>
              <w:rPr>
                <w:sz w:val="18"/>
                <w:szCs w:val="18"/>
              </w:rPr>
            </w:pPr>
            <w:r w:rsidRPr="002370C6">
              <w:rPr>
                <w:rFonts w:hint="eastAsia"/>
                <w:sz w:val="18"/>
                <w:szCs w:val="18"/>
              </w:rPr>
              <w:t>页面对于实例状态显示为，已部署，运行中</w:t>
            </w:r>
          </w:p>
        </w:tc>
      </w:tr>
      <w:tr w:rsidR="002370C6" w:rsidRPr="002370C6" w14:paraId="025C89C1"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4F88F324" w14:textId="77777777" w:rsidR="002370C6" w:rsidRPr="002370C6" w:rsidRDefault="002370C6" w:rsidP="002370C6">
            <w:pPr>
              <w:widowControl/>
              <w:rPr>
                <w:b/>
                <w:sz w:val="18"/>
                <w:szCs w:val="18"/>
              </w:rPr>
            </w:pPr>
            <w:r w:rsidRPr="002370C6">
              <w:rPr>
                <w:rFonts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3E48F5B" w14:textId="77777777" w:rsidR="002370C6" w:rsidRPr="002370C6" w:rsidRDefault="002370C6" w:rsidP="002370C6">
            <w:pPr>
              <w:rPr>
                <w:sz w:val="18"/>
                <w:szCs w:val="18"/>
              </w:rPr>
            </w:pPr>
            <w:r w:rsidRPr="002370C6">
              <w:rPr>
                <w:rFonts w:hint="eastAsia"/>
                <w:sz w:val="18"/>
                <w:szCs w:val="18"/>
              </w:rPr>
              <w:t>该实例所监听的端口是否被打开，数据库中该实例状态是否更新，是否返回恢复成功的响应</w:t>
            </w:r>
          </w:p>
        </w:tc>
      </w:tr>
      <w:tr w:rsidR="002370C6" w:rsidRPr="002370C6" w14:paraId="30C5EA13" w14:textId="77777777" w:rsidTr="00623627">
        <w:tc>
          <w:tcPr>
            <w:tcW w:w="2058" w:type="dxa"/>
            <w:tcBorders>
              <w:left w:val="single" w:sz="4" w:space="0" w:color="auto"/>
              <w:right w:val="single" w:sz="4" w:space="0" w:color="auto"/>
            </w:tcBorders>
            <w:vAlign w:val="center"/>
          </w:tcPr>
          <w:p w14:paraId="331D4F9C" w14:textId="77777777" w:rsidR="002370C6" w:rsidRPr="002370C6" w:rsidRDefault="002370C6" w:rsidP="002370C6">
            <w:pPr>
              <w:widowControl/>
              <w:rPr>
                <w:b/>
                <w:sz w:val="18"/>
                <w:szCs w:val="18"/>
              </w:rPr>
            </w:pPr>
            <w:r w:rsidRPr="002370C6">
              <w:rPr>
                <w:rFonts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683EABF" w14:textId="77777777" w:rsidR="002370C6" w:rsidRPr="002370C6" w:rsidRDefault="002370C6" w:rsidP="002370C6">
            <w:pPr>
              <w:rPr>
                <w:sz w:val="18"/>
                <w:szCs w:val="18"/>
              </w:rPr>
            </w:pPr>
            <w:r w:rsidRPr="002370C6">
              <w:rPr>
                <w:rFonts w:hint="eastAsia"/>
                <w:sz w:val="18"/>
                <w:szCs w:val="18"/>
              </w:rPr>
              <w:t>数据库中不存在该实例或者当前实例已处于运行中状态</w:t>
            </w:r>
          </w:p>
        </w:tc>
        <w:tc>
          <w:tcPr>
            <w:tcW w:w="4142" w:type="dxa"/>
            <w:tcBorders>
              <w:top w:val="single" w:sz="4" w:space="0" w:color="auto"/>
              <w:left w:val="single" w:sz="4" w:space="0" w:color="auto"/>
              <w:bottom w:val="single" w:sz="4" w:space="0" w:color="auto"/>
              <w:right w:val="single" w:sz="4" w:space="0" w:color="auto"/>
            </w:tcBorders>
            <w:vAlign w:val="center"/>
          </w:tcPr>
          <w:p w14:paraId="0DD1480E" w14:textId="77777777" w:rsidR="002370C6" w:rsidRPr="002370C6" w:rsidRDefault="002370C6" w:rsidP="002370C6">
            <w:pPr>
              <w:rPr>
                <w:sz w:val="18"/>
                <w:szCs w:val="18"/>
              </w:rPr>
            </w:pPr>
            <w:r w:rsidRPr="002370C6">
              <w:rPr>
                <w:rFonts w:hint="eastAsia"/>
                <w:sz w:val="18"/>
                <w:szCs w:val="18"/>
              </w:rPr>
              <w:t>恢复实例失败</w:t>
            </w:r>
          </w:p>
        </w:tc>
      </w:tr>
    </w:tbl>
    <w:p w14:paraId="4030412F" w14:textId="77777777" w:rsidR="000B6E21" w:rsidRPr="007C1EA3" w:rsidRDefault="000B6E21" w:rsidP="000B6E21">
      <w:pPr>
        <w:rPr>
          <w:rFonts w:ascii="Times New Roman" w:hAnsi="Times New Roman"/>
        </w:rPr>
      </w:pPr>
    </w:p>
    <w:p w14:paraId="78E09897" w14:textId="7C5D4750" w:rsidR="00E47FA2" w:rsidRPr="007C1EA3" w:rsidRDefault="002F57B8" w:rsidP="00E47FA2">
      <w:pPr>
        <w:pStyle w:val="1"/>
        <w:rPr>
          <w:rFonts w:ascii="Times New Roman" w:hAnsi="Times New Roman"/>
        </w:rPr>
      </w:pPr>
      <w:bookmarkStart w:id="23" w:name="_Toc40398302"/>
      <w:r w:rsidRPr="007C1EA3">
        <w:rPr>
          <w:rFonts w:ascii="Times New Roman" w:hAnsi="Times New Roman"/>
        </w:rPr>
        <w:t>4</w:t>
      </w:r>
      <w:r w:rsidR="00AB2207">
        <w:rPr>
          <w:rFonts w:ascii="Times New Roman" w:hAnsi="Times New Roman"/>
        </w:rPr>
        <w:t xml:space="preserve"> </w:t>
      </w:r>
      <w:r w:rsidR="000B6E21" w:rsidRPr="007C1EA3">
        <w:rPr>
          <w:rFonts w:ascii="Times New Roman" w:hAnsi="Times New Roman"/>
        </w:rPr>
        <w:t>性能需求测试</w:t>
      </w:r>
      <w:bookmarkEnd w:id="23"/>
    </w:p>
    <w:p w14:paraId="6755FFE1" w14:textId="6BFD8535" w:rsidR="000B6E21" w:rsidRPr="007C1EA3" w:rsidRDefault="002F57B8" w:rsidP="00E47FA2">
      <w:pPr>
        <w:pStyle w:val="2"/>
        <w:rPr>
          <w:rFonts w:ascii="Times New Roman" w:hAnsi="Times New Roman"/>
        </w:rPr>
      </w:pPr>
      <w:bookmarkStart w:id="24" w:name="_Toc40398303"/>
      <w:r w:rsidRPr="007C1EA3">
        <w:rPr>
          <w:rFonts w:ascii="Times New Roman" w:hAnsi="Times New Roman"/>
        </w:rPr>
        <w:t>4</w:t>
      </w:r>
      <w:r w:rsidR="000B6E21" w:rsidRPr="007C1EA3">
        <w:rPr>
          <w:rFonts w:ascii="Times New Roman" w:hAnsi="Times New Roman"/>
        </w:rPr>
        <w:t xml:space="preserve">.1 </w:t>
      </w:r>
      <w:r w:rsidR="000B6E21" w:rsidRPr="007C1EA3">
        <w:rPr>
          <w:rFonts w:ascii="Times New Roman" w:hAnsi="Times New Roman"/>
        </w:rPr>
        <w:t>测试</w:t>
      </w:r>
      <w:bookmarkEnd w:id="24"/>
      <w:r w:rsidR="00DD2196">
        <w:rPr>
          <w:rFonts w:ascii="Times New Roman" w:hAnsi="Times New Roman" w:hint="eastAsia"/>
        </w:rPr>
        <w:t>需求</w:t>
      </w:r>
      <w:r w:rsidR="000B6E21" w:rsidRPr="007C1EA3">
        <w:rPr>
          <w:rFonts w:ascii="Times New Roman" w:hAnsi="Times New Roman"/>
        </w:rPr>
        <w:tab/>
      </w:r>
    </w:p>
    <w:p w14:paraId="678C48BC" w14:textId="28672BFC" w:rsidR="006B7DF4" w:rsidRPr="002370C6" w:rsidRDefault="006B7DF4" w:rsidP="006B7DF4">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3A3CEF" w:rsidRPr="003A3CEF">
        <w:rPr>
          <w:rFonts w:ascii="Times New Roman" w:eastAsia="宋体" w:hAnsi="Times New Roman" w:cs="Times New Roman" w:hint="eastAsia"/>
          <w:b/>
          <w:bCs/>
          <w:sz w:val="18"/>
          <w:szCs w:val="18"/>
        </w:rPr>
        <w:t>1</w:t>
      </w:r>
      <w:r w:rsidR="003A3CEF" w:rsidRPr="003A3CEF">
        <w:rPr>
          <w:rFonts w:ascii="Times New Roman" w:eastAsia="宋体" w:hAnsi="Times New Roman" w:cs="Times New Roman"/>
          <w:b/>
          <w:bCs/>
          <w:sz w:val="18"/>
          <w:szCs w:val="18"/>
        </w:rPr>
        <w:t>8</w:t>
      </w:r>
      <w:r w:rsidRPr="003A3CEF">
        <w:rPr>
          <w:rFonts w:ascii="Times New Roman" w:eastAsia="宋体" w:hAnsi="Times New Roman" w:cs="Times New Roman"/>
          <w:b/>
          <w:bCs/>
          <w:sz w:val="18"/>
          <w:szCs w:val="18"/>
        </w:rPr>
        <w:t xml:space="preserve"> </w:t>
      </w:r>
      <w:r w:rsidRPr="003A3CEF">
        <w:rPr>
          <w:rFonts w:ascii="Times New Roman" w:eastAsia="宋体" w:hAnsi="Times New Roman" w:cs="Times New Roman" w:hint="eastAsia"/>
          <w:b/>
          <w:bCs/>
          <w:sz w:val="18"/>
          <w:szCs w:val="18"/>
        </w:rPr>
        <w:t>性能</w:t>
      </w:r>
      <w:r w:rsidRPr="002370C6">
        <w:rPr>
          <w:rFonts w:ascii="Times New Roman" w:eastAsia="宋体" w:hAnsi="Times New Roman" w:cs="Times New Roman" w:hint="eastAsia"/>
          <w:b/>
          <w:bCs/>
          <w:sz w:val="18"/>
          <w:szCs w:val="18"/>
        </w:rPr>
        <w:t>需求测试用例与需求文档对应表</w:t>
      </w:r>
    </w:p>
    <w:tbl>
      <w:tblPr>
        <w:tblStyle w:val="11"/>
        <w:tblW w:w="9067" w:type="dxa"/>
        <w:tblLayout w:type="fixed"/>
        <w:tblLook w:val="04A0" w:firstRow="1" w:lastRow="0" w:firstColumn="1" w:lastColumn="0" w:noHBand="0" w:noVBand="1"/>
      </w:tblPr>
      <w:tblGrid>
        <w:gridCol w:w="1275"/>
        <w:gridCol w:w="993"/>
        <w:gridCol w:w="2405"/>
        <w:gridCol w:w="4394"/>
      </w:tblGrid>
      <w:tr w:rsidR="00274150" w:rsidRPr="007C1EA3" w14:paraId="471DD333" w14:textId="77777777" w:rsidTr="00E01879">
        <w:trPr>
          <w:tblHeader/>
        </w:trPr>
        <w:tc>
          <w:tcPr>
            <w:tcW w:w="1275" w:type="dxa"/>
            <w:vAlign w:val="center"/>
          </w:tcPr>
          <w:p w14:paraId="2896AA74" w14:textId="3AE538B3" w:rsidR="00274150" w:rsidRPr="002370C6" w:rsidRDefault="00DD10C3" w:rsidP="00623627">
            <w:pPr>
              <w:widowControl/>
              <w:spacing w:before="100" w:beforeAutospacing="1" w:after="100" w:afterAutospacing="1"/>
              <w:jc w:val="center"/>
              <w:rPr>
                <w:b/>
                <w:sz w:val="18"/>
                <w:szCs w:val="18"/>
              </w:rPr>
            </w:pPr>
            <w:r w:rsidRPr="007C1EA3">
              <w:rPr>
                <w:rFonts w:hint="eastAsia"/>
                <w:b/>
                <w:sz w:val="18"/>
                <w:szCs w:val="18"/>
              </w:rPr>
              <w:t>性能</w:t>
            </w:r>
            <w:r w:rsidR="00274150" w:rsidRPr="002370C6">
              <w:rPr>
                <w:b/>
                <w:sz w:val="18"/>
                <w:szCs w:val="18"/>
              </w:rPr>
              <w:t>需求</w:t>
            </w:r>
          </w:p>
        </w:tc>
        <w:tc>
          <w:tcPr>
            <w:tcW w:w="993" w:type="dxa"/>
            <w:vAlign w:val="center"/>
          </w:tcPr>
          <w:p w14:paraId="3715F5BD" w14:textId="0E1975C4" w:rsidR="00274150" w:rsidRPr="002370C6" w:rsidRDefault="004142B3" w:rsidP="00623627">
            <w:pPr>
              <w:widowControl/>
              <w:spacing w:before="100" w:beforeAutospacing="1" w:after="100" w:afterAutospacing="1"/>
              <w:jc w:val="center"/>
              <w:rPr>
                <w:b/>
                <w:sz w:val="18"/>
                <w:szCs w:val="18"/>
              </w:rPr>
            </w:pPr>
            <w:r w:rsidRPr="007C1EA3">
              <w:rPr>
                <w:rFonts w:hint="eastAsia"/>
                <w:b/>
                <w:sz w:val="18"/>
                <w:szCs w:val="18"/>
              </w:rPr>
              <w:t>SRS</w:t>
            </w:r>
            <w:r w:rsidR="00274150" w:rsidRPr="002370C6">
              <w:rPr>
                <w:rFonts w:hint="eastAsia"/>
                <w:b/>
                <w:sz w:val="18"/>
                <w:szCs w:val="18"/>
              </w:rPr>
              <w:t>对应章节</w:t>
            </w:r>
          </w:p>
        </w:tc>
        <w:tc>
          <w:tcPr>
            <w:tcW w:w="2405" w:type="dxa"/>
            <w:vAlign w:val="center"/>
          </w:tcPr>
          <w:p w14:paraId="60812614" w14:textId="77777777" w:rsidR="00274150" w:rsidRPr="002370C6" w:rsidRDefault="00274150" w:rsidP="00623627">
            <w:pPr>
              <w:widowControl/>
              <w:spacing w:before="100" w:beforeAutospacing="1" w:after="100" w:afterAutospacing="1"/>
              <w:jc w:val="center"/>
              <w:rPr>
                <w:b/>
                <w:sz w:val="18"/>
                <w:szCs w:val="18"/>
              </w:rPr>
            </w:pPr>
            <w:r w:rsidRPr="002370C6">
              <w:rPr>
                <w:b/>
                <w:sz w:val="18"/>
                <w:szCs w:val="18"/>
              </w:rPr>
              <w:t>测试用例</w:t>
            </w:r>
          </w:p>
        </w:tc>
        <w:tc>
          <w:tcPr>
            <w:tcW w:w="4394" w:type="dxa"/>
            <w:vAlign w:val="center"/>
          </w:tcPr>
          <w:p w14:paraId="559EC5F9" w14:textId="77777777" w:rsidR="00274150" w:rsidRPr="002370C6" w:rsidRDefault="00274150" w:rsidP="00623627">
            <w:pPr>
              <w:widowControl/>
              <w:spacing w:before="100" w:beforeAutospacing="1" w:after="100" w:afterAutospacing="1"/>
              <w:jc w:val="center"/>
              <w:rPr>
                <w:b/>
                <w:sz w:val="18"/>
                <w:szCs w:val="18"/>
              </w:rPr>
            </w:pPr>
            <w:r w:rsidRPr="002370C6">
              <w:rPr>
                <w:b/>
                <w:sz w:val="18"/>
                <w:szCs w:val="18"/>
              </w:rPr>
              <w:t>测试点</w:t>
            </w:r>
          </w:p>
        </w:tc>
      </w:tr>
      <w:tr w:rsidR="00621199" w:rsidRPr="007C1EA3" w14:paraId="034543AF" w14:textId="77777777" w:rsidTr="0045533F">
        <w:trPr>
          <w:trHeight w:val="634"/>
        </w:trPr>
        <w:tc>
          <w:tcPr>
            <w:tcW w:w="1275" w:type="dxa"/>
            <w:vMerge w:val="restart"/>
            <w:vAlign w:val="center"/>
          </w:tcPr>
          <w:p w14:paraId="42E5AAAB" w14:textId="7A3A1115" w:rsidR="00621199" w:rsidRPr="002370C6" w:rsidRDefault="00621199" w:rsidP="00623627">
            <w:pPr>
              <w:widowControl/>
              <w:spacing w:before="100" w:beforeAutospacing="1" w:after="100" w:afterAutospacing="1"/>
              <w:jc w:val="center"/>
              <w:rPr>
                <w:sz w:val="18"/>
                <w:szCs w:val="18"/>
              </w:rPr>
            </w:pPr>
            <w:r w:rsidRPr="007C1EA3">
              <w:rPr>
                <w:rFonts w:hint="eastAsia"/>
                <w:sz w:val="18"/>
                <w:szCs w:val="18"/>
              </w:rPr>
              <w:t>同时运行模型实例数</w:t>
            </w:r>
          </w:p>
        </w:tc>
        <w:tc>
          <w:tcPr>
            <w:tcW w:w="993" w:type="dxa"/>
            <w:vMerge w:val="restart"/>
            <w:vAlign w:val="center"/>
          </w:tcPr>
          <w:p w14:paraId="7FD134C3" w14:textId="6B7B1AC1" w:rsidR="00621199" w:rsidRPr="002370C6" w:rsidRDefault="00621199" w:rsidP="00623627">
            <w:pPr>
              <w:widowControl/>
              <w:spacing w:before="100" w:beforeAutospacing="1" w:after="100" w:afterAutospacing="1"/>
              <w:jc w:val="center"/>
              <w:rPr>
                <w:sz w:val="18"/>
                <w:szCs w:val="18"/>
              </w:rPr>
            </w:pPr>
            <w:r w:rsidRPr="002370C6">
              <w:rPr>
                <w:sz w:val="18"/>
                <w:szCs w:val="18"/>
              </w:rPr>
              <w:t>3.</w:t>
            </w:r>
            <w:r w:rsidRPr="007C1EA3">
              <w:rPr>
                <w:sz w:val="18"/>
                <w:szCs w:val="18"/>
              </w:rPr>
              <w:t>2</w:t>
            </w:r>
            <w:r w:rsidRPr="002370C6">
              <w:rPr>
                <w:sz w:val="18"/>
                <w:szCs w:val="18"/>
              </w:rPr>
              <w:t>.1</w:t>
            </w:r>
          </w:p>
        </w:tc>
        <w:tc>
          <w:tcPr>
            <w:tcW w:w="2405" w:type="dxa"/>
            <w:vMerge w:val="restart"/>
            <w:vAlign w:val="center"/>
          </w:tcPr>
          <w:p w14:paraId="17E22A75" w14:textId="2167BEE6" w:rsidR="00621199" w:rsidRPr="002370C6" w:rsidRDefault="00621199" w:rsidP="00623627">
            <w:pPr>
              <w:widowControl/>
              <w:spacing w:before="100" w:beforeAutospacing="1" w:after="100" w:afterAutospacing="1"/>
              <w:jc w:val="center"/>
              <w:rPr>
                <w:sz w:val="18"/>
                <w:szCs w:val="18"/>
              </w:rPr>
            </w:pPr>
            <w:r w:rsidRPr="002370C6">
              <w:rPr>
                <w:rFonts w:hint="eastAsia"/>
                <w:sz w:val="18"/>
                <w:szCs w:val="18"/>
              </w:rPr>
              <w:t>用例</w:t>
            </w:r>
            <w:r w:rsidRPr="007C1EA3">
              <w:rPr>
                <w:sz w:val="18"/>
                <w:szCs w:val="18"/>
              </w:rPr>
              <w:t>2</w:t>
            </w:r>
            <w:r w:rsidRPr="002370C6">
              <w:rPr>
                <w:sz w:val="18"/>
                <w:szCs w:val="18"/>
              </w:rPr>
              <w:t>01</w:t>
            </w:r>
            <w:r w:rsidRPr="007C1EA3">
              <w:rPr>
                <w:rFonts w:hint="eastAsia"/>
                <w:sz w:val="18"/>
                <w:szCs w:val="18"/>
              </w:rPr>
              <w:t>同时运行模型实例数</w:t>
            </w:r>
            <w:r w:rsidRPr="002370C6">
              <w:rPr>
                <w:rFonts w:hint="eastAsia"/>
                <w:sz w:val="18"/>
                <w:szCs w:val="18"/>
              </w:rPr>
              <w:t>测试</w:t>
            </w:r>
          </w:p>
        </w:tc>
        <w:tc>
          <w:tcPr>
            <w:tcW w:w="4394" w:type="dxa"/>
            <w:vAlign w:val="center"/>
          </w:tcPr>
          <w:p w14:paraId="5A8389AB" w14:textId="45B7003C" w:rsidR="00621199" w:rsidRPr="002370C6" w:rsidRDefault="00621199" w:rsidP="00623627">
            <w:pPr>
              <w:widowControl/>
              <w:spacing w:before="100" w:beforeAutospacing="1" w:after="100" w:afterAutospacing="1"/>
              <w:rPr>
                <w:sz w:val="18"/>
                <w:szCs w:val="18"/>
              </w:rPr>
            </w:pPr>
            <w:r w:rsidRPr="007C1EA3">
              <w:rPr>
                <w:rFonts w:hint="eastAsia"/>
                <w:sz w:val="18"/>
                <w:szCs w:val="18"/>
              </w:rPr>
              <w:t>用户同时运行的深度学习模型实例数达到</w:t>
            </w:r>
            <w:r w:rsidR="001172E0" w:rsidRPr="007C1EA3">
              <w:rPr>
                <w:rFonts w:hint="eastAsia"/>
                <w:sz w:val="18"/>
                <w:szCs w:val="18"/>
              </w:rPr>
              <w:t>约定</w:t>
            </w:r>
            <w:r w:rsidRPr="007C1EA3">
              <w:rPr>
                <w:rFonts w:hint="eastAsia"/>
                <w:sz w:val="18"/>
                <w:szCs w:val="18"/>
              </w:rPr>
              <w:t>上限时，</w:t>
            </w:r>
            <w:r w:rsidR="00861DC8" w:rsidRPr="007C1EA3">
              <w:rPr>
                <w:rFonts w:hint="eastAsia"/>
                <w:sz w:val="18"/>
                <w:szCs w:val="18"/>
              </w:rPr>
              <w:t>系统</w:t>
            </w:r>
            <w:r w:rsidR="00C92439" w:rsidRPr="007C1EA3">
              <w:rPr>
                <w:rFonts w:hint="eastAsia"/>
                <w:sz w:val="18"/>
                <w:szCs w:val="18"/>
              </w:rPr>
              <w:t>是否能</w:t>
            </w:r>
            <w:r w:rsidR="00861DC8" w:rsidRPr="007C1EA3">
              <w:rPr>
                <w:rFonts w:hint="eastAsia"/>
                <w:sz w:val="18"/>
                <w:szCs w:val="18"/>
              </w:rPr>
              <w:t>正常</w:t>
            </w:r>
            <w:r w:rsidR="00630FA3" w:rsidRPr="007C1EA3">
              <w:rPr>
                <w:rFonts w:hint="eastAsia"/>
                <w:sz w:val="18"/>
                <w:szCs w:val="18"/>
              </w:rPr>
              <w:t>响应用户访问请求</w:t>
            </w:r>
          </w:p>
        </w:tc>
      </w:tr>
      <w:tr w:rsidR="00621199" w:rsidRPr="007C1EA3" w14:paraId="69E2A0FE" w14:textId="77777777" w:rsidTr="00AB24D4">
        <w:trPr>
          <w:trHeight w:val="634"/>
        </w:trPr>
        <w:tc>
          <w:tcPr>
            <w:tcW w:w="1275" w:type="dxa"/>
            <w:vMerge/>
            <w:vAlign w:val="center"/>
          </w:tcPr>
          <w:p w14:paraId="75FD6569" w14:textId="77777777" w:rsidR="00621199" w:rsidRPr="002370C6" w:rsidRDefault="00621199" w:rsidP="00623627">
            <w:pPr>
              <w:widowControl/>
              <w:jc w:val="center"/>
              <w:rPr>
                <w:sz w:val="18"/>
                <w:szCs w:val="18"/>
              </w:rPr>
            </w:pPr>
          </w:p>
        </w:tc>
        <w:tc>
          <w:tcPr>
            <w:tcW w:w="993" w:type="dxa"/>
            <w:vMerge/>
            <w:vAlign w:val="center"/>
          </w:tcPr>
          <w:p w14:paraId="152869FA" w14:textId="77777777" w:rsidR="00621199" w:rsidRPr="002370C6" w:rsidRDefault="00621199" w:rsidP="00623627">
            <w:pPr>
              <w:widowControl/>
              <w:jc w:val="center"/>
              <w:rPr>
                <w:sz w:val="18"/>
                <w:szCs w:val="18"/>
              </w:rPr>
            </w:pPr>
          </w:p>
        </w:tc>
        <w:tc>
          <w:tcPr>
            <w:tcW w:w="2405" w:type="dxa"/>
            <w:vMerge/>
            <w:vAlign w:val="center"/>
          </w:tcPr>
          <w:p w14:paraId="4A7666F9" w14:textId="77777777" w:rsidR="00621199" w:rsidRPr="002370C6" w:rsidRDefault="00621199" w:rsidP="00623627">
            <w:pPr>
              <w:widowControl/>
              <w:jc w:val="center"/>
              <w:rPr>
                <w:sz w:val="18"/>
                <w:szCs w:val="18"/>
              </w:rPr>
            </w:pPr>
          </w:p>
        </w:tc>
        <w:tc>
          <w:tcPr>
            <w:tcW w:w="4394" w:type="dxa"/>
            <w:vAlign w:val="center"/>
          </w:tcPr>
          <w:p w14:paraId="3B593F6A" w14:textId="08C35509" w:rsidR="00621199" w:rsidRPr="002370C6" w:rsidRDefault="00A55BF7" w:rsidP="00623627">
            <w:pPr>
              <w:widowControl/>
              <w:spacing w:before="100" w:beforeAutospacing="1" w:after="100" w:afterAutospacing="1"/>
              <w:rPr>
                <w:sz w:val="18"/>
                <w:szCs w:val="18"/>
              </w:rPr>
            </w:pPr>
            <w:r w:rsidRPr="007C1EA3">
              <w:rPr>
                <w:rFonts w:hint="eastAsia"/>
                <w:sz w:val="18"/>
                <w:szCs w:val="18"/>
              </w:rPr>
              <w:t>用户尝试同时运行的深度学习模型实例数超过</w:t>
            </w:r>
            <w:r w:rsidR="0028010D" w:rsidRPr="007C1EA3">
              <w:rPr>
                <w:rFonts w:hint="eastAsia"/>
                <w:sz w:val="18"/>
                <w:szCs w:val="18"/>
              </w:rPr>
              <w:t>约定</w:t>
            </w:r>
            <w:r w:rsidRPr="007C1EA3">
              <w:rPr>
                <w:rFonts w:hint="eastAsia"/>
                <w:sz w:val="18"/>
                <w:szCs w:val="18"/>
              </w:rPr>
              <w:t>上限时，系统</w:t>
            </w:r>
            <w:r w:rsidR="00F476CC" w:rsidRPr="007C1EA3">
              <w:rPr>
                <w:rFonts w:hint="eastAsia"/>
                <w:sz w:val="18"/>
                <w:szCs w:val="18"/>
              </w:rPr>
              <w:t>是否能</w:t>
            </w:r>
            <w:r w:rsidRPr="007C1EA3">
              <w:rPr>
                <w:rFonts w:hint="eastAsia"/>
                <w:sz w:val="18"/>
                <w:szCs w:val="18"/>
              </w:rPr>
              <w:t>拒绝超出上限的运行请求并返回错误信息</w:t>
            </w:r>
          </w:p>
        </w:tc>
      </w:tr>
      <w:tr w:rsidR="00DB4059" w:rsidRPr="007C1EA3" w14:paraId="0AD8973B" w14:textId="77777777" w:rsidTr="006348D2">
        <w:trPr>
          <w:trHeight w:val="946"/>
        </w:trPr>
        <w:tc>
          <w:tcPr>
            <w:tcW w:w="1275" w:type="dxa"/>
            <w:vAlign w:val="center"/>
          </w:tcPr>
          <w:p w14:paraId="00F3B2E6" w14:textId="510B3FB3" w:rsidR="00DB4059" w:rsidRPr="002370C6" w:rsidRDefault="00DB4059" w:rsidP="00623627">
            <w:pPr>
              <w:widowControl/>
              <w:spacing w:before="100" w:beforeAutospacing="1" w:after="100" w:afterAutospacing="1"/>
              <w:jc w:val="center"/>
              <w:rPr>
                <w:sz w:val="18"/>
                <w:szCs w:val="18"/>
              </w:rPr>
            </w:pPr>
            <w:r w:rsidRPr="007C1EA3">
              <w:rPr>
                <w:rFonts w:hint="eastAsia"/>
                <w:sz w:val="18"/>
                <w:szCs w:val="18"/>
              </w:rPr>
              <w:t>网站界面并发访问能力</w:t>
            </w:r>
          </w:p>
        </w:tc>
        <w:tc>
          <w:tcPr>
            <w:tcW w:w="993" w:type="dxa"/>
            <w:vAlign w:val="center"/>
          </w:tcPr>
          <w:p w14:paraId="2022D75B" w14:textId="172D6E98" w:rsidR="00DB4059" w:rsidRPr="002370C6" w:rsidRDefault="00DB4059" w:rsidP="00623627">
            <w:pPr>
              <w:widowControl/>
              <w:spacing w:before="100" w:beforeAutospacing="1" w:after="100" w:afterAutospacing="1"/>
              <w:jc w:val="center"/>
              <w:rPr>
                <w:sz w:val="18"/>
                <w:szCs w:val="18"/>
              </w:rPr>
            </w:pPr>
            <w:r w:rsidRPr="002370C6">
              <w:rPr>
                <w:sz w:val="18"/>
                <w:szCs w:val="18"/>
              </w:rPr>
              <w:t>3.</w:t>
            </w:r>
            <w:r w:rsidRPr="007C1EA3">
              <w:rPr>
                <w:sz w:val="18"/>
                <w:szCs w:val="18"/>
              </w:rPr>
              <w:t>2</w:t>
            </w:r>
            <w:r w:rsidRPr="002370C6">
              <w:rPr>
                <w:sz w:val="18"/>
                <w:szCs w:val="18"/>
              </w:rPr>
              <w:t>.2</w:t>
            </w:r>
          </w:p>
        </w:tc>
        <w:tc>
          <w:tcPr>
            <w:tcW w:w="2405" w:type="dxa"/>
            <w:vAlign w:val="center"/>
          </w:tcPr>
          <w:p w14:paraId="73AC8191" w14:textId="1D45195B" w:rsidR="00DB4059" w:rsidRPr="002370C6" w:rsidRDefault="00DB4059" w:rsidP="00623627">
            <w:pPr>
              <w:widowControl/>
              <w:spacing w:before="100" w:beforeAutospacing="1" w:after="100" w:afterAutospacing="1"/>
              <w:jc w:val="center"/>
              <w:rPr>
                <w:sz w:val="18"/>
                <w:szCs w:val="18"/>
              </w:rPr>
            </w:pPr>
            <w:r w:rsidRPr="002370C6">
              <w:rPr>
                <w:rFonts w:hint="eastAsia"/>
                <w:sz w:val="18"/>
                <w:szCs w:val="18"/>
              </w:rPr>
              <w:t>用例</w:t>
            </w:r>
            <w:r w:rsidRPr="007C1EA3">
              <w:rPr>
                <w:rFonts w:hint="eastAsia"/>
                <w:sz w:val="18"/>
                <w:szCs w:val="18"/>
              </w:rPr>
              <w:t>2</w:t>
            </w:r>
            <w:r w:rsidRPr="002370C6">
              <w:rPr>
                <w:sz w:val="18"/>
                <w:szCs w:val="18"/>
              </w:rPr>
              <w:t xml:space="preserve">02 </w:t>
            </w:r>
            <w:r w:rsidRPr="007C1EA3">
              <w:rPr>
                <w:rFonts w:hint="eastAsia"/>
                <w:sz w:val="18"/>
                <w:szCs w:val="18"/>
              </w:rPr>
              <w:t>网站界面并发访问</w:t>
            </w:r>
            <w:r w:rsidRPr="002370C6">
              <w:rPr>
                <w:rFonts w:hint="eastAsia"/>
                <w:sz w:val="18"/>
                <w:szCs w:val="18"/>
              </w:rPr>
              <w:t>测试</w:t>
            </w:r>
          </w:p>
        </w:tc>
        <w:tc>
          <w:tcPr>
            <w:tcW w:w="4394" w:type="dxa"/>
            <w:vAlign w:val="center"/>
          </w:tcPr>
          <w:p w14:paraId="3BF39645" w14:textId="7F299AAE" w:rsidR="00DB4059" w:rsidRPr="002370C6" w:rsidRDefault="00DB4059" w:rsidP="00623627">
            <w:pPr>
              <w:widowControl/>
              <w:spacing w:before="100" w:beforeAutospacing="1" w:after="100" w:afterAutospacing="1"/>
              <w:rPr>
                <w:sz w:val="18"/>
                <w:szCs w:val="18"/>
              </w:rPr>
            </w:pPr>
            <w:r w:rsidRPr="007C1EA3">
              <w:rPr>
                <w:rFonts w:hint="eastAsia"/>
                <w:sz w:val="18"/>
                <w:szCs w:val="18"/>
              </w:rPr>
              <w:t>系统并发访问量达到约定上限时，系统是否能正常响应用户访问请求</w:t>
            </w:r>
          </w:p>
        </w:tc>
      </w:tr>
    </w:tbl>
    <w:p w14:paraId="4DFAAF38" w14:textId="77777777" w:rsidR="00E47FA2" w:rsidRPr="007C1EA3" w:rsidRDefault="00E47FA2" w:rsidP="000B6E21">
      <w:pPr>
        <w:rPr>
          <w:rFonts w:ascii="Times New Roman" w:hAnsi="Times New Roman"/>
        </w:rPr>
      </w:pPr>
    </w:p>
    <w:p w14:paraId="694650D3" w14:textId="44558354" w:rsidR="000B6E21" w:rsidRPr="007C1EA3" w:rsidRDefault="002F57B8" w:rsidP="00E47FA2">
      <w:pPr>
        <w:pStyle w:val="2"/>
        <w:rPr>
          <w:rFonts w:ascii="Times New Roman" w:hAnsi="Times New Roman"/>
        </w:rPr>
      </w:pPr>
      <w:bookmarkStart w:id="25" w:name="_Toc40398304"/>
      <w:r w:rsidRPr="007C1EA3">
        <w:rPr>
          <w:rFonts w:ascii="Times New Roman" w:hAnsi="Times New Roman"/>
        </w:rPr>
        <w:lastRenderedPageBreak/>
        <w:t>4</w:t>
      </w:r>
      <w:r w:rsidR="000B6E21" w:rsidRPr="007C1EA3">
        <w:rPr>
          <w:rFonts w:ascii="Times New Roman" w:hAnsi="Times New Roman"/>
        </w:rPr>
        <w:t xml:space="preserve">.2 </w:t>
      </w:r>
      <w:r w:rsidR="000B6E21" w:rsidRPr="007C1EA3">
        <w:rPr>
          <w:rFonts w:ascii="Times New Roman" w:hAnsi="Times New Roman"/>
        </w:rPr>
        <w:t>测试用例描述</w:t>
      </w:r>
      <w:bookmarkEnd w:id="25"/>
      <w:r w:rsidR="000B6E21" w:rsidRPr="007C1EA3">
        <w:rPr>
          <w:rFonts w:ascii="Times New Roman" w:hAnsi="Times New Roman"/>
        </w:rPr>
        <w:tab/>
      </w:r>
    </w:p>
    <w:p w14:paraId="11F417CC" w14:textId="764AADA1" w:rsidR="00FA55BE" w:rsidRPr="002370C6" w:rsidRDefault="00FA55BE" w:rsidP="00FA55BE">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3A3CEF" w:rsidRPr="003A3CEF">
        <w:rPr>
          <w:rFonts w:ascii="Times New Roman" w:eastAsia="宋体" w:hAnsi="Times New Roman" w:cs="Times New Roman" w:hint="eastAsia"/>
          <w:b/>
          <w:bCs/>
          <w:sz w:val="18"/>
          <w:szCs w:val="18"/>
        </w:rPr>
        <w:t>1</w:t>
      </w:r>
      <w:r w:rsidR="003A3CEF" w:rsidRPr="003A3CEF">
        <w:rPr>
          <w:rFonts w:ascii="Times New Roman" w:eastAsia="宋体" w:hAnsi="Times New Roman" w:cs="Times New Roman"/>
          <w:b/>
          <w:bCs/>
          <w:sz w:val="18"/>
          <w:szCs w:val="18"/>
        </w:rPr>
        <w:t>9</w:t>
      </w:r>
      <w:r w:rsidR="0039498F" w:rsidRPr="003A3CE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E669BF" w:rsidRPr="003A3CEF">
        <w:rPr>
          <w:rFonts w:ascii="Times New Roman" w:eastAsia="宋体" w:hAnsi="Times New Roman" w:cs="Times New Roman"/>
          <w:b/>
          <w:bCs/>
          <w:sz w:val="18"/>
          <w:szCs w:val="18"/>
        </w:rPr>
        <w:t>201</w:t>
      </w:r>
      <w:r w:rsidRPr="002370C6">
        <w:rPr>
          <w:rFonts w:ascii="Times New Roman" w:eastAsia="宋体" w:hAnsi="Times New Roman" w:cs="Times New Roman"/>
          <w:b/>
          <w:bCs/>
          <w:sz w:val="18"/>
          <w:szCs w:val="18"/>
        </w:rPr>
        <w:t xml:space="preserve"> </w:t>
      </w:r>
      <w:r w:rsidR="008B5B22" w:rsidRPr="003A3CEF">
        <w:rPr>
          <w:rFonts w:ascii="Times New Roman" w:eastAsia="宋体" w:hAnsi="Times New Roman" w:cs="Times New Roman" w:hint="eastAsia"/>
          <w:b/>
          <w:bCs/>
          <w:sz w:val="18"/>
          <w:szCs w:val="18"/>
        </w:rPr>
        <w:t>同时运行模型实例数测试</w:t>
      </w:r>
    </w:p>
    <w:tbl>
      <w:tblPr>
        <w:tblStyle w:val="11"/>
        <w:tblW w:w="9099" w:type="dxa"/>
        <w:tblLayout w:type="fixed"/>
        <w:tblLook w:val="04A0" w:firstRow="1" w:lastRow="0" w:firstColumn="1" w:lastColumn="0" w:noHBand="0" w:noVBand="1"/>
      </w:tblPr>
      <w:tblGrid>
        <w:gridCol w:w="2058"/>
        <w:gridCol w:w="1056"/>
        <w:gridCol w:w="5985"/>
      </w:tblGrid>
      <w:tr w:rsidR="00FA55BE" w:rsidRPr="002370C6" w14:paraId="6F38D064"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5C4195CB" w14:textId="77777777" w:rsidR="00FA55BE" w:rsidRPr="002370C6" w:rsidRDefault="00FA55BE" w:rsidP="00623627">
            <w:pPr>
              <w:rPr>
                <w:b/>
                <w:sz w:val="18"/>
                <w:szCs w:val="18"/>
              </w:rPr>
            </w:pPr>
            <w:r w:rsidRPr="002370C6">
              <w:rPr>
                <w:rFonts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B1C7EC9" w14:textId="7252AB75" w:rsidR="00FA55BE" w:rsidRPr="002370C6" w:rsidRDefault="001E390B" w:rsidP="00623627">
            <w:pPr>
              <w:rPr>
                <w:sz w:val="18"/>
                <w:szCs w:val="18"/>
              </w:rPr>
            </w:pPr>
            <w:r w:rsidRPr="007C1EA3">
              <w:rPr>
                <w:rFonts w:hint="eastAsia"/>
                <w:sz w:val="18"/>
                <w:szCs w:val="18"/>
              </w:rPr>
              <w:t>同时运行模型实例数测试</w:t>
            </w:r>
          </w:p>
        </w:tc>
      </w:tr>
      <w:tr w:rsidR="00FA55BE" w:rsidRPr="002370C6" w14:paraId="7A7A256B"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719F7154" w14:textId="77777777" w:rsidR="00FA55BE" w:rsidRPr="002370C6" w:rsidRDefault="00FA55BE" w:rsidP="00623627">
            <w:pPr>
              <w:rPr>
                <w:b/>
                <w:sz w:val="18"/>
                <w:szCs w:val="18"/>
              </w:rPr>
            </w:pPr>
            <w:r w:rsidRPr="002370C6">
              <w:rPr>
                <w:rFonts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CCB9E07" w14:textId="68C41C8B" w:rsidR="00FA55BE" w:rsidRPr="002370C6" w:rsidRDefault="00FA55BE" w:rsidP="00623627">
            <w:pPr>
              <w:rPr>
                <w:sz w:val="18"/>
                <w:szCs w:val="18"/>
              </w:rPr>
            </w:pPr>
            <w:r w:rsidRPr="002370C6">
              <w:rPr>
                <w:rFonts w:hint="eastAsia"/>
                <w:sz w:val="18"/>
                <w:szCs w:val="18"/>
              </w:rPr>
              <w:t>本</w:t>
            </w:r>
            <w:r w:rsidR="00F90767" w:rsidRPr="007C1EA3">
              <w:rPr>
                <w:rFonts w:hint="eastAsia"/>
                <w:sz w:val="18"/>
                <w:szCs w:val="18"/>
              </w:rPr>
              <w:t>用例</w:t>
            </w:r>
            <w:r w:rsidRPr="002370C6">
              <w:rPr>
                <w:rFonts w:hint="eastAsia"/>
                <w:sz w:val="18"/>
                <w:szCs w:val="18"/>
              </w:rPr>
              <w:t>主要用于测试</w:t>
            </w:r>
            <w:r w:rsidR="00A34BE1" w:rsidRPr="007C1EA3">
              <w:rPr>
                <w:rFonts w:hint="eastAsia"/>
                <w:sz w:val="18"/>
                <w:szCs w:val="18"/>
              </w:rPr>
              <w:t>系统</w:t>
            </w:r>
            <w:r w:rsidRPr="002370C6">
              <w:rPr>
                <w:rFonts w:hint="eastAsia"/>
                <w:sz w:val="18"/>
                <w:szCs w:val="18"/>
              </w:rPr>
              <w:t>是否能够</w:t>
            </w:r>
            <w:r w:rsidR="000F54D5">
              <w:rPr>
                <w:rFonts w:hint="eastAsia"/>
                <w:sz w:val="18"/>
                <w:szCs w:val="18"/>
              </w:rPr>
              <w:t>满足</w:t>
            </w:r>
            <w:r w:rsidR="00AE4CD1" w:rsidRPr="007C1EA3">
              <w:rPr>
                <w:rFonts w:hint="eastAsia"/>
                <w:sz w:val="18"/>
                <w:szCs w:val="18"/>
              </w:rPr>
              <w:t>SRS</w:t>
            </w:r>
            <w:r w:rsidR="00AE4CD1" w:rsidRPr="007C1EA3">
              <w:rPr>
                <w:rFonts w:hint="eastAsia"/>
                <w:sz w:val="18"/>
                <w:szCs w:val="18"/>
              </w:rPr>
              <w:t>中关于同时运行模型实例数的性能需求</w:t>
            </w:r>
          </w:p>
        </w:tc>
      </w:tr>
      <w:tr w:rsidR="00FA55BE" w:rsidRPr="002370C6" w14:paraId="20061FD2"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3AFA6086" w14:textId="77777777" w:rsidR="00FA55BE" w:rsidRPr="002370C6" w:rsidRDefault="00FA55BE" w:rsidP="00623627">
            <w:pPr>
              <w:rPr>
                <w:b/>
                <w:sz w:val="18"/>
                <w:szCs w:val="18"/>
              </w:rPr>
            </w:pPr>
            <w:r w:rsidRPr="002370C6">
              <w:rPr>
                <w:rFonts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255C8D3" w14:textId="0CDF67C2" w:rsidR="00FA55BE" w:rsidRPr="002370C6" w:rsidRDefault="000E0A76" w:rsidP="00623627">
            <w:pPr>
              <w:rPr>
                <w:sz w:val="18"/>
                <w:szCs w:val="18"/>
              </w:rPr>
            </w:pPr>
            <w:r w:rsidRPr="007C1EA3">
              <w:rPr>
                <w:rFonts w:hint="eastAsia"/>
                <w:sz w:val="18"/>
                <w:szCs w:val="18"/>
              </w:rPr>
              <w:t>服务器系统正常工作</w:t>
            </w:r>
            <w:r w:rsidR="00482F10" w:rsidRPr="007C1EA3">
              <w:rPr>
                <w:rFonts w:hint="eastAsia"/>
                <w:sz w:val="18"/>
                <w:szCs w:val="18"/>
              </w:rPr>
              <w:t>，客户端准备好若干</w:t>
            </w:r>
            <w:r w:rsidR="005B4769" w:rsidRPr="007C1EA3">
              <w:rPr>
                <w:rFonts w:hint="eastAsia"/>
                <w:sz w:val="18"/>
                <w:szCs w:val="18"/>
              </w:rPr>
              <w:t>训练好的</w:t>
            </w:r>
            <w:r w:rsidR="00482F10" w:rsidRPr="007C1EA3">
              <w:rPr>
                <w:rFonts w:hint="eastAsia"/>
                <w:sz w:val="18"/>
                <w:szCs w:val="18"/>
              </w:rPr>
              <w:t>深度学习模型</w:t>
            </w:r>
            <w:r w:rsidR="001C0674" w:rsidRPr="007C1EA3">
              <w:rPr>
                <w:rFonts w:hint="eastAsia"/>
                <w:sz w:val="18"/>
                <w:szCs w:val="18"/>
              </w:rPr>
              <w:t>文件</w:t>
            </w:r>
          </w:p>
        </w:tc>
      </w:tr>
      <w:tr w:rsidR="00D94439" w:rsidRPr="007C1EA3" w14:paraId="1F7FF53F" w14:textId="77777777" w:rsidTr="00A60A52">
        <w:trPr>
          <w:trHeight w:val="369"/>
        </w:trPr>
        <w:tc>
          <w:tcPr>
            <w:tcW w:w="2058" w:type="dxa"/>
            <w:vMerge w:val="restart"/>
            <w:tcBorders>
              <w:top w:val="single" w:sz="4" w:space="0" w:color="auto"/>
              <w:left w:val="single" w:sz="4" w:space="0" w:color="auto"/>
              <w:right w:val="single" w:sz="4" w:space="0" w:color="auto"/>
            </w:tcBorders>
            <w:vAlign w:val="center"/>
          </w:tcPr>
          <w:p w14:paraId="25FF749C" w14:textId="77777777" w:rsidR="00D94439" w:rsidRPr="002370C6" w:rsidRDefault="00D94439" w:rsidP="00623627">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4295CC9" w14:textId="77777777" w:rsidR="00D94439" w:rsidRPr="002370C6" w:rsidRDefault="00D94439" w:rsidP="00623627">
            <w:pPr>
              <w:jc w:val="center"/>
              <w:rPr>
                <w:b/>
                <w:sz w:val="18"/>
                <w:szCs w:val="18"/>
              </w:rPr>
            </w:pPr>
            <w:r w:rsidRPr="002370C6">
              <w:rPr>
                <w:rFonts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51D97C3C" w14:textId="56023C81" w:rsidR="00D94439" w:rsidRPr="002370C6" w:rsidRDefault="00D94439" w:rsidP="00623627">
            <w:pPr>
              <w:rPr>
                <w:sz w:val="18"/>
                <w:szCs w:val="18"/>
              </w:rPr>
            </w:pPr>
            <w:r w:rsidRPr="002370C6">
              <w:rPr>
                <w:rFonts w:hint="eastAsia"/>
                <w:sz w:val="18"/>
                <w:szCs w:val="18"/>
              </w:rPr>
              <w:t>在</w:t>
            </w:r>
            <w:r w:rsidRPr="007C1EA3">
              <w:rPr>
                <w:rFonts w:hint="eastAsia"/>
                <w:sz w:val="18"/>
                <w:szCs w:val="18"/>
              </w:rPr>
              <w:t>项目中新建</w:t>
            </w:r>
            <w:r w:rsidRPr="007C1EA3">
              <w:rPr>
                <w:rFonts w:hint="eastAsia"/>
                <w:sz w:val="18"/>
                <w:szCs w:val="18"/>
              </w:rPr>
              <w:t>1</w:t>
            </w:r>
            <w:r w:rsidRPr="007C1EA3">
              <w:rPr>
                <w:sz w:val="18"/>
                <w:szCs w:val="18"/>
              </w:rPr>
              <w:t>0</w:t>
            </w:r>
            <w:r w:rsidRPr="007C1EA3">
              <w:rPr>
                <w:rFonts w:hint="eastAsia"/>
                <w:sz w:val="18"/>
                <w:szCs w:val="18"/>
              </w:rPr>
              <w:t>个项目</w:t>
            </w:r>
          </w:p>
        </w:tc>
      </w:tr>
      <w:tr w:rsidR="00D94439" w:rsidRPr="007C1EA3" w14:paraId="6FD96F7C" w14:textId="77777777" w:rsidTr="00623627">
        <w:trPr>
          <w:trHeight w:val="397"/>
        </w:trPr>
        <w:tc>
          <w:tcPr>
            <w:tcW w:w="2058" w:type="dxa"/>
            <w:vMerge/>
            <w:tcBorders>
              <w:left w:val="single" w:sz="4" w:space="0" w:color="auto"/>
              <w:right w:val="single" w:sz="4" w:space="0" w:color="auto"/>
            </w:tcBorders>
            <w:vAlign w:val="center"/>
          </w:tcPr>
          <w:p w14:paraId="0AF03780" w14:textId="77777777" w:rsidR="00D94439" w:rsidRPr="002370C6" w:rsidRDefault="00D94439" w:rsidP="0062362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C8DD329" w14:textId="77777777" w:rsidR="00D94439" w:rsidRPr="002370C6" w:rsidRDefault="00D94439" w:rsidP="00623627">
            <w:pPr>
              <w:jc w:val="center"/>
              <w:rPr>
                <w:b/>
                <w:sz w:val="18"/>
                <w:szCs w:val="18"/>
              </w:rPr>
            </w:pPr>
            <w:r w:rsidRPr="002370C6">
              <w:rPr>
                <w:rFonts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7EAA570" w14:textId="1060EEEB" w:rsidR="00D94439" w:rsidRPr="002370C6" w:rsidRDefault="00D94439" w:rsidP="00623627">
            <w:pPr>
              <w:rPr>
                <w:sz w:val="18"/>
                <w:szCs w:val="18"/>
              </w:rPr>
            </w:pPr>
            <w:r w:rsidRPr="007C1EA3">
              <w:rPr>
                <w:rFonts w:hint="eastAsia"/>
                <w:sz w:val="18"/>
                <w:szCs w:val="18"/>
              </w:rPr>
              <w:t>在每个项目中分别导入</w:t>
            </w:r>
            <w:r w:rsidRPr="007C1EA3">
              <w:rPr>
                <w:rFonts w:hint="eastAsia"/>
                <w:sz w:val="18"/>
                <w:szCs w:val="18"/>
              </w:rPr>
              <w:t>1</w:t>
            </w:r>
            <w:r w:rsidRPr="007C1EA3">
              <w:rPr>
                <w:rFonts w:hint="eastAsia"/>
                <w:sz w:val="18"/>
                <w:szCs w:val="18"/>
              </w:rPr>
              <w:t>个深度学习模型</w:t>
            </w:r>
          </w:p>
        </w:tc>
      </w:tr>
      <w:tr w:rsidR="00D94439" w:rsidRPr="007C1EA3" w14:paraId="2AF12A05" w14:textId="77777777" w:rsidTr="00623627">
        <w:trPr>
          <w:trHeight w:val="397"/>
        </w:trPr>
        <w:tc>
          <w:tcPr>
            <w:tcW w:w="2058" w:type="dxa"/>
            <w:vMerge/>
            <w:tcBorders>
              <w:left w:val="single" w:sz="4" w:space="0" w:color="auto"/>
              <w:right w:val="single" w:sz="4" w:space="0" w:color="auto"/>
            </w:tcBorders>
            <w:vAlign w:val="center"/>
          </w:tcPr>
          <w:p w14:paraId="7C311E8D" w14:textId="77777777" w:rsidR="00D94439" w:rsidRPr="007C1EA3" w:rsidRDefault="00D94439" w:rsidP="0062362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36E0D20" w14:textId="74A7FBD7" w:rsidR="00D94439" w:rsidRPr="007C1EA3" w:rsidRDefault="00401384" w:rsidP="00623627">
            <w:pPr>
              <w:jc w:val="center"/>
              <w:rPr>
                <w:b/>
                <w:sz w:val="18"/>
                <w:szCs w:val="18"/>
              </w:rPr>
            </w:pPr>
            <w:r w:rsidRPr="007C1EA3">
              <w:rPr>
                <w:rFonts w:hint="eastAsia"/>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2FFA2884" w14:textId="683C7B15" w:rsidR="00D94439" w:rsidRPr="007C1EA3" w:rsidRDefault="00401384" w:rsidP="00623627">
            <w:pPr>
              <w:rPr>
                <w:sz w:val="18"/>
                <w:szCs w:val="18"/>
              </w:rPr>
            </w:pPr>
            <w:r w:rsidRPr="007C1EA3">
              <w:rPr>
                <w:rFonts w:hint="eastAsia"/>
                <w:sz w:val="18"/>
                <w:szCs w:val="18"/>
              </w:rPr>
              <w:t>分别启动</w:t>
            </w:r>
            <w:r w:rsidR="00352399" w:rsidRPr="007C1EA3">
              <w:rPr>
                <w:rFonts w:hint="eastAsia"/>
                <w:sz w:val="18"/>
                <w:szCs w:val="18"/>
              </w:rPr>
              <w:t>这</w:t>
            </w:r>
            <w:r w:rsidRPr="007C1EA3">
              <w:rPr>
                <w:rFonts w:hint="eastAsia"/>
                <w:sz w:val="18"/>
                <w:szCs w:val="18"/>
              </w:rPr>
              <w:t>1</w:t>
            </w:r>
            <w:r w:rsidRPr="007C1EA3">
              <w:rPr>
                <w:sz w:val="18"/>
                <w:szCs w:val="18"/>
              </w:rPr>
              <w:t>0</w:t>
            </w:r>
            <w:r w:rsidRPr="007C1EA3">
              <w:rPr>
                <w:rFonts w:hint="eastAsia"/>
                <w:sz w:val="18"/>
                <w:szCs w:val="18"/>
              </w:rPr>
              <w:t>个深度学习模型实例</w:t>
            </w:r>
          </w:p>
        </w:tc>
      </w:tr>
      <w:tr w:rsidR="00D94439" w:rsidRPr="007C1EA3" w14:paraId="4F93ADC2" w14:textId="77777777" w:rsidTr="00623627">
        <w:trPr>
          <w:trHeight w:val="397"/>
        </w:trPr>
        <w:tc>
          <w:tcPr>
            <w:tcW w:w="2058" w:type="dxa"/>
            <w:vMerge/>
            <w:tcBorders>
              <w:left w:val="single" w:sz="4" w:space="0" w:color="auto"/>
              <w:right w:val="single" w:sz="4" w:space="0" w:color="auto"/>
            </w:tcBorders>
            <w:vAlign w:val="center"/>
          </w:tcPr>
          <w:p w14:paraId="71CAAC09" w14:textId="77777777" w:rsidR="00D94439" w:rsidRPr="007C1EA3" w:rsidRDefault="00D94439" w:rsidP="0062362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736BECF" w14:textId="6B755F83" w:rsidR="00D94439" w:rsidRPr="007C1EA3" w:rsidRDefault="00401384" w:rsidP="00623627">
            <w:pPr>
              <w:jc w:val="center"/>
              <w:rPr>
                <w:b/>
                <w:sz w:val="18"/>
                <w:szCs w:val="18"/>
              </w:rPr>
            </w:pPr>
            <w:r w:rsidRPr="007C1EA3">
              <w:rPr>
                <w:rFonts w:hint="eastAsia"/>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5A42CBDC" w14:textId="17841CE2" w:rsidR="00D94439" w:rsidRPr="007C1EA3" w:rsidRDefault="00CC2E4E" w:rsidP="00623627">
            <w:pPr>
              <w:rPr>
                <w:sz w:val="18"/>
                <w:szCs w:val="18"/>
              </w:rPr>
            </w:pPr>
            <w:r>
              <w:rPr>
                <w:rFonts w:hint="eastAsia"/>
                <w:sz w:val="18"/>
                <w:szCs w:val="18"/>
              </w:rPr>
              <w:t>新建第</w:t>
            </w:r>
            <w:r>
              <w:rPr>
                <w:rFonts w:hint="eastAsia"/>
                <w:sz w:val="18"/>
                <w:szCs w:val="18"/>
              </w:rPr>
              <w:t>1</w:t>
            </w:r>
            <w:r>
              <w:rPr>
                <w:sz w:val="18"/>
                <w:szCs w:val="18"/>
              </w:rPr>
              <w:t>1</w:t>
            </w:r>
            <w:r>
              <w:rPr>
                <w:rFonts w:hint="eastAsia"/>
                <w:sz w:val="18"/>
                <w:szCs w:val="18"/>
              </w:rPr>
              <w:t>个项目，导入深度学习模型并尝试启动</w:t>
            </w:r>
          </w:p>
        </w:tc>
      </w:tr>
      <w:tr w:rsidR="00FA55BE" w:rsidRPr="002370C6" w14:paraId="3A93C394"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0396D1ED" w14:textId="77777777" w:rsidR="00FA55BE" w:rsidRPr="002370C6" w:rsidRDefault="00FA55BE" w:rsidP="00623627">
            <w:pPr>
              <w:widowControl/>
              <w:rPr>
                <w:b/>
                <w:sz w:val="18"/>
                <w:szCs w:val="18"/>
              </w:rPr>
            </w:pPr>
            <w:r w:rsidRPr="002370C6">
              <w:rPr>
                <w:rFonts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C001789" w14:textId="587D5F7F" w:rsidR="00FA55BE" w:rsidRPr="002370C6" w:rsidRDefault="00AB2453" w:rsidP="00623627">
            <w:pPr>
              <w:rPr>
                <w:sz w:val="18"/>
                <w:szCs w:val="18"/>
              </w:rPr>
            </w:pPr>
            <w:r w:rsidRPr="007C1EA3">
              <w:rPr>
                <w:rFonts w:hint="eastAsia"/>
                <w:sz w:val="18"/>
                <w:szCs w:val="18"/>
              </w:rPr>
              <w:t>项目管理页面能正常显示已经运行的实例，</w:t>
            </w:r>
            <w:r w:rsidR="009D0A39" w:rsidRPr="007C1EA3">
              <w:rPr>
                <w:rFonts w:hint="eastAsia"/>
                <w:sz w:val="18"/>
                <w:szCs w:val="18"/>
              </w:rPr>
              <w:t>用户</w:t>
            </w:r>
            <w:r w:rsidRPr="007C1EA3">
              <w:rPr>
                <w:rFonts w:hint="eastAsia"/>
                <w:sz w:val="18"/>
                <w:szCs w:val="18"/>
              </w:rPr>
              <w:t>能正常访问已经启动的所有实例</w:t>
            </w:r>
            <w:r w:rsidR="00BB56B7" w:rsidRPr="007C1EA3">
              <w:rPr>
                <w:rFonts w:hint="eastAsia"/>
                <w:sz w:val="18"/>
                <w:szCs w:val="18"/>
              </w:rPr>
              <w:t>；</w:t>
            </w:r>
            <w:r w:rsidR="00DB7DCB" w:rsidRPr="007C1EA3">
              <w:rPr>
                <w:rFonts w:hint="eastAsia"/>
                <w:sz w:val="18"/>
                <w:szCs w:val="18"/>
              </w:rPr>
              <w:t>在尝试启动的实例数量超过上限时，系统拒绝用户请求并返回错误信息</w:t>
            </w:r>
          </w:p>
        </w:tc>
      </w:tr>
      <w:tr w:rsidR="00FA55BE" w:rsidRPr="002370C6" w14:paraId="5DB6ED81"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51C2D251" w14:textId="77777777" w:rsidR="00FA55BE" w:rsidRPr="002370C6" w:rsidRDefault="00FA55BE" w:rsidP="00623627">
            <w:pPr>
              <w:widowControl/>
              <w:rPr>
                <w:b/>
                <w:sz w:val="18"/>
                <w:szCs w:val="18"/>
              </w:rPr>
            </w:pPr>
            <w:r w:rsidRPr="002370C6">
              <w:rPr>
                <w:rFonts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A0B4731" w14:textId="5686DAA6" w:rsidR="00FA55BE" w:rsidRPr="002370C6" w:rsidRDefault="00FA55BE" w:rsidP="00623627">
            <w:pPr>
              <w:rPr>
                <w:sz w:val="18"/>
                <w:szCs w:val="18"/>
              </w:rPr>
            </w:pPr>
            <w:r w:rsidRPr="002370C6">
              <w:rPr>
                <w:rFonts w:hint="eastAsia"/>
                <w:sz w:val="18"/>
                <w:szCs w:val="18"/>
              </w:rPr>
              <w:t>该实例所监听的端口是否被打开，数据库中该实例状态是否更新</w:t>
            </w:r>
          </w:p>
        </w:tc>
      </w:tr>
    </w:tbl>
    <w:p w14:paraId="499792AE" w14:textId="2FDD6E39" w:rsidR="000B6E21" w:rsidRDefault="000B6E21" w:rsidP="000B6E21">
      <w:pPr>
        <w:rPr>
          <w:rFonts w:ascii="Times New Roman" w:hAnsi="Times New Roman"/>
        </w:rPr>
      </w:pPr>
    </w:p>
    <w:p w14:paraId="3E2FB149" w14:textId="0D54C8C8" w:rsidR="004A0903" w:rsidRPr="002370C6" w:rsidRDefault="004A0903" w:rsidP="004A0903">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3A3CEF" w:rsidRPr="003A3CEF">
        <w:rPr>
          <w:rFonts w:ascii="Times New Roman" w:eastAsia="宋体" w:hAnsi="Times New Roman" w:cs="Times New Roman" w:hint="eastAsia"/>
          <w:b/>
          <w:bCs/>
          <w:sz w:val="18"/>
          <w:szCs w:val="18"/>
        </w:rPr>
        <w:t>2</w:t>
      </w:r>
      <w:r w:rsidR="003A3CEF" w:rsidRPr="003A3CEF">
        <w:rPr>
          <w:rFonts w:ascii="Times New Roman" w:eastAsia="宋体" w:hAnsi="Times New Roman" w:cs="Times New Roman"/>
          <w:b/>
          <w:bCs/>
          <w:sz w:val="18"/>
          <w:szCs w:val="18"/>
        </w:rPr>
        <w:t>0</w:t>
      </w:r>
      <w:r w:rsidRPr="003A3CE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Pr="003A3CEF">
        <w:rPr>
          <w:rFonts w:ascii="Times New Roman" w:eastAsia="宋体" w:hAnsi="Times New Roman" w:cs="Times New Roman"/>
          <w:b/>
          <w:bCs/>
          <w:sz w:val="18"/>
          <w:szCs w:val="18"/>
        </w:rPr>
        <w:t>20</w:t>
      </w:r>
      <w:r w:rsidR="000074AF" w:rsidRPr="003A3CEF">
        <w:rPr>
          <w:rFonts w:ascii="Times New Roman" w:eastAsia="宋体" w:hAnsi="Times New Roman" w:cs="Times New Roman"/>
          <w:b/>
          <w:bCs/>
          <w:sz w:val="18"/>
          <w:szCs w:val="18"/>
        </w:rPr>
        <w:t>2</w:t>
      </w:r>
      <w:r w:rsidRPr="002370C6">
        <w:rPr>
          <w:rFonts w:ascii="Times New Roman" w:eastAsia="宋体" w:hAnsi="Times New Roman" w:cs="Times New Roman"/>
          <w:b/>
          <w:bCs/>
          <w:sz w:val="18"/>
          <w:szCs w:val="18"/>
        </w:rPr>
        <w:t xml:space="preserve"> </w:t>
      </w:r>
      <w:r w:rsidR="003013CF" w:rsidRPr="003A3CEF">
        <w:rPr>
          <w:rFonts w:ascii="Times New Roman" w:eastAsia="宋体" w:hAnsi="Times New Roman" w:cs="Times New Roman" w:hint="eastAsia"/>
          <w:b/>
          <w:bCs/>
          <w:sz w:val="18"/>
          <w:szCs w:val="18"/>
        </w:rPr>
        <w:t>网站界面并发访问测试</w:t>
      </w:r>
    </w:p>
    <w:tbl>
      <w:tblPr>
        <w:tblStyle w:val="11"/>
        <w:tblW w:w="9099" w:type="dxa"/>
        <w:tblLayout w:type="fixed"/>
        <w:tblLook w:val="04A0" w:firstRow="1" w:lastRow="0" w:firstColumn="1" w:lastColumn="0" w:noHBand="0" w:noVBand="1"/>
      </w:tblPr>
      <w:tblGrid>
        <w:gridCol w:w="2058"/>
        <w:gridCol w:w="1056"/>
        <w:gridCol w:w="5985"/>
      </w:tblGrid>
      <w:tr w:rsidR="004A0903" w:rsidRPr="002370C6" w14:paraId="3F6C927E"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46B106A6" w14:textId="77777777" w:rsidR="004A0903" w:rsidRPr="002370C6" w:rsidRDefault="004A0903" w:rsidP="00623627">
            <w:pPr>
              <w:rPr>
                <w:b/>
                <w:sz w:val="18"/>
                <w:szCs w:val="18"/>
              </w:rPr>
            </w:pPr>
            <w:r w:rsidRPr="002370C6">
              <w:rPr>
                <w:rFonts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058F2F0" w14:textId="2735D718" w:rsidR="004A0903" w:rsidRPr="002370C6" w:rsidRDefault="007E22D2" w:rsidP="00623627">
            <w:pPr>
              <w:rPr>
                <w:sz w:val="18"/>
                <w:szCs w:val="18"/>
              </w:rPr>
            </w:pPr>
            <w:r w:rsidRPr="007E22D2">
              <w:rPr>
                <w:rFonts w:hint="eastAsia"/>
                <w:sz w:val="18"/>
                <w:szCs w:val="18"/>
              </w:rPr>
              <w:t>网站界面并发访问测试</w:t>
            </w:r>
          </w:p>
        </w:tc>
      </w:tr>
      <w:tr w:rsidR="004A0903" w:rsidRPr="002370C6" w14:paraId="07E9DD0B"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433CB32E" w14:textId="77777777" w:rsidR="004A0903" w:rsidRPr="002370C6" w:rsidRDefault="004A0903" w:rsidP="00623627">
            <w:pPr>
              <w:rPr>
                <w:b/>
                <w:sz w:val="18"/>
                <w:szCs w:val="18"/>
              </w:rPr>
            </w:pPr>
            <w:r w:rsidRPr="002370C6">
              <w:rPr>
                <w:rFonts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AB2C986" w14:textId="776B8AE1" w:rsidR="004A0903" w:rsidRPr="002370C6" w:rsidRDefault="004A0903" w:rsidP="00623627">
            <w:pPr>
              <w:rPr>
                <w:sz w:val="18"/>
                <w:szCs w:val="18"/>
              </w:rPr>
            </w:pPr>
            <w:r w:rsidRPr="002370C6">
              <w:rPr>
                <w:rFonts w:hint="eastAsia"/>
                <w:sz w:val="18"/>
                <w:szCs w:val="18"/>
              </w:rPr>
              <w:t>本</w:t>
            </w:r>
            <w:r w:rsidRPr="007C1EA3">
              <w:rPr>
                <w:rFonts w:hint="eastAsia"/>
                <w:sz w:val="18"/>
                <w:szCs w:val="18"/>
              </w:rPr>
              <w:t>用例</w:t>
            </w:r>
            <w:r w:rsidRPr="002370C6">
              <w:rPr>
                <w:rFonts w:hint="eastAsia"/>
                <w:sz w:val="18"/>
                <w:szCs w:val="18"/>
              </w:rPr>
              <w:t>主要用于测试</w:t>
            </w:r>
            <w:r w:rsidRPr="007C1EA3">
              <w:rPr>
                <w:rFonts w:hint="eastAsia"/>
                <w:sz w:val="18"/>
                <w:szCs w:val="18"/>
              </w:rPr>
              <w:t>系统</w:t>
            </w:r>
            <w:r w:rsidRPr="002370C6">
              <w:rPr>
                <w:rFonts w:hint="eastAsia"/>
                <w:sz w:val="18"/>
                <w:szCs w:val="18"/>
              </w:rPr>
              <w:t>是否能够</w:t>
            </w:r>
            <w:r w:rsidR="009A0A5D">
              <w:rPr>
                <w:rFonts w:hint="eastAsia"/>
                <w:sz w:val="18"/>
                <w:szCs w:val="18"/>
              </w:rPr>
              <w:t>满足</w:t>
            </w:r>
            <w:r w:rsidRPr="007C1EA3">
              <w:rPr>
                <w:rFonts w:hint="eastAsia"/>
                <w:sz w:val="18"/>
                <w:szCs w:val="18"/>
              </w:rPr>
              <w:t>SRS</w:t>
            </w:r>
            <w:r w:rsidRPr="007C1EA3">
              <w:rPr>
                <w:rFonts w:hint="eastAsia"/>
                <w:sz w:val="18"/>
                <w:szCs w:val="18"/>
              </w:rPr>
              <w:t>中关于</w:t>
            </w:r>
            <w:r w:rsidR="00762C48">
              <w:rPr>
                <w:rFonts w:hint="eastAsia"/>
                <w:sz w:val="18"/>
                <w:szCs w:val="18"/>
              </w:rPr>
              <w:t>网站界面并发访问</w:t>
            </w:r>
            <w:r w:rsidRPr="007C1EA3">
              <w:rPr>
                <w:rFonts w:hint="eastAsia"/>
                <w:sz w:val="18"/>
                <w:szCs w:val="18"/>
              </w:rPr>
              <w:t>的性能需求</w:t>
            </w:r>
          </w:p>
        </w:tc>
      </w:tr>
      <w:tr w:rsidR="004A0903" w:rsidRPr="002370C6" w14:paraId="592FE85E"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31D1ADCA" w14:textId="77777777" w:rsidR="004A0903" w:rsidRPr="002370C6" w:rsidRDefault="004A0903" w:rsidP="00623627">
            <w:pPr>
              <w:rPr>
                <w:b/>
                <w:sz w:val="18"/>
                <w:szCs w:val="18"/>
              </w:rPr>
            </w:pPr>
            <w:r w:rsidRPr="002370C6">
              <w:rPr>
                <w:rFonts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404DA1A" w14:textId="08DA97D8" w:rsidR="004A0903" w:rsidRPr="002370C6" w:rsidRDefault="004A0903" w:rsidP="00623627">
            <w:pPr>
              <w:rPr>
                <w:sz w:val="18"/>
                <w:szCs w:val="18"/>
              </w:rPr>
            </w:pPr>
            <w:r w:rsidRPr="007C1EA3">
              <w:rPr>
                <w:rFonts w:hint="eastAsia"/>
                <w:sz w:val="18"/>
                <w:szCs w:val="18"/>
              </w:rPr>
              <w:t>服务器系统正常工作</w:t>
            </w:r>
            <w:r w:rsidR="003073A5">
              <w:rPr>
                <w:rFonts w:hint="eastAsia"/>
                <w:sz w:val="18"/>
                <w:szCs w:val="18"/>
              </w:rPr>
              <w:t>，</w:t>
            </w:r>
            <w:r w:rsidR="00191B7F">
              <w:rPr>
                <w:rFonts w:hint="eastAsia"/>
                <w:sz w:val="18"/>
                <w:szCs w:val="18"/>
              </w:rPr>
              <w:t>客户端</w:t>
            </w:r>
            <w:r w:rsidR="003073A5">
              <w:rPr>
                <w:rFonts w:hint="eastAsia"/>
                <w:sz w:val="18"/>
                <w:szCs w:val="18"/>
              </w:rPr>
              <w:t>安装</w:t>
            </w:r>
            <w:r w:rsidR="009455C4">
              <w:rPr>
                <w:sz w:val="18"/>
                <w:szCs w:val="18"/>
              </w:rPr>
              <w:t>http_load</w:t>
            </w:r>
          </w:p>
        </w:tc>
      </w:tr>
      <w:tr w:rsidR="0070445B" w:rsidRPr="007C1EA3" w14:paraId="4B688D76" w14:textId="77777777" w:rsidTr="00052EFF">
        <w:trPr>
          <w:trHeight w:val="378"/>
        </w:trPr>
        <w:tc>
          <w:tcPr>
            <w:tcW w:w="2058" w:type="dxa"/>
            <w:vMerge w:val="restart"/>
            <w:tcBorders>
              <w:top w:val="single" w:sz="4" w:space="0" w:color="auto"/>
              <w:left w:val="single" w:sz="4" w:space="0" w:color="auto"/>
              <w:right w:val="single" w:sz="4" w:space="0" w:color="auto"/>
            </w:tcBorders>
            <w:vAlign w:val="center"/>
          </w:tcPr>
          <w:p w14:paraId="1DF23E95" w14:textId="77777777" w:rsidR="0070445B" w:rsidRPr="002370C6" w:rsidRDefault="0070445B" w:rsidP="00623627">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157AB33" w14:textId="77777777" w:rsidR="0070445B" w:rsidRPr="002370C6" w:rsidRDefault="0070445B" w:rsidP="00623627">
            <w:pPr>
              <w:jc w:val="center"/>
              <w:rPr>
                <w:b/>
                <w:sz w:val="18"/>
                <w:szCs w:val="18"/>
              </w:rPr>
            </w:pPr>
            <w:r w:rsidRPr="002370C6">
              <w:rPr>
                <w:rFonts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4B4FB1E5" w14:textId="3927EFB4" w:rsidR="0070445B" w:rsidRPr="002370C6" w:rsidRDefault="00E23B34" w:rsidP="00623627">
            <w:pPr>
              <w:rPr>
                <w:sz w:val="18"/>
                <w:szCs w:val="18"/>
              </w:rPr>
            </w:pPr>
            <w:r>
              <w:rPr>
                <w:rFonts w:hint="eastAsia"/>
                <w:sz w:val="18"/>
                <w:szCs w:val="18"/>
              </w:rPr>
              <w:t>新建</w:t>
            </w:r>
            <w:r>
              <w:rPr>
                <w:rFonts w:hint="eastAsia"/>
                <w:sz w:val="18"/>
                <w:szCs w:val="18"/>
              </w:rPr>
              <w:t>u</w:t>
            </w:r>
            <w:r>
              <w:rPr>
                <w:sz w:val="18"/>
                <w:szCs w:val="18"/>
              </w:rPr>
              <w:t>rls.txt</w:t>
            </w:r>
            <w:r>
              <w:rPr>
                <w:rFonts w:hint="eastAsia"/>
                <w:sz w:val="18"/>
                <w:szCs w:val="18"/>
              </w:rPr>
              <w:t>文件</w:t>
            </w:r>
            <w:r w:rsidR="00E01239">
              <w:rPr>
                <w:rFonts w:hint="eastAsia"/>
                <w:sz w:val="18"/>
                <w:szCs w:val="18"/>
              </w:rPr>
              <w:t>，在文件中保存本系统网页前端的访问</w:t>
            </w:r>
            <w:r w:rsidR="00E01239">
              <w:rPr>
                <w:rFonts w:hint="eastAsia"/>
                <w:sz w:val="18"/>
                <w:szCs w:val="18"/>
              </w:rPr>
              <w:t>URL</w:t>
            </w:r>
          </w:p>
        </w:tc>
      </w:tr>
      <w:tr w:rsidR="0070445B" w:rsidRPr="007C1EA3" w14:paraId="659A20C3" w14:textId="77777777" w:rsidTr="00623627">
        <w:trPr>
          <w:trHeight w:val="397"/>
        </w:trPr>
        <w:tc>
          <w:tcPr>
            <w:tcW w:w="2058" w:type="dxa"/>
            <w:vMerge/>
            <w:tcBorders>
              <w:left w:val="single" w:sz="4" w:space="0" w:color="auto"/>
              <w:right w:val="single" w:sz="4" w:space="0" w:color="auto"/>
            </w:tcBorders>
            <w:vAlign w:val="center"/>
          </w:tcPr>
          <w:p w14:paraId="0507B798" w14:textId="77777777" w:rsidR="0070445B" w:rsidRPr="002370C6" w:rsidRDefault="0070445B" w:rsidP="0062362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41AFFE3" w14:textId="77777777" w:rsidR="0070445B" w:rsidRPr="002370C6" w:rsidRDefault="0070445B" w:rsidP="00623627">
            <w:pPr>
              <w:jc w:val="center"/>
              <w:rPr>
                <w:b/>
                <w:sz w:val="18"/>
                <w:szCs w:val="18"/>
              </w:rPr>
            </w:pPr>
            <w:r w:rsidRPr="002370C6">
              <w:rPr>
                <w:rFonts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6AD76DBF" w14:textId="0440DD6F" w:rsidR="0070445B" w:rsidRPr="002370C6" w:rsidRDefault="00312706" w:rsidP="00623627">
            <w:pPr>
              <w:rPr>
                <w:sz w:val="18"/>
                <w:szCs w:val="18"/>
              </w:rPr>
            </w:pPr>
            <w:r>
              <w:rPr>
                <w:rFonts w:hint="eastAsia"/>
                <w:sz w:val="18"/>
                <w:szCs w:val="18"/>
              </w:rPr>
              <w:t>运行</w:t>
            </w:r>
            <w:r w:rsidRPr="007613FE">
              <w:rPr>
                <w:sz w:val="18"/>
                <w:szCs w:val="18"/>
              </w:rPr>
              <w:t>http_load -</w:t>
            </w:r>
            <w:r w:rsidR="00C74936">
              <w:rPr>
                <w:sz w:val="18"/>
                <w:szCs w:val="18"/>
              </w:rPr>
              <w:t>fetches</w:t>
            </w:r>
            <w:r w:rsidRPr="007613FE">
              <w:rPr>
                <w:sz w:val="18"/>
                <w:szCs w:val="18"/>
              </w:rPr>
              <w:t xml:space="preserve"> 5</w:t>
            </w:r>
            <w:r w:rsidR="00C74936">
              <w:rPr>
                <w:sz w:val="18"/>
                <w:szCs w:val="18"/>
              </w:rPr>
              <w:t>00</w:t>
            </w:r>
            <w:r w:rsidRPr="007613FE">
              <w:rPr>
                <w:sz w:val="18"/>
                <w:szCs w:val="18"/>
              </w:rPr>
              <w:t xml:space="preserve"> -seconds </w:t>
            </w:r>
            <w:r w:rsidR="00F2463D">
              <w:rPr>
                <w:sz w:val="18"/>
                <w:szCs w:val="18"/>
              </w:rPr>
              <w:t>6</w:t>
            </w:r>
            <w:r w:rsidRPr="007613FE">
              <w:rPr>
                <w:sz w:val="18"/>
                <w:szCs w:val="18"/>
              </w:rPr>
              <w:t>0 url</w:t>
            </w:r>
            <w:r w:rsidR="00E23B34">
              <w:rPr>
                <w:sz w:val="18"/>
                <w:szCs w:val="18"/>
              </w:rPr>
              <w:t>s</w:t>
            </w:r>
            <w:r>
              <w:rPr>
                <w:sz w:val="18"/>
                <w:szCs w:val="18"/>
              </w:rPr>
              <w:t>.txt</w:t>
            </w:r>
          </w:p>
        </w:tc>
      </w:tr>
      <w:tr w:rsidR="0070445B" w:rsidRPr="007C1EA3" w14:paraId="6DE20BD6" w14:textId="77777777" w:rsidTr="00623627">
        <w:trPr>
          <w:trHeight w:val="397"/>
        </w:trPr>
        <w:tc>
          <w:tcPr>
            <w:tcW w:w="2058" w:type="dxa"/>
            <w:vMerge/>
            <w:tcBorders>
              <w:left w:val="single" w:sz="4" w:space="0" w:color="auto"/>
              <w:right w:val="single" w:sz="4" w:space="0" w:color="auto"/>
            </w:tcBorders>
            <w:vAlign w:val="center"/>
          </w:tcPr>
          <w:p w14:paraId="64E7B3BA" w14:textId="77777777" w:rsidR="0070445B" w:rsidRPr="007C1EA3" w:rsidRDefault="0070445B" w:rsidP="0062362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7E6CD13" w14:textId="77777777" w:rsidR="0070445B" w:rsidRPr="007C1EA3" w:rsidRDefault="0070445B" w:rsidP="00623627">
            <w:pPr>
              <w:jc w:val="center"/>
              <w:rPr>
                <w:b/>
                <w:sz w:val="18"/>
                <w:szCs w:val="18"/>
              </w:rPr>
            </w:pPr>
            <w:r w:rsidRPr="007C1EA3">
              <w:rPr>
                <w:rFonts w:hint="eastAsia"/>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5C5617F5" w14:textId="747E3926" w:rsidR="0070445B" w:rsidRPr="007C1EA3" w:rsidRDefault="00FB1D89" w:rsidP="00623627">
            <w:pPr>
              <w:rPr>
                <w:sz w:val="18"/>
                <w:szCs w:val="18"/>
              </w:rPr>
            </w:pPr>
            <w:r>
              <w:rPr>
                <w:rFonts w:hint="eastAsia"/>
                <w:sz w:val="18"/>
                <w:szCs w:val="18"/>
              </w:rPr>
              <w:t>在运行</w:t>
            </w:r>
            <w:r w:rsidR="00DF5331">
              <w:rPr>
                <w:rFonts w:hint="eastAsia"/>
                <w:sz w:val="18"/>
                <w:szCs w:val="18"/>
              </w:rPr>
              <w:t>压力测试期间，从浏览器访问本系统，尝试新建、修改、查看项目，尝试新建、修改、查看模型，并尝试运行与暂停模型</w:t>
            </w:r>
            <w:r w:rsidR="000E64F6">
              <w:rPr>
                <w:rFonts w:hint="eastAsia"/>
                <w:sz w:val="18"/>
                <w:szCs w:val="18"/>
              </w:rPr>
              <w:t>实例</w:t>
            </w:r>
          </w:p>
        </w:tc>
      </w:tr>
      <w:tr w:rsidR="00A745F7" w:rsidRPr="002370C6" w14:paraId="0312493E"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6B63D54D" w14:textId="77777777" w:rsidR="00A745F7" w:rsidRPr="002370C6" w:rsidRDefault="00A745F7" w:rsidP="00A745F7">
            <w:pPr>
              <w:widowControl/>
              <w:rPr>
                <w:b/>
                <w:sz w:val="18"/>
                <w:szCs w:val="18"/>
              </w:rPr>
            </w:pPr>
            <w:r w:rsidRPr="002370C6">
              <w:rPr>
                <w:rFonts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FFAC988" w14:textId="2AFDBC86" w:rsidR="00A745F7" w:rsidRPr="002370C6" w:rsidRDefault="00B67970" w:rsidP="00A745F7">
            <w:pPr>
              <w:rPr>
                <w:sz w:val="18"/>
                <w:szCs w:val="18"/>
              </w:rPr>
            </w:pPr>
            <w:r>
              <w:rPr>
                <w:rFonts w:hint="eastAsia"/>
                <w:sz w:val="18"/>
                <w:szCs w:val="18"/>
              </w:rPr>
              <w:t>9</w:t>
            </w:r>
            <w:r>
              <w:rPr>
                <w:sz w:val="18"/>
                <w:szCs w:val="18"/>
              </w:rPr>
              <w:t>5</w:t>
            </w:r>
            <w:r>
              <w:rPr>
                <w:rFonts w:hint="eastAsia"/>
                <w:sz w:val="18"/>
                <w:szCs w:val="18"/>
              </w:rPr>
              <w:t>%</w:t>
            </w:r>
            <w:r>
              <w:rPr>
                <w:rFonts w:hint="eastAsia"/>
                <w:sz w:val="18"/>
                <w:szCs w:val="18"/>
              </w:rPr>
              <w:t>的访问请求能得到返回码</w:t>
            </w:r>
            <w:r>
              <w:rPr>
                <w:rFonts w:hint="eastAsia"/>
                <w:sz w:val="18"/>
                <w:szCs w:val="18"/>
              </w:rPr>
              <w:t>2</w:t>
            </w:r>
            <w:r>
              <w:rPr>
                <w:sz w:val="18"/>
                <w:szCs w:val="18"/>
              </w:rPr>
              <w:t>00</w:t>
            </w:r>
            <w:r>
              <w:rPr>
                <w:rFonts w:hint="eastAsia"/>
                <w:sz w:val="18"/>
                <w:szCs w:val="18"/>
              </w:rPr>
              <w:t>，即服务器正常响应</w:t>
            </w:r>
            <w:r w:rsidR="00630C67">
              <w:rPr>
                <w:rFonts w:hint="eastAsia"/>
                <w:sz w:val="18"/>
                <w:szCs w:val="18"/>
              </w:rPr>
              <w:t>，同时在浏览器中</w:t>
            </w:r>
            <w:r w:rsidR="00060E06">
              <w:rPr>
                <w:rFonts w:hint="eastAsia"/>
                <w:sz w:val="18"/>
                <w:szCs w:val="18"/>
              </w:rPr>
              <w:t>所做的操作能正常完成</w:t>
            </w:r>
          </w:p>
        </w:tc>
      </w:tr>
      <w:tr w:rsidR="00A745F7" w:rsidRPr="002370C6" w14:paraId="09B2CE23"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6F90731D" w14:textId="77777777" w:rsidR="00A745F7" w:rsidRPr="002370C6" w:rsidRDefault="00A745F7" w:rsidP="00A745F7">
            <w:pPr>
              <w:widowControl/>
              <w:rPr>
                <w:b/>
                <w:sz w:val="18"/>
                <w:szCs w:val="18"/>
              </w:rPr>
            </w:pPr>
            <w:r w:rsidRPr="002370C6">
              <w:rPr>
                <w:rFonts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39D0418" w14:textId="6110F519" w:rsidR="00A745F7" w:rsidRPr="002370C6" w:rsidRDefault="00DB6BFD" w:rsidP="00A745F7">
            <w:pPr>
              <w:rPr>
                <w:sz w:val="18"/>
                <w:szCs w:val="18"/>
              </w:rPr>
            </w:pPr>
            <w:r>
              <w:rPr>
                <w:rFonts w:hint="eastAsia"/>
                <w:sz w:val="18"/>
                <w:szCs w:val="18"/>
              </w:rPr>
              <w:t>被正常响应的访问请求数量占总的访问请求数量的百分比</w:t>
            </w:r>
            <w:r w:rsidR="00FA5375">
              <w:rPr>
                <w:rFonts w:hint="eastAsia"/>
                <w:sz w:val="18"/>
                <w:szCs w:val="18"/>
              </w:rPr>
              <w:t>，</w:t>
            </w:r>
            <w:r w:rsidR="00D13984">
              <w:rPr>
                <w:rFonts w:hint="eastAsia"/>
                <w:sz w:val="18"/>
                <w:szCs w:val="18"/>
              </w:rPr>
              <w:t>在</w:t>
            </w:r>
            <w:r w:rsidR="00FA5375">
              <w:rPr>
                <w:rFonts w:hint="eastAsia"/>
                <w:sz w:val="18"/>
                <w:szCs w:val="18"/>
              </w:rPr>
              <w:t>浏览器中</w:t>
            </w:r>
            <w:r w:rsidR="00D13984">
              <w:rPr>
                <w:rFonts w:hint="eastAsia"/>
                <w:sz w:val="18"/>
                <w:szCs w:val="18"/>
              </w:rPr>
              <w:t>执行</w:t>
            </w:r>
            <w:r w:rsidR="00FA5375">
              <w:rPr>
                <w:rFonts w:hint="eastAsia"/>
                <w:sz w:val="18"/>
                <w:szCs w:val="18"/>
              </w:rPr>
              <w:t>操作的</w:t>
            </w:r>
            <w:r w:rsidR="000F6F78">
              <w:rPr>
                <w:rFonts w:hint="eastAsia"/>
                <w:sz w:val="18"/>
                <w:szCs w:val="18"/>
              </w:rPr>
              <w:t>结果</w:t>
            </w:r>
          </w:p>
        </w:tc>
      </w:tr>
    </w:tbl>
    <w:p w14:paraId="5CDA4FAE" w14:textId="77777777" w:rsidR="004A0903" w:rsidRPr="004A0903" w:rsidRDefault="004A0903" w:rsidP="000B6E21">
      <w:pPr>
        <w:rPr>
          <w:rFonts w:ascii="Times New Roman" w:hAnsi="Times New Roman"/>
        </w:rPr>
      </w:pPr>
    </w:p>
    <w:p w14:paraId="56E309DB" w14:textId="3218CC2A" w:rsidR="000B6E21" w:rsidRPr="007C1EA3" w:rsidRDefault="002F57B8" w:rsidP="00E47FA2">
      <w:pPr>
        <w:pStyle w:val="1"/>
        <w:rPr>
          <w:rFonts w:ascii="Times New Roman" w:hAnsi="Times New Roman"/>
        </w:rPr>
      </w:pPr>
      <w:bookmarkStart w:id="26" w:name="_Toc40398305"/>
      <w:r w:rsidRPr="007C1EA3">
        <w:rPr>
          <w:rFonts w:ascii="Times New Roman" w:hAnsi="Times New Roman"/>
        </w:rPr>
        <w:t>5</w:t>
      </w:r>
      <w:r w:rsidR="00AB2207">
        <w:rPr>
          <w:rFonts w:ascii="Times New Roman" w:hAnsi="Times New Roman"/>
        </w:rPr>
        <w:t xml:space="preserve"> </w:t>
      </w:r>
      <w:r w:rsidR="000B6E21" w:rsidRPr="007C1EA3">
        <w:rPr>
          <w:rFonts w:ascii="Times New Roman" w:hAnsi="Times New Roman"/>
        </w:rPr>
        <w:t>接口需求测试</w:t>
      </w:r>
      <w:bookmarkEnd w:id="26"/>
    </w:p>
    <w:p w14:paraId="7E0A91CC" w14:textId="1442D459" w:rsidR="004D15F3" w:rsidRPr="007C1EA3" w:rsidRDefault="004D15F3" w:rsidP="004D15F3">
      <w:pPr>
        <w:pStyle w:val="2"/>
        <w:rPr>
          <w:rFonts w:ascii="Times New Roman" w:hAnsi="Times New Roman"/>
        </w:rPr>
      </w:pPr>
      <w:bookmarkStart w:id="27" w:name="_Toc40398306"/>
      <w:r>
        <w:rPr>
          <w:rFonts w:ascii="Times New Roman" w:hAnsi="Times New Roman"/>
        </w:rPr>
        <w:t>5</w:t>
      </w:r>
      <w:r w:rsidRPr="007C1EA3">
        <w:rPr>
          <w:rFonts w:ascii="Times New Roman" w:hAnsi="Times New Roman"/>
        </w:rPr>
        <w:t xml:space="preserve">.1 </w:t>
      </w:r>
      <w:r w:rsidRPr="007C1EA3">
        <w:rPr>
          <w:rFonts w:ascii="Times New Roman" w:hAnsi="Times New Roman"/>
        </w:rPr>
        <w:t>测试</w:t>
      </w:r>
      <w:bookmarkEnd w:id="27"/>
      <w:r w:rsidR="00625269">
        <w:rPr>
          <w:rFonts w:ascii="Times New Roman" w:hAnsi="Times New Roman" w:hint="eastAsia"/>
        </w:rPr>
        <w:t>需求</w:t>
      </w:r>
      <w:r w:rsidRPr="007C1EA3">
        <w:rPr>
          <w:rFonts w:ascii="Times New Roman" w:hAnsi="Times New Roman"/>
        </w:rPr>
        <w:tab/>
      </w:r>
    </w:p>
    <w:p w14:paraId="768841B5" w14:textId="16CF0877" w:rsidR="004D15F3" w:rsidRPr="002370C6" w:rsidRDefault="004D15F3" w:rsidP="004D15F3">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3A3CEF" w:rsidRPr="003A3CEF">
        <w:rPr>
          <w:rFonts w:ascii="Times New Roman" w:eastAsia="宋体" w:hAnsi="Times New Roman" w:cs="Times New Roman" w:hint="eastAsia"/>
          <w:b/>
          <w:bCs/>
          <w:sz w:val="18"/>
          <w:szCs w:val="18"/>
        </w:rPr>
        <w:t>2</w:t>
      </w:r>
      <w:r w:rsidR="003A3CEF" w:rsidRPr="003A3CEF">
        <w:rPr>
          <w:rFonts w:ascii="Times New Roman" w:eastAsia="宋体" w:hAnsi="Times New Roman" w:cs="Times New Roman"/>
          <w:b/>
          <w:bCs/>
          <w:sz w:val="18"/>
          <w:szCs w:val="18"/>
        </w:rPr>
        <w:t>1</w:t>
      </w:r>
      <w:r w:rsidRPr="003A3CEF">
        <w:rPr>
          <w:rFonts w:ascii="Times New Roman" w:eastAsia="宋体" w:hAnsi="Times New Roman" w:cs="Times New Roman"/>
          <w:b/>
          <w:bCs/>
          <w:sz w:val="18"/>
          <w:szCs w:val="18"/>
        </w:rPr>
        <w:t xml:space="preserve"> </w:t>
      </w:r>
      <w:r w:rsidRPr="003A3CEF">
        <w:rPr>
          <w:rFonts w:ascii="Times New Roman" w:eastAsia="宋体" w:hAnsi="Times New Roman" w:cs="Times New Roman" w:hint="eastAsia"/>
          <w:b/>
          <w:bCs/>
          <w:sz w:val="18"/>
          <w:szCs w:val="18"/>
        </w:rPr>
        <w:t>接口</w:t>
      </w:r>
      <w:r w:rsidRPr="002370C6">
        <w:rPr>
          <w:rFonts w:ascii="Times New Roman" w:eastAsia="宋体" w:hAnsi="Times New Roman" w:cs="Times New Roman" w:hint="eastAsia"/>
          <w:b/>
          <w:bCs/>
          <w:sz w:val="18"/>
          <w:szCs w:val="18"/>
        </w:rPr>
        <w:t>需求测试用例与需求文档对应表</w:t>
      </w:r>
    </w:p>
    <w:tbl>
      <w:tblPr>
        <w:tblStyle w:val="11"/>
        <w:tblW w:w="9067" w:type="dxa"/>
        <w:tblLayout w:type="fixed"/>
        <w:tblLook w:val="04A0" w:firstRow="1" w:lastRow="0" w:firstColumn="1" w:lastColumn="0" w:noHBand="0" w:noVBand="1"/>
      </w:tblPr>
      <w:tblGrid>
        <w:gridCol w:w="1275"/>
        <w:gridCol w:w="993"/>
        <w:gridCol w:w="2263"/>
        <w:gridCol w:w="4536"/>
      </w:tblGrid>
      <w:tr w:rsidR="004D15F3" w:rsidRPr="007C1EA3" w14:paraId="1712D6A6" w14:textId="77777777" w:rsidTr="0048432D">
        <w:trPr>
          <w:tblHeader/>
        </w:trPr>
        <w:tc>
          <w:tcPr>
            <w:tcW w:w="1275" w:type="dxa"/>
            <w:vAlign w:val="center"/>
          </w:tcPr>
          <w:p w14:paraId="644DADAB" w14:textId="47F0637A" w:rsidR="004D15F3" w:rsidRPr="002370C6" w:rsidRDefault="00EC10F7" w:rsidP="00623627">
            <w:pPr>
              <w:widowControl/>
              <w:spacing w:before="100" w:beforeAutospacing="1" w:after="100" w:afterAutospacing="1"/>
              <w:jc w:val="center"/>
              <w:rPr>
                <w:b/>
                <w:sz w:val="18"/>
                <w:szCs w:val="18"/>
              </w:rPr>
            </w:pPr>
            <w:r>
              <w:rPr>
                <w:rFonts w:hint="eastAsia"/>
                <w:b/>
                <w:sz w:val="18"/>
                <w:szCs w:val="18"/>
              </w:rPr>
              <w:t>接口</w:t>
            </w:r>
            <w:r w:rsidR="004D15F3" w:rsidRPr="002370C6">
              <w:rPr>
                <w:b/>
                <w:sz w:val="18"/>
                <w:szCs w:val="18"/>
              </w:rPr>
              <w:t>需求</w:t>
            </w:r>
          </w:p>
        </w:tc>
        <w:tc>
          <w:tcPr>
            <w:tcW w:w="993" w:type="dxa"/>
            <w:vAlign w:val="center"/>
          </w:tcPr>
          <w:p w14:paraId="130C6F23" w14:textId="77777777" w:rsidR="004D15F3" w:rsidRPr="002370C6" w:rsidRDefault="004D15F3" w:rsidP="00623627">
            <w:pPr>
              <w:widowControl/>
              <w:spacing w:before="100" w:beforeAutospacing="1" w:after="100" w:afterAutospacing="1"/>
              <w:jc w:val="center"/>
              <w:rPr>
                <w:b/>
                <w:sz w:val="18"/>
                <w:szCs w:val="18"/>
              </w:rPr>
            </w:pPr>
            <w:r w:rsidRPr="007C1EA3">
              <w:rPr>
                <w:rFonts w:hint="eastAsia"/>
                <w:b/>
                <w:sz w:val="18"/>
                <w:szCs w:val="18"/>
              </w:rPr>
              <w:t>SRS</w:t>
            </w:r>
            <w:r w:rsidRPr="002370C6">
              <w:rPr>
                <w:rFonts w:hint="eastAsia"/>
                <w:b/>
                <w:sz w:val="18"/>
                <w:szCs w:val="18"/>
              </w:rPr>
              <w:t>对应章节</w:t>
            </w:r>
          </w:p>
        </w:tc>
        <w:tc>
          <w:tcPr>
            <w:tcW w:w="2263" w:type="dxa"/>
            <w:vAlign w:val="center"/>
          </w:tcPr>
          <w:p w14:paraId="5F104869" w14:textId="77777777" w:rsidR="004D15F3" w:rsidRPr="002370C6" w:rsidRDefault="004D15F3" w:rsidP="00623627">
            <w:pPr>
              <w:widowControl/>
              <w:spacing w:before="100" w:beforeAutospacing="1" w:after="100" w:afterAutospacing="1"/>
              <w:jc w:val="center"/>
              <w:rPr>
                <w:b/>
                <w:sz w:val="18"/>
                <w:szCs w:val="18"/>
              </w:rPr>
            </w:pPr>
            <w:r w:rsidRPr="002370C6">
              <w:rPr>
                <w:b/>
                <w:sz w:val="18"/>
                <w:szCs w:val="18"/>
              </w:rPr>
              <w:t>测试用例</w:t>
            </w:r>
          </w:p>
        </w:tc>
        <w:tc>
          <w:tcPr>
            <w:tcW w:w="4536" w:type="dxa"/>
            <w:vAlign w:val="center"/>
          </w:tcPr>
          <w:p w14:paraId="0EB6D4EA" w14:textId="77777777" w:rsidR="004D15F3" w:rsidRPr="002370C6" w:rsidRDefault="004D15F3" w:rsidP="00623627">
            <w:pPr>
              <w:widowControl/>
              <w:spacing w:before="100" w:beforeAutospacing="1" w:after="100" w:afterAutospacing="1"/>
              <w:jc w:val="center"/>
              <w:rPr>
                <w:b/>
                <w:sz w:val="18"/>
                <w:szCs w:val="18"/>
              </w:rPr>
            </w:pPr>
            <w:r w:rsidRPr="002370C6">
              <w:rPr>
                <w:b/>
                <w:sz w:val="18"/>
                <w:szCs w:val="18"/>
              </w:rPr>
              <w:t>测试点</w:t>
            </w:r>
          </w:p>
        </w:tc>
      </w:tr>
      <w:tr w:rsidR="00057B53" w:rsidRPr="007C1EA3" w14:paraId="38C2051F" w14:textId="77777777" w:rsidTr="0048432D">
        <w:trPr>
          <w:trHeight w:val="1278"/>
        </w:trPr>
        <w:tc>
          <w:tcPr>
            <w:tcW w:w="1275" w:type="dxa"/>
            <w:vAlign w:val="center"/>
          </w:tcPr>
          <w:p w14:paraId="48C15647" w14:textId="7F642BF7" w:rsidR="00057B53" w:rsidRPr="002370C6" w:rsidRDefault="00057B53" w:rsidP="00623627">
            <w:pPr>
              <w:widowControl/>
              <w:spacing w:before="100" w:beforeAutospacing="1" w:after="100" w:afterAutospacing="1"/>
              <w:jc w:val="center"/>
              <w:rPr>
                <w:sz w:val="18"/>
                <w:szCs w:val="18"/>
              </w:rPr>
            </w:pPr>
            <w:r>
              <w:rPr>
                <w:rFonts w:hint="eastAsia"/>
                <w:sz w:val="18"/>
                <w:szCs w:val="18"/>
              </w:rPr>
              <w:t>用户接口</w:t>
            </w:r>
          </w:p>
        </w:tc>
        <w:tc>
          <w:tcPr>
            <w:tcW w:w="993" w:type="dxa"/>
            <w:vAlign w:val="center"/>
          </w:tcPr>
          <w:p w14:paraId="3C17AF92" w14:textId="29A48728" w:rsidR="00057B53" w:rsidRPr="002370C6" w:rsidRDefault="00057B53" w:rsidP="00623627">
            <w:pPr>
              <w:widowControl/>
              <w:spacing w:before="100" w:beforeAutospacing="1" w:after="100" w:afterAutospacing="1"/>
              <w:jc w:val="center"/>
              <w:rPr>
                <w:sz w:val="18"/>
                <w:szCs w:val="18"/>
              </w:rPr>
            </w:pPr>
            <w:r w:rsidRPr="002370C6">
              <w:rPr>
                <w:sz w:val="18"/>
                <w:szCs w:val="18"/>
              </w:rPr>
              <w:t>3.</w:t>
            </w:r>
            <w:r>
              <w:rPr>
                <w:sz w:val="18"/>
                <w:szCs w:val="18"/>
              </w:rPr>
              <w:t>3</w:t>
            </w:r>
            <w:r w:rsidRPr="002370C6">
              <w:rPr>
                <w:sz w:val="18"/>
                <w:szCs w:val="18"/>
              </w:rPr>
              <w:t>.1</w:t>
            </w:r>
          </w:p>
        </w:tc>
        <w:tc>
          <w:tcPr>
            <w:tcW w:w="2263" w:type="dxa"/>
            <w:vAlign w:val="center"/>
          </w:tcPr>
          <w:p w14:paraId="73B73C58" w14:textId="70EF3A7A" w:rsidR="00057B53" w:rsidRPr="002370C6" w:rsidRDefault="00057B53" w:rsidP="00623627">
            <w:pPr>
              <w:widowControl/>
              <w:spacing w:before="100" w:beforeAutospacing="1" w:after="100" w:afterAutospacing="1"/>
              <w:jc w:val="center"/>
              <w:rPr>
                <w:sz w:val="18"/>
                <w:szCs w:val="18"/>
              </w:rPr>
            </w:pPr>
            <w:r w:rsidRPr="002370C6">
              <w:rPr>
                <w:rFonts w:hint="eastAsia"/>
                <w:sz w:val="18"/>
                <w:szCs w:val="18"/>
              </w:rPr>
              <w:t>用例</w:t>
            </w:r>
            <w:r>
              <w:rPr>
                <w:rFonts w:hint="eastAsia"/>
                <w:sz w:val="18"/>
                <w:szCs w:val="18"/>
              </w:rPr>
              <w:t>1</w:t>
            </w:r>
            <w:r>
              <w:rPr>
                <w:sz w:val="18"/>
                <w:szCs w:val="18"/>
              </w:rPr>
              <w:t>01</w:t>
            </w:r>
            <w:r>
              <w:rPr>
                <w:rFonts w:hint="eastAsia"/>
                <w:sz w:val="18"/>
                <w:szCs w:val="18"/>
              </w:rPr>
              <w:t>至用例</w:t>
            </w:r>
            <w:r>
              <w:rPr>
                <w:rFonts w:hint="eastAsia"/>
                <w:sz w:val="18"/>
                <w:szCs w:val="18"/>
              </w:rPr>
              <w:t>1</w:t>
            </w:r>
            <w:r>
              <w:rPr>
                <w:sz w:val="18"/>
                <w:szCs w:val="18"/>
              </w:rPr>
              <w:t>15</w:t>
            </w:r>
          </w:p>
        </w:tc>
        <w:tc>
          <w:tcPr>
            <w:tcW w:w="4536" w:type="dxa"/>
            <w:vAlign w:val="center"/>
          </w:tcPr>
          <w:p w14:paraId="5792E0AC" w14:textId="702A4E5B" w:rsidR="00057B53" w:rsidRPr="002370C6" w:rsidRDefault="008C158F" w:rsidP="00623627">
            <w:pPr>
              <w:widowControl/>
              <w:spacing w:before="100" w:beforeAutospacing="1" w:after="100" w:afterAutospacing="1"/>
              <w:rPr>
                <w:sz w:val="18"/>
                <w:szCs w:val="18"/>
              </w:rPr>
            </w:pPr>
            <w:r>
              <w:rPr>
                <w:rFonts w:hint="eastAsia"/>
                <w:sz w:val="18"/>
                <w:szCs w:val="18"/>
              </w:rPr>
              <w:t>功能需求的测试用例已经覆盖了用户接口部分，故不再单独为该需求设置测试用例</w:t>
            </w:r>
          </w:p>
        </w:tc>
      </w:tr>
      <w:tr w:rsidR="002E3808" w:rsidRPr="007C1EA3" w14:paraId="544F2312" w14:textId="77777777" w:rsidTr="00943CBD">
        <w:trPr>
          <w:trHeight w:val="472"/>
        </w:trPr>
        <w:tc>
          <w:tcPr>
            <w:tcW w:w="1275" w:type="dxa"/>
            <w:vMerge w:val="restart"/>
            <w:vAlign w:val="center"/>
          </w:tcPr>
          <w:p w14:paraId="6B5A6A1B" w14:textId="22CE384C" w:rsidR="002E3808" w:rsidRPr="002370C6" w:rsidRDefault="002E3808" w:rsidP="00623627">
            <w:pPr>
              <w:widowControl/>
              <w:spacing w:before="100" w:beforeAutospacing="1" w:after="100" w:afterAutospacing="1"/>
              <w:jc w:val="center"/>
              <w:rPr>
                <w:sz w:val="18"/>
                <w:szCs w:val="18"/>
              </w:rPr>
            </w:pPr>
            <w:r>
              <w:rPr>
                <w:rFonts w:hint="eastAsia"/>
                <w:sz w:val="18"/>
                <w:szCs w:val="18"/>
              </w:rPr>
              <w:t>软件接口</w:t>
            </w:r>
          </w:p>
        </w:tc>
        <w:tc>
          <w:tcPr>
            <w:tcW w:w="993" w:type="dxa"/>
            <w:vMerge w:val="restart"/>
            <w:vAlign w:val="center"/>
          </w:tcPr>
          <w:p w14:paraId="06A57630" w14:textId="1D13A542" w:rsidR="002E3808" w:rsidRPr="002370C6" w:rsidRDefault="002E3808" w:rsidP="00623627">
            <w:pPr>
              <w:widowControl/>
              <w:spacing w:before="100" w:beforeAutospacing="1" w:after="100" w:afterAutospacing="1"/>
              <w:jc w:val="center"/>
              <w:rPr>
                <w:sz w:val="18"/>
                <w:szCs w:val="18"/>
              </w:rPr>
            </w:pPr>
            <w:r w:rsidRPr="002370C6">
              <w:rPr>
                <w:sz w:val="18"/>
                <w:szCs w:val="18"/>
              </w:rPr>
              <w:t>3.</w:t>
            </w:r>
            <w:r>
              <w:rPr>
                <w:sz w:val="18"/>
                <w:szCs w:val="18"/>
              </w:rPr>
              <w:t>3</w:t>
            </w:r>
            <w:r w:rsidRPr="002370C6">
              <w:rPr>
                <w:sz w:val="18"/>
                <w:szCs w:val="18"/>
              </w:rPr>
              <w:t>.2</w:t>
            </w:r>
          </w:p>
        </w:tc>
        <w:tc>
          <w:tcPr>
            <w:tcW w:w="2263" w:type="dxa"/>
            <w:vMerge w:val="restart"/>
            <w:vAlign w:val="center"/>
          </w:tcPr>
          <w:p w14:paraId="14B3C3F7" w14:textId="59DC371B" w:rsidR="002E3808" w:rsidRPr="002370C6" w:rsidRDefault="002E3808" w:rsidP="00623627">
            <w:pPr>
              <w:widowControl/>
              <w:spacing w:before="100" w:beforeAutospacing="1" w:after="100" w:afterAutospacing="1"/>
              <w:jc w:val="center"/>
              <w:rPr>
                <w:sz w:val="18"/>
                <w:szCs w:val="18"/>
              </w:rPr>
            </w:pPr>
            <w:r w:rsidRPr="002370C6">
              <w:rPr>
                <w:rFonts w:hint="eastAsia"/>
                <w:sz w:val="18"/>
                <w:szCs w:val="18"/>
              </w:rPr>
              <w:t>用例</w:t>
            </w:r>
            <w:r>
              <w:rPr>
                <w:sz w:val="18"/>
                <w:szCs w:val="18"/>
              </w:rPr>
              <w:t>3</w:t>
            </w:r>
            <w:r w:rsidRPr="002370C6">
              <w:rPr>
                <w:sz w:val="18"/>
                <w:szCs w:val="18"/>
              </w:rPr>
              <w:t>0</w:t>
            </w:r>
            <w:r>
              <w:rPr>
                <w:sz w:val="18"/>
                <w:szCs w:val="18"/>
              </w:rPr>
              <w:t>1</w:t>
            </w:r>
            <w:r w:rsidRPr="002370C6">
              <w:rPr>
                <w:sz w:val="18"/>
                <w:szCs w:val="18"/>
              </w:rPr>
              <w:t xml:space="preserve"> </w:t>
            </w:r>
            <w:r>
              <w:rPr>
                <w:rFonts w:hint="eastAsia"/>
                <w:sz w:val="18"/>
                <w:szCs w:val="18"/>
              </w:rPr>
              <w:t>软件接口</w:t>
            </w:r>
            <w:r w:rsidRPr="002370C6">
              <w:rPr>
                <w:rFonts w:hint="eastAsia"/>
                <w:sz w:val="18"/>
                <w:szCs w:val="18"/>
              </w:rPr>
              <w:t>测试</w:t>
            </w:r>
          </w:p>
        </w:tc>
        <w:tc>
          <w:tcPr>
            <w:tcW w:w="4536" w:type="dxa"/>
            <w:vAlign w:val="center"/>
          </w:tcPr>
          <w:p w14:paraId="4F719ADE" w14:textId="7AAE4EFF" w:rsidR="002E3808" w:rsidRPr="002370C6" w:rsidRDefault="00EA44F7" w:rsidP="00623627">
            <w:pPr>
              <w:widowControl/>
              <w:spacing w:before="100" w:beforeAutospacing="1" w:after="100" w:afterAutospacing="1"/>
              <w:rPr>
                <w:sz w:val="18"/>
                <w:szCs w:val="18"/>
              </w:rPr>
            </w:pPr>
            <w:r>
              <w:rPr>
                <w:rFonts w:hint="eastAsia"/>
                <w:sz w:val="18"/>
                <w:szCs w:val="18"/>
              </w:rPr>
              <w:t>系统向</w:t>
            </w:r>
            <w:r>
              <w:rPr>
                <w:rFonts w:hint="eastAsia"/>
                <w:sz w:val="18"/>
                <w:szCs w:val="18"/>
              </w:rPr>
              <w:t>M</w:t>
            </w:r>
            <w:r>
              <w:rPr>
                <w:sz w:val="18"/>
                <w:szCs w:val="18"/>
              </w:rPr>
              <w:t>ySQL</w:t>
            </w:r>
            <w:r>
              <w:rPr>
                <w:rFonts w:hint="eastAsia"/>
                <w:sz w:val="18"/>
                <w:szCs w:val="18"/>
              </w:rPr>
              <w:t>发送的查询数据请求</w:t>
            </w:r>
            <w:r w:rsidR="00324D84">
              <w:rPr>
                <w:rFonts w:hint="eastAsia"/>
                <w:sz w:val="18"/>
                <w:szCs w:val="18"/>
              </w:rPr>
              <w:t>是否符合</w:t>
            </w:r>
            <w:r w:rsidR="00324D84">
              <w:rPr>
                <w:rFonts w:hint="eastAsia"/>
                <w:sz w:val="18"/>
                <w:szCs w:val="18"/>
              </w:rPr>
              <w:t>SRS</w:t>
            </w:r>
            <w:r w:rsidR="00FC01C9">
              <w:rPr>
                <w:rFonts w:hint="eastAsia"/>
                <w:sz w:val="18"/>
                <w:szCs w:val="18"/>
              </w:rPr>
              <w:t>约定</w:t>
            </w:r>
          </w:p>
        </w:tc>
      </w:tr>
      <w:tr w:rsidR="002E3808" w:rsidRPr="007C1EA3" w14:paraId="6E0C73F6" w14:textId="77777777" w:rsidTr="00943CBD">
        <w:trPr>
          <w:trHeight w:val="407"/>
        </w:trPr>
        <w:tc>
          <w:tcPr>
            <w:tcW w:w="1275" w:type="dxa"/>
            <w:vMerge/>
            <w:vAlign w:val="center"/>
          </w:tcPr>
          <w:p w14:paraId="449D25D2" w14:textId="77777777" w:rsidR="002E3808" w:rsidRDefault="002E3808" w:rsidP="00623627">
            <w:pPr>
              <w:widowControl/>
              <w:spacing w:before="100" w:beforeAutospacing="1" w:after="100" w:afterAutospacing="1"/>
              <w:jc w:val="center"/>
              <w:rPr>
                <w:sz w:val="18"/>
                <w:szCs w:val="18"/>
              </w:rPr>
            </w:pPr>
          </w:p>
        </w:tc>
        <w:tc>
          <w:tcPr>
            <w:tcW w:w="993" w:type="dxa"/>
            <w:vMerge/>
            <w:vAlign w:val="center"/>
          </w:tcPr>
          <w:p w14:paraId="5BC0B424" w14:textId="77777777" w:rsidR="002E3808" w:rsidRPr="002370C6" w:rsidRDefault="002E3808" w:rsidP="00623627">
            <w:pPr>
              <w:widowControl/>
              <w:spacing w:before="100" w:beforeAutospacing="1" w:after="100" w:afterAutospacing="1"/>
              <w:jc w:val="center"/>
              <w:rPr>
                <w:sz w:val="18"/>
                <w:szCs w:val="18"/>
              </w:rPr>
            </w:pPr>
          </w:p>
        </w:tc>
        <w:tc>
          <w:tcPr>
            <w:tcW w:w="2263" w:type="dxa"/>
            <w:vMerge/>
            <w:vAlign w:val="center"/>
          </w:tcPr>
          <w:p w14:paraId="0ACBBFFE" w14:textId="77777777" w:rsidR="002E3808" w:rsidRPr="002370C6" w:rsidRDefault="002E3808" w:rsidP="00623627">
            <w:pPr>
              <w:widowControl/>
              <w:spacing w:before="100" w:beforeAutospacing="1" w:after="100" w:afterAutospacing="1"/>
              <w:jc w:val="center"/>
              <w:rPr>
                <w:sz w:val="18"/>
                <w:szCs w:val="18"/>
              </w:rPr>
            </w:pPr>
          </w:p>
        </w:tc>
        <w:tc>
          <w:tcPr>
            <w:tcW w:w="4536" w:type="dxa"/>
            <w:vAlign w:val="center"/>
          </w:tcPr>
          <w:p w14:paraId="459130DD" w14:textId="46DECBBD" w:rsidR="002E3808" w:rsidRPr="007C1EA3" w:rsidRDefault="004F0FEC" w:rsidP="00623627">
            <w:pPr>
              <w:widowControl/>
              <w:spacing w:before="100" w:beforeAutospacing="1" w:after="100" w:afterAutospacing="1"/>
              <w:rPr>
                <w:sz w:val="18"/>
                <w:szCs w:val="18"/>
              </w:rPr>
            </w:pPr>
            <w:r>
              <w:rPr>
                <w:rFonts w:hint="eastAsia"/>
                <w:sz w:val="18"/>
                <w:szCs w:val="18"/>
              </w:rPr>
              <w:t>系统向</w:t>
            </w:r>
            <w:r>
              <w:rPr>
                <w:rFonts w:hint="eastAsia"/>
                <w:sz w:val="18"/>
                <w:szCs w:val="18"/>
              </w:rPr>
              <w:t>M</w:t>
            </w:r>
            <w:r>
              <w:rPr>
                <w:sz w:val="18"/>
                <w:szCs w:val="18"/>
              </w:rPr>
              <w:t>ySQL</w:t>
            </w:r>
            <w:r>
              <w:rPr>
                <w:rFonts w:hint="eastAsia"/>
                <w:sz w:val="18"/>
                <w:szCs w:val="18"/>
              </w:rPr>
              <w:t>发送的</w:t>
            </w:r>
            <w:r w:rsidR="00C961FE">
              <w:rPr>
                <w:rFonts w:hint="eastAsia"/>
                <w:sz w:val="18"/>
                <w:szCs w:val="18"/>
              </w:rPr>
              <w:t>修改</w:t>
            </w:r>
            <w:r>
              <w:rPr>
                <w:rFonts w:hint="eastAsia"/>
                <w:sz w:val="18"/>
                <w:szCs w:val="18"/>
              </w:rPr>
              <w:t>数据请求是否符合</w:t>
            </w:r>
            <w:r>
              <w:rPr>
                <w:rFonts w:hint="eastAsia"/>
                <w:sz w:val="18"/>
                <w:szCs w:val="18"/>
              </w:rPr>
              <w:t>SRS</w:t>
            </w:r>
            <w:r>
              <w:rPr>
                <w:rFonts w:hint="eastAsia"/>
                <w:sz w:val="18"/>
                <w:szCs w:val="18"/>
              </w:rPr>
              <w:t>约定</w:t>
            </w:r>
          </w:p>
        </w:tc>
      </w:tr>
      <w:tr w:rsidR="002E3808" w:rsidRPr="007C1EA3" w14:paraId="5F65259D" w14:textId="77777777" w:rsidTr="00943CBD">
        <w:trPr>
          <w:trHeight w:val="511"/>
        </w:trPr>
        <w:tc>
          <w:tcPr>
            <w:tcW w:w="1275" w:type="dxa"/>
            <w:vMerge/>
            <w:vAlign w:val="center"/>
          </w:tcPr>
          <w:p w14:paraId="439738E6" w14:textId="77777777" w:rsidR="002E3808" w:rsidRDefault="002E3808" w:rsidP="00623627">
            <w:pPr>
              <w:widowControl/>
              <w:spacing w:before="100" w:beforeAutospacing="1" w:after="100" w:afterAutospacing="1"/>
              <w:jc w:val="center"/>
              <w:rPr>
                <w:sz w:val="18"/>
                <w:szCs w:val="18"/>
              </w:rPr>
            </w:pPr>
          </w:p>
        </w:tc>
        <w:tc>
          <w:tcPr>
            <w:tcW w:w="993" w:type="dxa"/>
            <w:vMerge/>
            <w:vAlign w:val="center"/>
          </w:tcPr>
          <w:p w14:paraId="1B6EAA85" w14:textId="77777777" w:rsidR="002E3808" w:rsidRPr="002370C6" w:rsidRDefault="002E3808" w:rsidP="00623627">
            <w:pPr>
              <w:widowControl/>
              <w:spacing w:before="100" w:beforeAutospacing="1" w:after="100" w:afterAutospacing="1"/>
              <w:jc w:val="center"/>
              <w:rPr>
                <w:sz w:val="18"/>
                <w:szCs w:val="18"/>
              </w:rPr>
            </w:pPr>
          </w:p>
        </w:tc>
        <w:tc>
          <w:tcPr>
            <w:tcW w:w="2263" w:type="dxa"/>
            <w:vMerge/>
            <w:vAlign w:val="center"/>
          </w:tcPr>
          <w:p w14:paraId="7F90776B" w14:textId="77777777" w:rsidR="002E3808" w:rsidRPr="002370C6" w:rsidRDefault="002E3808" w:rsidP="00623627">
            <w:pPr>
              <w:widowControl/>
              <w:spacing w:before="100" w:beforeAutospacing="1" w:after="100" w:afterAutospacing="1"/>
              <w:jc w:val="center"/>
              <w:rPr>
                <w:sz w:val="18"/>
                <w:szCs w:val="18"/>
              </w:rPr>
            </w:pPr>
          </w:p>
        </w:tc>
        <w:tc>
          <w:tcPr>
            <w:tcW w:w="4536" w:type="dxa"/>
            <w:vAlign w:val="center"/>
          </w:tcPr>
          <w:p w14:paraId="64425288" w14:textId="47302D70" w:rsidR="002E3808" w:rsidRPr="007C1EA3" w:rsidRDefault="004F0FEC" w:rsidP="00623627">
            <w:pPr>
              <w:widowControl/>
              <w:spacing w:before="100" w:beforeAutospacing="1" w:after="100" w:afterAutospacing="1"/>
              <w:rPr>
                <w:sz w:val="18"/>
                <w:szCs w:val="18"/>
              </w:rPr>
            </w:pPr>
            <w:r>
              <w:rPr>
                <w:rFonts w:hint="eastAsia"/>
                <w:sz w:val="18"/>
                <w:szCs w:val="18"/>
              </w:rPr>
              <w:t>系统向</w:t>
            </w:r>
            <w:r>
              <w:rPr>
                <w:rFonts w:hint="eastAsia"/>
                <w:sz w:val="18"/>
                <w:szCs w:val="18"/>
              </w:rPr>
              <w:t>M</w:t>
            </w:r>
            <w:r>
              <w:rPr>
                <w:sz w:val="18"/>
                <w:szCs w:val="18"/>
              </w:rPr>
              <w:t>ySQL</w:t>
            </w:r>
            <w:r>
              <w:rPr>
                <w:rFonts w:hint="eastAsia"/>
                <w:sz w:val="18"/>
                <w:szCs w:val="18"/>
              </w:rPr>
              <w:t>发送的</w:t>
            </w:r>
            <w:r w:rsidR="00C961FE">
              <w:rPr>
                <w:rFonts w:hint="eastAsia"/>
                <w:sz w:val="18"/>
                <w:szCs w:val="18"/>
              </w:rPr>
              <w:t>添加</w:t>
            </w:r>
            <w:r>
              <w:rPr>
                <w:rFonts w:hint="eastAsia"/>
                <w:sz w:val="18"/>
                <w:szCs w:val="18"/>
              </w:rPr>
              <w:t>数据请求是否符合</w:t>
            </w:r>
            <w:r>
              <w:rPr>
                <w:rFonts w:hint="eastAsia"/>
                <w:sz w:val="18"/>
                <w:szCs w:val="18"/>
              </w:rPr>
              <w:t>SRS</w:t>
            </w:r>
            <w:r>
              <w:rPr>
                <w:rFonts w:hint="eastAsia"/>
                <w:sz w:val="18"/>
                <w:szCs w:val="18"/>
              </w:rPr>
              <w:t>约定</w:t>
            </w:r>
          </w:p>
        </w:tc>
      </w:tr>
      <w:tr w:rsidR="002E3808" w:rsidRPr="007C1EA3" w14:paraId="1A1EFBFD" w14:textId="77777777" w:rsidTr="00943CBD">
        <w:trPr>
          <w:trHeight w:val="479"/>
        </w:trPr>
        <w:tc>
          <w:tcPr>
            <w:tcW w:w="1275" w:type="dxa"/>
            <w:vMerge/>
            <w:vAlign w:val="center"/>
          </w:tcPr>
          <w:p w14:paraId="4660DBB1" w14:textId="77777777" w:rsidR="002E3808" w:rsidRDefault="002E3808" w:rsidP="00623627">
            <w:pPr>
              <w:widowControl/>
              <w:spacing w:before="100" w:beforeAutospacing="1" w:after="100" w:afterAutospacing="1"/>
              <w:jc w:val="center"/>
              <w:rPr>
                <w:sz w:val="18"/>
                <w:szCs w:val="18"/>
              </w:rPr>
            </w:pPr>
          </w:p>
        </w:tc>
        <w:tc>
          <w:tcPr>
            <w:tcW w:w="993" w:type="dxa"/>
            <w:vMerge/>
            <w:vAlign w:val="center"/>
          </w:tcPr>
          <w:p w14:paraId="0CD8DF1C" w14:textId="77777777" w:rsidR="002E3808" w:rsidRPr="002370C6" w:rsidRDefault="002E3808" w:rsidP="00623627">
            <w:pPr>
              <w:widowControl/>
              <w:spacing w:before="100" w:beforeAutospacing="1" w:after="100" w:afterAutospacing="1"/>
              <w:jc w:val="center"/>
              <w:rPr>
                <w:sz w:val="18"/>
                <w:szCs w:val="18"/>
              </w:rPr>
            </w:pPr>
          </w:p>
        </w:tc>
        <w:tc>
          <w:tcPr>
            <w:tcW w:w="2263" w:type="dxa"/>
            <w:vMerge/>
            <w:vAlign w:val="center"/>
          </w:tcPr>
          <w:p w14:paraId="76F3E56C" w14:textId="77777777" w:rsidR="002E3808" w:rsidRPr="002370C6" w:rsidRDefault="002E3808" w:rsidP="00623627">
            <w:pPr>
              <w:widowControl/>
              <w:spacing w:before="100" w:beforeAutospacing="1" w:after="100" w:afterAutospacing="1"/>
              <w:jc w:val="center"/>
              <w:rPr>
                <w:sz w:val="18"/>
                <w:szCs w:val="18"/>
              </w:rPr>
            </w:pPr>
          </w:p>
        </w:tc>
        <w:tc>
          <w:tcPr>
            <w:tcW w:w="4536" w:type="dxa"/>
            <w:vAlign w:val="center"/>
          </w:tcPr>
          <w:p w14:paraId="05B55F8B" w14:textId="10AF6494" w:rsidR="002E3808" w:rsidRPr="007C1EA3" w:rsidRDefault="004F0FEC" w:rsidP="00623627">
            <w:pPr>
              <w:widowControl/>
              <w:spacing w:before="100" w:beforeAutospacing="1" w:after="100" w:afterAutospacing="1"/>
              <w:rPr>
                <w:sz w:val="18"/>
                <w:szCs w:val="18"/>
              </w:rPr>
            </w:pPr>
            <w:r>
              <w:rPr>
                <w:rFonts w:hint="eastAsia"/>
                <w:sz w:val="18"/>
                <w:szCs w:val="18"/>
              </w:rPr>
              <w:t>系统向</w:t>
            </w:r>
            <w:r>
              <w:rPr>
                <w:rFonts w:hint="eastAsia"/>
                <w:sz w:val="18"/>
                <w:szCs w:val="18"/>
              </w:rPr>
              <w:t>M</w:t>
            </w:r>
            <w:r>
              <w:rPr>
                <w:sz w:val="18"/>
                <w:szCs w:val="18"/>
              </w:rPr>
              <w:t>ySQL</w:t>
            </w:r>
            <w:r>
              <w:rPr>
                <w:rFonts w:hint="eastAsia"/>
                <w:sz w:val="18"/>
                <w:szCs w:val="18"/>
              </w:rPr>
              <w:t>发送的</w:t>
            </w:r>
            <w:r w:rsidR="00C961FE">
              <w:rPr>
                <w:rFonts w:hint="eastAsia"/>
                <w:sz w:val="18"/>
                <w:szCs w:val="18"/>
              </w:rPr>
              <w:t>删除</w:t>
            </w:r>
            <w:r>
              <w:rPr>
                <w:rFonts w:hint="eastAsia"/>
                <w:sz w:val="18"/>
                <w:szCs w:val="18"/>
              </w:rPr>
              <w:t>数据请求是否符合</w:t>
            </w:r>
            <w:r>
              <w:rPr>
                <w:rFonts w:hint="eastAsia"/>
                <w:sz w:val="18"/>
                <w:szCs w:val="18"/>
              </w:rPr>
              <w:t>SRS</w:t>
            </w:r>
            <w:r>
              <w:rPr>
                <w:rFonts w:hint="eastAsia"/>
                <w:sz w:val="18"/>
                <w:szCs w:val="18"/>
              </w:rPr>
              <w:t>约定</w:t>
            </w:r>
          </w:p>
        </w:tc>
      </w:tr>
    </w:tbl>
    <w:p w14:paraId="7B013D02" w14:textId="77777777" w:rsidR="004D15F3" w:rsidRPr="007C1EA3" w:rsidRDefault="004D15F3" w:rsidP="004D15F3">
      <w:pPr>
        <w:rPr>
          <w:rFonts w:ascii="Times New Roman" w:hAnsi="Times New Roman"/>
        </w:rPr>
      </w:pPr>
    </w:p>
    <w:p w14:paraId="798E5CE6" w14:textId="4BDC43A6" w:rsidR="004D15F3" w:rsidRPr="007C1EA3" w:rsidRDefault="004D15F3" w:rsidP="004D15F3">
      <w:pPr>
        <w:pStyle w:val="2"/>
        <w:rPr>
          <w:rFonts w:ascii="Times New Roman" w:hAnsi="Times New Roman"/>
        </w:rPr>
      </w:pPr>
      <w:bookmarkStart w:id="28" w:name="_Toc40398307"/>
      <w:r>
        <w:rPr>
          <w:rFonts w:ascii="Times New Roman" w:hAnsi="Times New Roman"/>
        </w:rPr>
        <w:t>5</w:t>
      </w:r>
      <w:r w:rsidRPr="007C1EA3">
        <w:rPr>
          <w:rFonts w:ascii="Times New Roman" w:hAnsi="Times New Roman"/>
        </w:rPr>
        <w:t xml:space="preserve">.2 </w:t>
      </w:r>
      <w:r w:rsidRPr="007C1EA3">
        <w:rPr>
          <w:rFonts w:ascii="Times New Roman" w:hAnsi="Times New Roman"/>
        </w:rPr>
        <w:t>测试用例描述</w:t>
      </w:r>
      <w:bookmarkEnd w:id="28"/>
      <w:r w:rsidRPr="007C1EA3">
        <w:rPr>
          <w:rFonts w:ascii="Times New Roman" w:hAnsi="Times New Roman"/>
        </w:rPr>
        <w:tab/>
      </w:r>
    </w:p>
    <w:p w14:paraId="658EE867" w14:textId="3903E8FC" w:rsidR="004D15F3" w:rsidRPr="002370C6" w:rsidRDefault="004D15F3" w:rsidP="004D15F3">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3A3CEF" w:rsidRPr="003A3CEF">
        <w:rPr>
          <w:rFonts w:ascii="Times New Roman" w:eastAsia="宋体" w:hAnsi="Times New Roman" w:cs="Times New Roman" w:hint="eastAsia"/>
          <w:b/>
          <w:bCs/>
          <w:sz w:val="18"/>
          <w:szCs w:val="18"/>
        </w:rPr>
        <w:t>2</w:t>
      </w:r>
      <w:r w:rsidR="003A3CEF" w:rsidRPr="003A3CEF">
        <w:rPr>
          <w:rFonts w:ascii="Times New Roman" w:eastAsia="宋体" w:hAnsi="Times New Roman" w:cs="Times New Roman"/>
          <w:b/>
          <w:bCs/>
          <w:sz w:val="18"/>
          <w:szCs w:val="18"/>
        </w:rPr>
        <w:t>2</w:t>
      </w:r>
      <w:r w:rsidRPr="003A3CE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FD4D2F" w:rsidRPr="003A3CEF">
        <w:rPr>
          <w:rFonts w:ascii="Times New Roman" w:eastAsia="宋体" w:hAnsi="Times New Roman" w:cs="Times New Roman"/>
          <w:b/>
          <w:bCs/>
          <w:sz w:val="18"/>
          <w:szCs w:val="18"/>
        </w:rPr>
        <w:t>3</w:t>
      </w:r>
      <w:r w:rsidRPr="003A3CEF">
        <w:rPr>
          <w:rFonts w:ascii="Times New Roman" w:eastAsia="宋体" w:hAnsi="Times New Roman" w:cs="Times New Roman"/>
          <w:b/>
          <w:bCs/>
          <w:sz w:val="18"/>
          <w:szCs w:val="18"/>
        </w:rPr>
        <w:t>01</w:t>
      </w:r>
      <w:r w:rsidRPr="002370C6">
        <w:rPr>
          <w:rFonts w:ascii="Times New Roman" w:eastAsia="宋体" w:hAnsi="Times New Roman" w:cs="Times New Roman"/>
          <w:b/>
          <w:bCs/>
          <w:sz w:val="18"/>
          <w:szCs w:val="18"/>
        </w:rPr>
        <w:t xml:space="preserve"> </w:t>
      </w:r>
      <w:r w:rsidR="00FD4D2F" w:rsidRPr="003A3CEF">
        <w:rPr>
          <w:rFonts w:ascii="Times New Roman" w:eastAsia="宋体" w:hAnsi="Times New Roman" w:cs="Times New Roman" w:hint="eastAsia"/>
          <w:b/>
          <w:bCs/>
          <w:sz w:val="18"/>
          <w:szCs w:val="18"/>
        </w:rPr>
        <w:t>软件接口</w:t>
      </w:r>
      <w:r w:rsidRPr="003A3CEF">
        <w:rPr>
          <w:rFonts w:ascii="Times New Roman" w:eastAsia="宋体" w:hAnsi="Times New Roman" w:cs="Times New Roman" w:hint="eastAsia"/>
          <w:b/>
          <w:bCs/>
          <w:sz w:val="18"/>
          <w:szCs w:val="18"/>
        </w:rPr>
        <w:t>测试</w:t>
      </w:r>
    </w:p>
    <w:tbl>
      <w:tblPr>
        <w:tblStyle w:val="11"/>
        <w:tblW w:w="9099" w:type="dxa"/>
        <w:tblLayout w:type="fixed"/>
        <w:tblLook w:val="04A0" w:firstRow="1" w:lastRow="0" w:firstColumn="1" w:lastColumn="0" w:noHBand="0" w:noVBand="1"/>
      </w:tblPr>
      <w:tblGrid>
        <w:gridCol w:w="2058"/>
        <w:gridCol w:w="1056"/>
        <w:gridCol w:w="5985"/>
      </w:tblGrid>
      <w:tr w:rsidR="004D15F3" w:rsidRPr="002370C6" w14:paraId="7F8F14D9"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36769335" w14:textId="77777777" w:rsidR="004D15F3" w:rsidRPr="002370C6" w:rsidRDefault="004D15F3" w:rsidP="00623627">
            <w:pPr>
              <w:rPr>
                <w:b/>
                <w:sz w:val="18"/>
                <w:szCs w:val="18"/>
              </w:rPr>
            </w:pPr>
            <w:r w:rsidRPr="002370C6">
              <w:rPr>
                <w:rFonts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DFA1F48" w14:textId="41B5FE66" w:rsidR="004D15F3" w:rsidRPr="002370C6" w:rsidRDefault="001E7202" w:rsidP="00623627">
            <w:pPr>
              <w:rPr>
                <w:sz w:val="18"/>
                <w:szCs w:val="18"/>
              </w:rPr>
            </w:pPr>
            <w:r>
              <w:rPr>
                <w:rFonts w:hint="eastAsia"/>
                <w:sz w:val="18"/>
                <w:szCs w:val="18"/>
              </w:rPr>
              <w:t>软件接口</w:t>
            </w:r>
            <w:r w:rsidR="004D15F3" w:rsidRPr="007C1EA3">
              <w:rPr>
                <w:rFonts w:hint="eastAsia"/>
                <w:sz w:val="18"/>
                <w:szCs w:val="18"/>
              </w:rPr>
              <w:t>测试</w:t>
            </w:r>
          </w:p>
        </w:tc>
      </w:tr>
      <w:tr w:rsidR="004D15F3" w:rsidRPr="002370C6" w14:paraId="2154FC70"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2F1FC73D" w14:textId="77777777" w:rsidR="004D15F3" w:rsidRPr="002370C6" w:rsidRDefault="004D15F3" w:rsidP="00623627">
            <w:pPr>
              <w:rPr>
                <w:b/>
                <w:sz w:val="18"/>
                <w:szCs w:val="18"/>
              </w:rPr>
            </w:pPr>
            <w:r w:rsidRPr="002370C6">
              <w:rPr>
                <w:rFonts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12B331E" w14:textId="2E4D7253" w:rsidR="004D15F3" w:rsidRPr="002370C6" w:rsidRDefault="004D15F3" w:rsidP="00623627">
            <w:pPr>
              <w:rPr>
                <w:sz w:val="18"/>
                <w:szCs w:val="18"/>
              </w:rPr>
            </w:pPr>
            <w:r w:rsidRPr="002370C6">
              <w:rPr>
                <w:rFonts w:hint="eastAsia"/>
                <w:sz w:val="18"/>
                <w:szCs w:val="18"/>
              </w:rPr>
              <w:t>本</w:t>
            </w:r>
            <w:r w:rsidRPr="007C1EA3">
              <w:rPr>
                <w:rFonts w:hint="eastAsia"/>
                <w:sz w:val="18"/>
                <w:szCs w:val="18"/>
              </w:rPr>
              <w:t>用例</w:t>
            </w:r>
            <w:r w:rsidRPr="002370C6">
              <w:rPr>
                <w:rFonts w:hint="eastAsia"/>
                <w:sz w:val="18"/>
                <w:szCs w:val="18"/>
              </w:rPr>
              <w:t>主要用于测试</w:t>
            </w:r>
            <w:r w:rsidRPr="007C1EA3">
              <w:rPr>
                <w:rFonts w:hint="eastAsia"/>
                <w:sz w:val="18"/>
                <w:szCs w:val="18"/>
              </w:rPr>
              <w:t>系统</w:t>
            </w:r>
            <w:r w:rsidRPr="002370C6">
              <w:rPr>
                <w:rFonts w:hint="eastAsia"/>
                <w:sz w:val="18"/>
                <w:szCs w:val="18"/>
              </w:rPr>
              <w:t>是否能够</w:t>
            </w:r>
            <w:r w:rsidR="0041348C">
              <w:rPr>
                <w:rFonts w:hint="eastAsia"/>
                <w:sz w:val="18"/>
                <w:szCs w:val="18"/>
              </w:rPr>
              <w:t>满足</w:t>
            </w:r>
            <w:r w:rsidRPr="007C1EA3">
              <w:rPr>
                <w:rFonts w:hint="eastAsia"/>
                <w:sz w:val="18"/>
                <w:szCs w:val="18"/>
              </w:rPr>
              <w:t>SRS</w:t>
            </w:r>
            <w:r w:rsidRPr="007C1EA3">
              <w:rPr>
                <w:rFonts w:hint="eastAsia"/>
                <w:sz w:val="18"/>
                <w:szCs w:val="18"/>
              </w:rPr>
              <w:t>中关于</w:t>
            </w:r>
            <w:r w:rsidR="009C0B0B">
              <w:rPr>
                <w:rFonts w:hint="eastAsia"/>
                <w:sz w:val="18"/>
                <w:szCs w:val="18"/>
              </w:rPr>
              <w:t>M</w:t>
            </w:r>
            <w:r w:rsidR="009C0B0B">
              <w:rPr>
                <w:sz w:val="18"/>
                <w:szCs w:val="18"/>
              </w:rPr>
              <w:t>ySQL</w:t>
            </w:r>
            <w:r w:rsidR="009C0B0B">
              <w:rPr>
                <w:rFonts w:hint="eastAsia"/>
                <w:sz w:val="18"/>
                <w:szCs w:val="18"/>
              </w:rPr>
              <w:t>数据库的软件接口</w:t>
            </w:r>
            <w:r w:rsidRPr="007C1EA3">
              <w:rPr>
                <w:rFonts w:hint="eastAsia"/>
                <w:sz w:val="18"/>
                <w:szCs w:val="18"/>
              </w:rPr>
              <w:t>需求</w:t>
            </w:r>
          </w:p>
        </w:tc>
      </w:tr>
      <w:tr w:rsidR="004D15F3" w:rsidRPr="002370C6" w14:paraId="5C2113BB"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546515F3" w14:textId="77777777" w:rsidR="004D15F3" w:rsidRPr="002370C6" w:rsidRDefault="004D15F3" w:rsidP="00623627">
            <w:pPr>
              <w:rPr>
                <w:b/>
                <w:sz w:val="18"/>
                <w:szCs w:val="18"/>
              </w:rPr>
            </w:pPr>
            <w:r w:rsidRPr="002370C6">
              <w:rPr>
                <w:rFonts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507ED22" w14:textId="4EF5E24A" w:rsidR="004D15F3" w:rsidRPr="002370C6" w:rsidRDefault="004D15F3" w:rsidP="00623627">
            <w:pPr>
              <w:rPr>
                <w:sz w:val="18"/>
                <w:szCs w:val="18"/>
              </w:rPr>
            </w:pPr>
            <w:r w:rsidRPr="007C1EA3">
              <w:rPr>
                <w:rFonts w:hint="eastAsia"/>
                <w:sz w:val="18"/>
                <w:szCs w:val="18"/>
              </w:rPr>
              <w:t>服务器系统正常工作</w:t>
            </w:r>
            <w:r w:rsidR="00B6531F">
              <w:rPr>
                <w:rFonts w:hint="eastAsia"/>
                <w:sz w:val="18"/>
                <w:szCs w:val="18"/>
              </w:rPr>
              <w:t>，</w:t>
            </w:r>
            <w:r w:rsidR="00B6531F">
              <w:rPr>
                <w:rFonts w:hint="eastAsia"/>
                <w:sz w:val="18"/>
                <w:szCs w:val="18"/>
              </w:rPr>
              <w:t>MySQL</w:t>
            </w:r>
            <w:r w:rsidR="00B6531F">
              <w:rPr>
                <w:rFonts w:hint="eastAsia"/>
                <w:sz w:val="18"/>
                <w:szCs w:val="18"/>
              </w:rPr>
              <w:t>已启动</w:t>
            </w:r>
            <w:r w:rsidR="00C47ADF">
              <w:rPr>
                <w:rFonts w:hint="eastAsia"/>
                <w:sz w:val="18"/>
                <w:szCs w:val="18"/>
              </w:rPr>
              <w:t>并与系统建立连接</w:t>
            </w:r>
          </w:p>
        </w:tc>
      </w:tr>
      <w:tr w:rsidR="004D15F3" w:rsidRPr="007C1EA3" w14:paraId="2D11F0B7" w14:textId="77777777" w:rsidTr="00623627">
        <w:trPr>
          <w:trHeight w:val="369"/>
        </w:trPr>
        <w:tc>
          <w:tcPr>
            <w:tcW w:w="2058" w:type="dxa"/>
            <w:vMerge w:val="restart"/>
            <w:tcBorders>
              <w:top w:val="single" w:sz="4" w:space="0" w:color="auto"/>
              <w:left w:val="single" w:sz="4" w:space="0" w:color="auto"/>
              <w:right w:val="single" w:sz="4" w:space="0" w:color="auto"/>
            </w:tcBorders>
            <w:vAlign w:val="center"/>
          </w:tcPr>
          <w:p w14:paraId="7BFED9BA" w14:textId="77777777" w:rsidR="004D15F3" w:rsidRPr="002370C6" w:rsidRDefault="004D15F3" w:rsidP="00623627">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AF3AAE1" w14:textId="77777777" w:rsidR="004D15F3" w:rsidRPr="002370C6" w:rsidRDefault="004D15F3" w:rsidP="00623627">
            <w:pPr>
              <w:jc w:val="center"/>
              <w:rPr>
                <w:b/>
                <w:sz w:val="18"/>
                <w:szCs w:val="18"/>
              </w:rPr>
            </w:pPr>
            <w:r w:rsidRPr="002370C6">
              <w:rPr>
                <w:rFonts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70EF72BF" w14:textId="71042ADC" w:rsidR="004D15F3" w:rsidRPr="002370C6" w:rsidRDefault="00B6531F" w:rsidP="00623627">
            <w:pPr>
              <w:rPr>
                <w:sz w:val="18"/>
                <w:szCs w:val="18"/>
              </w:rPr>
            </w:pPr>
            <w:r>
              <w:rPr>
                <w:rFonts w:hint="eastAsia"/>
                <w:sz w:val="18"/>
                <w:szCs w:val="18"/>
              </w:rPr>
              <w:t>在</w:t>
            </w:r>
            <w:r w:rsidR="009030F3">
              <w:rPr>
                <w:rFonts w:hint="eastAsia"/>
                <w:sz w:val="18"/>
                <w:szCs w:val="18"/>
              </w:rPr>
              <w:t>MySQL</w:t>
            </w:r>
            <w:r w:rsidR="009030F3">
              <w:rPr>
                <w:rFonts w:hint="eastAsia"/>
                <w:sz w:val="18"/>
                <w:szCs w:val="18"/>
              </w:rPr>
              <w:t>中启动查询日志的记录选项</w:t>
            </w:r>
          </w:p>
        </w:tc>
      </w:tr>
      <w:tr w:rsidR="004D15F3" w:rsidRPr="007C1EA3" w14:paraId="3EFEE5AC" w14:textId="77777777" w:rsidTr="00623627">
        <w:trPr>
          <w:trHeight w:val="397"/>
        </w:trPr>
        <w:tc>
          <w:tcPr>
            <w:tcW w:w="2058" w:type="dxa"/>
            <w:vMerge/>
            <w:tcBorders>
              <w:left w:val="single" w:sz="4" w:space="0" w:color="auto"/>
              <w:right w:val="single" w:sz="4" w:space="0" w:color="auto"/>
            </w:tcBorders>
            <w:vAlign w:val="center"/>
          </w:tcPr>
          <w:p w14:paraId="244C628A" w14:textId="77777777" w:rsidR="004D15F3" w:rsidRPr="002370C6" w:rsidRDefault="004D15F3" w:rsidP="0062362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16D1B9B" w14:textId="77777777" w:rsidR="004D15F3" w:rsidRPr="002370C6" w:rsidRDefault="004D15F3" w:rsidP="00623627">
            <w:pPr>
              <w:jc w:val="center"/>
              <w:rPr>
                <w:b/>
                <w:sz w:val="18"/>
                <w:szCs w:val="18"/>
              </w:rPr>
            </w:pPr>
            <w:r w:rsidRPr="002370C6">
              <w:rPr>
                <w:rFonts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71C8CA1E" w14:textId="0CA052EC" w:rsidR="004D15F3" w:rsidRPr="002370C6" w:rsidRDefault="00CE0C24" w:rsidP="00623627">
            <w:pPr>
              <w:rPr>
                <w:sz w:val="18"/>
                <w:szCs w:val="18"/>
              </w:rPr>
            </w:pPr>
            <w:r>
              <w:rPr>
                <w:rFonts w:hint="eastAsia"/>
                <w:sz w:val="18"/>
                <w:szCs w:val="18"/>
              </w:rPr>
              <w:t>从浏览器访问本系统，</w:t>
            </w:r>
            <w:r w:rsidR="00562783">
              <w:rPr>
                <w:rFonts w:hint="eastAsia"/>
                <w:sz w:val="18"/>
                <w:szCs w:val="18"/>
              </w:rPr>
              <w:t>尝试注册与登录账户，</w:t>
            </w:r>
            <w:r>
              <w:rPr>
                <w:rFonts w:hint="eastAsia"/>
                <w:sz w:val="18"/>
                <w:szCs w:val="18"/>
              </w:rPr>
              <w:t>尝试新建、修改、查看项目，尝试新建、修改、查看模型，并尝试运行与暂停模型</w:t>
            </w:r>
            <w:r w:rsidR="00177E33">
              <w:rPr>
                <w:rFonts w:hint="eastAsia"/>
                <w:sz w:val="18"/>
                <w:szCs w:val="18"/>
              </w:rPr>
              <w:t>实例</w:t>
            </w:r>
          </w:p>
        </w:tc>
      </w:tr>
      <w:tr w:rsidR="004D15F3" w:rsidRPr="007C1EA3" w14:paraId="50710771" w14:textId="77777777" w:rsidTr="00623627">
        <w:trPr>
          <w:trHeight w:val="397"/>
        </w:trPr>
        <w:tc>
          <w:tcPr>
            <w:tcW w:w="2058" w:type="dxa"/>
            <w:vMerge/>
            <w:tcBorders>
              <w:left w:val="single" w:sz="4" w:space="0" w:color="auto"/>
              <w:right w:val="single" w:sz="4" w:space="0" w:color="auto"/>
            </w:tcBorders>
            <w:vAlign w:val="center"/>
          </w:tcPr>
          <w:p w14:paraId="36AB635E" w14:textId="77777777" w:rsidR="004D15F3" w:rsidRPr="007C1EA3" w:rsidRDefault="004D15F3" w:rsidP="0062362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80FED34" w14:textId="755A4497" w:rsidR="004D15F3" w:rsidRPr="007C1EA3" w:rsidRDefault="00DA5687" w:rsidP="00623627">
            <w:pPr>
              <w:jc w:val="center"/>
              <w:rPr>
                <w:b/>
                <w:sz w:val="18"/>
                <w:szCs w:val="18"/>
              </w:rPr>
            </w:pPr>
            <w:r>
              <w:rPr>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460BDED9" w14:textId="4127339B" w:rsidR="004D15F3" w:rsidRPr="007C1EA3" w:rsidRDefault="000F36A0" w:rsidP="00623627">
            <w:pPr>
              <w:rPr>
                <w:sz w:val="18"/>
                <w:szCs w:val="18"/>
              </w:rPr>
            </w:pPr>
            <w:r>
              <w:rPr>
                <w:rFonts w:hint="eastAsia"/>
                <w:sz w:val="18"/>
                <w:szCs w:val="18"/>
              </w:rPr>
              <w:t>保存查询日志</w:t>
            </w:r>
            <w:r w:rsidR="00183079">
              <w:rPr>
                <w:rFonts w:hint="eastAsia"/>
                <w:sz w:val="18"/>
                <w:szCs w:val="18"/>
              </w:rPr>
              <w:t>文件</w:t>
            </w:r>
            <w:r>
              <w:rPr>
                <w:rFonts w:hint="eastAsia"/>
                <w:sz w:val="18"/>
                <w:szCs w:val="18"/>
              </w:rPr>
              <w:t>，</w:t>
            </w:r>
            <w:r w:rsidR="00313A65">
              <w:rPr>
                <w:rFonts w:hint="eastAsia"/>
                <w:sz w:val="18"/>
                <w:szCs w:val="18"/>
              </w:rPr>
              <w:t>在</w:t>
            </w:r>
            <w:r w:rsidR="00313A65">
              <w:rPr>
                <w:rFonts w:hint="eastAsia"/>
                <w:sz w:val="18"/>
                <w:szCs w:val="18"/>
              </w:rPr>
              <w:t>MySQL</w:t>
            </w:r>
            <w:r w:rsidR="00313A65">
              <w:rPr>
                <w:rFonts w:hint="eastAsia"/>
                <w:sz w:val="18"/>
                <w:szCs w:val="18"/>
              </w:rPr>
              <w:t>中关闭查询日志的记录选项</w:t>
            </w:r>
          </w:p>
        </w:tc>
      </w:tr>
      <w:tr w:rsidR="004D15F3" w:rsidRPr="002370C6" w14:paraId="17D44A77"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1B376760" w14:textId="77777777" w:rsidR="004D15F3" w:rsidRPr="002370C6" w:rsidRDefault="004D15F3" w:rsidP="00623627">
            <w:pPr>
              <w:widowControl/>
              <w:rPr>
                <w:b/>
                <w:sz w:val="18"/>
                <w:szCs w:val="18"/>
              </w:rPr>
            </w:pPr>
            <w:r w:rsidRPr="002370C6">
              <w:rPr>
                <w:rFonts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78581E0" w14:textId="070311FA" w:rsidR="004D15F3" w:rsidRPr="002370C6" w:rsidRDefault="003F0FF0" w:rsidP="00623627">
            <w:pPr>
              <w:rPr>
                <w:sz w:val="18"/>
                <w:szCs w:val="18"/>
              </w:rPr>
            </w:pPr>
            <w:r>
              <w:rPr>
                <w:rFonts w:hint="eastAsia"/>
                <w:sz w:val="18"/>
                <w:szCs w:val="18"/>
              </w:rPr>
              <w:t>查询日志文件中记录的</w:t>
            </w:r>
            <w:r>
              <w:rPr>
                <w:rFonts w:hint="eastAsia"/>
                <w:sz w:val="18"/>
                <w:szCs w:val="18"/>
              </w:rPr>
              <w:t>SQL</w:t>
            </w:r>
            <w:r>
              <w:rPr>
                <w:rFonts w:hint="eastAsia"/>
                <w:sz w:val="18"/>
                <w:szCs w:val="18"/>
              </w:rPr>
              <w:t>查询语句</w:t>
            </w:r>
            <w:r w:rsidR="00F9498F">
              <w:rPr>
                <w:rFonts w:hint="eastAsia"/>
                <w:sz w:val="18"/>
                <w:szCs w:val="18"/>
              </w:rPr>
              <w:t>与用户的操作行为相符</w:t>
            </w:r>
            <w:r w:rsidR="00BC7C8E">
              <w:rPr>
                <w:rFonts w:hint="eastAsia"/>
                <w:sz w:val="18"/>
                <w:szCs w:val="18"/>
              </w:rPr>
              <w:t>，</w:t>
            </w:r>
            <w:r w:rsidR="00166051">
              <w:rPr>
                <w:rFonts w:hint="eastAsia"/>
                <w:sz w:val="18"/>
                <w:szCs w:val="18"/>
              </w:rPr>
              <w:t>数据库条目与用户的操作行为相符</w:t>
            </w:r>
          </w:p>
        </w:tc>
      </w:tr>
    </w:tbl>
    <w:p w14:paraId="0EEAA1AC" w14:textId="77777777" w:rsidR="004D15F3" w:rsidRDefault="004D15F3" w:rsidP="004D15F3">
      <w:pPr>
        <w:rPr>
          <w:rFonts w:ascii="Times New Roman" w:hAnsi="Times New Roman"/>
        </w:rPr>
      </w:pPr>
    </w:p>
    <w:p w14:paraId="5127D9BF" w14:textId="77777777" w:rsidR="000B6E21" w:rsidRPr="004D15F3" w:rsidRDefault="000B6E21" w:rsidP="000B6E21">
      <w:pPr>
        <w:rPr>
          <w:rFonts w:ascii="Times New Roman" w:hAnsi="Times New Roman"/>
        </w:rPr>
      </w:pPr>
    </w:p>
    <w:p w14:paraId="00D964EF" w14:textId="010F1A9F" w:rsidR="000B6E21" w:rsidRPr="007C1EA3" w:rsidRDefault="00356DC8" w:rsidP="00E47FA2">
      <w:pPr>
        <w:pStyle w:val="1"/>
        <w:rPr>
          <w:rFonts w:ascii="Times New Roman" w:hAnsi="Times New Roman"/>
        </w:rPr>
      </w:pPr>
      <w:bookmarkStart w:id="29" w:name="_Toc40398308"/>
      <w:r w:rsidRPr="007C1EA3">
        <w:rPr>
          <w:rFonts w:ascii="Times New Roman" w:hAnsi="Times New Roman"/>
        </w:rPr>
        <w:t>6</w:t>
      </w:r>
      <w:r w:rsidR="000B6E21" w:rsidRPr="007C1EA3">
        <w:rPr>
          <w:rFonts w:ascii="Times New Roman" w:hAnsi="Times New Roman"/>
        </w:rPr>
        <w:t>软件质量特征测试</w:t>
      </w:r>
      <w:bookmarkEnd w:id="29"/>
    </w:p>
    <w:p w14:paraId="65EADA99" w14:textId="07632379" w:rsidR="00BC30E5" w:rsidRPr="007C1EA3" w:rsidRDefault="00BC30E5" w:rsidP="00BC30E5">
      <w:pPr>
        <w:pStyle w:val="2"/>
        <w:rPr>
          <w:rFonts w:ascii="Times New Roman" w:hAnsi="Times New Roman"/>
        </w:rPr>
      </w:pPr>
      <w:bookmarkStart w:id="30" w:name="_Toc40398309"/>
      <w:r>
        <w:rPr>
          <w:rFonts w:ascii="Times New Roman" w:hAnsi="Times New Roman"/>
        </w:rPr>
        <w:t>6</w:t>
      </w:r>
      <w:r w:rsidRPr="007C1EA3">
        <w:rPr>
          <w:rFonts w:ascii="Times New Roman" w:hAnsi="Times New Roman"/>
        </w:rPr>
        <w:t xml:space="preserve">.1 </w:t>
      </w:r>
      <w:r w:rsidRPr="007C1EA3">
        <w:rPr>
          <w:rFonts w:ascii="Times New Roman" w:hAnsi="Times New Roman"/>
        </w:rPr>
        <w:t>测试</w:t>
      </w:r>
      <w:bookmarkEnd w:id="30"/>
      <w:r w:rsidR="009B34E1">
        <w:rPr>
          <w:rFonts w:ascii="Times New Roman" w:hAnsi="Times New Roman" w:hint="eastAsia"/>
        </w:rPr>
        <w:t>需求</w:t>
      </w:r>
      <w:r w:rsidRPr="007C1EA3">
        <w:rPr>
          <w:rFonts w:ascii="Times New Roman" w:hAnsi="Times New Roman"/>
        </w:rPr>
        <w:tab/>
      </w:r>
    </w:p>
    <w:p w14:paraId="7DD11644" w14:textId="3C570D75" w:rsidR="00BC30E5" w:rsidRPr="002370C6" w:rsidRDefault="00BC30E5" w:rsidP="00BC30E5">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3A3CEF" w:rsidRPr="003A3CEF">
        <w:rPr>
          <w:rFonts w:ascii="Times New Roman" w:eastAsia="宋体" w:hAnsi="Times New Roman" w:cs="Times New Roman" w:hint="eastAsia"/>
          <w:b/>
          <w:bCs/>
          <w:sz w:val="18"/>
          <w:szCs w:val="18"/>
        </w:rPr>
        <w:t>2</w:t>
      </w:r>
      <w:r w:rsidR="003A3CEF" w:rsidRPr="003A3CEF">
        <w:rPr>
          <w:rFonts w:ascii="Times New Roman" w:eastAsia="宋体" w:hAnsi="Times New Roman" w:cs="Times New Roman"/>
          <w:b/>
          <w:bCs/>
          <w:sz w:val="18"/>
          <w:szCs w:val="18"/>
        </w:rPr>
        <w:t>3</w:t>
      </w:r>
      <w:r w:rsidRPr="003A3CEF">
        <w:rPr>
          <w:rFonts w:ascii="Times New Roman" w:eastAsia="宋体" w:hAnsi="Times New Roman" w:cs="Times New Roman"/>
          <w:b/>
          <w:bCs/>
          <w:sz w:val="18"/>
          <w:szCs w:val="18"/>
        </w:rPr>
        <w:t xml:space="preserve"> </w:t>
      </w:r>
      <w:r w:rsidR="00AC3F7E" w:rsidRPr="003A3CEF">
        <w:rPr>
          <w:rFonts w:ascii="Times New Roman" w:eastAsia="宋体" w:hAnsi="Times New Roman" w:cs="Times New Roman" w:hint="eastAsia"/>
          <w:b/>
          <w:bCs/>
          <w:sz w:val="18"/>
          <w:szCs w:val="18"/>
        </w:rPr>
        <w:t>软件质量特征</w:t>
      </w:r>
      <w:r w:rsidRPr="002370C6">
        <w:rPr>
          <w:rFonts w:ascii="Times New Roman" w:eastAsia="宋体" w:hAnsi="Times New Roman" w:cs="Times New Roman" w:hint="eastAsia"/>
          <w:b/>
          <w:bCs/>
          <w:sz w:val="18"/>
          <w:szCs w:val="18"/>
        </w:rPr>
        <w:t>测试用例与需求文档对应表</w:t>
      </w:r>
    </w:p>
    <w:tbl>
      <w:tblPr>
        <w:tblStyle w:val="11"/>
        <w:tblW w:w="9067" w:type="dxa"/>
        <w:tblLayout w:type="fixed"/>
        <w:tblLook w:val="04A0" w:firstRow="1" w:lastRow="0" w:firstColumn="1" w:lastColumn="0" w:noHBand="0" w:noVBand="1"/>
      </w:tblPr>
      <w:tblGrid>
        <w:gridCol w:w="1413"/>
        <w:gridCol w:w="992"/>
        <w:gridCol w:w="1843"/>
        <w:gridCol w:w="4819"/>
      </w:tblGrid>
      <w:tr w:rsidR="00BC30E5" w:rsidRPr="007C1EA3" w14:paraId="2782DCEA" w14:textId="77777777" w:rsidTr="0079253D">
        <w:trPr>
          <w:tblHeader/>
        </w:trPr>
        <w:tc>
          <w:tcPr>
            <w:tcW w:w="1413" w:type="dxa"/>
            <w:vAlign w:val="center"/>
          </w:tcPr>
          <w:p w14:paraId="5950241D" w14:textId="754E2053" w:rsidR="00BC30E5" w:rsidRPr="002370C6" w:rsidRDefault="001C7CC9" w:rsidP="00623627">
            <w:pPr>
              <w:widowControl/>
              <w:spacing w:before="100" w:beforeAutospacing="1" w:after="100" w:afterAutospacing="1"/>
              <w:jc w:val="center"/>
              <w:rPr>
                <w:b/>
                <w:sz w:val="18"/>
                <w:szCs w:val="18"/>
              </w:rPr>
            </w:pPr>
            <w:r w:rsidRPr="001C7CC9">
              <w:rPr>
                <w:rFonts w:hint="eastAsia"/>
                <w:b/>
                <w:sz w:val="18"/>
                <w:szCs w:val="18"/>
              </w:rPr>
              <w:t>软件质量特征</w:t>
            </w:r>
          </w:p>
        </w:tc>
        <w:tc>
          <w:tcPr>
            <w:tcW w:w="992" w:type="dxa"/>
            <w:vAlign w:val="center"/>
          </w:tcPr>
          <w:p w14:paraId="72865EA6" w14:textId="77777777" w:rsidR="00BC30E5" w:rsidRPr="002370C6" w:rsidRDefault="00BC30E5" w:rsidP="00623627">
            <w:pPr>
              <w:widowControl/>
              <w:spacing w:before="100" w:beforeAutospacing="1" w:after="100" w:afterAutospacing="1"/>
              <w:jc w:val="center"/>
              <w:rPr>
                <w:b/>
                <w:sz w:val="18"/>
                <w:szCs w:val="18"/>
              </w:rPr>
            </w:pPr>
            <w:r w:rsidRPr="007C1EA3">
              <w:rPr>
                <w:rFonts w:hint="eastAsia"/>
                <w:b/>
                <w:sz w:val="18"/>
                <w:szCs w:val="18"/>
              </w:rPr>
              <w:t>SRS</w:t>
            </w:r>
            <w:r w:rsidRPr="002370C6">
              <w:rPr>
                <w:rFonts w:hint="eastAsia"/>
                <w:b/>
                <w:sz w:val="18"/>
                <w:szCs w:val="18"/>
              </w:rPr>
              <w:t>对应章节</w:t>
            </w:r>
          </w:p>
        </w:tc>
        <w:tc>
          <w:tcPr>
            <w:tcW w:w="1843" w:type="dxa"/>
            <w:vAlign w:val="center"/>
          </w:tcPr>
          <w:p w14:paraId="27E9F8A6" w14:textId="77777777" w:rsidR="00BC30E5" w:rsidRPr="002370C6" w:rsidRDefault="00BC30E5" w:rsidP="00623627">
            <w:pPr>
              <w:widowControl/>
              <w:spacing w:before="100" w:beforeAutospacing="1" w:after="100" w:afterAutospacing="1"/>
              <w:jc w:val="center"/>
              <w:rPr>
                <w:b/>
                <w:sz w:val="18"/>
                <w:szCs w:val="18"/>
              </w:rPr>
            </w:pPr>
            <w:r w:rsidRPr="002370C6">
              <w:rPr>
                <w:b/>
                <w:sz w:val="18"/>
                <w:szCs w:val="18"/>
              </w:rPr>
              <w:t>测试用例</w:t>
            </w:r>
          </w:p>
        </w:tc>
        <w:tc>
          <w:tcPr>
            <w:tcW w:w="4819" w:type="dxa"/>
            <w:vAlign w:val="center"/>
          </w:tcPr>
          <w:p w14:paraId="55F4B2F9" w14:textId="77777777" w:rsidR="00BC30E5" w:rsidRPr="002370C6" w:rsidRDefault="00BC30E5" w:rsidP="00623627">
            <w:pPr>
              <w:widowControl/>
              <w:spacing w:before="100" w:beforeAutospacing="1" w:after="100" w:afterAutospacing="1"/>
              <w:jc w:val="center"/>
              <w:rPr>
                <w:b/>
                <w:sz w:val="18"/>
                <w:szCs w:val="18"/>
              </w:rPr>
            </w:pPr>
            <w:r w:rsidRPr="002370C6">
              <w:rPr>
                <w:b/>
                <w:sz w:val="18"/>
                <w:szCs w:val="18"/>
              </w:rPr>
              <w:t>测试点</w:t>
            </w:r>
          </w:p>
        </w:tc>
      </w:tr>
      <w:tr w:rsidR="00BC30E5" w:rsidRPr="007C1EA3" w14:paraId="22FA5D9B" w14:textId="77777777" w:rsidTr="0079253D">
        <w:trPr>
          <w:trHeight w:val="1278"/>
        </w:trPr>
        <w:tc>
          <w:tcPr>
            <w:tcW w:w="1413" w:type="dxa"/>
            <w:vAlign w:val="center"/>
          </w:tcPr>
          <w:p w14:paraId="6261CA68" w14:textId="3607528A" w:rsidR="00BC30E5" w:rsidRPr="002370C6" w:rsidRDefault="0038585C" w:rsidP="00623627">
            <w:pPr>
              <w:widowControl/>
              <w:spacing w:before="100" w:beforeAutospacing="1" w:after="100" w:afterAutospacing="1"/>
              <w:jc w:val="center"/>
              <w:rPr>
                <w:sz w:val="18"/>
                <w:szCs w:val="18"/>
              </w:rPr>
            </w:pPr>
            <w:r>
              <w:rPr>
                <w:rFonts w:hint="eastAsia"/>
                <w:sz w:val="18"/>
                <w:szCs w:val="18"/>
              </w:rPr>
              <w:t>用户接口</w:t>
            </w:r>
            <w:r w:rsidR="004C205D">
              <w:rPr>
                <w:rFonts w:hint="eastAsia"/>
                <w:sz w:val="18"/>
                <w:szCs w:val="18"/>
              </w:rPr>
              <w:t>兼容性</w:t>
            </w:r>
          </w:p>
        </w:tc>
        <w:tc>
          <w:tcPr>
            <w:tcW w:w="992" w:type="dxa"/>
            <w:vAlign w:val="center"/>
          </w:tcPr>
          <w:p w14:paraId="5C9EE9F8" w14:textId="232DDAAA" w:rsidR="00BC30E5" w:rsidRPr="002370C6" w:rsidRDefault="00057377" w:rsidP="00623627">
            <w:pPr>
              <w:widowControl/>
              <w:spacing w:before="100" w:beforeAutospacing="1" w:after="100" w:afterAutospacing="1"/>
              <w:jc w:val="center"/>
              <w:rPr>
                <w:sz w:val="18"/>
                <w:szCs w:val="18"/>
              </w:rPr>
            </w:pPr>
            <w:r>
              <w:rPr>
                <w:sz w:val="18"/>
                <w:szCs w:val="18"/>
              </w:rPr>
              <w:t>5.1</w:t>
            </w:r>
          </w:p>
        </w:tc>
        <w:tc>
          <w:tcPr>
            <w:tcW w:w="1843" w:type="dxa"/>
            <w:vAlign w:val="center"/>
          </w:tcPr>
          <w:p w14:paraId="5782C867" w14:textId="1EDBCD5B" w:rsidR="00BC30E5" w:rsidRPr="002370C6" w:rsidRDefault="00BC30E5" w:rsidP="00623627">
            <w:pPr>
              <w:widowControl/>
              <w:spacing w:before="100" w:beforeAutospacing="1" w:after="100" w:afterAutospacing="1"/>
              <w:jc w:val="center"/>
              <w:rPr>
                <w:sz w:val="18"/>
                <w:szCs w:val="18"/>
              </w:rPr>
            </w:pPr>
            <w:r w:rsidRPr="002370C6">
              <w:rPr>
                <w:rFonts w:hint="eastAsia"/>
                <w:sz w:val="18"/>
                <w:szCs w:val="18"/>
              </w:rPr>
              <w:t>用例</w:t>
            </w:r>
            <w:r w:rsidR="005D4301">
              <w:rPr>
                <w:sz w:val="18"/>
                <w:szCs w:val="18"/>
              </w:rPr>
              <w:t>401</w:t>
            </w:r>
          </w:p>
        </w:tc>
        <w:tc>
          <w:tcPr>
            <w:tcW w:w="4819" w:type="dxa"/>
            <w:vAlign w:val="center"/>
          </w:tcPr>
          <w:p w14:paraId="4F4EF42E" w14:textId="287D4498" w:rsidR="00BC30E5" w:rsidRPr="002370C6" w:rsidRDefault="00793835" w:rsidP="00623627">
            <w:pPr>
              <w:widowControl/>
              <w:spacing w:before="100" w:beforeAutospacing="1" w:after="100" w:afterAutospacing="1"/>
              <w:rPr>
                <w:sz w:val="18"/>
                <w:szCs w:val="18"/>
              </w:rPr>
            </w:pPr>
            <w:r>
              <w:rPr>
                <w:rFonts w:hint="eastAsia"/>
                <w:sz w:val="18"/>
                <w:szCs w:val="18"/>
              </w:rPr>
              <w:t>用户在</w:t>
            </w:r>
            <w:r w:rsidR="00AA165C" w:rsidRPr="00AA165C">
              <w:rPr>
                <w:rFonts w:hint="eastAsia"/>
                <w:sz w:val="18"/>
                <w:szCs w:val="18"/>
              </w:rPr>
              <w:t>通过</w:t>
            </w:r>
            <w:r w:rsidR="00AA165C" w:rsidRPr="00AA165C">
              <w:rPr>
                <w:sz w:val="18"/>
                <w:szCs w:val="18"/>
              </w:rPr>
              <w:t>Firefox</w:t>
            </w:r>
            <w:r w:rsidR="00AA165C" w:rsidRPr="00AA165C">
              <w:rPr>
                <w:sz w:val="18"/>
                <w:szCs w:val="18"/>
              </w:rPr>
              <w:t>浏览器、</w:t>
            </w:r>
            <w:r w:rsidR="00AA165C" w:rsidRPr="00AA165C">
              <w:rPr>
                <w:sz w:val="18"/>
                <w:szCs w:val="18"/>
              </w:rPr>
              <w:t>Chrome</w:t>
            </w:r>
            <w:r w:rsidR="00AA165C" w:rsidRPr="00AA165C">
              <w:rPr>
                <w:sz w:val="18"/>
                <w:szCs w:val="18"/>
              </w:rPr>
              <w:t>浏览器、或</w:t>
            </w:r>
            <w:r w:rsidR="00AA165C" w:rsidRPr="00AA165C">
              <w:rPr>
                <w:sz w:val="18"/>
                <w:szCs w:val="18"/>
              </w:rPr>
              <w:t>Microsoft Edge</w:t>
            </w:r>
            <w:r w:rsidR="00AA165C" w:rsidRPr="00AA165C">
              <w:rPr>
                <w:sz w:val="18"/>
                <w:szCs w:val="18"/>
              </w:rPr>
              <w:t>浏览器访问系统</w:t>
            </w:r>
            <w:r>
              <w:rPr>
                <w:rFonts w:hint="eastAsia"/>
                <w:sz w:val="18"/>
                <w:szCs w:val="18"/>
              </w:rPr>
              <w:t>时，系统是否能正常提供服务</w:t>
            </w:r>
          </w:p>
        </w:tc>
      </w:tr>
      <w:tr w:rsidR="00CE185A" w:rsidRPr="007C1EA3" w14:paraId="2C47F31C" w14:textId="77777777" w:rsidTr="00131C6A">
        <w:trPr>
          <w:trHeight w:val="889"/>
        </w:trPr>
        <w:tc>
          <w:tcPr>
            <w:tcW w:w="1413" w:type="dxa"/>
            <w:vMerge w:val="restart"/>
            <w:vAlign w:val="center"/>
          </w:tcPr>
          <w:p w14:paraId="79E5D56D" w14:textId="0892080C" w:rsidR="00CE185A" w:rsidRPr="002370C6" w:rsidRDefault="00CE185A" w:rsidP="00623627">
            <w:pPr>
              <w:widowControl/>
              <w:spacing w:before="100" w:beforeAutospacing="1" w:after="100" w:afterAutospacing="1"/>
              <w:jc w:val="center"/>
              <w:rPr>
                <w:sz w:val="18"/>
                <w:szCs w:val="18"/>
              </w:rPr>
            </w:pPr>
            <w:r>
              <w:rPr>
                <w:rFonts w:hint="eastAsia"/>
                <w:sz w:val="18"/>
                <w:szCs w:val="18"/>
              </w:rPr>
              <w:t>容错性</w:t>
            </w:r>
          </w:p>
        </w:tc>
        <w:tc>
          <w:tcPr>
            <w:tcW w:w="992" w:type="dxa"/>
            <w:vMerge w:val="restart"/>
            <w:vAlign w:val="center"/>
          </w:tcPr>
          <w:p w14:paraId="0139B9CD" w14:textId="27B953CD" w:rsidR="00CE185A" w:rsidRPr="002370C6" w:rsidRDefault="00CE185A" w:rsidP="00623627">
            <w:pPr>
              <w:widowControl/>
              <w:spacing w:before="100" w:beforeAutospacing="1" w:after="100" w:afterAutospacing="1"/>
              <w:jc w:val="center"/>
              <w:rPr>
                <w:sz w:val="18"/>
                <w:szCs w:val="18"/>
              </w:rPr>
            </w:pPr>
            <w:r>
              <w:rPr>
                <w:sz w:val="18"/>
                <w:szCs w:val="18"/>
              </w:rPr>
              <w:t>5.2</w:t>
            </w:r>
          </w:p>
        </w:tc>
        <w:tc>
          <w:tcPr>
            <w:tcW w:w="1843" w:type="dxa"/>
            <w:vMerge w:val="restart"/>
            <w:vAlign w:val="center"/>
          </w:tcPr>
          <w:p w14:paraId="1E99A30C" w14:textId="68FA8F78" w:rsidR="00CE185A" w:rsidRPr="002370C6" w:rsidRDefault="00CE185A" w:rsidP="00623627">
            <w:pPr>
              <w:widowControl/>
              <w:spacing w:before="100" w:beforeAutospacing="1" w:after="100" w:afterAutospacing="1"/>
              <w:jc w:val="center"/>
              <w:rPr>
                <w:sz w:val="18"/>
                <w:szCs w:val="18"/>
              </w:rPr>
            </w:pPr>
            <w:r w:rsidRPr="002370C6">
              <w:rPr>
                <w:rFonts w:hint="eastAsia"/>
                <w:sz w:val="18"/>
                <w:szCs w:val="18"/>
              </w:rPr>
              <w:t>用例</w:t>
            </w:r>
            <w:r>
              <w:rPr>
                <w:sz w:val="18"/>
                <w:szCs w:val="18"/>
              </w:rPr>
              <w:t>402</w:t>
            </w:r>
          </w:p>
        </w:tc>
        <w:tc>
          <w:tcPr>
            <w:tcW w:w="4819" w:type="dxa"/>
            <w:vAlign w:val="center"/>
          </w:tcPr>
          <w:p w14:paraId="0710D855" w14:textId="7788067A" w:rsidR="00CE185A" w:rsidRPr="002370C6" w:rsidRDefault="00CE185A" w:rsidP="00623627">
            <w:pPr>
              <w:widowControl/>
              <w:spacing w:before="100" w:beforeAutospacing="1" w:after="100" w:afterAutospacing="1"/>
              <w:rPr>
                <w:sz w:val="18"/>
                <w:szCs w:val="18"/>
              </w:rPr>
            </w:pPr>
            <w:r>
              <w:rPr>
                <w:rFonts w:hint="eastAsia"/>
                <w:sz w:val="18"/>
                <w:szCs w:val="18"/>
              </w:rPr>
              <w:t>用户在注册、登录、管理项目时输入的特殊符号</w:t>
            </w:r>
            <w:r w:rsidR="00B8660A">
              <w:rPr>
                <w:rFonts w:hint="eastAsia"/>
                <w:sz w:val="18"/>
                <w:szCs w:val="18"/>
              </w:rPr>
              <w:t>是否会引发系统异常，</w:t>
            </w:r>
            <w:r w:rsidR="00582098">
              <w:rPr>
                <w:rFonts w:hint="eastAsia"/>
                <w:sz w:val="18"/>
                <w:szCs w:val="18"/>
              </w:rPr>
              <w:t>系统是否能返回</w:t>
            </w:r>
            <w:r w:rsidR="00195B95">
              <w:rPr>
                <w:rFonts w:hint="eastAsia"/>
                <w:sz w:val="18"/>
                <w:szCs w:val="18"/>
              </w:rPr>
              <w:t>预期</w:t>
            </w:r>
            <w:r w:rsidR="00D50F5D">
              <w:rPr>
                <w:rFonts w:hint="eastAsia"/>
                <w:sz w:val="18"/>
                <w:szCs w:val="18"/>
              </w:rPr>
              <w:t>的</w:t>
            </w:r>
            <w:r w:rsidR="00582098">
              <w:rPr>
                <w:rFonts w:hint="eastAsia"/>
                <w:sz w:val="18"/>
                <w:szCs w:val="18"/>
              </w:rPr>
              <w:t>错误提示</w:t>
            </w:r>
          </w:p>
        </w:tc>
      </w:tr>
      <w:tr w:rsidR="00CE185A" w:rsidRPr="007C1EA3" w14:paraId="2CD48435" w14:textId="77777777" w:rsidTr="00A84C91">
        <w:trPr>
          <w:trHeight w:val="1000"/>
        </w:trPr>
        <w:tc>
          <w:tcPr>
            <w:tcW w:w="1413" w:type="dxa"/>
            <w:vMerge/>
            <w:vAlign w:val="center"/>
          </w:tcPr>
          <w:p w14:paraId="66B18765" w14:textId="77777777" w:rsidR="00CE185A" w:rsidRDefault="00CE185A" w:rsidP="00623627">
            <w:pPr>
              <w:widowControl/>
              <w:spacing w:before="100" w:beforeAutospacing="1" w:after="100" w:afterAutospacing="1"/>
              <w:jc w:val="center"/>
              <w:rPr>
                <w:sz w:val="18"/>
                <w:szCs w:val="18"/>
              </w:rPr>
            </w:pPr>
          </w:p>
        </w:tc>
        <w:tc>
          <w:tcPr>
            <w:tcW w:w="992" w:type="dxa"/>
            <w:vMerge/>
            <w:vAlign w:val="center"/>
          </w:tcPr>
          <w:p w14:paraId="43A42C18" w14:textId="77777777" w:rsidR="00CE185A" w:rsidRPr="002370C6" w:rsidRDefault="00CE185A" w:rsidP="00623627">
            <w:pPr>
              <w:widowControl/>
              <w:spacing w:before="100" w:beforeAutospacing="1" w:after="100" w:afterAutospacing="1"/>
              <w:jc w:val="center"/>
              <w:rPr>
                <w:sz w:val="18"/>
                <w:szCs w:val="18"/>
              </w:rPr>
            </w:pPr>
          </w:p>
        </w:tc>
        <w:tc>
          <w:tcPr>
            <w:tcW w:w="1843" w:type="dxa"/>
            <w:vMerge/>
            <w:vAlign w:val="center"/>
          </w:tcPr>
          <w:p w14:paraId="0C3C7EF8" w14:textId="77777777" w:rsidR="00CE185A" w:rsidRPr="002370C6" w:rsidRDefault="00CE185A" w:rsidP="00623627">
            <w:pPr>
              <w:widowControl/>
              <w:spacing w:before="100" w:beforeAutospacing="1" w:after="100" w:afterAutospacing="1"/>
              <w:jc w:val="center"/>
              <w:rPr>
                <w:sz w:val="18"/>
                <w:szCs w:val="18"/>
              </w:rPr>
            </w:pPr>
          </w:p>
        </w:tc>
        <w:tc>
          <w:tcPr>
            <w:tcW w:w="4819" w:type="dxa"/>
            <w:vAlign w:val="center"/>
          </w:tcPr>
          <w:p w14:paraId="07DFB94D" w14:textId="71E3FF1F" w:rsidR="00CE185A" w:rsidRPr="007C1EA3" w:rsidRDefault="003D2F41" w:rsidP="00623627">
            <w:pPr>
              <w:widowControl/>
              <w:spacing w:before="100" w:beforeAutospacing="1" w:after="100" w:afterAutospacing="1"/>
              <w:rPr>
                <w:sz w:val="18"/>
                <w:szCs w:val="18"/>
              </w:rPr>
            </w:pPr>
            <w:r>
              <w:rPr>
                <w:rFonts w:hint="eastAsia"/>
                <w:sz w:val="18"/>
                <w:szCs w:val="18"/>
              </w:rPr>
              <w:t>用户在注册、登录、管理项目时输入的超长字符串是否会引发系统异常，系统是否能返回预期的错误提示</w:t>
            </w:r>
          </w:p>
        </w:tc>
      </w:tr>
    </w:tbl>
    <w:p w14:paraId="3C22EA3B" w14:textId="77777777" w:rsidR="00BC30E5" w:rsidRPr="007C1EA3" w:rsidRDefault="00BC30E5" w:rsidP="00BC30E5">
      <w:pPr>
        <w:rPr>
          <w:rFonts w:ascii="Times New Roman" w:hAnsi="Times New Roman"/>
        </w:rPr>
      </w:pPr>
    </w:p>
    <w:p w14:paraId="2280A723" w14:textId="22BC7187" w:rsidR="00BC30E5" w:rsidRPr="007C1EA3" w:rsidRDefault="00BC30E5" w:rsidP="00BC30E5">
      <w:pPr>
        <w:pStyle w:val="2"/>
        <w:rPr>
          <w:rFonts w:ascii="Times New Roman" w:hAnsi="Times New Roman"/>
        </w:rPr>
      </w:pPr>
      <w:bookmarkStart w:id="31" w:name="_Toc40398310"/>
      <w:r>
        <w:rPr>
          <w:rFonts w:ascii="Times New Roman" w:hAnsi="Times New Roman"/>
        </w:rPr>
        <w:lastRenderedPageBreak/>
        <w:t>6</w:t>
      </w:r>
      <w:r w:rsidRPr="007C1EA3">
        <w:rPr>
          <w:rFonts w:ascii="Times New Roman" w:hAnsi="Times New Roman"/>
        </w:rPr>
        <w:t xml:space="preserve">.2 </w:t>
      </w:r>
      <w:r w:rsidRPr="007C1EA3">
        <w:rPr>
          <w:rFonts w:ascii="Times New Roman" w:hAnsi="Times New Roman"/>
        </w:rPr>
        <w:t>测试用例描述</w:t>
      </w:r>
      <w:bookmarkEnd w:id="31"/>
      <w:r w:rsidRPr="007C1EA3">
        <w:rPr>
          <w:rFonts w:ascii="Times New Roman" w:hAnsi="Times New Roman"/>
        </w:rPr>
        <w:tab/>
      </w:r>
    </w:p>
    <w:p w14:paraId="3C98AB0E" w14:textId="51429DE3" w:rsidR="00BC30E5" w:rsidRPr="002370C6" w:rsidRDefault="00BC30E5" w:rsidP="00BC30E5">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3A3CEF" w:rsidRPr="003A3CEF">
        <w:rPr>
          <w:rFonts w:ascii="Times New Roman" w:eastAsia="宋体" w:hAnsi="Times New Roman" w:cs="Times New Roman" w:hint="eastAsia"/>
          <w:b/>
          <w:bCs/>
          <w:sz w:val="18"/>
          <w:szCs w:val="18"/>
        </w:rPr>
        <w:t>2</w:t>
      </w:r>
      <w:r w:rsidR="003A3CEF" w:rsidRPr="003A3CEF">
        <w:rPr>
          <w:rFonts w:ascii="Times New Roman" w:eastAsia="宋体" w:hAnsi="Times New Roman" w:cs="Times New Roman"/>
          <w:b/>
          <w:bCs/>
          <w:sz w:val="18"/>
          <w:szCs w:val="18"/>
        </w:rPr>
        <w:t>4</w:t>
      </w:r>
      <w:r w:rsidRPr="003A3CE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1E6D59" w:rsidRPr="003A3CEF">
        <w:rPr>
          <w:rFonts w:ascii="Times New Roman" w:eastAsia="宋体" w:hAnsi="Times New Roman" w:cs="Times New Roman"/>
          <w:b/>
          <w:bCs/>
          <w:sz w:val="18"/>
          <w:szCs w:val="18"/>
        </w:rPr>
        <w:t>4</w:t>
      </w:r>
      <w:r w:rsidRPr="003A3CEF">
        <w:rPr>
          <w:rFonts w:ascii="Times New Roman" w:eastAsia="宋体" w:hAnsi="Times New Roman" w:cs="Times New Roman"/>
          <w:b/>
          <w:bCs/>
          <w:sz w:val="18"/>
          <w:szCs w:val="18"/>
        </w:rPr>
        <w:t>01</w:t>
      </w:r>
      <w:r w:rsidRPr="002370C6">
        <w:rPr>
          <w:rFonts w:ascii="Times New Roman" w:eastAsia="宋体" w:hAnsi="Times New Roman" w:cs="Times New Roman"/>
          <w:b/>
          <w:bCs/>
          <w:sz w:val="18"/>
          <w:szCs w:val="18"/>
        </w:rPr>
        <w:t xml:space="preserve"> </w:t>
      </w:r>
      <w:r w:rsidR="00CD542B" w:rsidRPr="003A3CEF">
        <w:rPr>
          <w:rFonts w:ascii="Times New Roman" w:eastAsia="宋体" w:hAnsi="Times New Roman" w:cs="Times New Roman" w:hint="eastAsia"/>
          <w:b/>
          <w:bCs/>
          <w:sz w:val="18"/>
          <w:szCs w:val="18"/>
        </w:rPr>
        <w:t>用户接口</w:t>
      </w:r>
      <w:r w:rsidR="005D213A" w:rsidRPr="003A3CEF">
        <w:rPr>
          <w:rFonts w:ascii="Times New Roman" w:eastAsia="宋体" w:hAnsi="Times New Roman" w:cs="Times New Roman" w:hint="eastAsia"/>
          <w:b/>
          <w:bCs/>
          <w:sz w:val="18"/>
          <w:szCs w:val="18"/>
        </w:rPr>
        <w:t>兼容性</w:t>
      </w:r>
      <w:r w:rsidRPr="003A3CEF">
        <w:rPr>
          <w:rFonts w:ascii="Times New Roman" w:eastAsia="宋体" w:hAnsi="Times New Roman" w:cs="Times New Roman" w:hint="eastAsia"/>
          <w:b/>
          <w:bCs/>
          <w:sz w:val="18"/>
          <w:szCs w:val="18"/>
        </w:rPr>
        <w:t>测试</w:t>
      </w:r>
    </w:p>
    <w:tbl>
      <w:tblPr>
        <w:tblStyle w:val="11"/>
        <w:tblW w:w="9099" w:type="dxa"/>
        <w:tblLayout w:type="fixed"/>
        <w:tblLook w:val="04A0" w:firstRow="1" w:lastRow="0" w:firstColumn="1" w:lastColumn="0" w:noHBand="0" w:noVBand="1"/>
      </w:tblPr>
      <w:tblGrid>
        <w:gridCol w:w="2058"/>
        <w:gridCol w:w="1056"/>
        <w:gridCol w:w="5985"/>
      </w:tblGrid>
      <w:tr w:rsidR="00BC30E5" w:rsidRPr="002370C6" w14:paraId="7D7F8B11"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47E6FA8C" w14:textId="77777777" w:rsidR="00BC30E5" w:rsidRPr="002370C6" w:rsidRDefault="00BC30E5" w:rsidP="00623627">
            <w:pPr>
              <w:rPr>
                <w:b/>
                <w:sz w:val="18"/>
                <w:szCs w:val="18"/>
              </w:rPr>
            </w:pPr>
            <w:r w:rsidRPr="002370C6">
              <w:rPr>
                <w:rFonts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326AB20" w14:textId="2E32D3F8" w:rsidR="00BC30E5" w:rsidRPr="002370C6" w:rsidRDefault="00A57E6B" w:rsidP="00623627">
            <w:pPr>
              <w:rPr>
                <w:sz w:val="18"/>
                <w:szCs w:val="18"/>
              </w:rPr>
            </w:pPr>
            <w:r>
              <w:rPr>
                <w:rFonts w:hint="eastAsia"/>
                <w:sz w:val="18"/>
                <w:szCs w:val="18"/>
              </w:rPr>
              <w:t>用户接口兼容性</w:t>
            </w:r>
            <w:r w:rsidRPr="007C1EA3">
              <w:rPr>
                <w:rFonts w:hint="eastAsia"/>
                <w:sz w:val="18"/>
                <w:szCs w:val="18"/>
              </w:rPr>
              <w:t>测试</w:t>
            </w:r>
          </w:p>
        </w:tc>
      </w:tr>
      <w:tr w:rsidR="00BC30E5" w:rsidRPr="002370C6" w14:paraId="425B66C6"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2106FDF8" w14:textId="77777777" w:rsidR="00BC30E5" w:rsidRPr="002370C6" w:rsidRDefault="00BC30E5" w:rsidP="00623627">
            <w:pPr>
              <w:rPr>
                <w:b/>
                <w:sz w:val="18"/>
                <w:szCs w:val="18"/>
              </w:rPr>
            </w:pPr>
            <w:r w:rsidRPr="002370C6">
              <w:rPr>
                <w:rFonts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449E824" w14:textId="607F83F3" w:rsidR="00BC30E5" w:rsidRPr="002370C6" w:rsidRDefault="00BC30E5" w:rsidP="00623627">
            <w:pPr>
              <w:rPr>
                <w:sz w:val="18"/>
                <w:szCs w:val="18"/>
              </w:rPr>
            </w:pPr>
            <w:r w:rsidRPr="002370C6">
              <w:rPr>
                <w:rFonts w:hint="eastAsia"/>
                <w:sz w:val="18"/>
                <w:szCs w:val="18"/>
              </w:rPr>
              <w:t>本</w:t>
            </w:r>
            <w:r w:rsidRPr="007C1EA3">
              <w:rPr>
                <w:rFonts w:hint="eastAsia"/>
                <w:sz w:val="18"/>
                <w:szCs w:val="18"/>
              </w:rPr>
              <w:t>用例</w:t>
            </w:r>
            <w:r w:rsidRPr="002370C6">
              <w:rPr>
                <w:rFonts w:hint="eastAsia"/>
                <w:sz w:val="18"/>
                <w:szCs w:val="18"/>
              </w:rPr>
              <w:t>主要用于测试</w:t>
            </w:r>
            <w:r w:rsidRPr="007C1EA3">
              <w:rPr>
                <w:rFonts w:hint="eastAsia"/>
                <w:sz w:val="18"/>
                <w:szCs w:val="18"/>
              </w:rPr>
              <w:t>系统</w:t>
            </w:r>
            <w:r w:rsidRPr="002370C6">
              <w:rPr>
                <w:rFonts w:hint="eastAsia"/>
                <w:sz w:val="18"/>
                <w:szCs w:val="18"/>
              </w:rPr>
              <w:t>是否能够</w:t>
            </w:r>
            <w:r>
              <w:rPr>
                <w:rFonts w:hint="eastAsia"/>
                <w:sz w:val="18"/>
                <w:szCs w:val="18"/>
              </w:rPr>
              <w:t>满足</w:t>
            </w:r>
            <w:r w:rsidRPr="007C1EA3">
              <w:rPr>
                <w:rFonts w:hint="eastAsia"/>
                <w:sz w:val="18"/>
                <w:szCs w:val="18"/>
              </w:rPr>
              <w:t>SRS</w:t>
            </w:r>
            <w:r w:rsidRPr="007C1EA3">
              <w:rPr>
                <w:rFonts w:hint="eastAsia"/>
                <w:sz w:val="18"/>
                <w:szCs w:val="18"/>
              </w:rPr>
              <w:t>中关于</w:t>
            </w:r>
            <w:r w:rsidR="006B6D00">
              <w:rPr>
                <w:rFonts w:hint="eastAsia"/>
                <w:sz w:val="18"/>
                <w:szCs w:val="18"/>
              </w:rPr>
              <w:t>用户接口兼容性的要求</w:t>
            </w:r>
          </w:p>
        </w:tc>
      </w:tr>
      <w:tr w:rsidR="00BC30E5" w:rsidRPr="002370C6" w14:paraId="542D0F34"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47828E86" w14:textId="77777777" w:rsidR="00BC30E5" w:rsidRPr="002370C6" w:rsidRDefault="00BC30E5" w:rsidP="00623627">
            <w:pPr>
              <w:rPr>
                <w:b/>
                <w:sz w:val="18"/>
                <w:szCs w:val="18"/>
              </w:rPr>
            </w:pPr>
            <w:r w:rsidRPr="002370C6">
              <w:rPr>
                <w:rFonts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6A2874A" w14:textId="537C6DBC" w:rsidR="00BC30E5" w:rsidRPr="002370C6" w:rsidRDefault="00BC30E5" w:rsidP="00623627">
            <w:pPr>
              <w:rPr>
                <w:sz w:val="18"/>
                <w:szCs w:val="18"/>
              </w:rPr>
            </w:pPr>
            <w:r w:rsidRPr="007C1EA3">
              <w:rPr>
                <w:rFonts w:hint="eastAsia"/>
                <w:sz w:val="18"/>
                <w:szCs w:val="18"/>
              </w:rPr>
              <w:t>服务器系统正常工作</w:t>
            </w:r>
          </w:p>
        </w:tc>
      </w:tr>
      <w:tr w:rsidR="00BC30E5" w:rsidRPr="007C1EA3" w14:paraId="5C9C4BE0" w14:textId="77777777" w:rsidTr="00623627">
        <w:trPr>
          <w:trHeight w:val="369"/>
        </w:trPr>
        <w:tc>
          <w:tcPr>
            <w:tcW w:w="2058" w:type="dxa"/>
            <w:vMerge w:val="restart"/>
            <w:tcBorders>
              <w:top w:val="single" w:sz="4" w:space="0" w:color="auto"/>
              <w:left w:val="single" w:sz="4" w:space="0" w:color="auto"/>
              <w:right w:val="single" w:sz="4" w:space="0" w:color="auto"/>
            </w:tcBorders>
            <w:vAlign w:val="center"/>
          </w:tcPr>
          <w:p w14:paraId="5FAD1854" w14:textId="77777777" w:rsidR="00BC30E5" w:rsidRPr="002370C6" w:rsidRDefault="00BC30E5" w:rsidP="00623627">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E8B3193" w14:textId="77777777" w:rsidR="00BC30E5" w:rsidRPr="002370C6" w:rsidRDefault="00BC30E5" w:rsidP="00623627">
            <w:pPr>
              <w:jc w:val="center"/>
              <w:rPr>
                <w:b/>
                <w:sz w:val="18"/>
                <w:szCs w:val="18"/>
              </w:rPr>
            </w:pPr>
            <w:r w:rsidRPr="002370C6">
              <w:rPr>
                <w:rFonts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0CF98CD4" w14:textId="5377D1F8" w:rsidR="00BC30E5" w:rsidRPr="002370C6" w:rsidRDefault="00C54CDC" w:rsidP="00623627">
            <w:pPr>
              <w:rPr>
                <w:sz w:val="18"/>
                <w:szCs w:val="18"/>
              </w:rPr>
            </w:pPr>
            <w:r w:rsidRPr="00C54CDC">
              <w:rPr>
                <w:rFonts w:hint="eastAsia"/>
                <w:sz w:val="18"/>
                <w:szCs w:val="18"/>
              </w:rPr>
              <w:t>通过</w:t>
            </w:r>
            <w:r w:rsidRPr="00C54CDC">
              <w:rPr>
                <w:sz w:val="18"/>
                <w:szCs w:val="18"/>
              </w:rPr>
              <w:t>Firefox</w:t>
            </w:r>
            <w:r w:rsidRPr="00C54CDC">
              <w:rPr>
                <w:sz w:val="18"/>
                <w:szCs w:val="18"/>
              </w:rPr>
              <w:t>浏览器</w:t>
            </w:r>
            <w:r w:rsidR="00CA0C85">
              <w:rPr>
                <w:rFonts w:hint="eastAsia"/>
                <w:sz w:val="18"/>
                <w:szCs w:val="18"/>
              </w:rPr>
              <w:t>访问本系统，</w:t>
            </w:r>
            <w:r w:rsidR="005A0CBD">
              <w:rPr>
                <w:rFonts w:hint="eastAsia"/>
                <w:sz w:val="18"/>
                <w:szCs w:val="18"/>
              </w:rPr>
              <w:t>尝试注册与登录</w:t>
            </w:r>
            <w:r w:rsidR="001B5DD4">
              <w:rPr>
                <w:rFonts w:hint="eastAsia"/>
                <w:sz w:val="18"/>
                <w:szCs w:val="18"/>
              </w:rPr>
              <w:t>账户</w:t>
            </w:r>
            <w:r w:rsidR="005A0CBD">
              <w:rPr>
                <w:rFonts w:hint="eastAsia"/>
                <w:sz w:val="18"/>
                <w:szCs w:val="18"/>
              </w:rPr>
              <w:t>，</w:t>
            </w:r>
            <w:r w:rsidR="00CA0C85">
              <w:rPr>
                <w:rFonts w:hint="eastAsia"/>
                <w:sz w:val="18"/>
                <w:szCs w:val="18"/>
              </w:rPr>
              <w:t>尝试新建、修改、查看项目，尝试新建、修改、查看模型，并尝试运行与暂停模型实例</w:t>
            </w:r>
            <w:r w:rsidR="00C94445">
              <w:rPr>
                <w:rFonts w:hint="eastAsia"/>
                <w:sz w:val="18"/>
                <w:szCs w:val="18"/>
              </w:rPr>
              <w:t>。</w:t>
            </w:r>
          </w:p>
        </w:tc>
      </w:tr>
      <w:tr w:rsidR="00BC30E5" w:rsidRPr="007C1EA3" w14:paraId="4678FBF2" w14:textId="77777777" w:rsidTr="00623627">
        <w:trPr>
          <w:trHeight w:val="397"/>
        </w:trPr>
        <w:tc>
          <w:tcPr>
            <w:tcW w:w="2058" w:type="dxa"/>
            <w:vMerge/>
            <w:tcBorders>
              <w:left w:val="single" w:sz="4" w:space="0" w:color="auto"/>
              <w:right w:val="single" w:sz="4" w:space="0" w:color="auto"/>
            </w:tcBorders>
            <w:vAlign w:val="center"/>
          </w:tcPr>
          <w:p w14:paraId="7317A651" w14:textId="77777777" w:rsidR="00BC30E5" w:rsidRPr="002370C6" w:rsidRDefault="00BC30E5" w:rsidP="0062362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D545860" w14:textId="77777777" w:rsidR="00BC30E5" w:rsidRPr="002370C6" w:rsidRDefault="00BC30E5" w:rsidP="00623627">
            <w:pPr>
              <w:jc w:val="center"/>
              <w:rPr>
                <w:b/>
                <w:sz w:val="18"/>
                <w:szCs w:val="18"/>
              </w:rPr>
            </w:pPr>
            <w:r w:rsidRPr="002370C6">
              <w:rPr>
                <w:rFonts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57CF4AE4" w14:textId="7B6B03A5" w:rsidR="00BC30E5" w:rsidRPr="002370C6" w:rsidRDefault="00AB3B0E" w:rsidP="00623627">
            <w:pPr>
              <w:rPr>
                <w:sz w:val="18"/>
                <w:szCs w:val="18"/>
              </w:rPr>
            </w:pPr>
            <w:r w:rsidRPr="00C54CDC">
              <w:rPr>
                <w:rFonts w:hint="eastAsia"/>
                <w:sz w:val="18"/>
                <w:szCs w:val="18"/>
              </w:rPr>
              <w:t>通过</w:t>
            </w:r>
            <w:r>
              <w:rPr>
                <w:sz w:val="18"/>
                <w:szCs w:val="18"/>
              </w:rPr>
              <w:t>Chrome</w:t>
            </w:r>
            <w:r w:rsidRPr="00C54CDC">
              <w:rPr>
                <w:sz w:val="18"/>
                <w:szCs w:val="18"/>
              </w:rPr>
              <w:t>浏览器</w:t>
            </w:r>
            <w:r>
              <w:rPr>
                <w:rFonts w:hint="eastAsia"/>
                <w:sz w:val="18"/>
                <w:szCs w:val="18"/>
              </w:rPr>
              <w:t>访问本系统，</w:t>
            </w:r>
            <w:r w:rsidR="000849F0">
              <w:rPr>
                <w:rFonts w:hint="eastAsia"/>
                <w:sz w:val="18"/>
                <w:szCs w:val="18"/>
              </w:rPr>
              <w:t>尝试注册与登录账户，</w:t>
            </w:r>
            <w:r>
              <w:rPr>
                <w:rFonts w:hint="eastAsia"/>
                <w:sz w:val="18"/>
                <w:szCs w:val="18"/>
              </w:rPr>
              <w:t>尝试新建、修改、查看项目，尝试新建、修改、查看模型，并尝试运行与暂停模型实例</w:t>
            </w:r>
            <w:r w:rsidR="00C94445">
              <w:rPr>
                <w:rFonts w:hint="eastAsia"/>
                <w:sz w:val="18"/>
                <w:szCs w:val="18"/>
              </w:rPr>
              <w:t>。</w:t>
            </w:r>
          </w:p>
        </w:tc>
      </w:tr>
      <w:tr w:rsidR="00BC30E5" w:rsidRPr="007C1EA3" w14:paraId="5B265A19" w14:textId="77777777" w:rsidTr="00623627">
        <w:trPr>
          <w:trHeight w:val="397"/>
        </w:trPr>
        <w:tc>
          <w:tcPr>
            <w:tcW w:w="2058" w:type="dxa"/>
            <w:vMerge/>
            <w:tcBorders>
              <w:left w:val="single" w:sz="4" w:space="0" w:color="auto"/>
              <w:right w:val="single" w:sz="4" w:space="0" w:color="auto"/>
            </w:tcBorders>
            <w:vAlign w:val="center"/>
          </w:tcPr>
          <w:p w14:paraId="2A665B11" w14:textId="77777777" w:rsidR="00BC30E5" w:rsidRPr="007C1EA3" w:rsidRDefault="00BC30E5" w:rsidP="0062362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3C06116" w14:textId="77777777" w:rsidR="00BC30E5" w:rsidRPr="007C1EA3" w:rsidRDefault="00BC30E5" w:rsidP="00623627">
            <w:pPr>
              <w:jc w:val="center"/>
              <w:rPr>
                <w:b/>
                <w:sz w:val="18"/>
                <w:szCs w:val="18"/>
              </w:rPr>
            </w:pPr>
            <w:r>
              <w:rPr>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76594E86" w14:textId="5BCDA620" w:rsidR="00BC30E5" w:rsidRPr="007C1EA3" w:rsidRDefault="00AB3B0E" w:rsidP="00623627">
            <w:pPr>
              <w:rPr>
                <w:sz w:val="18"/>
                <w:szCs w:val="18"/>
              </w:rPr>
            </w:pPr>
            <w:r w:rsidRPr="00C54CDC">
              <w:rPr>
                <w:rFonts w:hint="eastAsia"/>
                <w:sz w:val="18"/>
                <w:szCs w:val="18"/>
              </w:rPr>
              <w:t>通过</w:t>
            </w:r>
            <w:r w:rsidR="002C3294">
              <w:rPr>
                <w:sz w:val="18"/>
                <w:szCs w:val="18"/>
              </w:rPr>
              <w:t>Microsoft Edge</w:t>
            </w:r>
            <w:r w:rsidRPr="00C54CDC">
              <w:rPr>
                <w:sz w:val="18"/>
                <w:szCs w:val="18"/>
              </w:rPr>
              <w:t>浏览器</w:t>
            </w:r>
            <w:r>
              <w:rPr>
                <w:rFonts w:hint="eastAsia"/>
                <w:sz w:val="18"/>
                <w:szCs w:val="18"/>
              </w:rPr>
              <w:t>访问本系统，</w:t>
            </w:r>
            <w:r w:rsidR="000849F0">
              <w:rPr>
                <w:rFonts w:hint="eastAsia"/>
                <w:sz w:val="18"/>
                <w:szCs w:val="18"/>
              </w:rPr>
              <w:t>尝试注册与登录账户，</w:t>
            </w:r>
            <w:r>
              <w:rPr>
                <w:rFonts w:hint="eastAsia"/>
                <w:sz w:val="18"/>
                <w:szCs w:val="18"/>
              </w:rPr>
              <w:t>尝试新建、修改、查看项目，尝试新建、修改、查看模型，并尝试运行与暂停模型实例</w:t>
            </w:r>
            <w:r w:rsidR="00C94445">
              <w:rPr>
                <w:rFonts w:hint="eastAsia"/>
                <w:sz w:val="18"/>
                <w:szCs w:val="18"/>
              </w:rPr>
              <w:t>。</w:t>
            </w:r>
          </w:p>
        </w:tc>
      </w:tr>
      <w:tr w:rsidR="00BC30E5" w:rsidRPr="002370C6" w14:paraId="5D341E7C"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695B4ED1" w14:textId="77777777" w:rsidR="00BC30E5" w:rsidRPr="002370C6" w:rsidRDefault="00BC30E5" w:rsidP="00623627">
            <w:pPr>
              <w:widowControl/>
              <w:rPr>
                <w:b/>
                <w:sz w:val="18"/>
                <w:szCs w:val="18"/>
              </w:rPr>
            </w:pPr>
            <w:r w:rsidRPr="002370C6">
              <w:rPr>
                <w:rFonts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EEB8AAE" w14:textId="09274003" w:rsidR="00BC30E5" w:rsidRPr="002370C6" w:rsidRDefault="00C63D33" w:rsidP="00623627">
            <w:pPr>
              <w:rPr>
                <w:sz w:val="18"/>
                <w:szCs w:val="18"/>
              </w:rPr>
            </w:pPr>
            <w:r>
              <w:rPr>
                <w:rFonts w:hint="eastAsia"/>
                <w:sz w:val="18"/>
                <w:szCs w:val="18"/>
              </w:rPr>
              <w:t>使用各个浏览器访问本系统的过程中，各类操作均能正常完成</w:t>
            </w:r>
          </w:p>
        </w:tc>
      </w:tr>
      <w:tr w:rsidR="005E7DC3" w:rsidRPr="002370C6" w14:paraId="2BDCF1DD"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4726AE1A" w14:textId="2B88E113" w:rsidR="005E7DC3" w:rsidRPr="002370C6" w:rsidRDefault="005E7DC3" w:rsidP="005E7DC3">
            <w:pPr>
              <w:widowControl/>
              <w:rPr>
                <w:b/>
                <w:sz w:val="18"/>
                <w:szCs w:val="18"/>
              </w:rPr>
            </w:pPr>
            <w:r w:rsidRPr="002370C6">
              <w:rPr>
                <w:rFonts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1F1FF53" w14:textId="7B697DB6" w:rsidR="005E7DC3" w:rsidRDefault="00DD36BE" w:rsidP="005E7DC3">
            <w:pPr>
              <w:rPr>
                <w:sz w:val="18"/>
                <w:szCs w:val="18"/>
              </w:rPr>
            </w:pPr>
            <w:r>
              <w:rPr>
                <w:rFonts w:hint="eastAsia"/>
                <w:sz w:val="18"/>
                <w:szCs w:val="18"/>
              </w:rPr>
              <w:t>正常完成的操作</w:t>
            </w:r>
            <w:r w:rsidR="005E7DC3">
              <w:rPr>
                <w:rFonts w:hint="eastAsia"/>
                <w:sz w:val="18"/>
                <w:szCs w:val="18"/>
              </w:rPr>
              <w:t>数量占总的</w:t>
            </w:r>
            <w:r>
              <w:rPr>
                <w:rFonts w:hint="eastAsia"/>
                <w:sz w:val="18"/>
                <w:szCs w:val="18"/>
              </w:rPr>
              <w:t>操作</w:t>
            </w:r>
            <w:r w:rsidR="005E7DC3">
              <w:rPr>
                <w:rFonts w:hint="eastAsia"/>
                <w:sz w:val="18"/>
                <w:szCs w:val="18"/>
              </w:rPr>
              <w:t>数量的百分比</w:t>
            </w:r>
          </w:p>
        </w:tc>
      </w:tr>
    </w:tbl>
    <w:p w14:paraId="005830BE" w14:textId="78A96C9E" w:rsidR="00C53B6B" w:rsidRDefault="00C53B6B" w:rsidP="00C53B6B"/>
    <w:p w14:paraId="4F14889F" w14:textId="10AAD198" w:rsidR="00C53B6B" w:rsidRPr="002370C6" w:rsidRDefault="00C53B6B" w:rsidP="00C53B6B">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3A3CEF" w:rsidRPr="003A3CEF">
        <w:rPr>
          <w:rFonts w:ascii="Times New Roman" w:eastAsia="宋体" w:hAnsi="Times New Roman" w:cs="Times New Roman" w:hint="eastAsia"/>
          <w:b/>
          <w:bCs/>
          <w:sz w:val="18"/>
          <w:szCs w:val="18"/>
        </w:rPr>
        <w:t>2</w:t>
      </w:r>
      <w:r w:rsidR="003A3CEF" w:rsidRPr="003A3CEF">
        <w:rPr>
          <w:rFonts w:ascii="Times New Roman" w:eastAsia="宋体" w:hAnsi="Times New Roman" w:cs="Times New Roman"/>
          <w:b/>
          <w:bCs/>
          <w:sz w:val="18"/>
          <w:szCs w:val="18"/>
        </w:rPr>
        <w:t>5</w:t>
      </w:r>
      <w:r w:rsidRPr="003A3CE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Pr="003A3CEF">
        <w:rPr>
          <w:rFonts w:ascii="Times New Roman" w:eastAsia="宋体" w:hAnsi="Times New Roman" w:cs="Times New Roman"/>
          <w:b/>
          <w:bCs/>
          <w:sz w:val="18"/>
          <w:szCs w:val="18"/>
        </w:rPr>
        <w:t>40</w:t>
      </w:r>
      <w:r w:rsidR="00F14AA5" w:rsidRPr="003A3CEF">
        <w:rPr>
          <w:rFonts w:ascii="Times New Roman" w:eastAsia="宋体" w:hAnsi="Times New Roman" w:cs="Times New Roman"/>
          <w:b/>
          <w:bCs/>
          <w:sz w:val="18"/>
          <w:szCs w:val="18"/>
        </w:rPr>
        <w:t>2</w:t>
      </w:r>
      <w:r w:rsidRPr="002370C6">
        <w:rPr>
          <w:rFonts w:ascii="Times New Roman" w:eastAsia="宋体" w:hAnsi="Times New Roman" w:cs="Times New Roman"/>
          <w:b/>
          <w:bCs/>
          <w:sz w:val="18"/>
          <w:szCs w:val="18"/>
        </w:rPr>
        <w:t xml:space="preserve"> </w:t>
      </w:r>
      <w:r w:rsidR="00B879F1" w:rsidRPr="003A3CEF">
        <w:rPr>
          <w:rFonts w:ascii="Times New Roman" w:eastAsia="宋体" w:hAnsi="Times New Roman" w:cs="Times New Roman" w:hint="eastAsia"/>
          <w:b/>
          <w:bCs/>
          <w:sz w:val="18"/>
          <w:szCs w:val="18"/>
        </w:rPr>
        <w:t>容错</w:t>
      </w:r>
      <w:r w:rsidRPr="003A3CEF">
        <w:rPr>
          <w:rFonts w:ascii="Times New Roman" w:eastAsia="宋体" w:hAnsi="Times New Roman" w:cs="Times New Roman" w:hint="eastAsia"/>
          <w:b/>
          <w:bCs/>
          <w:sz w:val="18"/>
          <w:szCs w:val="18"/>
        </w:rPr>
        <w:t>性测试</w:t>
      </w:r>
    </w:p>
    <w:tbl>
      <w:tblPr>
        <w:tblStyle w:val="11"/>
        <w:tblW w:w="9099" w:type="dxa"/>
        <w:tblLayout w:type="fixed"/>
        <w:tblLook w:val="04A0" w:firstRow="1" w:lastRow="0" w:firstColumn="1" w:lastColumn="0" w:noHBand="0" w:noVBand="1"/>
      </w:tblPr>
      <w:tblGrid>
        <w:gridCol w:w="2058"/>
        <w:gridCol w:w="1056"/>
        <w:gridCol w:w="5985"/>
      </w:tblGrid>
      <w:tr w:rsidR="00C53B6B" w:rsidRPr="002370C6" w14:paraId="70E1C187"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61CA26E8" w14:textId="77777777" w:rsidR="00C53B6B" w:rsidRPr="002370C6" w:rsidRDefault="00C53B6B" w:rsidP="00623627">
            <w:pPr>
              <w:rPr>
                <w:b/>
                <w:sz w:val="18"/>
                <w:szCs w:val="18"/>
              </w:rPr>
            </w:pPr>
            <w:r w:rsidRPr="002370C6">
              <w:rPr>
                <w:rFonts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34388BF" w14:textId="168BC903" w:rsidR="00C53B6B" w:rsidRPr="002370C6" w:rsidRDefault="0094316A" w:rsidP="00623627">
            <w:pPr>
              <w:rPr>
                <w:sz w:val="18"/>
                <w:szCs w:val="18"/>
              </w:rPr>
            </w:pPr>
            <w:r>
              <w:rPr>
                <w:rFonts w:hint="eastAsia"/>
                <w:sz w:val="18"/>
                <w:szCs w:val="18"/>
              </w:rPr>
              <w:t>容错性</w:t>
            </w:r>
            <w:r w:rsidR="00C53B6B" w:rsidRPr="007C1EA3">
              <w:rPr>
                <w:rFonts w:hint="eastAsia"/>
                <w:sz w:val="18"/>
                <w:szCs w:val="18"/>
              </w:rPr>
              <w:t>测试</w:t>
            </w:r>
          </w:p>
        </w:tc>
      </w:tr>
      <w:tr w:rsidR="00C53B6B" w:rsidRPr="002370C6" w14:paraId="6A444BD5"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1FCA5673" w14:textId="77777777" w:rsidR="00C53B6B" w:rsidRPr="002370C6" w:rsidRDefault="00C53B6B" w:rsidP="00623627">
            <w:pPr>
              <w:rPr>
                <w:b/>
                <w:sz w:val="18"/>
                <w:szCs w:val="18"/>
              </w:rPr>
            </w:pPr>
            <w:r w:rsidRPr="002370C6">
              <w:rPr>
                <w:rFonts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0633DBD" w14:textId="551602A0" w:rsidR="00C53B6B" w:rsidRPr="002370C6" w:rsidRDefault="00C53B6B" w:rsidP="00623627">
            <w:pPr>
              <w:rPr>
                <w:sz w:val="18"/>
                <w:szCs w:val="18"/>
              </w:rPr>
            </w:pPr>
            <w:r w:rsidRPr="002370C6">
              <w:rPr>
                <w:rFonts w:hint="eastAsia"/>
                <w:sz w:val="18"/>
                <w:szCs w:val="18"/>
              </w:rPr>
              <w:t>本</w:t>
            </w:r>
            <w:r w:rsidRPr="007C1EA3">
              <w:rPr>
                <w:rFonts w:hint="eastAsia"/>
                <w:sz w:val="18"/>
                <w:szCs w:val="18"/>
              </w:rPr>
              <w:t>用例</w:t>
            </w:r>
            <w:r w:rsidRPr="002370C6">
              <w:rPr>
                <w:rFonts w:hint="eastAsia"/>
                <w:sz w:val="18"/>
                <w:szCs w:val="18"/>
              </w:rPr>
              <w:t>主要用于测试</w:t>
            </w:r>
            <w:r w:rsidRPr="007C1EA3">
              <w:rPr>
                <w:rFonts w:hint="eastAsia"/>
                <w:sz w:val="18"/>
                <w:szCs w:val="18"/>
              </w:rPr>
              <w:t>系统</w:t>
            </w:r>
            <w:r w:rsidRPr="002370C6">
              <w:rPr>
                <w:rFonts w:hint="eastAsia"/>
                <w:sz w:val="18"/>
                <w:szCs w:val="18"/>
              </w:rPr>
              <w:t>是否能够</w:t>
            </w:r>
            <w:r>
              <w:rPr>
                <w:rFonts w:hint="eastAsia"/>
                <w:sz w:val="18"/>
                <w:szCs w:val="18"/>
              </w:rPr>
              <w:t>满足</w:t>
            </w:r>
            <w:r w:rsidRPr="007C1EA3">
              <w:rPr>
                <w:rFonts w:hint="eastAsia"/>
                <w:sz w:val="18"/>
                <w:szCs w:val="18"/>
              </w:rPr>
              <w:t>SRS</w:t>
            </w:r>
            <w:r w:rsidRPr="007C1EA3">
              <w:rPr>
                <w:rFonts w:hint="eastAsia"/>
                <w:sz w:val="18"/>
                <w:szCs w:val="18"/>
              </w:rPr>
              <w:t>中关于</w:t>
            </w:r>
            <w:r w:rsidR="009A260D">
              <w:rPr>
                <w:rFonts w:hint="eastAsia"/>
                <w:sz w:val="18"/>
                <w:szCs w:val="18"/>
              </w:rPr>
              <w:t>系统容错性</w:t>
            </w:r>
            <w:r>
              <w:rPr>
                <w:rFonts w:hint="eastAsia"/>
                <w:sz w:val="18"/>
                <w:szCs w:val="18"/>
              </w:rPr>
              <w:t>的要求</w:t>
            </w:r>
          </w:p>
        </w:tc>
      </w:tr>
      <w:tr w:rsidR="00C53B6B" w:rsidRPr="002370C6" w14:paraId="1B5A7CF2"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591E11DB" w14:textId="77777777" w:rsidR="00C53B6B" w:rsidRPr="002370C6" w:rsidRDefault="00C53B6B" w:rsidP="00623627">
            <w:pPr>
              <w:rPr>
                <w:b/>
                <w:sz w:val="18"/>
                <w:szCs w:val="18"/>
              </w:rPr>
            </w:pPr>
            <w:r w:rsidRPr="002370C6">
              <w:rPr>
                <w:rFonts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19FD27A" w14:textId="77777777" w:rsidR="00C53B6B" w:rsidRPr="002370C6" w:rsidRDefault="00C53B6B" w:rsidP="00623627">
            <w:pPr>
              <w:rPr>
                <w:sz w:val="18"/>
                <w:szCs w:val="18"/>
              </w:rPr>
            </w:pPr>
            <w:r w:rsidRPr="007C1EA3">
              <w:rPr>
                <w:rFonts w:hint="eastAsia"/>
                <w:sz w:val="18"/>
                <w:szCs w:val="18"/>
              </w:rPr>
              <w:t>服务器系统正常工作</w:t>
            </w:r>
          </w:p>
        </w:tc>
      </w:tr>
      <w:tr w:rsidR="00C53B6B" w:rsidRPr="007C1EA3" w14:paraId="18599DC6" w14:textId="77777777" w:rsidTr="00623627">
        <w:trPr>
          <w:trHeight w:val="369"/>
        </w:trPr>
        <w:tc>
          <w:tcPr>
            <w:tcW w:w="2058" w:type="dxa"/>
            <w:vMerge w:val="restart"/>
            <w:tcBorders>
              <w:top w:val="single" w:sz="4" w:space="0" w:color="auto"/>
              <w:left w:val="single" w:sz="4" w:space="0" w:color="auto"/>
              <w:right w:val="single" w:sz="4" w:space="0" w:color="auto"/>
            </w:tcBorders>
            <w:vAlign w:val="center"/>
          </w:tcPr>
          <w:p w14:paraId="797815AB" w14:textId="77777777" w:rsidR="00C53B6B" w:rsidRPr="002370C6" w:rsidRDefault="00C53B6B" w:rsidP="00623627">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EE44573" w14:textId="77777777" w:rsidR="00C53B6B" w:rsidRPr="002370C6" w:rsidRDefault="00C53B6B" w:rsidP="00623627">
            <w:pPr>
              <w:jc w:val="center"/>
              <w:rPr>
                <w:b/>
                <w:sz w:val="18"/>
                <w:szCs w:val="18"/>
              </w:rPr>
            </w:pPr>
            <w:r w:rsidRPr="002370C6">
              <w:rPr>
                <w:rFonts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6648F7DC" w14:textId="4B532176" w:rsidR="00C53B6B" w:rsidRPr="002370C6" w:rsidRDefault="00EE6E30" w:rsidP="00623627">
            <w:pPr>
              <w:rPr>
                <w:sz w:val="18"/>
                <w:szCs w:val="18"/>
              </w:rPr>
            </w:pPr>
            <w:r>
              <w:rPr>
                <w:rFonts w:hint="eastAsia"/>
                <w:sz w:val="18"/>
                <w:szCs w:val="18"/>
              </w:rPr>
              <w:t>分别在</w:t>
            </w:r>
            <w:r w:rsidR="009A7FBA">
              <w:rPr>
                <w:rFonts w:hint="eastAsia"/>
                <w:sz w:val="18"/>
                <w:szCs w:val="18"/>
              </w:rPr>
              <w:t>以下区域输入的特殊符号：</w:t>
            </w:r>
            <w:r w:rsidR="00BA2F19">
              <w:rPr>
                <w:rFonts w:hint="eastAsia"/>
                <w:sz w:val="18"/>
                <w:szCs w:val="18"/>
              </w:rPr>
              <w:t>a</w:t>
            </w:r>
            <w:r w:rsidR="00BA2F19">
              <w:rPr>
                <w:sz w:val="18"/>
                <w:szCs w:val="18"/>
              </w:rPr>
              <w:t>)</w:t>
            </w:r>
            <w:r>
              <w:rPr>
                <w:rFonts w:hint="eastAsia"/>
                <w:sz w:val="18"/>
                <w:szCs w:val="18"/>
              </w:rPr>
              <w:t>注册时的用户名和密码</w:t>
            </w:r>
            <w:r w:rsidR="00DD3333">
              <w:rPr>
                <w:rFonts w:hint="eastAsia"/>
                <w:sz w:val="18"/>
                <w:szCs w:val="18"/>
              </w:rPr>
              <w:t>文本</w:t>
            </w:r>
            <w:r>
              <w:rPr>
                <w:rFonts w:hint="eastAsia"/>
                <w:sz w:val="18"/>
                <w:szCs w:val="18"/>
              </w:rPr>
              <w:t>框中，</w:t>
            </w:r>
            <w:r w:rsidR="00BA2F19">
              <w:rPr>
                <w:rFonts w:hint="eastAsia"/>
                <w:sz w:val="18"/>
                <w:szCs w:val="18"/>
              </w:rPr>
              <w:t>b</w:t>
            </w:r>
            <w:r w:rsidR="00BA2F19">
              <w:rPr>
                <w:sz w:val="18"/>
                <w:szCs w:val="18"/>
              </w:rPr>
              <w:t>)</w:t>
            </w:r>
            <w:r>
              <w:rPr>
                <w:rFonts w:hint="eastAsia"/>
                <w:sz w:val="18"/>
                <w:szCs w:val="18"/>
              </w:rPr>
              <w:t>登录时的用户名和密码</w:t>
            </w:r>
            <w:r w:rsidR="00DD3333">
              <w:rPr>
                <w:rFonts w:hint="eastAsia"/>
                <w:sz w:val="18"/>
                <w:szCs w:val="18"/>
              </w:rPr>
              <w:t>文本</w:t>
            </w:r>
            <w:r>
              <w:rPr>
                <w:rFonts w:hint="eastAsia"/>
                <w:sz w:val="18"/>
                <w:szCs w:val="18"/>
              </w:rPr>
              <w:t>框中，</w:t>
            </w:r>
            <w:r w:rsidR="00BA2F19">
              <w:rPr>
                <w:rFonts w:hint="eastAsia"/>
                <w:sz w:val="18"/>
                <w:szCs w:val="18"/>
              </w:rPr>
              <w:t>c</w:t>
            </w:r>
            <w:r w:rsidR="00BA2F19">
              <w:rPr>
                <w:sz w:val="18"/>
                <w:szCs w:val="18"/>
              </w:rPr>
              <w:t>)</w:t>
            </w:r>
            <w:r>
              <w:rPr>
                <w:rFonts w:hint="eastAsia"/>
                <w:sz w:val="18"/>
                <w:szCs w:val="18"/>
              </w:rPr>
              <w:t>管理项目时</w:t>
            </w:r>
            <w:r w:rsidR="00DD3333">
              <w:rPr>
                <w:rFonts w:hint="eastAsia"/>
                <w:sz w:val="18"/>
                <w:szCs w:val="18"/>
              </w:rPr>
              <w:t>的项目名称和项目简介文本框中</w:t>
            </w:r>
            <w:r w:rsidR="00CA105A">
              <w:rPr>
                <w:rFonts w:hint="eastAsia"/>
                <w:sz w:val="18"/>
                <w:szCs w:val="18"/>
              </w:rPr>
              <w:t>。</w:t>
            </w:r>
            <w:r w:rsidR="00046ED2">
              <w:rPr>
                <w:rFonts w:hint="eastAsia"/>
                <w:sz w:val="18"/>
                <w:szCs w:val="18"/>
              </w:rPr>
              <w:t>观察</w:t>
            </w:r>
            <w:r w:rsidR="00274198">
              <w:rPr>
                <w:rFonts w:hint="eastAsia"/>
                <w:sz w:val="18"/>
                <w:szCs w:val="18"/>
              </w:rPr>
              <w:t>提交</w:t>
            </w:r>
            <w:r w:rsidR="00CC534B">
              <w:rPr>
                <w:rFonts w:hint="eastAsia"/>
                <w:sz w:val="18"/>
                <w:szCs w:val="18"/>
              </w:rPr>
              <w:t>包含特殊符号的字符串</w:t>
            </w:r>
            <w:r w:rsidR="00274198">
              <w:rPr>
                <w:rFonts w:hint="eastAsia"/>
                <w:sz w:val="18"/>
                <w:szCs w:val="18"/>
              </w:rPr>
              <w:t>后</w:t>
            </w:r>
            <w:r>
              <w:rPr>
                <w:rFonts w:hint="eastAsia"/>
                <w:sz w:val="18"/>
                <w:szCs w:val="18"/>
              </w:rPr>
              <w:t>是否会引发系统异常，系统是否返回</w:t>
            </w:r>
            <w:r w:rsidR="00F34F9B">
              <w:rPr>
                <w:rFonts w:hint="eastAsia"/>
                <w:sz w:val="18"/>
                <w:szCs w:val="18"/>
              </w:rPr>
              <w:t>异常符号</w:t>
            </w:r>
            <w:r w:rsidR="00AD6E94">
              <w:rPr>
                <w:rFonts w:hint="eastAsia"/>
                <w:sz w:val="18"/>
                <w:szCs w:val="18"/>
              </w:rPr>
              <w:t>的</w:t>
            </w:r>
            <w:r>
              <w:rPr>
                <w:rFonts w:hint="eastAsia"/>
                <w:sz w:val="18"/>
                <w:szCs w:val="18"/>
              </w:rPr>
              <w:t>错误提示</w:t>
            </w:r>
            <w:r w:rsidR="00CF7D7B">
              <w:rPr>
                <w:rFonts w:hint="eastAsia"/>
                <w:sz w:val="18"/>
                <w:szCs w:val="18"/>
              </w:rPr>
              <w:t>。</w:t>
            </w:r>
          </w:p>
        </w:tc>
      </w:tr>
      <w:tr w:rsidR="00C53B6B" w:rsidRPr="007C1EA3" w14:paraId="2B91A7A9" w14:textId="77777777" w:rsidTr="00623627">
        <w:trPr>
          <w:trHeight w:val="397"/>
        </w:trPr>
        <w:tc>
          <w:tcPr>
            <w:tcW w:w="2058" w:type="dxa"/>
            <w:vMerge/>
            <w:tcBorders>
              <w:left w:val="single" w:sz="4" w:space="0" w:color="auto"/>
              <w:right w:val="single" w:sz="4" w:space="0" w:color="auto"/>
            </w:tcBorders>
            <w:vAlign w:val="center"/>
          </w:tcPr>
          <w:p w14:paraId="41066928" w14:textId="77777777" w:rsidR="00C53B6B" w:rsidRPr="002370C6" w:rsidRDefault="00C53B6B" w:rsidP="0062362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DFCEE29" w14:textId="77777777" w:rsidR="00C53B6B" w:rsidRPr="002370C6" w:rsidRDefault="00C53B6B" w:rsidP="00623627">
            <w:pPr>
              <w:jc w:val="center"/>
              <w:rPr>
                <w:b/>
                <w:sz w:val="18"/>
                <w:szCs w:val="18"/>
              </w:rPr>
            </w:pPr>
            <w:r w:rsidRPr="002370C6">
              <w:rPr>
                <w:rFonts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5B49716F" w14:textId="2A66F85F" w:rsidR="00C53B6B" w:rsidRPr="002370C6" w:rsidRDefault="00C724E8" w:rsidP="00623627">
            <w:pPr>
              <w:rPr>
                <w:sz w:val="18"/>
                <w:szCs w:val="18"/>
              </w:rPr>
            </w:pPr>
            <w:r>
              <w:rPr>
                <w:rFonts w:hint="eastAsia"/>
                <w:sz w:val="18"/>
                <w:szCs w:val="18"/>
              </w:rPr>
              <w:t>分别在以下区域输入的</w:t>
            </w:r>
            <w:r w:rsidR="001A63A6">
              <w:rPr>
                <w:rFonts w:hint="eastAsia"/>
                <w:sz w:val="18"/>
                <w:szCs w:val="18"/>
              </w:rPr>
              <w:t>随机构造的长度大于</w:t>
            </w:r>
            <w:r w:rsidR="00ED49C9">
              <w:rPr>
                <w:sz w:val="18"/>
                <w:szCs w:val="18"/>
              </w:rPr>
              <w:t>10</w:t>
            </w:r>
            <w:r w:rsidR="001A63A6">
              <w:rPr>
                <w:sz w:val="18"/>
                <w:szCs w:val="18"/>
              </w:rPr>
              <w:t>00</w:t>
            </w:r>
            <w:r w:rsidR="001A63A6">
              <w:rPr>
                <w:rFonts w:hint="eastAsia"/>
                <w:sz w:val="18"/>
                <w:szCs w:val="18"/>
              </w:rPr>
              <w:t>的字符串</w:t>
            </w:r>
            <w:r>
              <w:rPr>
                <w:rFonts w:hint="eastAsia"/>
                <w:sz w:val="18"/>
                <w:szCs w:val="18"/>
              </w:rPr>
              <w:t>：</w:t>
            </w:r>
            <w:r>
              <w:rPr>
                <w:rFonts w:hint="eastAsia"/>
                <w:sz w:val="18"/>
                <w:szCs w:val="18"/>
              </w:rPr>
              <w:t>a</w:t>
            </w:r>
            <w:r>
              <w:rPr>
                <w:sz w:val="18"/>
                <w:szCs w:val="18"/>
              </w:rPr>
              <w:t>)</w:t>
            </w:r>
            <w:r>
              <w:rPr>
                <w:rFonts w:hint="eastAsia"/>
                <w:sz w:val="18"/>
                <w:szCs w:val="18"/>
              </w:rPr>
              <w:t>注册时的用户名和密码文本框中，</w:t>
            </w:r>
            <w:r>
              <w:rPr>
                <w:rFonts w:hint="eastAsia"/>
                <w:sz w:val="18"/>
                <w:szCs w:val="18"/>
              </w:rPr>
              <w:t>b</w:t>
            </w:r>
            <w:r>
              <w:rPr>
                <w:sz w:val="18"/>
                <w:szCs w:val="18"/>
              </w:rPr>
              <w:t>)</w:t>
            </w:r>
            <w:r>
              <w:rPr>
                <w:rFonts w:hint="eastAsia"/>
                <w:sz w:val="18"/>
                <w:szCs w:val="18"/>
              </w:rPr>
              <w:t>登录时的用户名和密码文本框中，</w:t>
            </w:r>
            <w:r>
              <w:rPr>
                <w:rFonts w:hint="eastAsia"/>
                <w:sz w:val="18"/>
                <w:szCs w:val="18"/>
              </w:rPr>
              <w:t>c</w:t>
            </w:r>
            <w:r>
              <w:rPr>
                <w:sz w:val="18"/>
                <w:szCs w:val="18"/>
              </w:rPr>
              <w:t>)</w:t>
            </w:r>
            <w:r>
              <w:rPr>
                <w:rFonts w:hint="eastAsia"/>
                <w:sz w:val="18"/>
                <w:szCs w:val="18"/>
              </w:rPr>
              <w:t>管理项目时的项目名称和项目简介文本框中。观察提交</w:t>
            </w:r>
            <w:r w:rsidR="003C6B85">
              <w:rPr>
                <w:rFonts w:hint="eastAsia"/>
                <w:sz w:val="18"/>
                <w:szCs w:val="18"/>
              </w:rPr>
              <w:t>超长</w:t>
            </w:r>
            <w:r>
              <w:rPr>
                <w:rFonts w:hint="eastAsia"/>
                <w:sz w:val="18"/>
                <w:szCs w:val="18"/>
              </w:rPr>
              <w:t>字符串后是否会引发系统异常，系统是否返回</w:t>
            </w:r>
            <w:r w:rsidR="00AB5AD1">
              <w:rPr>
                <w:rFonts w:hint="eastAsia"/>
                <w:sz w:val="18"/>
                <w:szCs w:val="18"/>
              </w:rPr>
              <w:t>字符串长度过长</w:t>
            </w:r>
            <w:r>
              <w:rPr>
                <w:rFonts w:hint="eastAsia"/>
                <w:sz w:val="18"/>
                <w:szCs w:val="18"/>
              </w:rPr>
              <w:t>的错误提示</w:t>
            </w:r>
            <w:r w:rsidR="00CF7D7B">
              <w:rPr>
                <w:rFonts w:hint="eastAsia"/>
                <w:sz w:val="18"/>
                <w:szCs w:val="18"/>
              </w:rPr>
              <w:t>。</w:t>
            </w:r>
          </w:p>
        </w:tc>
      </w:tr>
      <w:tr w:rsidR="00C53B6B" w:rsidRPr="002370C6" w14:paraId="7E725F7F"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12F607AF" w14:textId="77777777" w:rsidR="00C53B6B" w:rsidRPr="002370C6" w:rsidRDefault="00C53B6B" w:rsidP="00623627">
            <w:pPr>
              <w:widowControl/>
              <w:rPr>
                <w:b/>
                <w:sz w:val="18"/>
                <w:szCs w:val="18"/>
              </w:rPr>
            </w:pPr>
            <w:r w:rsidRPr="002370C6">
              <w:rPr>
                <w:rFonts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3917641" w14:textId="28112424" w:rsidR="00C53B6B" w:rsidRPr="002370C6" w:rsidRDefault="00EC616E" w:rsidP="00623627">
            <w:pPr>
              <w:rPr>
                <w:sz w:val="18"/>
                <w:szCs w:val="18"/>
              </w:rPr>
            </w:pPr>
            <w:r>
              <w:rPr>
                <w:rFonts w:hint="eastAsia"/>
                <w:sz w:val="18"/>
                <w:szCs w:val="18"/>
              </w:rPr>
              <w:t>对于包含特殊符号的字符串，系统能返回异常符号的错误提示，并继续正常工作。对于超长字符串，系统能返回字符串长度过长的错误提示，并继续正常工作。</w:t>
            </w:r>
          </w:p>
        </w:tc>
      </w:tr>
      <w:tr w:rsidR="00C53B6B" w:rsidRPr="002370C6" w14:paraId="32733B54" w14:textId="77777777" w:rsidTr="00623627">
        <w:tc>
          <w:tcPr>
            <w:tcW w:w="2058" w:type="dxa"/>
            <w:tcBorders>
              <w:top w:val="single" w:sz="4" w:space="0" w:color="auto"/>
              <w:left w:val="single" w:sz="4" w:space="0" w:color="auto"/>
              <w:bottom w:val="single" w:sz="4" w:space="0" w:color="auto"/>
              <w:right w:val="single" w:sz="4" w:space="0" w:color="auto"/>
            </w:tcBorders>
            <w:vAlign w:val="center"/>
          </w:tcPr>
          <w:p w14:paraId="04C67AB5" w14:textId="77777777" w:rsidR="00C53B6B" w:rsidRPr="002370C6" w:rsidRDefault="00C53B6B" w:rsidP="00623627">
            <w:pPr>
              <w:widowControl/>
              <w:rPr>
                <w:b/>
                <w:sz w:val="18"/>
                <w:szCs w:val="18"/>
              </w:rPr>
            </w:pPr>
            <w:r w:rsidRPr="002370C6">
              <w:rPr>
                <w:rFonts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D5E3710" w14:textId="125B926F" w:rsidR="00C53B6B" w:rsidRDefault="00943827" w:rsidP="00623627">
            <w:pPr>
              <w:rPr>
                <w:sz w:val="18"/>
                <w:szCs w:val="18"/>
              </w:rPr>
            </w:pPr>
            <w:r>
              <w:rPr>
                <w:rFonts w:hint="eastAsia"/>
                <w:sz w:val="18"/>
                <w:szCs w:val="18"/>
              </w:rPr>
              <w:t>系统因为异常输入而崩溃的次数占异常输入测试次数的比例</w:t>
            </w:r>
          </w:p>
        </w:tc>
      </w:tr>
    </w:tbl>
    <w:p w14:paraId="16B8EACD" w14:textId="77777777" w:rsidR="00C53B6B" w:rsidRPr="00C53B6B" w:rsidRDefault="00C53B6B" w:rsidP="00C53B6B"/>
    <w:p w14:paraId="6E8EA71D" w14:textId="5AD389BE" w:rsidR="000B6E21" w:rsidRPr="007C1EA3" w:rsidRDefault="00356DC8" w:rsidP="00E47FA2">
      <w:pPr>
        <w:pStyle w:val="1"/>
        <w:rPr>
          <w:rFonts w:ascii="Times New Roman" w:hAnsi="Times New Roman"/>
        </w:rPr>
      </w:pPr>
      <w:bookmarkStart w:id="32" w:name="_Toc40398311"/>
      <w:r w:rsidRPr="007C1EA3">
        <w:rPr>
          <w:rFonts w:ascii="Times New Roman" w:hAnsi="Times New Roman"/>
        </w:rPr>
        <w:t>7</w:t>
      </w:r>
      <w:r w:rsidR="007B4D28">
        <w:rPr>
          <w:rFonts w:ascii="Times New Roman" w:hAnsi="Times New Roman"/>
        </w:rPr>
        <w:t xml:space="preserve"> </w:t>
      </w:r>
      <w:r w:rsidR="000B6E21" w:rsidRPr="007C1EA3">
        <w:rPr>
          <w:rFonts w:ascii="Times New Roman" w:hAnsi="Times New Roman"/>
        </w:rPr>
        <w:t>总结</w:t>
      </w:r>
      <w:bookmarkEnd w:id="32"/>
      <w:r w:rsidR="000B6E21" w:rsidRPr="007C1EA3">
        <w:rPr>
          <w:rFonts w:ascii="Times New Roman" w:hAnsi="Times New Roman"/>
        </w:rPr>
        <w:tab/>
      </w:r>
    </w:p>
    <w:p w14:paraId="4FC16B0F" w14:textId="348B23F0" w:rsidR="00E50C9A" w:rsidRPr="007C1EA3" w:rsidRDefault="00B67A3A" w:rsidP="00B67A3A">
      <w:pPr>
        <w:spacing w:line="360" w:lineRule="auto"/>
        <w:ind w:firstLineChars="200" w:firstLine="420"/>
        <w:rPr>
          <w:rFonts w:ascii="Times New Roman" w:eastAsia="宋体" w:hAnsi="Times New Roman"/>
        </w:rPr>
      </w:pPr>
      <w:r w:rsidRPr="007C1EA3">
        <w:rPr>
          <w:rFonts w:ascii="Times New Roman" w:eastAsia="宋体" w:hAnsi="Times New Roman" w:hint="eastAsia"/>
        </w:rPr>
        <w:t>本文档</w:t>
      </w:r>
      <w:r w:rsidR="00A67C5B" w:rsidRPr="007C1EA3">
        <w:rPr>
          <w:rFonts w:ascii="Times New Roman" w:eastAsia="宋体" w:hAnsi="Times New Roman" w:hint="eastAsia"/>
        </w:rPr>
        <w:t>描述了</w:t>
      </w:r>
      <w:r w:rsidR="005D4FE0" w:rsidRPr="007C1EA3">
        <w:rPr>
          <w:rFonts w:ascii="Times New Roman" w:eastAsia="宋体" w:hAnsi="Times New Roman"/>
        </w:rPr>
        <w:t>C</w:t>
      </w:r>
      <w:r w:rsidR="005D4FE0" w:rsidRPr="007C1EA3">
        <w:rPr>
          <w:rFonts w:ascii="Times New Roman" w:eastAsia="宋体" w:hAnsi="Times New Roman"/>
        </w:rPr>
        <w:t>组开发项目</w:t>
      </w:r>
      <w:r w:rsidR="005D4FE0" w:rsidRPr="007C1EA3">
        <w:rPr>
          <w:rFonts w:ascii="Times New Roman" w:eastAsia="宋体" w:hAnsi="Times New Roman"/>
        </w:rPr>
        <w:t xml:space="preserve"> </w:t>
      </w:r>
      <w:r w:rsidR="005D4FE0" w:rsidRPr="007C1EA3">
        <w:rPr>
          <w:rFonts w:ascii="Times New Roman" w:eastAsia="宋体" w:hAnsi="Times New Roman"/>
          <w:b/>
          <w:bCs/>
          <w:i/>
          <w:iCs/>
        </w:rPr>
        <w:t>基于</w:t>
      </w:r>
      <w:r w:rsidR="005D4FE0" w:rsidRPr="007C1EA3">
        <w:rPr>
          <w:rFonts w:ascii="Times New Roman" w:eastAsia="宋体" w:hAnsi="Times New Roman"/>
          <w:b/>
          <w:bCs/>
          <w:i/>
          <w:iCs/>
        </w:rPr>
        <w:t>Flask</w:t>
      </w:r>
      <w:r w:rsidR="005D4FE0" w:rsidRPr="007C1EA3">
        <w:rPr>
          <w:rFonts w:ascii="Times New Roman" w:eastAsia="宋体" w:hAnsi="Times New Roman"/>
          <w:b/>
          <w:bCs/>
          <w:i/>
          <w:iCs/>
        </w:rPr>
        <w:t>的深度学习自动化部署系统</w:t>
      </w:r>
      <w:r w:rsidR="005D4FE0" w:rsidRPr="007C1EA3">
        <w:rPr>
          <w:rFonts w:ascii="Times New Roman" w:eastAsia="宋体" w:hAnsi="Times New Roman"/>
        </w:rPr>
        <w:t xml:space="preserve"> </w:t>
      </w:r>
      <w:r w:rsidR="005D4FE0" w:rsidRPr="007C1EA3">
        <w:rPr>
          <w:rFonts w:ascii="Times New Roman" w:eastAsia="宋体" w:hAnsi="Times New Roman"/>
        </w:rPr>
        <w:t>的</w:t>
      </w:r>
      <w:r w:rsidR="005D4FE0" w:rsidRPr="007C1EA3">
        <w:rPr>
          <w:rFonts w:ascii="Times New Roman" w:eastAsia="宋体" w:hAnsi="Times New Roman" w:hint="eastAsia"/>
        </w:rPr>
        <w:t>测试</w:t>
      </w:r>
      <w:r w:rsidR="005D4FE0" w:rsidRPr="007C1EA3">
        <w:rPr>
          <w:rFonts w:ascii="Times New Roman" w:eastAsia="宋体" w:hAnsi="Times New Roman"/>
        </w:rPr>
        <w:t>需求</w:t>
      </w:r>
      <w:r w:rsidR="00A67C5B" w:rsidRPr="007C1EA3">
        <w:rPr>
          <w:rFonts w:ascii="Times New Roman" w:eastAsia="宋体" w:hAnsi="Times New Roman" w:hint="eastAsia"/>
        </w:rPr>
        <w:t>，</w:t>
      </w:r>
      <w:r w:rsidRPr="007C1EA3">
        <w:rPr>
          <w:rFonts w:ascii="Times New Roman" w:eastAsia="宋体" w:hAnsi="Times New Roman" w:hint="eastAsia"/>
        </w:rPr>
        <w:t>共设计了</w:t>
      </w:r>
      <w:r w:rsidR="000D4D71">
        <w:rPr>
          <w:rFonts w:ascii="Times New Roman" w:eastAsia="宋体" w:hAnsi="Times New Roman"/>
        </w:rPr>
        <w:t>20</w:t>
      </w:r>
      <w:r w:rsidR="00A67C5B" w:rsidRPr="007C1EA3">
        <w:rPr>
          <w:rFonts w:ascii="Times New Roman" w:eastAsia="宋体" w:hAnsi="Times New Roman" w:hint="eastAsia"/>
        </w:rPr>
        <w:t>个测试用例，其中包含了功能需求测试用例</w:t>
      </w:r>
      <w:r w:rsidR="004A71C4">
        <w:rPr>
          <w:rFonts w:ascii="Times New Roman" w:eastAsia="宋体" w:hAnsi="Times New Roman"/>
        </w:rPr>
        <w:t>15</w:t>
      </w:r>
      <w:r w:rsidR="002C4EA8" w:rsidRPr="007C1EA3">
        <w:rPr>
          <w:rFonts w:ascii="Times New Roman" w:eastAsia="宋体" w:hAnsi="Times New Roman" w:hint="eastAsia"/>
        </w:rPr>
        <w:t>个，</w:t>
      </w:r>
      <w:r w:rsidR="00E50C9A" w:rsidRPr="007C1EA3">
        <w:rPr>
          <w:rFonts w:ascii="Times New Roman" w:eastAsia="宋体" w:hAnsi="Times New Roman" w:hint="eastAsia"/>
        </w:rPr>
        <w:t>性能需求测试用例</w:t>
      </w:r>
      <w:r w:rsidR="004A71C4">
        <w:rPr>
          <w:rFonts w:ascii="Times New Roman" w:eastAsia="宋体" w:hAnsi="Times New Roman"/>
        </w:rPr>
        <w:t>2</w:t>
      </w:r>
      <w:r w:rsidR="00E50C9A" w:rsidRPr="007C1EA3">
        <w:rPr>
          <w:rFonts w:ascii="Times New Roman" w:eastAsia="宋体" w:hAnsi="Times New Roman" w:hint="eastAsia"/>
        </w:rPr>
        <w:t>个，接口需求测试用例</w:t>
      </w:r>
      <w:r w:rsidR="004A71C4">
        <w:rPr>
          <w:rFonts w:ascii="Times New Roman" w:eastAsia="宋体" w:hAnsi="Times New Roman"/>
        </w:rPr>
        <w:t>1</w:t>
      </w:r>
      <w:r w:rsidR="00E50C9A" w:rsidRPr="007C1EA3">
        <w:rPr>
          <w:rFonts w:ascii="Times New Roman" w:eastAsia="宋体" w:hAnsi="Times New Roman" w:hint="eastAsia"/>
        </w:rPr>
        <w:t>个，软件质量特征测试用例</w:t>
      </w:r>
      <w:r w:rsidR="004A71C4">
        <w:rPr>
          <w:rFonts w:ascii="Times New Roman" w:eastAsia="宋体" w:hAnsi="Times New Roman"/>
        </w:rPr>
        <w:t>2</w:t>
      </w:r>
      <w:r w:rsidR="00E50C9A" w:rsidRPr="007C1EA3">
        <w:rPr>
          <w:rFonts w:ascii="Times New Roman" w:eastAsia="宋体" w:hAnsi="Times New Roman" w:hint="eastAsia"/>
        </w:rPr>
        <w:t>个。</w:t>
      </w:r>
    </w:p>
    <w:p w14:paraId="56F6462B" w14:textId="77777777" w:rsidR="00E47FA2" w:rsidRPr="007C1EA3" w:rsidRDefault="00E47FA2" w:rsidP="000B6E21">
      <w:pPr>
        <w:rPr>
          <w:rFonts w:ascii="Times New Roman" w:hAnsi="Times New Roman"/>
        </w:rPr>
      </w:pPr>
    </w:p>
    <w:p w14:paraId="6B2CC8D9" w14:textId="77DE851F" w:rsidR="000B6E21" w:rsidRPr="007C1EA3" w:rsidRDefault="000B6E21" w:rsidP="00E47FA2">
      <w:pPr>
        <w:pStyle w:val="1"/>
        <w:rPr>
          <w:rFonts w:ascii="Times New Roman" w:hAnsi="Times New Roman"/>
        </w:rPr>
      </w:pPr>
      <w:bookmarkStart w:id="33" w:name="_Toc40398312"/>
      <w:r w:rsidRPr="007C1EA3">
        <w:rPr>
          <w:rFonts w:ascii="Times New Roman" w:hAnsi="Times New Roman" w:hint="eastAsia"/>
        </w:rPr>
        <w:lastRenderedPageBreak/>
        <w:t>参考文献</w:t>
      </w:r>
      <w:bookmarkEnd w:id="33"/>
    </w:p>
    <w:p w14:paraId="2AD1C6C6" w14:textId="77777777" w:rsidR="00780E48" w:rsidRPr="007C1EA3" w:rsidRDefault="00780E48" w:rsidP="00780E48">
      <w:pPr>
        <w:pStyle w:val="a"/>
      </w:pPr>
      <w:r w:rsidRPr="007C1EA3">
        <w:rPr>
          <w:rStyle w:val="Char0"/>
          <w:rFonts w:hint="eastAsia"/>
        </w:rPr>
        <w:t>邹欣</w:t>
      </w:r>
      <w:r w:rsidRPr="007C1EA3">
        <w:rPr>
          <w:rStyle w:val="Char0"/>
          <w:rFonts w:hint="eastAsia"/>
        </w:rPr>
        <w:t>.</w:t>
      </w:r>
      <w:r w:rsidRPr="007C1EA3">
        <w:rPr>
          <w:rStyle w:val="Char0"/>
          <w:rFonts w:hint="eastAsia"/>
        </w:rPr>
        <w:t>构建之法</w:t>
      </w:r>
      <w:r w:rsidRPr="007C1EA3">
        <w:rPr>
          <w:rStyle w:val="Char0"/>
          <w:rFonts w:hint="eastAsia"/>
        </w:rPr>
        <w:t>[</w:t>
      </w:r>
      <w:r w:rsidRPr="007C1EA3">
        <w:rPr>
          <w:rStyle w:val="Char0"/>
        </w:rPr>
        <w:t>M]</w:t>
      </w:r>
      <w:r w:rsidRPr="007C1EA3">
        <w:rPr>
          <w:rStyle w:val="Char0"/>
          <w:rFonts w:hint="eastAsia"/>
        </w:rPr>
        <w:t>.</w:t>
      </w:r>
      <w:r w:rsidRPr="007C1EA3">
        <w:rPr>
          <w:rStyle w:val="Char0"/>
          <w:rFonts w:hint="eastAsia"/>
        </w:rPr>
        <w:t>北京</w:t>
      </w:r>
      <w:r w:rsidRPr="007C1EA3">
        <w:rPr>
          <w:rStyle w:val="Char0"/>
          <w:rFonts w:hint="eastAsia"/>
        </w:rPr>
        <w:t>.</w:t>
      </w:r>
      <w:r w:rsidRPr="007C1EA3">
        <w:rPr>
          <w:rStyle w:val="Char0"/>
          <w:rFonts w:hint="eastAsia"/>
        </w:rPr>
        <w:t>人民邮电出版社</w:t>
      </w:r>
      <w:r w:rsidRPr="007C1EA3">
        <w:rPr>
          <w:rStyle w:val="Char0"/>
          <w:rFonts w:hint="eastAsia"/>
        </w:rPr>
        <w:t>,</w:t>
      </w:r>
      <w:r w:rsidRPr="007C1EA3">
        <w:rPr>
          <w:rStyle w:val="Char0"/>
        </w:rPr>
        <w:t>2015:264-296</w:t>
      </w:r>
    </w:p>
    <w:p w14:paraId="7EAADBDA" w14:textId="77777777" w:rsidR="00780E48" w:rsidRPr="007C1EA3" w:rsidRDefault="00780E48" w:rsidP="00780E48">
      <w:pPr>
        <w:pStyle w:val="a"/>
      </w:pPr>
      <w:r w:rsidRPr="007C1EA3">
        <w:rPr>
          <w:rFonts w:hint="eastAsia"/>
        </w:rPr>
        <w:t>软件工程测试方法</w:t>
      </w:r>
      <w:r w:rsidRPr="007C1EA3">
        <w:rPr>
          <w:rFonts w:hint="eastAsia"/>
        </w:rPr>
        <w:t>[</w:t>
      </w:r>
      <w:r w:rsidRPr="007C1EA3">
        <w:t>EB/OL]</w:t>
      </w:r>
      <w:r w:rsidRPr="007C1EA3">
        <w:rPr>
          <w:rFonts w:hint="eastAsia"/>
        </w:rPr>
        <w:t xml:space="preserve">. </w:t>
      </w:r>
      <w:hyperlink r:id="rId12" w:history="1">
        <w:r w:rsidRPr="007C1EA3">
          <w:rPr>
            <w:rStyle w:val="ad"/>
          </w:rPr>
          <w:t>https://blog.csdn.net/fightfaith/article/details/47858101</w:t>
        </w:r>
      </w:hyperlink>
    </w:p>
    <w:p w14:paraId="2053A0CB" w14:textId="77777777" w:rsidR="00E47FA2" w:rsidRPr="007C1EA3" w:rsidRDefault="00E47FA2" w:rsidP="007846A5">
      <w:pPr>
        <w:rPr>
          <w:rFonts w:ascii="Times New Roman" w:eastAsia="宋体" w:hAnsi="Times New Roman"/>
        </w:rPr>
      </w:pPr>
    </w:p>
    <w:sectPr w:rsidR="00E47FA2" w:rsidRPr="007C1EA3" w:rsidSect="00A82C99">
      <w:footerReference w:type="default" r:id="rId13"/>
      <w:pgSz w:w="11906" w:h="16838"/>
      <w:pgMar w:top="1440" w:right="1440" w:bottom="1440" w:left="144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CCFED3" w14:textId="77777777" w:rsidR="002371DB" w:rsidRDefault="002371DB" w:rsidP="00DF187C">
      <w:r>
        <w:separator/>
      </w:r>
    </w:p>
  </w:endnote>
  <w:endnote w:type="continuationSeparator" w:id="0">
    <w:p w14:paraId="4DFFCF57" w14:textId="77777777" w:rsidR="002371DB" w:rsidRDefault="002371DB" w:rsidP="00DF1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书宋_GBK">
    <w:altName w:val="微软雅黑"/>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4819B" w14:textId="4A9025B7" w:rsidR="003E219B" w:rsidRDefault="003E219B" w:rsidP="006A0171">
    <w:pPr>
      <w:pStyle w:val="a7"/>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7245392"/>
      <w:docPartObj>
        <w:docPartGallery w:val="Page Numbers (Bottom of Page)"/>
        <w:docPartUnique/>
      </w:docPartObj>
    </w:sdtPr>
    <w:sdtEndPr/>
    <w:sdtContent>
      <w:p w14:paraId="24E78B3B" w14:textId="61D523AF" w:rsidR="003E219B" w:rsidRDefault="002371DB" w:rsidP="006A0171">
        <w:pPr>
          <w:pStyle w:val="a7"/>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90FDF" w14:textId="7BB3F5B7" w:rsidR="003E219B" w:rsidRDefault="003E219B" w:rsidP="004C1DDE">
    <w:pPr>
      <w:pStyle w:val="a7"/>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2724888"/>
      <w:docPartObj>
        <w:docPartGallery w:val="Page Numbers (Bottom of Page)"/>
        <w:docPartUnique/>
      </w:docPartObj>
    </w:sdtPr>
    <w:sdtEndPr/>
    <w:sdtContent>
      <w:p w14:paraId="5FCD6114" w14:textId="42F0BFBC" w:rsidR="003E219B" w:rsidRDefault="003E219B" w:rsidP="00C07C74">
        <w:pPr>
          <w:pStyle w:val="a7"/>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C59E71" w14:textId="77777777" w:rsidR="002371DB" w:rsidRDefault="002371DB" w:rsidP="00DF187C">
      <w:r>
        <w:separator/>
      </w:r>
    </w:p>
  </w:footnote>
  <w:footnote w:type="continuationSeparator" w:id="0">
    <w:p w14:paraId="71183727" w14:textId="77777777" w:rsidR="002371DB" w:rsidRDefault="002371DB" w:rsidP="00DF18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63F36" w14:textId="77777777" w:rsidR="000748D1" w:rsidRPr="004463DB" w:rsidRDefault="000748D1">
    <w:pPr>
      <w:pStyle w:val="a5"/>
      <w:rPr>
        <w:rFonts w:ascii="宋体" w:eastAsia="宋体" w:hAnsi="宋体"/>
      </w:rPr>
    </w:pPr>
    <w:r w:rsidRPr="004463DB">
      <w:rPr>
        <w:rFonts w:ascii="宋体" w:eastAsia="宋体" w:hAnsi="宋体" w:hint="eastAsia"/>
      </w:rPr>
      <w:t>测试需求规格说明书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8D0452"/>
    <w:multiLevelType w:val="multilevel"/>
    <w:tmpl w:val="188D0452"/>
    <w:lvl w:ilvl="0">
      <w:start w:val="1"/>
      <w:numFmt w:val="decimal"/>
      <w:pStyle w:val="a"/>
      <w:lvlText w:val="[%1]"/>
      <w:lvlJc w:val="left"/>
      <w:pPr>
        <w:ind w:left="845"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F68"/>
    <w:rsid w:val="00000407"/>
    <w:rsid w:val="00002005"/>
    <w:rsid w:val="00004267"/>
    <w:rsid w:val="00004C84"/>
    <w:rsid w:val="000074AF"/>
    <w:rsid w:val="00007F31"/>
    <w:rsid w:val="00011063"/>
    <w:rsid w:val="00012162"/>
    <w:rsid w:val="00012257"/>
    <w:rsid w:val="0001359E"/>
    <w:rsid w:val="00014C06"/>
    <w:rsid w:val="000204A5"/>
    <w:rsid w:val="00021C37"/>
    <w:rsid w:val="00022041"/>
    <w:rsid w:val="000226AF"/>
    <w:rsid w:val="00024838"/>
    <w:rsid w:val="00025929"/>
    <w:rsid w:val="00025FDD"/>
    <w:rsid w:val="00026CBD"/>
    <w:rsid w:val="00026E5F"/>
    <w:rsid w:val="00027A3C"/>
    <w:rsid w:val="00030C4A"/>
    <w:rsid w:val="00033F72"/>
    <w:rsid w:val="00035F70"/>
    <w:rsid w:val="00036859"/>
    <w:rsid w:val="00037848"/>
    <w:rsid w:val="00037E42"/>
    <w:rsid w:val="00040FC3"/>
    <w:rsid w:val="00042E37"/>
    <w:rsid w:val="0004496E"/>
    <w:rsid w:val="00046ED2"/>
    <w:rsid w:val="00047476"/>
    <w:rsid w:val="00050138"/>
    <w:rsid w:val="00050CA2"/>
    <w:rsid w:val="0005166E"/>
    <w:rsid w:val="00052EFF"/>
    <w:rsid w:val="00053606"/>
    <w:rsid w:val="0005415F"/>
    <w:rsid w:val="0005469A"/>
    <w:rsid w:val="00056C65"/>
    <w:rsid w:val="00057377"/>
    <w:rsid w:val="000578E1"/>
    <w:rsid w:val="00057B53"/>
    <w:rsid w:val="00060062"/>
    <w:rsid w:val="00060A0E"/>
    <w:rsid w:val="00060E06"/>
    <w:rsid w:val="00062653"/>
    <w:rsid w:val="00073EE3"/>
    <w:rsid w:val="000748D1"/>
    <w:rsid w:val="000753EC"/>
    <w:rsid w:val="00081C0E"/>
    <w:rsid w:val="000835C7"/>
    <w:rsid w:val="000849F0"/>
    <w:rsid w:val="00084DE3"/>
    <w:rsid w:val="00086A21"/>
    <w:rsid w:val="0008788D"/>
    <w:rsid w:val="00087E00"/>
    <w:rsid w:val="000907BA"/>
    <w:rsid w:val="00090A37"/>
    <w:rsid w:val="00094257"/>
    <w:rsid w:val="000972B8"/>
    <w:rsid w:val="000A092D"/>
    <w:rsid w:val="000A40C8"/>
    <w:rsid w:val="000A4419"/>
    <w:rsid w:val="000A4854"/>
    <w:rsid w:val="000A7F7C"/>
    <w:rsid w:val="000B428B"/>
    <w:rsid w:val="000B6B83"/>
    <w:rsid w:val="000B6E21"/>
    <w:rsid w:val="000B71CA"/>
    <w:rsid w:val="000C134D"/>
    <w:rsid w:val="000C1A96"/>
    <w:rsid w:val="000C1E04"/>
    <w:rsid w:val="000C3EDA"/>
    <w:rsid w:val="000C56EF"/>
    <w:rsid w:val="000C59F5"/>
    <w:rsid w:val="000C63F4"/>
    <w:rsid w:val="000D1CB7"/>
    <w:rsid w:val="000D2E87"/>
    <w:rsid w:val="000D4D71"/>
    <w:rsid w:val="000D5271"/>
    <w:rsid w:val="000D6D4F"/>
    <w:rsid w:val="000D726D"/>
    <w:rsid w:val="000D740F"/>
    <w:rsid w:val="000E03A3"/>
    <w:rsid w:val="000E0A76"/>
    <w:rsid w:val="000E1A68"/>
    <w:rsid w:val="000E2F28"/>
    <w:rsid w:val="000E35AB"/>
    <w:rsid w:val="000E3F45"/>
    <w:rsid w:val="000E44F9"/>
    <w:rsid w:val="000E4A60"/>
    <w:rsid w:val="000E64F6"/>
    <w:rsid w:val="000E6BA8"/>
    <w:rsid w:val="000F022A"/>
    <w:rsid w:val="000F0774"/>
    <w:rsid w:val="000F0D83"/>
    <w:rsid w:val="000F1D3C"/>
    <w:rsid w:val="000F324F"/>
    <w:rsid w:val="000F36A0"/>
    <w:rsid w:val="000F54D5"/>
    <w:rsid w:val="000F689A"/>
    <w:rsid w:val="000F6F78"/>
    <w:rsid w:val="00100C8E"/>
    <w:rsid w:val="00101109"/>
    <w:rsid w:val="001016DB"/>
    <w:rsid w:val="00103CA5"/>
    <w:rsid w:val="00104FD3"/>
    <w:rsid w:val="001051FC"/>
    <w:rsid w:val="001077C8"/>
    <w:rsid w:val="00112E7E"/>
    <w:rsid w:val="00113DC2"/>
    <w:rsid w:val="0011471A"/>
    <w:rsid w:val="001172E0"/>
    <w:rsid w:val="00121EC3"/>
    <w:rsid w:val="00123C34"/>
    <w:rsid w:val="00123E5C"/>
    <w:rsid w:val="001248AE"/>
    <w:rsid w:val="00131A02"/>
    <w:rsid w:val="00132EBC"/>
    <w:rsid w:val="001346A1"/>
    <w:rsid w:val="00134BE5"/>
    <w:rsid w:val="00134D4C"/>
    <w:rsid w:val="0013652A"/>
    <w:rsid w:val="001365C6"/>
    <w:rsid w:val="00137FA9"/>
    <w:rsid w:val="00140343"/>
    <w:rsid w:val="00140550"/>
    <w:rsid w:val="001444E8"/>
    <w:rsid w:val="00145140"/>
    <w:rsid w:val="00145616"/>
    <w:rsid w:val="001503C8"/>
    <w:rsid w:val="001507BD"/>
    <w:rsid w:val="00151314"/>
    <w:rsid w:val="00152D99"/>
    <w:rsid w:val="00156DF5"/>
    <w:rsid w:val="0015720E"/>
    <w:rsid w:val="0016137D"/>
    <w:rsid w:val="0016305C"/>
    <w:rsid w:val="001630C6"/>
    <w:rsid w:val="00163E51"/>
    <w:rsid w:val="00165B13"/>
    <w:rsid w:val="00166051"/>
    <w:rsid w:val="00166102"/>
    <w:rsid w:val="001716EF"/>
    <w:rsid w:val="00171701"/>
    <w:rsid w:val="00171F2C"/>
    <w:rsid w:val="001744A2"/>
    <w:rsid w:val="00177E33"/>
    <w:rsid w:val="00180A47"/>
    <w:rsid w:val="00182BEE"/>
    <w:rsid w:val="00183079"/>
    <w:rsid w:val="00185F4A"/>
    <w:rsid w:val="00187AD3"/>
    <w:rsid w:val="00191B7F"/>
    <w:rsid w:val="00192018"/>
    <w:rsid w:val="0019237E"/>
    <w:rsid w:val="00193D91"/>
    <w:rsid w:val="00194CDC"/>
    <w:rsid w:val="00195B95"/>
    <w:rsid w:val="0019652F"/>
    <w:rsid w:val="00196DA4"/>
    <w:rsid w:val="00196E66"/>
    <w:rsid w:val="001975A0"/>
    <w:rsid w:val="001A3016"/>
    <w:rsid w:val="001A5358"/>
    <w:rsid w:val="001A5B43"/>
    <w:rsid w:val="001A5CEE"/>
    <w:rsid w:val="001A63A6"/>
    <w:rsid w:val="001A6B58"/>
    <w:rsid w:val="001B0B9E"/>
    <w:rsid w:val="001B1263"/>
    <w:rsid w:val="001B1A25"/>
    <w:rsid w:val="001B2110"/>
    <w:rsid w:val="001B5DD4"/>
    <w:rsid w:val="001C0674"/>
    <w:rsid w:val="001C1892"/>
    <w:rsid w:val="001C7CC9"/>
    <w:rsid w:val="001D0D02"/>
    <w:rsid w:val="001D47A8"/>
    <w:rsid w:val="001D53DE"/>
    <w:rsid w:val="001E2157"/>
    <w:rsid w:val="001E2BB6"/>
    <w:rsid w:val="001E3612"/>
    <w:rsid w:val="001E390B"/>
    <w:rsid w:val="001E654C"/>
    <w:rsid w:val="001E6D59"/>
    <w:rsid w:val="001E71EB"/>
    <w:rsid w:val="001E7202"/>
    <w:rsid w:val="001E7F4A"/>
    <w:rsid w:val="001F0034"/>
    <w:rsid w:val="001F20B8"/>
    <w:rsid w:val="001F5B03"/>
    <w:rsid w:val="001F5B3B"/>
    <w:rsid w:val="00203B15"/>
    <w:rsid w:val="00205AB8"/>
    <w:rsid w:val="00206293"/>
    <w:rsid w:val="0020739F"/>
    <w:rsid w:val="002074EC"/>
    <w:rsid w:val="00207F80"/>
    <w:rsid w:val="00212902"/>
    <w:rsid w:val="00216ADA"/>
    <w:rsid w:val="00220EF0"/>
    <w:rsid w:val="002246C0"/>
    <w:rsid w:val="00224D8C"/>
    <w:rsid w:val="00225277"/>
    <w:rsid w:val="0022528B"/>
    <w:rsid w:val="0022676E"/>
    <w:rsid w:val="002273D8"/>
    <w:rsid w:val="0022786E"/>
    <w:rsid w:val="0023112C"/>
    <w:rsid w:val="00233A29"/>
    <w:rsid w:val="00236934"/>
    <w:rsid w:val="00236CDD"/>
    <w:rsid w:val="002370C6"/>
    <w:rsid w:val="002371DB"/>
    <w:rsid w:val="0024036D"/>
    <w:rsid w:val="002406C0"/>
    <w:rsid w:val="00241AB1"/>
    <w:rsid w:val="00241FBA"/>
    <w:rsid w:val="00252BB7"/>
    <w:rsid w:val="00253D3E"/>
    <w:rsid w:val="002566EE"/>
    <w:rsid w:val="002567E8"/>
    <w:rsid w:val="00260064"/>
    <w:rsid w:val="00261B18"/>
    <w:rsid w:val="002648C3"/>
    <w:rsid w:val="002662B9"/>
    <w:rsid w:val="00270FCC"/>
    <w:rsid w:val="00274150"/>
    <w:rsid w:val="00274198"/>
    <w:rsid w:val="002743B8"/>
    <w:rsid w:val="002760FA"/>
    <w:rsid w:val="00277D51"/>
    <w:rsid w:val="00277F7C"/>
    <w:rsid w:val="0028010D"/>
    <w:rsid w:val="00283B8F"/>
    <w:rsid w:val="00283E3A"/>
    <w:rsid w:val="00284248"/>
    <w:rsid w:val="00285111"/>
    <w:rsid w:val="00290777"/>
    <w:rsid w:val="00291947"/>
    <w:rsid w:val="00293732"/>
    <w:rsid w:val="00293E19"/>
    <w:rsid w:val="00295426"/>
    <w:rsid w:val="00297304"/>
    <w:rsid w:val="002A1004"/>
    <w:rsid w:val="002A15D1"/>
    <w:rsid w:val="002A275A"/>
    <w:rsid w:val="002A2FE0"/>
    <w:rsid w:val="002A3157"/>
    <w:rsid w:val="002A622B"/>
    <w:rsid w:val="002A6438"/>
    <w:rsid w:val="002A741F"/>
    <w:rsid w:val="002A79BD"/>
    <w:rsid w:val="002B02BC"/>
    <w:rsid w:val="002B2D0D"/>
    <w:rsid w:val="002B4239"/>
    <w:rsid w:val="002B4C10"/>
    <w:rsid w:val="002B6574"/>
    <w:rsid w:val="002C1FAB"/>
    <w:rsid w:val="002C3294"/>
    <w:rsid w:val="002C494E"/>
    <w:rsid w:val="002C4EA8"/>
    <w:rsid w:val="002C6930"/>
    <w:rsid w:val="002D1CBD"/>
    <w:rsid w:val="002D37A4"/>
    <w:rsid w:val="002D5992"/>
    <w:rsid w:val="002D6EC7"/>
    <w:rsid w:val="002D7ED5"/>
    <w:rsid w:val="002E09C1"/>
    <w:rsid w:val="002E1E49"/>
    <w:rsid w:val="002E25E4"/>
    <w:rsid w:val="002E3808"/>
    <w:rsid w:val="002E5296"/>
    <w:rsid w:val="002E6369"/>
    <w:rsid w:val="002E708D"/>
    <w:rsid w:val="002E7C80"/>
    <w:rsid w:val="002F23D9"/>
    <w:rsid w:val="002F2969"/>
    <w:rsid w:val="002F37C8"/>
    <w:rsid w:val="002F5535"/>
    <w:rsid w:val="002F56D1"/>
    <w:rsid w:val="002F57B8"/>
    <w:rsid w:val="002F5D52"/>
    <w:rsid w:val="002F633D"/>
    <w:rsid w:val="002F76E0"/>
    <w:rsid w:val="003013CF"/>
    <w:rsid w:val="003046EE"/>
    <w:rsid w:val="00305F35"/>
    <w:rsid w:val="00306B97"/>
    <w:rsid w:val="003073A5"/>
    <w:rsid w:val="003106D5"/>
    <w:rsid w:val="00310799"/>
    <w:rsid w:val="003119CB"/>
    <w:rsid w:val="00312706"/>
    <w:rsid w:val="00313812"/>
    <w:rsid w:val="00313A65"/>
    <w:rsid w:val="00313CF8"/>
    <w:rsid w:val="0031455E"/>
    <w:rsid w:val="003217CB"/>
    <w:rsid w:val="003223B7"/>
    <w:rsid w:val="003236CE"/>
    <w:rsid w:val="0032418A"/>
    <w:rsid w:val="00324D84"/>
    <w:rsid w:val="003266C1"/>
    <w:rsid w:val="00326930"/>
    <w:rsid w:val="003275E5"/>
    <w:rsid w:val="0033000C"/>
    <w:rsid w:val="00330C5B"/>
    <w:rsid w:val="00331277"/>
    <w:rsid w:val="00331A18"/>
    <w:rsid w:val="0033432D"/>
    <w:rsid w:val="00334841"/>
    <w:rsid w:val="0033522E"/>
    <w:rsid w:val="00335D73"/>
    <w:rsid w:val="00335E04"/>
    <w:rsid w:val="003379B1"/>
    <w:rsid w:val="00340077"/>
    <w:rsid w:val="00341326"/>
    <w:rsid w:val="003420DD"/>
    <w:rsid w:val="00342612"/>
    <w:rsid w:val="00343D05"/>
    <w:rsid w:val="00346C28"/>
    <w:rsid w:val="003474CC"/>
    <w:rsid w:val="00350056"/>
    <w:rsid w:val="00351311"/>
    <w:rsid w:val="00352399"/>
    <w:rsid w:val="003534FF"/>
    <w:rsid w:val="00356DC8"/>
    <w:rsid w:val="0036209B"/>
    <w:rsid w:val="00362226"/>
    <w:rsid w:val="0036230C"/>
    <w:rsid w:val="003647FB"/>
    <w:rsid w:val="00366AD2"/>
    <w:rsid w:val="00366E0C"/>
    <w:rsid w:val="00367C35"/>
    <w:rsid w:val="0037193D"/>
    <w:rsid w:val="00372A21"/>
    <w:rsid w:val="00375978"/>
    <w:rsid w:val="00376DAE"/>
    <w:rsid w:val="003773EF"/>
    <w:rsid w:val="0038096A"/>
    <w:rsid w:val="003809B4"/>
    <w:rsid w:val="003817BA"/>
    <w:rsid w:val="00381DEC"/>
    <w:rsid w:val="00383995"/>
    <w:rsid w:val="00383F2C"/>
    <w:rsid w:val="0038585C"/>
    <w:rsid w:val="003864AD"/>
    <w:rsid w:val="00390F72"/>
    <w:rsid w:val="003911CC"/>
    <w:rsid w:val="00393237"/>
    <w:rsid w:val="0039324E"/>
    <w:rsid w:val="00394718"/>
    <w:rsid w:val="0039498F"/>
    <w:rsid w:val="00395384"/>
    <w:rsid w:val="0039561C"/>
    <w:rsid w:val="00397DF9"/>
    <w:rsid w:val="003A2827"/>
    <w:rsid w:val="003A3CEF"/>
    <w:rsid w:val="003A563A"/>
    <w:rsid w:val="003A5E97"/>
    <w:rsid w:val="003A6FD5"/>
    <w:rsid w:val="003B18DB"/>
    <w:rsid w:val="003B297C"/>
    <w:rsid w:val="003B29BF"/>
    <w:rsid w:val="003B4E8B"/>
    <w:rsid w:val="003B5EDE"/>
    <w:rsid w:val="003B6099"/>
    <w:rsid w:val="003B7E02"/>
    <w:rsid w:val="003C0F90"/>
    <w:rsid w:val="003C116C"/>
    <w:rsid w:val="003C2778"/>
    <w:rsid w:val="003C3AEE"/>
    <w:rsid w:val="003C6B85"/>
    <w:rsid w:val="003D025E"/>
    <w:rsid w:val="003D085F"/>
    <w:rsid w:val="003D0D07"/>
    <w:rsid w:val="003D0D43"/>
    <w:rsid w:val="003D1895"/>
    <w:rsid w:val="003D1D50"/>
    <w:rsid w:val="003D2260"/>
    <w:rsid w:val="003D2F41"/>
    <w:rsid w:val="003D3B1D"/>
    <w:rsid w:val="003D6EF1"/>
    <w:rsid w:val="003D7049"/>
    <w:rsid w:val="003E219B"/>
    <w:rsid w:val="003E221A"/>
    <w:rsid w:val="003E4C76"/>
    <w:rsid w:val="003E6183"/>
    <w:rsid w:val="003F0FF0"/>
    <w:rsid w:val="003F2514"/>
    <w:rsid w:val="003F41C6"/>
    <w:rsid w:val="003F42E4"/>
    <w:rsid w:val="003F63AC"/>
    <w:rsid w:val="00401384"/>
    <w:rsid w:val="00402235"/>
    <w:rsid w:val="00403AE8"/>
    <w:rsid w:val="00403D26"/>
    <w:rsid w:val="0040410D"/>
    <w:rsid w:val="00405AD0"/>
    <w:rsid w:val="00405C47"/>
    <w:rsid w:val="00407162"/>
    <w:rsid w:val="00407930"/>
    <w:rsid w:val="00407C0B"/>
    <w:rsid w:val="004109FE"/>
    <w:rsid w:val="00410F96"/>
    <w:rsid w:val="004115AC"/>
    <w:rsid w:val="00412AC5"/>
    <w:rsid w:val="0041348C"/>
    <w:rsid w:val="004138E7"/>
    <w:rsid w:val="004142B3"/>
    <w:rsid w:val="00414BD4"/>
    <w:rsid w:val="00414D94"/>
    <w:rsid w:val="00416104"/>
    <w:rsid w:val="004170DC"/>
    <w:rsid w:val="004171CB"/>
    <w:rsid w:val="00420B5A"/>
    <w:rsid w:val="00420B67"/>
    <w:rsid w:val="00420D11"/>
    <w:rsid w:val="00420E27"/>
    <w:rsid w:val="00424185"/>
    <w:rsid w:val="00424704"/>
    <w:rsid w:val="00424D64"/>
    <w:rsid w:val="00425BEA"/>
    <w:rsid w:val="0042726C"/>
    <w:rsid w:val="004327A8"/>
    <w:rsid w:val="00435FD2"/>
    <w:rsid w:val="00443EBF"/>
    <w:rsid w:val="00444971"/>
    <w:rsid w:val="0044498C"/>
    <w:rsid w:val="00445B12"/>
    <w:rsid w:val="004463DB"/>
    <w:rsid w:val="00446D75"/>
    <w:rsid w:val="00447BF4"/>
    <w:rsid w:val="004509F8"/>
    <w:rsid w:val="00451F68"/>
    <w:rsid w:val="004520DA"/>
    <w:rsid w:val="00453E86"/>
    <w:rsid w:val="00454810"/>
    <w:rsid w:val="004560E5"/>
    <w:rsid w:val="00456F42"/>
    <w:rsid w:val="00457160"/>
    <w:rsid w:val="00460D7A"/>
    <w:rsid w:val="00461E38"/>
    <w:rsid w:val="00463295"/>
    <w:rsid w:val="004636FD"/>
    <w:rsid w:val="004656A9"/>
    <w:rsid w:val="00466745"/>
    <w:rsid w:val="00466DA7"/>
    <w:rsid w:val="00473C4D"/>
    <w:rsid w:val="00477BAB"/>
    <w:rsid w:val="004801E4"/>
    <w:rsid w:val="00481168"/>
    <w:rsid w:val="004814E8"/>
    <w:rsid w:val="00482F10"/>
    <w:rsid w:val="0048432D"/>
    <w:rsid w:val="00485C07"/>
    <w:rsid w:val="00491D18"/>
    <w:rsid w:val="004936CF"/>
    <w:rsid w:val="004953FC"/>
    <w:rsid w:val="00496078"/>
    <w:rsid w:val="0049609A"/>
    <w:rsid w:val="00496FFF"/>
    <w:rsid w:val="0049788F"/>
    <w:rsid w:val="004A0903"/>
    <w:rsid w:val="004A093E"/>
    <w:rsid w:val="004A0E2E"/>
    <w:rsid w:val="004A4381"/>
    <w:rsid w:val="004A71C4"/>
    <w:rsid w:val="004B081A"/>
    <w:rsid w:val="004B0870"/>
    <w:rsid w:val="004B5CCE"/>
    <w:rsid w:val="004B79F9"/>
    <w:rsid w:val="004C1DDE"/>
    <w:rsid w:val="004C205D"/>
    <w:rsid w:val="004C2163"/>
    <w:rsid w:val="004C49E9"/>
    <w:rsid w:val="004D15F3"/>
    <w:rsid w:val="004D2212"/>
    <w:rsid w:val="004D44F1"/>
    <w:rsid w:val="004E0121"/>
    <w:rsid w:val="004E18E8"/>
    <w:rsid w:val="004E3705"/>
    <w:rsid w:val="004E484B"/>
    <w:rsid w:val="004F0FEC"/>
    <w:rsid w:val="004F1E96"/>
    <w:rsid w:val="004F2CB1"/>
    <w:rsid w:val="004F4C84"/>
    <w:rsid w:val="004F7783"/>
    <w:rsid w:val="0050093B"/>
    <w:rsid w:val="00501101"/>
    <w:rsid w:val="0050373C"/>
    <w:rsid w:val="00504386"/>
    <w:rsid w:val="0050446A"/>
    <w:rsid w:val="005051B5"/>
    <w:rsid w:val="00505FFB"/>
    <w:rsid w:val="00506C67"/>
    <w:rsid w:val="005131C9"/>
    <w:rsid w:val="005134D3"/>
    <w:rsid w:val="00515D71"/>
    <w:rsid w:val="0051606F"/>
    <w:rsid w:val="00520DF1"/>
    <w:rsid w:val="00520F93"/>
    <w:rsid w:val="00533A97"/>
    <w:rsid w:val="00534399"/>
    <w:rsid w:val="00534B61"/>
    <w:rsid w:val="00535C30"/>
    <w:rsid w:val="00535F84"/>
    <w:rsid w:val="00544DAC"/>
    <w:rsid w:val="00550118"/>
    <w:rsid w:val="0055134E"/>
    <w:rsid w:val="0055270B"/>
    <w:rsid w:val="00553D59"/>
    <w:rsid w:val="005544BE"/>
    <w:rsid w:val="0055491D"/>
    <w:rsid w:val="00554FC3"/>
    <w:rsid w:val="005552C6"/>
    <w:rsid w:val="005564A2"/>
    <w:rsid w:val="00557824"/>
    <w:rsid w:val="00557AA4"/>
    <w:rsid w:val="00560B53"/>
    <w:rsid w:val="00562783"/>
    <w:rsid w:val="005640DF"/>
    <w:rsid w:val="0056737A"/>
    <w:rsid w:val="00567E70"/>
    <w:rsid w:val="00570822"/>
    <w:rsid w:val="0057082E"/>
    <w:rsid w:val="005711FE"/>
    <w:rsid w:val="0057299C"/>
    <w:rsid w:val="00572C2A"/>
    <w:rsid w:val="00572EA9"/>
    <w:rsid w:val="0057461F"/>
    <w:rsid w:val="00574D35"/>
    <w:rsid w:val="00576273"/>
    <w:rsid w:val="00580081"/>
    <w:rsid w:val="00580C49"/>
    <w:rsid w:val="005811DB"/>
    <w:rsid w:val="00582098"/>
    <w:rsid w:val="00586980"/>
    <w:rsid w:val="00592075"/>
    <w:rsid w:val="0059266A"/>
    <w:rsid w:val="00596724"/>
    <w:rsid w:val="00596FF0"/>
    <w:rsid w:val="00597838"/>
    <w:rsid w:val="005A0CBD"/>
    <w:rsid w:val="005A2B43"/>
    <w:rsid w:val="005A36FF"/>
    <w:rsid w:val="005A3C0B"/>
    <w:rsid w:val="005A404C"/>
    <w:rsid w:val="005A4358"/>
    <w:rsid w:val="005A44CE"/>
    <w:rsid w:val="005A522A"/>
    <w:rsid w:val="005A5E1E"/>
    <w:rsid w:val="005A5F70"/>
    <w:rsid w:val="005B4769"/>
    <w:rsid w:val="005B4BA8"/>
    <w:rsid w:val="005B4CE2"/>
    <w:rsid w:val="005B51B3"/>
    <w:rsid w:val="005B58BF"/>
    <w:rsid w:val="005B6AEE"/>
    <w:rsid w:val="005C034F"/>
    <w:rsid w:val="005C1260"/>
    <w:rsid w:val="005C27EB"/>
    <w:rsid w:val="005C34C2"/>
    <w:rsid w:val="005C3EC2"/>
    <w:rsid w:val="005C499F"/>
    <w:rsid w:val="005C56DC"/>
    <w:rsid w:val="005D0B3A"/>
    <w:rsid w:val="005D0F65"/>
    <w:rsid w:val="005D1976"/>
    <w:rsid w:val="005D213A"/>
    <w:rsid w:val="005D2C29"/>
    <w:rsid w:val="005D4301"/>
    <w:rsid w:val="005D47B2"/>
    <w:rsid w:val="005D4DB2"/>
    <w:rsid w:val="005D4FE0"/>
    <w:rsid w:val="005D5585"/>
    <w:rsid w:val="005E0E2E"/>
    <w:rsid w:val="005E400D"/>
    <w:rsid w:val="005E424E"/>
    <w:rsid w:val="005E588C"/>
    <w:rsid w:val="005E6259"/>
    <w:rsid w:val="005E7DC3"/>
    <w:rsid w:val="005F05BF"/>
    <w:rsid w:val="005F0C64"/>
    <w:rsid w:val="005F4488"/>
    <w:rsid w:val="005F6DBF"/>
    <w:rsid w:val="005F7C91"/>
    <w:rsid w:val="00600A71"/>
    <w:rsid w:val="0060311E"/>
    <w:rsid w:val="006036D5"/>
    <w:rsid w:val="006040A2"/>
    <w:rsid w:val="00605F84"/>
    <w:rsid w:val="00606372"/>
    <w:rsid w:val="00610CD6"/>
    <w:rsid w:val="00612294"/>
    <w:rsid w:val="0061350F"/>
    <w:rsid w:val="0061741B"/>
    <w:rsid w:val="00621199"/>
    <w:rsid w:val="00625269"/>
    <w:rsid w:val="00626A9E"/>
    <w:rsid w:val="00627558"/>
    <w:rsid w:val="00630C67"/>
    <w:rsid w:val="00630FA3"/>
    <w:rsid w:val="00631F5C"/>
    <w:rsid w:val="006329F9"/>
    <w:rsid w:val="006336AF"/>
    <w:rsid w:val="006343E6"/>
    <w:rsid w:val="006371EF"/>
    <w:rsid w:val="006405FE"/>
    <w:rsid w:val="00640F3E"/>
    <w:rsid w:val="00642E13"/>
    <w:rsid w:val="00644060"/>
    <w:rsid w:val="00647C35"/>
    <w:rsid w:val="00647DBF"/>
    <w:rsid w:val="00650231"/>
    <w:rsid w:val="00651AA2"/>
    <w:rsid w:val="00653157"/>
    <w:rsid w:val="0065411B"/>
    <w:rsid w:val="006545AA"/>
    <w:rsid w:val="00660697"/>
    <w:rsid w:val="00664BF7"/>
    <w:rsid w:val="00664F22"/>
    <w:rsid w:val="00665A30"/>
    <w:rsid w:val="00665F83"/>
    <w:rsid w:val="006676B6"/>
    <w:rsid w:val="006747C8"/>
    <w:rsid w:val="0067649C"/>
    <w:rsid w:val="00680E22"/>
    <w:rsid w:val="0068340A"/>
    <w:rsid w:val="00683F9A"/>
    <w:rsid w:val="00686DAC"/>
    <w:rsid w:val="006875A4"/>
    <w:rsid w:val="00692C24"/>
    <w:rsid w:val="0069674F"/>
    <w:rsid w:val="006A0171"/>
    <w:rsid w:val="006A1F28"/>
    <w:rsid w:val="006A251B"/>
    <w:rsid w:val="006B024F"/>
    <w:rsid w:val="006B2132"/>
    <w:rsid w:val="006B2515"/>
    <w:rsid w:val="006B6D00"/>
    <w:rsid w:val="006B7DF4"/>
    <w:rsid w:val="006C16D3"/>
    <w:rsid w:val="006C172E"/>
    <w:rsid w:val="006C37BB"/>
    <w:rsid w:val="006C453E"/>
    <w:rsid w:val="006C4A8A"/>
    <w:rsid w:val="006C548E"/>
    <w:rsid w:val="006D2342"/>
    <w:rsid w:val="006D2C43"/>
    <w:rsid w:val="006D31EA"/>
    <w:rsid w:val="006D5F6F"/>
    <w:rsid w:val="006D71A1"/>
    <w:rsid w:val="006D7DF9"/>
    <w:rsid w:val="006E031B"/>
    <w:rsid w:val="006E0B39"/>
    <w:rsid w:val="006E52A4"/>
    <w:rsid w:val="006E5A49"/>
    <w:rsid w:val="006F2FAA"/>
    <w:rsid w:val="006F3E7A"/>
    <w:rsid w:val="006F74AF"/>
    <w:rsid w:val="006F7B11"/>
    <w:rsid w:val="00701673"/>
    <w:rsid w:val="00701AC2"/>
    <w:rsid w:val="007026AB"/>
    <w:rsid w:val="00703F44"/>
    <w:rsid w:val="0070445B"/>
    <w:rsid w:val="00717A34"/>
    <w:rsid w:val="00721081"/>
    <w:rsid w:val="0072426B"/>
    <w:rsid w:val="0072440C"/>
    <w:rsid w:val="007265D1"/>
    <w:rsid w:val="007300FE"/>
    <w:rsid w:val="00732320"/>
    <w:rsid w:val="00732572"/>
    <w:rsid w:val="00733AA6"/>
    <w:rsid w:val="00735783"/>
    <w:rsid w:val="00735FE5"/>
    <w:rsid w:val="00736490"/>
    <w:rsid w:val="00736BAF"/>
    <w:rsid w:val="00741458"/>
    <w:rsid w:val="00741512"/>
    <w:rsid w:val="0074176C"/>
    <w:rsid w:val="00741873"/>
    <w:rsid w:val="00742A49"/>
    <w:rsid w:val="00742E6B"/>
    <w:rsid w:val="00743393"/>
    <w:rsid w:val="007434B6"/>
    <w:rsid w:val="00744D6C"/>
    <w:rsid w:val="00745387"/>
    <w:rsid w:val="00745E32"/>
    <w:rsid w:val="007613FE"/>
    <w:rsid w:val="007622BC"/>
    <w:rsid w:val="007626F6"/>
    <w:rsid w:val="00762C48"/>
    <w:rsid w:val="00762ED8"/>
    <w:rsid w:val="00762EDC"/>
    <w:rsid w:val="007644E7"/>
    <w:rsid w:val="00764AA6"/>
    <w:rsid w:val="00765BBA"/>
    <w:rsid w:val="00766383"/>
    <w:rsid w:val="00766C24"/>
    <w:rsid w:val="00767426"/>
    <w:rsid w:val="007700CB"/>
    <w:rsid w:val="007707C9"/>
    <w:rsid w:val="007718FD"/>
    <w:rsid w:val="00775598"/>
    <w:rsid w:val="00780E48"/>
    <w:rsid w:val="00782D3D"/>
    <w:rsid w:val="00783EB2"/>
    <w:rsid w:val="007846A5"/>
    <w:rsid w:val="007848A1"/>
    <w:rsid w:val="007858FE"/>
    <w:rsid w:val="00787474"/>
    <w:rsid w:val="007909B5"/>
    <w:rsid w:val="0079152E"/>
    <w:rsid w:val="00791EF7"/>
    <w:rsid w:val="0079253D"/>
    <w:rsid w:val="00793835"/>
    <w:rsid w:val="00794763"/>
    <w:rsid w:val="00794790"/>
    <w:rsid w:val="007972CE"/>
    <w:rsid w:val="007A3D7A"/>
    <w:rsid w:val="007A628B"/>
    <w:rsid w:val="007A6D0A"/>
    <w:rsid w:val="007B0B75"/>
    <w:rsid w:val="007B0F70"/>
    <w:rsid w:val="007B194D"/>
    <w:rsid w:val="007B2CDA"/>
    <w:rsid w:val="007B415D"/>
    <w:rsid w:val="007B45B2"/>
    <w:rsid w:val="007B4D28"/>
    <w:rsid w:val="007C1362"/>
    <w:rsid w:val="007C1EA3"/>
    <w:rsid w:val="007C2000"/>
    <w:rsid w:val="007C2583"/>
    <w:rsid w:val="007C3657"/>
    <w:rsid w:val="007C4DB1"/>
    <w:rsid w:val="007C5342"/>
    <w:rsid w:val="007C5A16"/>
    <w:rsid w:val="007C5FB5"/>
    <w:rsid w:val="007C7523"/>
    <w:rsid w:val="007D14F5"/>
    <w:rsid w:val="007D2219"/>
    <w:rsid w:val="007D349A"/>
    <w:rsid w:val="007D5E22"/>
    <w:rsid w:val="007E0D7B"/>
    <w:rsid w:val="007E1225"/>
    <w:rsid w:val="007E22D2"/>
    <w:rsid w:val="007E2532"/>
    <w:rsid w:val="007E25B3"/>
    <w:rsid w:val="007E2D3A"/>
    <w:rsid w:val="007E39E9"/>
    <w:rsid w:val="007E3C42"/>
    <w:rsid w:val="007E4A43"/>
    <w:rsid w:val="007E4C48"/>
    <w:rsid w:val="007E67B2"/>
    <w:rsid w:val="007E77C1"/>
    <w:rsid w:val="007F0F54"/>
    <w:rsid w:val="007F14E9"/>
    <w:rsid w:val="007F1779"/>
    <w:rsid w:val="007F3A17"/>
    <w:rsid w:val="007F3FEE"/>
    <w:rsid w:val="008001BC"/>
    <w:rsid w:val="00802047"/>
    <w:rsid w:val="00802176"/>
    <w:rsid w:val="00802E64"/>
    <w:rsid w:val="008049B4"/>
    <w:rsid w:val="00806B35"/>
    <w:rsid w:val="00813189"/>
    <w:rsid w:val="00814345"/>
    <w:rsid w:val="00814C5A"/>
    <w:rsid w:val="008163C3"/>
    <w:rsid w:val="008178B5"/>
    <w:rsid w:val="00820241"/>
    <w:rsid w:val="00821A1E"/>
    <w:rsid w:val="00822406"/>
    <w:rsid w:val="00822F17"/>
    <w:rsid w:val="00823023"/>
    <w:rsid w:val="00825590"/>
    <w:rsid w:val="008260DA"/>
    <w:rsid w:val="00827B34"/>
    <w:rsid w:val="00827CAB"/>
    <w:rsid w:val="00840E45"/>
    <w:rsid w:val="00844800"/>
    <w:rsid w:val="00844834"/>
    <w:rsid w:val="00847A2B"/>
    <w:rsid w:val="00850FCF"/>
    <w:rsid w:val="00855D60"/>
    <w:rsid w:val="008576F1"/>
    <w:rsid w:val="00860187"/>
    <w:rsid w:val="00860C01"/>
    <w:rsid w:val="00861DC8"/>
    <w:rsid w:val="00862B90"/>
    <w:rsid w:val="008632A7"/>
    <w:rsid w:val="00870B49"/>
    <w:rsid w:val="0087127A"/>
    <w:rsid w:val="0087230E"/>
    <w:rsid w:val="00872F89"/>
    <w:rsid w:val="00873C64"/>
    <w:rsid w:val="0087514F"/>
    <w:rsid w:val="0087661E"/>
    <w:rsid w:val="0087752A"/>
    <w:rsid w:val="008775E7"/>
    <w:rsid w:val="00877FFA"/>
    <w:rsid w:val="008814F7"/>
    <w:rsid w:val="00883D92"/>
    <w:rsid w:val="00885246"/>
    <w:rsid w:val="008873E7"/>
    <w:rsid w:val="008911CF"/>
    <w:rsid w:val="00891A93"/>
    <w:rsid w:val="00893419"/>
    <w:rsid w:val="00894D0A"/>
    <w:rsid w:val="0089510B"/>
    <w:rsid w:val="008A0207"/>
    <w:rsid w:val="008A05A9"/>
    <w:rsid w:val="008A0B84"/>
    <w:rsid w:val="008A102F"/>
    <w:rsid w:val="008A232D"/>
    <w:rsid w:val="008A3259"/>
    <w:rsid w:val="008A64BC"/>
    <w:rsid w:val="008A7B61"/>
    <w:rsid w:val="008B2037"/>
    <w:rsid w:val="008B5B22"/>
    <w:rsid w:val="008B6DE4"/>
    <w:rsid w:val="008B7B17"/>
    <w:rsid w:val="008B7E2E"/>
    <w:rsid w:val="008C04CE"/>
    <w:rsid w:val="008C0AFC"/>
    <w:rsid w:val="008C158F"/>
    <w:rsid w:val="008C3111"/>
    <w:rsid w:val="008C6768"/>
    <w:rsid w:val="008C7D39"/>
    <w:rsid w:val="008D0038"/>
    <w:rsid w:val="008D127B"/>
    <w:rsid w:val="008D3239"/>
    <w:rsid w:val="008D4FCD"/>
    <w:rsid w:val="008D513E"/>
    <w:rsid w:val="008D579C"/>
    <w:rsid w:val="008D6986"/>
    <w:rsid w:val="008D7632"/>
    <w:rsid w:val="008E05F8"/>
    <w:rsid w:val="008E1B57"/>
    <w:rsid w:val="008E1EC7"/>
    <w:rsid w:val="008E354D"/>
    <w:rsid w:val="008E3F09"/>
    <w:rsid w:val="008E4691"/>
    <w:rsid w:val="008E531E"/>
    <w:rsid w:val="008E648E"/>
    <w:rsid w:val="008F06E4"/>
    <w:rsid w:val="008F1027"/>
    <w:rsid w:val="008F6131"/>
    <w:rsid w:val="00901C3F"/>
    <w:rsid w:val="00902EE3"/>
    <w:rsid w:val="009030F3"/>
    <w:rsid w:val="00903350"/>
    <w:rsid w:val="0090533A"/>
    <w:rsid w:val="009100C5"/>
    <w:rsid w:val="00910AE9"/>
    <w:rsid w:val="00910E89"/>
    <w:rsid w:val="0091294E"/>
    <w:rsid w:val="009140C6"/>
    <w:rsid w:val="0091439E"/>
    <w:rsid w:val="00914A9F"/>
    <w:rsid w:val="009169D2"/>
    <w:rsid w:val="00921C5C"/>
    <w:rsid w:val="00921FEB"/>
    <w:rsid w:val="00923DA8"/>
    <w:rsid w:val="00923EEB"/>
    <w:rsid w:val="0092513E"/>
    <w:rsid w:val="009251E9"/>
    <w:rsid w:val="00926CBA"/>
    <w:rsid w:val="00927A72"/>
    <w:rsid w:val="00932071"/>
    <w:rsid w:val="00932DFF"/>
    <w:rsid w:val="00933272"/>
    <w:rsid w:val="00933EB5"/>
    <w:rsid w:val="0093688C"/>
    <w:rsid w:val="0093792F"/>
    <w:rsid w:val="009415B2"/>
    <w:rsid w:val="0094316A"/>
    <w:rsid w:val="0094376E"/>
    <w:rsid w:val="00943827"/>
    <w:rsid w:val="00943973"/>
    <w:rsid w:val="00943B2D"/>
    <w:rsid w:val="00943BC9"/>
    <w:rsid w:val="00943CBD"/>
    <w:rsid w:val="00944BFA"/>
    <w:rsid w:val="009455C4"/>
    <w:rsid w:val="009466D7"/>
    <w:rsid w:val="009470C1"/>
    <w:rsid w:val="00951415"/>
    <w:rsid w:val="00954584"/>
    <w:rsid w:val="009624EE"/>
    <w:rsid w:val="00962B9D"/>
    <w:rsid w:val="00964483"/>
    <w:rsid w:val="00964641"/>
    <w:rsid w:val="00964E2E"/>
    <w:rsid w:val="00965722"/>
    <w:rsid w:val="00965A3F"/>
    <w:rsid w:val="00966C87"/>
    <w:rsid w:val="00966E0C"/>
    <w:rsid w:val="009675CB"/>
    <w:rsid w:val="00970917"/>
    <w:rsid w:val="0097262C"/>
    <w:rsid w:val="009744E3"/>
    <w:rsid w:val="00980499"/>
    <w:rsid w:val="0098180C"/>
    <w:rsid w:val="00983463"/>
    <w:rsid w:val="009847D9"/>
    <w:rsid w:val="00990849"/>
    <w:rsid w:val="00993832"/>
    <w:rsid w:val="00993AAB"/>
    <w:rsid w:val="00994C86"/>
    <w:rsid w:val="00996818"/>
    <w:rsid w:val="00997F75"/>
    <w:rsid w:val="009A0A5D"/>
    <w:rsid w:val="009A166B"/>
    <w:rsid w:val="009A1CBA"/>
    <w:rsid w:val="009A1E13"/>
    <w:rsid w:val="009A260D"/>
    <w:rsid w:val="009A2CCE"/>
    <w:rsid w:val="009A3FE9"/>
    <w:rsid w:val="009A5ABA"/>
    <w:rsid w:val="009A7E6E"/>
    <w:rsid w:val="009A7FBA"/>
    <w:rsid w:val="009B2B89"/>
    <w:rsid w:val="009B2D19"/>
    <w:rsid w:val="009B349E"/>
    <w:rsid w:val="009B34E1"/>
    <w:rsid w:val="009B64E1"/>
    <w:rsid w:val="009C095E"/>
    <w:rsid w:val="009C0B0B"/>
    <w:rsid w:val="009C6898"/>
    <w:rsid w:val="009D0A39"/>
    <w:rsid w:val="009D11F8"/>
    <w:rsid w:val="009D3A4E"/>
    <w:rsid w:val="009D54EA"/>
    <w:rsid w:val="009D5E65"/>
    <w:rsid w:val="009E207F"/>
    <w:rsid w:val="009E49DC"/>
    <w:rsid w:val="009E6626"/>
    <w:rsid w:val="009E7709"/>
    <w:rsid w:val="009E77F7"/>
    <w:rsid w:val="009F2CE3"/>
    <w:rsid w:val="009F327A"/>
    <w:rsid w:val="009F4B98"/>
    <w:rsid w:val="009F77F3"/>
    <w:rsid w:val="00A00011"/>
    <w:rsid w:val="00A00ECD"/>
    <w:rsid w:val="00A00F01"/>
    <w:rsid w:val="00A0329E"/>
    <w:rsid w:val="00A03E83"/>
    <w:rsid w:val="00A04B91"/>
    <w:rsid w:val="00A05DA9"/>
    <w:rsid w:val="00A05DC5"/>
    <w:rsid w:val="00A1006F"/>
    <w:rsid w:val="00A10F21"/>
    <w:rsid w:val="00A14034"/>
    <w:rsid w:val="00A14D8A"/>
    <w:rsid w:val="00A154B6"/>
    <w:rsid w:val="00A17305"/>
    <w:rsid w:val="00A216C0"/>
    <w:rsid w:val="00A23141"/>
    <w:rsid w:val="00A23F61"/>
    <w:rsid w:val="00A24AA4"/>
    <w:rsid w:val="00A25BDE"/>
    <w:rsid w:val="00A2789A"/>
    <w:rsid w:val="00A31300"/>
    <w:rsid w:val="00A335BA"/>
    <w:rsid w:val="00A34BE1"/>
    <w:rsid w:val="00A356AA"/>
    <w:rsid w:val="00A41B1D"/>
    <w:rsid w:val="00A44259"/>
    <w:rsid w:val="00A447E6"/>
    <w:rsid w:val="00A4585C"/>
    <w:rsid w:val="00A45980"/>
    <w:rsid w:val="00A45ECC"/>
    <w:rsid w:val="00A503E8"/>
    <w:rsid w:val="00A505C3"/>
    <w:rsid w:val="00A51C53"/>
    <w:rsid w:val="00A51F57"/>
    <w:rsid w:val="00A551CC"/>
    <w:rsid w:val="00A55BF7"/>
    <w:rsid w:val="00A56366"/>
    <w:rsid w:val="00A57E6B"/>
    <w:rsid w:val="00A60855"/>
    <w:rsid w:val="00A60A52"/>
    <w:rsid w:val="00A615B1"/>
    <w:rsid w:val="00A63446"/>
    <w:rsid w:val="00A67636"/>
    <w:rsid w:val="00A67C5B"/>
    <w:rsid w:val="00A73505"/>
    <w:rsid w:val="00A73DFF"/>
    <w:rsid w:val="00A745F7"/>
    <w:rsid w:val="00A753F3"/>
    <w:rsid w:val="00A768F8"/>
    <w:rsid w:val="00A82435"/>
    <w:rsid w:val="00A8281E"/>
    <w:rsid w:val="00A82C99"/>
    <w:rsid w:val="00A86319"/>
    <w:rsid w:val="00A863B9"/>
    <w:rsid w:val="00A92828"/>
    <w:rsid w:val="00A92BAC"/>
    <w:rsid w:val="00A93BAC"/>
    <w:rsid w:val="00A94BA1"/>
    <w:rsid w:val="00A95E1B"/>
    <w:rsid w:val="00A975F1"/>
    <w:rsid w:val="00A97A67"/>
    <w:rsid w:val="00AA165C"/>
    <w:rsid w:val="00AA2675"/>
    <w:rsid w:val="00AA2D7F"/>
    <w:rsid w:val="00AA33F2"/>
    <w:rsid w:val="00AB0AE0"/>
    <w:rsid w:val="00AB2207"/>
    <w:rsid w:val="00AB2453"/>
    <w:rsid w:val="00AB28D7"/>
    <w:rsid w:val="00AB3B0E"/>
    <w:rsid w:val="00AB5AD1"/>
    <w:rsid w:val="00AB5DBB"/>
    <w:rsid w:val="00AB71C7"/>
    <w:rsid w:val="00AC1FF5"/>
    <w:rsid w:val="00AC20C3"/>
    <w:rsid w:val="00AC2ECF"/>
    <w:rsid w:val="00AC3798"/>
    <w:rsid w:val="00AC3DA8"/>
    <w:rsid w:val="00AC3F7E"/>
    <w:rsid w:val="00AC64C6"/>
    <w:rsid w:val="00AD0007"/>
    <w:rsid w:val="00AD101B"/>
    <w:rsid w:val="00AD11D9"/>
    <w:rsid w:val="00AD1E33"/>
    <w:rsid w:val="00AD3FC8"/>
    <w:rsid w:val="00AD4731"/>
    <w:rsid w:val="00AD5326"/>
    <w:rsid w:val="00AD5AC5"/>
    <w:rsid w:val="00AD6E94"/>
    <w:rsid w:val="00AE06E8"/>
    <w:rsid w:val="00AE0704"/>
    <w:rsid w:val="00AE10ED"/>
    <w:rsid w:val="00AE1DD4"/>
    <w:rsid w:val="00AE227C"/>
    <w:rsid w:val="00AE37A9"/>
    <w:rsid w:val="00AE3D2F"/>
    <w:rsid w:val="00AE3E73"/>
    <w:rsid w:val="00AE4CD1"/>
    <w:rsid w:val="00AF54C0"/>
    <w:rsid w:val="00AF6880"/>
    <w:rsid w:val="00AF6B8F"/>
    <w:rsid w:val="00B01152"/>
    <w:rsid w:val="00B074A6"/>
    <w:rsid w:val="00B126E9"/>
    <w:rsid w:val="00B12C6E"/>
    <w:rsid w:val="00B1622C"/>
    <w:rsid w:val="00B17014"/>
    <w:rsid w:val="00B17486"/>
    <w:rsid w:val="00B177AA"/>
    <w:rsid w:val="00B20AC4"/>
    <w:rsid w:val="00B2254A"/>
    <w:rsid w:val="00B234EC"/>
    <w:rsid w:val="00B239D3"/>
    <w:rsid w:val="00B24329"/>
    <w:rsid w:val="00B267FD"/>
    <w:rsid w:val="00B30632"/>
    <w:rsid w:val="00B30A74"/>
    <w:rsid w:val="00B30F40"/>
    <w:rsid w:val="00B31E90"/>
    <w:rsid w:val="00B32F9A"/>
    <w:rsid w:val="00B34285"/>
    <w:rsid w:val="00B3677F"/>
    <w:rsid w:val="00B37AA5"/>
    <w:rsid w:val="00B40D32"/>
    <w:rsid w:val="00B41174"/>
    <w:rsid w:val="00B411D7"/>
    <w:rsid w:val="00B41474"/>
    <w:rsid w:val="00B417D6"/>
    <w:rsid w:val="00B433D8"/>
    <w:rsid w:val="00B43A82"/>
    <w:rsid w:val="00B4480A"/>
    <w:rsid w:val="00B44A83"/>
    <w:rsid w:val="00B46C37"/>
    <w:rsid w:val="00B5227E"/>
    <w:rsid w:val="00B52DD2"/>
    <w:rsid w:val="00B52EFD"/>
    <w:rsid w:val="00B557FD"/>
    <w:rsid w:val="00B560F5"/>
    <w:rsid w:val="00B57841"/>
    <w:rsid w:val="00B60377"/>
    <w:rsid w:val="00B612C7"/>
    <w:rsid w:val="00B61F7A"/>
    <w:rsid w:val="00B63495"/>
    <w:rsid w:val="00B6531F"/>
    <w:rsid w:val="00B6532D"/>
    <w:rsid w:val="00B65F2A"/>
    <w:rsid w:val="00B66BA8"/>
    <w:rsid w:val="00B67970"/>
    <w:rsid w:val="00B67A3A"/>
    <w:rsid w:val="00B74110"/>
    <w:rsid w:val="00B7584D"/>
    <w:rsid w:val="00B75F3A"/>
    <w:rsid w:val="00B77281"/>
    <w:rsid w:val="00B77CF2"/>
    <w:rsid w:val="00B85E80"/>
    <w:rsid w:val="00B862D1"/>
    <w:rsid w:val="00B8660A"/>
    <w:rsid w:val="00B87841"/>
    <w:rsid w:val="00B879F1"/>
    <w:rsid w:val="00B9287F"/>
    <w:rsid w:val="00B92F5C"/>
    <w:rsid w:val="00B938D4"/>
    <w:rsid w:val="00B963D3"/>
    <w:rsid w:val="00B9727D"/>
    <w:rsid w:val="00BA2F19"/>
    <w:rsid w:val="00BA4C12"/>
    <w:rsid w:val="00BA52A7"/>
    <w:rsid w:val="00BA6087"/>
    <w:rsid w:val="00BA627C"/>
    <w:rsid w:val="00BB1986"/>
    <w:rsid w:val="00BB240C"/>
    <w:rsid w:val="00BB33C0"/>
    <w:rsid w:val="00BB4F35"/>
    <w:rsid w:val="00BB54A5"/>
    <w:rsid w:val="00BB56B7"/>
    <w:rsid w:val="00BB5F56"/>
    <w:rsid w:val="00BB7602"/>
    <w:rsid w:val="00BC2013"/>
    <w:rsid w:val="00BC30E5"/>
    <w:rsid w:val="00BC40E2"/>
    <w:rsid w:val="00BC6117"/>
    <w:rsid w:val="00BC7786"/>
    <w:rsid w:val="00BC7C8E"/>
    <w:rsid w:val="00BD0DE6"/>
    <w:rsid w:val="00BD103B"/>
    <w:rsid w:val="00BD12D7"/>
    <w:rsid w:val="00BD1B47"/>
    <w:rsid w:val="00BD230D"/>
    <w:rsid w:val="00BD2383"/>
    <w:rsid w:val="00BD37C0"/>
    <w:rsid w:val="00BD46E7"/>
    <w:rsid w:val="00BD5017"/>
    <w:rsid w:val="00BD6C11"/>
    <w:rsid w:val="00BD7ED2"/>
    <w:rsid w:val="00BE59D1"/>
    <w:rsid w:val="00BF06FC"/>
    <w:rsid w:val="00BF14CD"/>
    <w:rsid w:val="00BF2818"/>
    <w:rsid w:val="00BF5018"/>
    <w:rsid w:val="00BF5CBB"/>
    <w:rsid w:val="00BF651E"/>
    <w:rsid w:val="00C03A15"/>
    <w:rsid w:val="00C04451"/>
    <w:rsid w:val="00C05E64"/>
    <w:rsid w:val="00C07C74"/>
    <w:rsid w:val="00C10812"/>
    <w:rsid w:val="00C15C49"/>
    <w:rsid w:val="00C1686A"/>
    <w:rsid w:val="00C177E6"/>
    <w:rsid w:val="00C21689"/>
    <w:rsid w:val="00C218CB"/>
    <w:rsid w:val="00C22599"/>
    <w:rsid w:val="00C23E38"/>
    <w:rsid w:val="00C26A88"/>
    <w:rsid w:val="00C26B7E"/>
    <w:rsid w:val="00C27624"/>
    <w:rsid w:val="00C279E7"/>
    <w:rsid w:val="00C322C2"/>
    <w:rsid w:val="00C33F05"/>
    <w:rsid w:val="00C36CB5"/>
    <w:rsid w:val="00C37AFB"/>
    <w:rsid w:val="00C37B81"/>
    <w:rsid w:val="00C430FD"/>
    <w:rsid w:val="00C4580B"/>
    <w:rsid w:val="00C45B57"/>
    <w:rsid w:val="00C4623F"/>
    <w:rsid w:val="00C4794C"/>
    <w:rsid w:val="00C47ADF"/>
    <w:rsid w:val="00C47C0A"/>
    <w:rsid w:val="00C50B86"/>
    <w:rsid w:val="00C51677"/>
    <w:rsid w:val="00C52347"/>
    <w:rsid w:val="00C5250D"/>
    <w:rsid w:val="00C5345F"/>
    <w:rsid w:val="00C53B6B"/>
    <w:rsid w:val="00C54CDC"/>
    <w:rsid w:val="00C57B0C"/>
    <w:rsid w:val="00C60187"/>
    <w:rsid w:val="00C621E5"/>
    <w:rsid w:val="00C63D33"/>
    <w:rsid w:val="00C67E62"/>
    <w:rsid w:val="00C67F83"/>
    <w:rsid w:val="00C70E80"/>
    <w:rsid w:val="00C724E8"/>
    <w:rsid w:val="00C727DD"/>
    <w:rsid w:val="00C73752"/>
    <w:rsid w:val="00C74936"/>
    <w:rsid w:val="00C7512D"/>
    <w:rsid w:val="00C757EA"/>
    <w:rsid w:val="00C77146"/>
    <w:rsid w:val="00C7784B"/>
    <w:rsid w:val="00C80750"/>
    <w:rsid w:val="00C86996"/>
    <w:rsid w:val="00C92439"/>
    <w:rsid w:val="00C94445"/>
    <w:rsid w:val="00C95E04"/>
    <w:rsid w:val="00C961FE"/>
    <w:rsid w:val="00C97BAB"/>
    <w:rsid w:val="00C97D87"/>
    <w:rsid w:val="00CA0C85"/>
    <w:rsid w:val="00CA105A"/>
    <w:rsid w:val="00CA3638"/>
    <w:rsid w:val="00CA58FC"/>
    <w:rsid w:val="00CA59AC"/>
    <w:rsid w:val="00CB0D1D"/>
    <w:rsid w:val="00CB4824"/>
    <w:rsid w:val="00CB57D0"/>
    <w:rsid w:val="00CB7608"/>
    <w:rsid w:val="00CC0133"/>
    <w:rsid w:val="00CC21ED"/>
    <w:rsid w:val="00CC2A4D"/>
    <w:rsid w:val="00CC2E4E"/>
    <w:rsid w:val="00CC33A7"/>
    <w:rsid w:val="00CC534B"/>
    <w:rsid w:val="00CC58C0"/>
    <w:rsid w:val="00CC5E25"/>
    <w:rsid w:val="00CC6B27"/>
    <w:rsid w:val="00CD1497"/>
    <w:rsid w:val="00CD1DC1"/>
    <w:rsid w:val="00CD2EBB"/>
    <w:rsid w:val="00CD4688"/>
    <w:rsid w:val="00CD542B"/>
    <w:rsid w:val="00CE0932"/>
    <w:rsid w:val="00CE0C24"/>
    <w:rsid w:val="00CE126D"/>
    <w:rsid w:val="00CE185A"/>
    <w:rsid w:val="00CE21D7"/>
    <w:rsid w:val="00CE7F2B"/>
    <w:rsid w:val="00CF2147"/>
    <w:rsid w:val="00CF2C79"/>
    <w:rsid w:val="00CF3E58"/>
    <w:rsid w:val="00CF3F50"/>
    <w:rsid w:val="00CF741E"/>
    <w:rsid w:val="00CF7D7B"/>
    <w:rsid w:val="00CF7DB5"/>
    <w:rsid w:val="00CF7DCB"/>
    <w:rsid w:val="00D00081"/>
    <w:rsid w:val="00D0261D"/>
    <w:rsid w:val="00D04F14"/>
    <w:rsid w:val="00D05706"/>
    <w:rsid w:val="00D058FE"/>
    <w:rsid w:val="00D0731B"/>
    <w:rsid w:val="00D11129"/>
    <w:rsid w:val="00D11C8A"/>
    <w:rsid w:val="00D13984"/>
    <w:rsid w:val="00D13AD4"/>
    <w:rsid w:val="00D143AA"/>
    <w:rsid w:val="00D16535"/>
    <w:rsid w:val="00D17BA4"/>
    <w:rsid w:val="00D22CD2"/>
    <w:rsid w:val="00D239D3"/>
    <w:rsid w:val="00D24F3A"/>
    <w:rsid w:val="00D26845"/>
    <w:rsid w:val="00D30392"/>
    <w:rsid w:val="00D32FBB"/>
    <w:rsid w:val="00D34392"/>
    <w:rsid w:val="00D41C44"/>
    <w:rsid w:val="00D42D7B"/>
    <w:rsid w:val="00D432BF"/>
    <w:rsid w:val="00D432D7"/>
    <w:rsid w:val="00D4604B"/>
    <w:rsid w:val="00D46BDA"/>
    <w:rsid w:val="00D50113"/>
    <w:rsid w:val="00D50F5D"/>
    <w:rsid w:val="00D512D6"/>
    <w:rsid w:val="00D55D76"/>
    <w:rsid w:val="00D60289"/>
    <w:rsid w:val="00D608D3"/>
    <w:rsid w:val="00D60EBE"/>
    <w:rsid w:val="00D63464"/>
    <w:rsid w:val="00D67FFA"/>
    <w:rsid w:val="00D709D3"/>
    <w:rsid w:val="00D71DC0"/>
    <w:rsid w:val="00D72168"/>
    <w:rsid w:val="00D73028"/>
    <w:rsid w:val="00D754F3"/>
    <w:rsid w:val="00D7635D"/>
    <w:rsid w:val="00D76784"/>
    <w:rsid w:val="00D82A9E"/>
    <w:rsid w:val="00D82B9F"/>
    <w:rsid w:val="00D83266"/>
    <w:rsid w:val="00D842AC"/>
    <w:rsid w:val="00D84814"/>
    <w:rsid w:val="00D84C3F"/>
    <w:rsid w:val="00D8591F"/>
    <w:rsid w:val="00D90283"/>
    <w:rsid w:val="00D90462"/>
    <w:rsid w:val="00D920F4"/>
    <w:rsid w:val="00D93CF7"/>
    <w:rsid w:val="00D94439"/>
    <w:rsid w:val="00D946A1"/>
    <w:rsid w:val="00D95EEB"/>
    <w:rsid w:val="00D96768"/>
    <w:rsid w:val="00DA2B64"/>
    <w:rsid w:val="00DA5687"/>
    <w:rsid w:val="00DB0823"/>
    <w:rsid w:val="00DB0B82"/>
    <w:rsid w:val="00DB23AF"/>
    <w:rsid w:val="00DB4059"/>
    <w:rsid w:val="00DB6BFD"/>
    <w:rsid w:val="00DB7090"/>
    <w:rsid w:val="00DB7DCB"/>
    <w:rsid w:val="00DC15D3"/>
    <w:rsid w:val="00DC75C3"/>
    <w:rsid w:val="00DC7EAA"/>
    <w:rsid w:val="00DD0AA0"/>
    <w:rsid w:val="00DD0C9D"/>
    <w:rsid w:val="00DD10C3"/>
    <w:rsid w:val="00DD1CF8"/>
    <w:rsid w:val="00DD2196"/>
    <w:rsid w:val="00DD3333"/>
    <w:rsid w:val="00DD36BE"/>
    <w:rsid w:val="00DD51FF"/>
    <w:rsid w:val="00DD5FD7"/>
    <w:rsid w:val="00DD72B1"/>
    <w:rsid w:val="00DD7BAA"/>
    <w:rsid w:val="00DE174C"/>
    <w:rsid w:val="00DE74A0"/>
    <w:rsid w:val="00DE7C5A"/>
    <w:rsid w:val="00DF0CF0"/>
    <w:rsid w:val="00DF187C"/>
    <w:rsid w:val="00DF5331"/>
    <w:rsid w:val="00DF5ED2"/>
    <w:rsid w:val="00DF66DB"/>
    <w:rsid w:val="00E005EC"/>
    <w:rsid w:val="00E01239"/>
    <w:rsid w:val="00E01879"/>
    <w:rsid w:val="00E024E3"/>
    <w:rsid w:val="00E04900"/>
    <w:rsid w:val="00E04D43"/>
    <w:rsid w:val="00E0759B"/>
    <w:rsid w:val="00E112D9"/>
    <w:rsid w:val="00E1149F"/>
    <w:rsid w:val="00E11644"/>
    <w:rsid w:val="00E14CAD"/>
    <w:rsid w:val="00E14D41"/>
    <w:rsid w:val="00E23B34"/>
    <w:rsid w:val="00E26BE2"/>
    <w:rsid w:val="00E27760"/>
    <w:rsid w:val="00E3008A"/>
    <w:rsid w:val="00E30A54"/>
    <w:rsid w:val="00E30C9A"/>
    <w:rsid w:val="00E34F13"/>
    <w:rsid w:val="00E35854"/>
    <w:rsid w:val="00E374C5"/>
    <w:rsid w:val="00E40AE7"/>
    <w:rsid w:val="00E410C9"/>
    <w:rsid w:val="00E41CE7"/>
    <w:rsid w:val="00E4259F"/>
    <w:rsid w:val="00E426B3"/>
    <w:rsid w:val="00E463B3"/>
    <w:rsid w:val="00E4666F"/>
    <w:rsid w:val="00E47FA2"/>
    <w:rsid w:val="00E506D6"/>
    <w:rsid w:val="00E50725"/>
    <w:rsid w:val="00E50C9A"/>
    <w:rsid w:val="00E5168F"/>
    <w:rsid w:val="00E52D57"/>
    <w:rsid w:val="00E533F2"/>
    <w:rsid w:val="00E54419"/>
    <w:rsid w:val="00E54F47"/>
    <w:rsid w:val="00E57268"/>
    <w:rsid w:val="00E574F4"/>
    <w:rsid w:val="00E61F67"/>
    <w:rsid w:val="00E623B4"/>
    <w:rsid w:val="00E62FA6"/>
    <w:rsid w:val="00E63883"/>
    <w:rsid w:val="00E6443C"/>
    <w:rsid w:val="00E669BF"/>
    <w:rsid w:val="00E66B05"/>
    <w:rsid w:val="00E71098"/>
    <w:rsid w:val="00E721EB"/>
    <w:rsid w:val="00E72E4A"/>
    <w:rsid w:val="00E73D17"/>
    <w:rsid w:val="00E75D4E"/>
    <w:rsid w:val="00E75D80"/>
    <w:rsid w:val="00E80387"/>
    <w:rsid w:val="00E834E9"/>
    <w:rsid w:val="00E84254"/>
    <w:rsid w:val="00E86F85"/>
    <w:rsid w:val="00E902DE"/>
    <w:rsid w:val="00E90B0D"/>
    <w:rsid w:val="00E9128A"/>
    <w:rsid w:val="00EA0EE8"/>
    <w:rsid w:val="00EA248B"/>
    <w:rsid w:val="00EA2E49"/>
    <w:rsid w:val="00EA3922"/>
    <w:rsid w:val="00EA44F7"/>
    <w:rsid w:val="00EA45C6"/>
    <w:rsid w:val="00EA5A5B"/>
    <w:rsid w:val="00EA5E82"/>
    <w:rsid w:val="00EB05AF"/>
    <w:rsid w:val="00EB2373"/>
    <w:rsid w:val="00EB2466"/>
    <w:rsid w:val="00EB4596"/>
    <w:rsid w:val="00EC10F7"/>
    <w:rsid w:val="00EC1702"/>
    <w:rsid w:val="00EC3329"/>
    <w:rsid w:val="00EC616E"/>
    <w:rsid w:val="00EC6CDC"/>
    <w:rsid w:val="00EC70A2"/>
    <w:rsid w:val="00ED0B8B"/>
    <w:rsid w:val="00ED0E70"/>
    <w:rsid w:val="00ED14D9"/>
    <w:rsid w:val="00ED25BF"/>
    <w:rsid w:val="00ED2F7D"/>
    <w:rsid w:val="00ED3442"/>
    <w:rsid w:val="00ED49C9"/>
    <w:rsid w:val="00ED7ABE"/>
    <w:rsid w:val="00EE118F"/>
    <w:rsid w:val="00EE356C"/>
    <w:rsid w:val="00EE403F"/>
    <w:rsid w:val="00EE6E30"/>
    <w:rsid w:val="00EE7023"/>
    <w:rsid w:val="00EE7A38"/>
    <w:rsid w:val="00EF0043"/>
    <w:rsid w:val="00EF07B4"/>
    <w:rsid w:val="00EF13D9"/>
    <w:rsid w:val="00EF1614"/>
    <w:rsid w:val="00EF3956"/>
    <w:rsid w:val="00EF3E90"/>
    <w:rsid w:val="00F0422A"/>
    <w:rsid w:val="00F04D3E"/>
    <w:rsid w:val="00F072DA"/>
    <w:rsid w:val="00F07C3F"/>
    <w:rsid w:val="00F127CA"/>
    <w:rsid w:val="00F12C39"/>
    <w:rsid w:val="00F12CD8"/>
    <w:rsid w:val="00F132CF"/>
    <w:rsid w:val="00F13691"/>
    <w:rsid w:val="00F13E36"/>
    <w:rsid w:val="00F14A5C"/>
    <w:rsid w:val="00F14AA5"/>
    <w:rsid w:val="00F153A2"/>
    <w:rsid w:val="00F162E3"/>
    <w:rsid w:val="00F210A6"/>
    <w:rsid w:val="00F22036"/>
    <w:rsid w:val="00F22107"/>
    <w:rsid w:val="00F222D9"/>
    <w:rsid w:val="00F22F3D"/>
    <w:rsid w:val="00F2463D"/>
    <w:rsid w:val="00F246E5"/>
    <w:rsid w:val="00F24CCA"/>
    <w:rsid w:val="00F24FF0"/>
    <w:rsid w:val="00F25BA3"/>
    <w:rsid w:val="00F266AD"/>
    <w:rsid w:val="00F27923"/>
    <w:rsid w:val="00F3239C"/>
    <w:rsid w:val="00F3290E"/>
    <w:rsid w:val="00F34677"/>
    <w:rsid w:val="00F34F9B"/>
    <w:rsid w:val="00F37B8D"/>
    <w:rsid w:val="00F41DAB"/>
    <w:rsid w:val="00F420FE"/>
    <w:rsid w:val="00F43C26"/>
    <w:rsid w:val="00F43D0B"/>
    <w:rsid w:val="00F476CC"/>
    <w:rsid w:val="00F50F18"/>
    <w:rsid w:val="00F518BF"/>
    <w:rsid w:val="00F52208"/>
    <w:rsid w:val="00F54D9B"/>
    <w:rsid w:val="00F5541C"/>
    <w:rsid w:val="00F55BB3"/>
    <w:rsid w:val="00F6198A"/>
    <w:rsid w:val="00F6210B"/>
    <w:rsid w:val="00F65F9D"/>
    <w:rsid w:val="00F705F6"/>
    <w:rsid w:val="00F70BCA"/>
    <w:rsid w:val="00F73664"/>
    <w:rsid w:val="00F7596B"/>
    <w:rsid w:val="00F76E77"/>
    <w:rsid w:val="00F771F8"/>
    <w:rsid w:val="00F77A58"/>
    <w:rsid w:val="00F81232"/>
    <w:rsid w:val="00F814F4"/>
    <w:rsid w:val="00F81545"/>
    <w:rsid w:val="00F820CE"/>
    <w:rsid w:val="00F84234"/>
    <w:rsid w:val="00F85B8A"/>
    <w:rsid w:val="00F867EE"/>
    <w:rsid w:val="00F86ACF"/>
    <w:rsid w:val="00F90767"/>
    <w:rsid w:val="00F9191B"/>
    <w:rsid w:val="00F9498F"/>
    <w:rsid w:val="00F95BE7"/>
    <w:rsid w:val="00F967D7"/>
    <w:rsid w:val="00FA5375"/>
    <w:rsid w:val="00FA55BE"/>
    <w:rsid w:val="00FA69C1"/>
    <w:rsid w:val="00FB0CD7"/>
    <w:rsid w:val="00FB1534"/>
    <w:rsid w:val="00FB16B5"/>
    <w:rsid w:val="00FB1D89"/>
    <w:rsid w:val="00FB44CC"/>
    <w:rsid w:val="00FB4FDD"/>
    <w:rsid w:val="00FC01C9"/>
    <w:rsid w:val="00FC1513"/>
    <w:rsid w:val="00FC155E"/>
    <w:rsid w:val="00FC1D4D"/>
    <w:rsid w:val="00FC1E5E"/>
    <w:rsid w:val="00FC5EA6"/>
    <w:rsid w:val="00FC6392"/>
    <w:rsid w:val="00FC736B"/>
    <w:rsid w:val="00FD01C8"/>
    <w:rsid w:val="00FD3505"/>
    <w:rsid w:val="00FD3F15"/>
    <w:rsid w:val="00FD4D2F"/>
    <w:rsid w:val="00FD6953"/>
    <w:rsid w:val="00FD7989"/>
    <w:rsid w:val="00FE3CDB"/>
    <w:rsid w:val="00FE4D82"/>
    <w:rsid w:val="00FE5734"/>
    <w:rsid w:val="00FE6973"/>
    <w:rsid w:val="00FE6F18"/>
    <w:rsid w:val="00FE7150"/>
    <w:rsid w:val="00FF1F6D"/>
    <w:rsid w:val="00FF34F8"/>
    <w:rsid w:val="00FF7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3601A"/>
  <w15:chartTrackingRefBased/>
  <w15:docId w15:val="{87DA88B9-A489-4241-83E4-F7AE7CE7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1">
    <w:name w:val="heading 1"/>
    <w:basedOn w:val="a0"/>
    <w:next w:val="a0"/>
    <w:link w:val="10"/>
    <w:uiPriority w:val="9"/>
    <w:qFormat/>
    <w:rsid w:val="00943B2D"/>
    <w:pPr>
      <w:keepNext/>
      <w:keepLines/>
      <w:spacing w:before="240" w:after="240" w:line="480" w:lineRule="auto"/>
      <w:outlineLvl w:val="0"/>
    </w:pPr>
    <w:rPr>
      <w:rFonts w:ascii="黑体" w:eastAsia="黑体" w:hAnsi="黑体"/>
      <w:b/>
      <w:bCs/>
      <w:kern w:val="44"/>
      <w:sz w:val="28"/>
      <w:szCs w:val="28"/>
    </w:rPr>
  </w:style>
  <w:style w:type="paragraph" w:styleId="2">
    <w:name w:val="heading 2"/>
    <w:basedOn w:val="a0"/>
    <w:next w:val="a0"/>
    <w:link w:val="20"/>
    <w:uiPriority w:val="9"/>
    <w:unhideWhenUsed/>
    <w:qFormat/>
    <w:rsid w:val="003A5E97"/>
    <w:pPr>
      <w:keepNext/>
      <w:keepLines/>
      <w:spacing w:before="240" w:after="240"/>
      <w:outlineLvl w:val="1"/>
    </w:pPr>
    <w:rPr>
      <w:rFonts w:ascii="黑体" w:eastAsia="黑体" w:hAnsi="黑体" w:cstheme="majorBidi"/>
      <w:b/>
      <w:bCs/>
      <w:sz w:val="24"/>
      <w:szCs w:val="24"/>
    </w:rPr>
  </w:style>
  <w:style w:type="paragraph" w:styleId="3">
    <w:name w:val="heading 3"/>
    <w:basedOn w:val="a0"/>
    <w:next w:val="a0"/>
    <w:link w:val="30"/>
    <w:uiPriority w:val="9"/>
    <w:unhideWhenUsed/>
    <w:qFormat/>
    <w:rsid w:val="00560B53"/>
    <w:pPr>
      <w:keepNext/>
      <w:keepLines/>
      <w:spacing w:before="240" w:after="240"/>
      <w:outlineLvl w:val="2"/>
    </w:pPr>
    <w:rPr>
      <w:rFonts w:ascii="黑体" w:eastAsia="黑体" w:hAnsi="黑体" w:cs="Arial"/>
      <w:sz w:val="24"/>
      <w:szCs w:val="24"/>
    </w:rPr>
  </w:style>
  <w:style w:type="paragraph" w:styleId="4">
    <w:name w:val="heading 4"/>
    <w:basedOn w:val="a0"/>
    <w:next w:val="a0"/>
    <w:link w:val="40"/>
    <w:uiPriority w:val="9"/>
    <w:semiHidden/>
    <w:unhideWhenUsed/>
    <w:qFormat/>
    <w:rsid w:val="00F246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943B2D"/>
    <w:rPr>
      <w:rFonts w:ascii="黑体" w:eastAsia="黑体" w:hAnsi="黑体"/>
      <w:b/>
      <w:bCs/>
      <w:kern w:val="44"/>
      <w:sz w:val="28"/>
      <w:szCs w:val="28"/>
    </w:rPr>
  </w:style>
  <w:style w:type="character" w:customStyle="1" w:styleId="20">
    <w:name w:val="标题 2 字符"/>
    <w:basedOn w:val="a1"/>
    <w:link w:val="2"/>
    <w:uiPriority w:val="9"/>
    <w:rsid w:val="003A5E97"/>
    <w:rPr>
      <w:rFonts w:ascii="黑体" w:eastAsia="黑体" w:hAnsi="黑体" w:cstheme="majorBidi"/>
      <w:b/>
      <w:bCs/>
      <w:sz w:val="24"/>
      <w:szCs w:val="24"/>
    </w:rPr>
  </w:style>
  <w:style w:type="paragraph" w:styleId="a4">
    <w:name w:val="List Paragraph"/>
    <w:basedOn w:val="a0"/>
    <w:uiPriority w:val="34"/>
    <w:qFormat/>
    <w:rsid w:val="009169D2"/>
    <w:pPr>
      <w:ind w:firstLineChars="200" w:firstLine="420"/>
    </w:pPr>
  </w:style>
  <w:style w:type="paragraph" w:styleId="a5">
    <w:name w:val="header"/>
    <w:basedOn w:val="a0"/>
    <w:link w:val="a6"/>
    <w:uiPriority w:val="99"/>
    <w:unhideWhenUsed/>
    <w:rsid w:val="00DF187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uiPriority w:val="99"/>
    <w:rsid w:val="00DF187C"/>
    <w:rPr>
      <w:sz w:val="18"/>
      <w:szCs w:val="18"/>
    </w:rPr>
  </w:style>
  <w:style w:type="paragraph" w:styleId="a7">
    <w:name w:val="footer"/>
    <w:basedOn w:val="a0"/>
    <w:link w:val="a8"/>
    <w:uiPriority w:val="99"/>
    <w:unhideWhenUsed/>
    <w:rsid w:val="00DF187C"/>
    <w:pPr>
      <w:tabs>
        <w:tab w:val="center" w:pos="4153"/>
        <w:tab w:val="right" w:pos="8306"/>
      </w:tabs>
      <w:snapToGrid w:val="0"/>
      <w:jc w:val="left"/>
    </w:pPr>
    <w:rPr>
      <w:sz w:val="18"/>
      <w:szCs w:val="18"/>
    </w:rPr>
  </w:style>
  <w:style w:type="character" w:customStyle="1" w:styleId="a8">
    <w:name w:val="页脚 字符"/>
    <w:basedOn w:val="a1"/>
    <w:link w:val="a7"/>
    <w:uiPriority w:val="99"/>
    <w:rsid w:val="00DF187C"/>
    <w:rPr>
      <w:sz w:val="18"/>
      <w:szCs w:val="18"/>
    </w:rPr>
  </w:style>
  <w:style w:type="table" w:styleId="a9">
    <w:name w:val="Table Grid"/>
    <w:basedOn w:val="a2"/>
    <w:uiPriority w:val="39"/>
    <w:rsid w:val="00B77CF2"/>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Title"/>
    <w:basedOn w:val="a0"/>
    <w:next w:val="a0"/>
    <w:link w:val="ab"/>
    <w:uiPriority w:val="10"/>
    <w:qFormat/>
    <w:rsid w:val="005F7C91"/>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1"/>
    <w:link w:val="aa"/>
    <w:uiPriority w:val="10"/>
    <w:rsid w:val="005F7C91"/>
    <w:rPr>
      <w:rFonts w:asciiTheme="majorHAnsi" w:eastAsiaTheme="majorEastAsia" w:hAnsiTheme="majorHAnsi" w:cstheme="majorBidi"/>
      <w:b/>
      <w:bCs/>
      <w:sz w:val="32"/>
      <w:szCs w:val="32"/>
    </w:rPr>
  </w:style>
  <w:style w:type="paragraph" w:styleId="ac">
    <w:name w:val="No Spacing"/>
    <w:uiPriority w:val="1"/>
    <w:qFormat/>
    <w:rsid w:val="006747C8"/>
    <w:pPr>
      <w:widowControl w:val="0"/>
      <w:jc w:val="both"/>
    </w:pPr>
  </w:style>
  <w:style w:type="paragraph" w:styleId="TOC">
    <w:name w:val="TOC Heading"/>
    <w:basedOn w:val="1"/>
    <w:next w:val="a0"/>
    <w:uiPriority w:val="39"/>
    <w:unhideWhenUsed/>
    <w:qFormat/>
    <w:rsid w:val="006A0171"/>
    <w:pPr>
      <w:widowControl/>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0"/>
    <w:next w:val="a0"/>
    <w:autoRedefine/>
    <w:uiPriority w:val="39"/>
    <w:unhideWhenUsed/>
    <w:rsid w:val="006A0171"/>
  </w:style>
  <w:style w:type="paragraph" w:styleId="TOC2">
    <w:name w:val="toc 2"/>
    <w:basedOn w:val="a0"/>
    <w:next w:val="a0"/>
    <w:autoRedefine/>
    <w:uiPriority w:val="39"/>
    <w:unhideWhenUsed/>
    <w:rsid w:val="006A0171"/>
    <w:pPr>
      <w:ind w:leftChars="200" w:left="420"/>
    </w:pPr>
  </w:style>
  <w:style w:type="character" w:styleId="ad">
    <w:name w:val="Hyperlink"/>
    <w:basedOn w:val="a1"/>
    <w:uiPriority w:val="99"/>
    <w:unhideWhenUsed/>
    <w:rsid w:val="006A0171"/>
    <w:rPr>
      <w:color w:val="0563C1" w:themeColor="hyperlink"/>
      <w:u w:val="single"/>
    </w:rPr>
  </w:style>
  <w:style w:type="paragraph" w:styleId="ae">
    <w:name w:val="Balloon Text"/>
    <w:basedOn w:val="a0"/>
    <w:link w:val="af"/>
    <w:uiPriority w:val="99"/>
    <w:semiHidden/>
    <w:unhideWhenUsed/>
    <w:rsid w:val="00252BB7"/>
    <w:rPr>
      <w:sz w:val="18"/>
      <w:szCs w:val="18"/>
    </w:rPr>
  </w:style>
  <w:style w:type="character" w:customStyle="1" w:styleId="af">
    <w:name w:val="批注框文本 字符"/>
    <w:basedOn w:val="a1"/>
    <w:link w:val="ae"/>
    <w:uiPriority w:val="99"/>
    <w:semiHidden/>
    <w:rsid w:val="00252BB7"/>
    <w:rPr>
      <w:sz w:val="18"/>
      <w:szCs w:val="18"/>
    </w:rPr>
  </w:style>
  <w:style w:type="character" w:customStyle="1" w:styleId="30">
    <w:name w:val="标题 3 字符"/>
    <w:basedOn w:val="a1"/>
    <w:link w:val="3"/>
    <w:uiPriority w:val="9"/>
    <w:rsid w:val="00560B53"/>
    <w:rPr>
      <w:rFonts w:ascii="黑体" w:eastAsia="黑体" w:hAnsi="黑体" w:cs="Arial"/>
      <w:sz w:val="24"/>
      <w:szCs w:val="24"/>
    </w:rPr>
  </w:style>
  <w:style w:type="character" w:customStyle="1" w:styleId="40">
    <w:name w:val="标题 4 字符"/>
    <w:basedOn w:val="a1"/>
    <w:link w:val="4"/>
    <w:uiPriority w:val="9"/>
    <w:semiHidden/>
    <w:rsid w:val="00F246E5"/>
    <w:rPr>
      <w:rFonts w:asciiTheme="majorHAnsi" w:eastAsiaTheme="majorEastAsia" w:hAnsiTheme="majorHAnsi" w:cstheme="majorBidi"/>
      <w:b/>
      <w:bCs/>
      <w:sz w:val="28"/>
      <w:szCs w:val="28"/>
    </w:rPr>
  </w:style>
  <w:style w:type="paragraph" w:styleId="TOC3">
    <w:name w:val="toc 3"/>
    <w:basedOn w:val="a0"/>
    <w:next w:val="a0"/>
    <w:autoRedefine/>
    <w:uiPriority w:val="39"/>
    <w:unhideWhenUsed/>
    <w:rsid w:val="00050CA2"/>
    <w:pPr>
      <w:ind w:leftChars="400" w:left="840"/>
    </w:pPr>
  </w:style>
  <w:style w:type="paragraph" w:customStyle="1" w:styleId="af0">
    <w:basedOn w:val="a0"/>
    <w:next w:val="af1"/>
    <w:rsid w:val="00A2789A"/>
    <w:pPr>
      <w:keepNext/>
      <w:autoSpaceDE w:val="0"/>
      <w:autoSpaceDN w:val="0"/>
      <w:adjustRightInd w:val="0"/>
      <w:spacing w:line="360" w:lineRule="auto"/>
      <w:ind w:firstLineChars="200" w:firstLine="420"/>
    </w:pPr>
    <w:rPr>
      <w:rFonts w:ascii="Arial" w:eastAsia="宋体" w:hAnsi="Arial" w:cs="Times New Roman"/>
      <w:kern w:val="0"/>
      <w:szCs w:val="21"/>
    </w:rPr>
  </w:style>
  <w:style w:type="paragraph" w:styleId="af2">
    <w:name w:val="Body Text"/>
    <w:basedOn w:val="a0"/>
    <w:link w:val="af3"/>
    <w:uiPriority w:val="99"/>
    <w:semiHidden/>
    <w:unhideWhenUsed/>
    <w:rsid w:val="00241AB1"/>
    <w:pPr>
      <w:spacing w:after="120"/>
    </w:pPr>
  </w:style>
  <w:style w:type="character" w:customStyle="1" w:styleId="af3">
    <w:name w:val="正文文本 字符"/>
    <w:basedOn w:val="a1"/>
    <w:link w:val="af2"/>
    <w:uiPriority w:val="99"/>
    <w:semiHidden/>
    <w:rsid w:val="00241AB1"/>
  </w:style>
  <w:style w:type="paragraph" w:styleId="af1">
    <w:name w:val="Body Text First Indent"/>
    <w:basedOn w:val="af2"/>
    <w:link w:val="af4"/>
    <w:uiPriority w:val="99"/>
    <w:unhideWhenUsed/>
    <w:rsid w:val="00241AB1"/>
    <w:pPr>
      <w:ind w:firstLineChars="100" w:firstLine="420"/>
    </w:pPr>
  </w:style>
  <w:style w:type="character" w:customStyle="1" w:styleId="af4">
    <w:name w:val="正文文本首行缩进 字符"/>
    <w:basedOn w:val="af3"/>
    <w:link w:val="af1"/>
    <w:uiPriority w:val="99"/>
    <w:rsid w:val="00241AB1"/>
  </w:style>
  <w:style w:type="character" w:styleId="af5">
    <w:name w:val="Unresolved Mention"/>
    <w:basedOn w:val="a1"/>
    <w:uiPriority w:val="99"/>
    <w:semiHidden/>
    <w:unhideWhenUsed/>
    <w:rsid w:val="003266C1"/>
    <w:rPr>
      <w:color w:val="605E5C"/>
      <w:shd w:val="clear" w:color="auto" w:fill="E1DFDD"/>
    </w:rPr>
  </w:style>
  <w:style w:type="character" w:styleId="af6">
    <w:name w:val="annotation reference"/>
    <w:basedOn w:val="a1"/>
    <w:uiPriority w:val="99"/>
    <w:semiHidden/>
    <w:unhideWhenUsed/>
    <w:rsid w:val="007F14E9"/>
    <w:rPr>
      <w:sz w:val="21"/>
      <w:szCs w:val="21"/>
    </w:rPr>
  </w:style>
  <w:style w:type="paragraph" w:styleId="af7">
    <w:name w:val="annotation text"/>
    <w:basedOn w:val="a0"/>
    <w:link w:val="af8"/>
    <w:uiPriority w:val="99"/>
    <w:semiHidden/>
    <w:unhideWhenUsed/>
    <w:rsid w:val="007F14E9"/>
    <w:pPr>
      <w:jc w:val="left"/>
    </w:pPr>
  </w:style>
  <w:style w:type="character" w:customStyle="1" w:styleId="af8">
    <w:name w:val="批注文字 字符"/>
    <w:basedOn w:val="a1"/>
    <w:link w:val="af7"/>
    <w:uiPriority w:val="99"/>
    <w:semiHidden/>
    <w:rsid w:val="007F14E9"/>
  </w:style>
  <w:style w:type="paragraph" w:styleId="af9">
    <w:name w:val="annotation subject"/>
    <w:basedOn w:val="af7"/>
    <w:next w:val="af7"/>
    <w:link w:val="afa"/>
    <w:uiPriority w:val="99"/>
    <w:semiHidden/>
    <w:unhideWhenUsed/>
    <w:rsid w:val="007F14E9"/>
    <w:rPr>
      <w:b/>
      <w:bCs/>
    </w:rPr>
  </w:style>
  <w:style w:type="character" w:customStyle="1" w:styleId="afa">
    <w:name w:val="批注主题 字符"/>
    <w:basedOn w:val="af8"/>
    <w:link w:val="af9"/>
    <w:uiPriority w:val="99"/>
    <w:semiHidden/>
    <w:rsid w:val="007F14E9"/>
    <w:rPr>
      <w:b/>
      <w:bCs/>
    </w:rPr>
  </w:style>
  <w:style w:type="paragraph" w:customStyle="1" w:styleId="afb">
    <w:name w:val="论文正文"/>
    <w:basedOn w:val="a0"/>
    <w:link w:val="Char"/>
    <w:qFormat/>
    <w:rsid w:val="00A23F61"/>
    <w:pPr>
      <w:spacing w:line="360" w:lineRule="auto"/>
      <w:ind w:firstLineChars="150" w:firstLine="150"/>
    </w:pPr>
    <w:rPr>
      <w:rFonts w:ascii="Times New Roman" w:eastAsia="宋体" w:hAnsi="Times New Roman" w:cs="Times New Roman"/>
      <w:sz w:val="24"/>
      <w:szCs w:val="24"/>
    </w:rPr>
  </w:style>
  <w:style w:type="character" w:customStyle="1" w:styleId="Char">
    <w:name w:val="论文正文 Char"/>
    <w:basedOn w:val="a1"/>
    <w:link w:val="afb"/>
    <w:qFormat/>
    <w:rsid w:val="00A23F61"/>
    <w:rPr>
      <w:rFonts w:ascii="Times New Roman" w:eastAsia="宋体" w:hAnsi="Times New Roman" w:cs="Times New Roman"/>
      <w:sz w:val="24"/>
      <w:szCs w:val="24"/>
    </w:rPr>
  </w:style>
  <w:style w:type="table" w:customStyle="1" w:styleId="11">
    <w:name w:val="网格型1"/>
    <w:basedOn w:val="a2"/>
    <w:next w:val="a9"/>
    <w:uiPriority w:val="59"/>
    <w:qFormat/>
    <w:rsid w:val="002370C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文献条目"/>
    <w:basedOn w:val="a0"/>
    <w:link w:val="Char0"/>
    <w:qFormat/>
    <w:rsid w:val="00780E48"/>
    <w:pPr>
      <w:numPr>
        <w:numId w:val="1"/>
      </w:numPr>
      <w:spacing w:line="360" w:lineRule="auto"/>
    </w:pPr>
    <w:rPr>
      <w:rFonts w:ascii="Times New Roman" w:eastAsia="宋体" w:hAnsi="Times New Roman" w:cs="Times New Roman"/>
      <w:szCs w:val="21"/>
    </w:rPr>
  </w:style>
  <w:style w:type="character" w:customStyle="1" w:styleId="Char0">
    <w:name w:val="文献条目 Char"/>
    <w:basedOn w:val="a1"/>
    <w:link w:val="a"/>
    <w:qFormat/>
    <w:rsid w:val="00780E48"/>
    <w:rPr>
      <w:rFonts w:ascii="Times New Roman" w:eastAsia="宋体" w:hAnsi="Times New Roman"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07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csdn.net/fightfaith/article/details/4785810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C7F5DF-7CEC-4CE1-885B-10BDA3F4E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17</Pages>
  <Words>1898</Words>
  <Characters>10822</Characters>
  <Application>Microsoft Office Word</Application>
  <DocSecurity>0</DocSecurity>
  <Lines>90</Lines>
  <Paragraphs>25</Paragraphs>
  <ScaleCrop>false</ScaleCrop>
  <Company/>
  <LinksUpToDate>false</LinksUpToDate>
  <CharactersWithSpaces>12695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N L</cp:lastModifiedBy>
  <cp:revision>463</cp:revision>
  <dcterms:created xsi:type="dcterms:W3CDTF">2020-05-09T11:22:00Z</dcterms:created>
  <dcterms:modified xsi:type="dcterms:W3CDTF">2020-05-18T03:38:00Z</dcterms:modified>
</cp:coreProperties>
</file>