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107ED2" w:rsidRPr="00C87276" w14:paraId="7D45205D" w14:textId="77777777" w:rsidTr="004A685E">
        <w:tc>
          <w:tcPr>
            <w:tcW w:w="1129" w:type="dxa"/>
            <w:gridSpan w:val="2"/>
          </w:tcPr>
          <w:p w14:paraId="7F7A661A" w14:textId="77777777" w:rsidR="00107ED2" w:rsidRPr="00C87276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15ABDCDF" w14:textId="20EFD9ED" w:rsidR="00107ED2" w:rsidRPr="005C4C74" w:rsidRDefault="00107ED2" w:rsidP="00FD3455">
            <w:pPr>
              <w:jc w:val="left"/>
              <w:rPr>
                <w:rFonts w:eastAsiaTheme="minorEastAsia"/>
                <w:szCs w:val="21"/>
              </w:rPr>
            </w:pPr>
          </w:p>
        </w:tc>
      </w:tr>
      <w:tr w:rsidR="00107ED2" w:rsidRPr="00C87276" w14:paraId="032D67E4" w14:textId="77777777" w:rsidTr="004A685E">
        <w:tc>
          <w:tcPr>
            <w:tcW w:w="1129" w:type="dxa"/>
            <w:gridSpan w:val="2"/>
          </w:tcPr>
          <w:p w14:paraId="5FF78951" w14:textId="77777777" w:rsidR="00107ED2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365BDA3E" w14:textId="51FFDCB8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7CD052FD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5F0CA546" w14:textId="5FC35289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4A43CFD6" w14:textId="77777777" w:rsidTr="004A685E">
        <w:tc>
          <w:tcPr>
            <w:tcW w:w="1129" w:type="dxa"/>
            <w:gridSpan w:val="2"/>
          </w:tcPr>
          <w:p w14:paraId="7FF75A2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4F4AC9E9" w14:textId="3F2B5066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0330D98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0415900C" w14:textId="16141A9A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250CF347" w14:textId="77777777" w:rsidTr="004A685E">
        <w:tc>
          <w:tcPr>
            <w:tcW w:w="1129" w:type="dxa"/>
            <w:gridSpan w:val="2"/>
          </w:tcPr>
          <w:p w14:paraId="26892D6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779FD62E" w14:textId="7BB81C7D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49E8960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7AD052FF" w14:textId="5B0245FF" w:rsidR="00107ED2" w:rsidRPr="00B8412C" w:rsidRDefault="00107ED2" w:rsidP="00FD3455">
            <w:pPr>
              <w:jc w:val="left"/>
              <w:rPr>
                <w:szCs w:val="21"/>
              </w:rPr>
            </w:pPr>
          </w:p>
        </w:tc>
      </w:tr>
      <w:tr w:rsidR="00107ED2" w:rsidRPr="00C87276" w14:paraId="30331781" w14:textId="77777777" w:rsidTr="00107ED2">
        <w:tc>
          <w:tcPr>
            <w:tcW w:w="704" w:type="dxa"/>
          </w:tcPr>
          <w:p w14:paraId="7CDDC155" w14:textId="77777777" w:rsidR="00107ED2" w:rsidRPr="00B8412C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624ED236" w14:textId="7EC330B8" w:rsidR="00107ED2" w:rsidRPr="00107ED2" w:rsidRDefault="00107ED2" w:rsidP="00107ED2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04E35709" w14:textId="77777777" w:rsidR="00107ED2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00421E43" w14:textId="2E1A169D" w:rsidR="00107ED2" w:rsidRPr="00107ED2" w:rsidRDefault="00107ED2" w:rsidP="00107ED2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208E9996" w14:textId="323A43A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19A6D481" w14:textId="7777777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07ED2" w:rsidRPr="00C87276" w14:paraId="42840DEE" w14:textId="77777777" w:rsidTr="00107ED2">
        <w:tc>
          <w:tcPr>
            <w:tcW w:w="704" w:type="dxa"/>
          </w:tcPr>
          <w:p w14:paraId="58808662" w14:textId="2BF0296B" w:rsidR="00107ED2" w:rsidRDefault="00F85538" w:rsidP="00FD345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55B048E6" w14:textId="73616FDA" w:rsidR="00107ED2" w:rsidRDefault="00B374CC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表15</w:t>
            </w:r>
          </w:p>
        </w:tc>
        <w:tc>
          <w:tcPr>
            <w:tcW w:w="4111" w:type="dxa"/>
            <w:gridSpan w:val="2"/>
          </w:tcPr>
          <w:p w14:paraId="66E97D96" w14:textId="18651471" w:rsidR="00107ED2" w:rsidRDefault="00B374CC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测试说明中写的是比较拓展前后可用性是否提升，</w:t>
            </w:r>
            <w:r w:rsidR="00BA077E">
              <w:rPr>
                <w:rFonts w:ascii="宋体" w:eastAsia="宋体" w:hAnsi="宋体" w:cs="宋体" w:hint="eastAsia"/>
                <w:szCs w:val="21"/>
              </w:rPr>
              <w:t>这种描述很主观，建议改成客观目的，例如微信能否收到通知</w:t>
            </w:r>
            <w:r w:rsidR="00BA077E">
              <w:rPr>
                <w:szCs w:val="21"/>
              </w:rPr>
              <w:t xml:space="preserve"> </w:t>
            </w:r>
          </w:p>
        </w:tc>
        <w:tc>
          <w:tcPr>
            <w:tcW w:w="992" w:type="dxa"/>
          </w:tcPr>
          <w:p w14:paraId="5EA6DECB" w14:textId="56172EAB" w:rsidR="00107ED2" w:rsidRDefault="00B374CC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2683E21F" w14:textId="30031957" w:rsidR="00107ED2" w:rsidRDefault="005C4C74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张文斌</w:t>
            </w:r>
          </w:p>
        </w:tc>
        <w:tc>
          <w:tcPr>
            <w:tcW w:w="1071" w:type="dxa"/>
          </w:tcPr>
          <w:p w14:paraId="2C86980E" w14:textId="38326DC5" w:rsidR="00107ED2" w:rsidRDefault="00107ED2" w:rsidP="00FD3455">
            <w:pPr>
              <w:jc w:val="left"/>
              <w:rPr>
                <w:szCs w:val="21"/>
              </w:rPr>
            </w:pPr>
          </w:p>
        </w:tc>
      </w:tr>
    </w:tbl>
    <w:p w14:paraId="6EE1B3D7" w14:textId="46457BC6" w:rsidR="00107ED2" w:rsidRDefault="00107ED2" w:rsidP="00C67610"/>
    <w:p w14:paraId="72AA2D20" w14:textId="0DD6D301" w:rsidR="006115F8" w:rsidRDefault="006115F8" w:rsidP="00C67610">
      <w:r>
        <w:rPr>
          <w:rFonts w:hint="eastAsia"/>
        </w:rPr>
        <w:t>说明：</w:t>
      </w:r>
    </w:p>
    <w:p w14:paraId="05698F9B" w14:textId="0DA909C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项目名称：被评审项目名称</w:t>
      </w:r>
    </w:p>
    <w:p w14:paraId="28E88B88" w14:textId="7FB89143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文档名称：被评审的文档名称</w:t>
      </w:r>
    </w:p>
    <w:p w14:paraId="4686783C" w14:textId="320A37B9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提交日期：被评审的文档的提交日期</w:t>
      </w:r>
    </w:p>
    <w:p w14:paraId="4D088CC6" w14:textId="740BB47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评审日期：评审的日期</w:t>
      </w:r>
    </w:p>
    <w:p w14:paraId="15657A4A" w14:textId="7777777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版本号：被评审的文档的版本号</w:t>
      </w:r>
    </w:p>
    <w:p w14:paraId="0017256E" w14:textId="73BAA72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编制人：该评审表的编制人</w:t>
      </w:r>
    </w:p>
    <w:p w14:paraId="5AAB1C45" w14:textId="4907F518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评审人：参与评审的人员</w:t>
      </w:r>
    </w:p>
    <w:p w14:paraId="526D40D4" w14:textId="0D12AEC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序号：从1开始依次递增</w:t>
      </w:r>
    </w:p>
    <w:p w14:paraId="20C7CD28" w14:textId="53D7196E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问题位置：问题出现的章节、图号、表号……</w:t>
      </w:r>
    </w:p>
    <w:p w14:paraId="200CB5F1" w14:textId="1539D3B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问题描述：清晰地对发现的问题进行描述</w:t>
      </w:r>
    </w:p>
    <w:p w14:paraId="667B8B89" w14:textId="18E454CB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严重性：</w:t>
      </w:r>
      <w:r w:rsidR="00AB6DA2">
        <w:rPr>
          <w:rFonts w:hint="eastAsia"/>
        </w:rPr>
        <w:t>轻微、中等或严重</w:t>
      </w:r>
    </w:p>
    <w:p w14:paraId="15924BB1" w14:textId="42CC17B1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报告人：报告该问题的评审人员</w:t>
      </w:r>
    </w:p>
    <w:p w14:paraId="2AB5B67F" w14:textId="0DA9804D" w:rsidR="006115F8" w:rsidRPr="00C67610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处理意见：说明情况、建议修改</w:t>
      </w:r>
      <w:r w:rsidR="00C3302B">
        <w:rPr>
          <w:rFonts w:hint="eastAsia"/>
        </w:rPr>
        <w:t>、删减、修改格式</w:t>
      </w:r>
      <w:r>
        <w:rPr>
          <w:rFonts w:hint="eastAsia"/>
        </w:rPr>
        <w:t>……</w:t>
      </w:r>
    </w:p>
    <w:sectPr w:rsidR="006115F8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E926C" w14:textId="77777777" w:rsidR="00F81015" w:rsidRDefault="00F81015" w:rsidP="00684987">
      <w:r>
        <w:separator/>
      </w:r>
    </w:p>
  </w:endnote>
  <w:endnote w:type="continuationSeparator" w:id="0">
    <w:p w14:paraId="5E7B821C" w14:textId="77777777" w:rsidR="00F81015" w:rsidRDefault="00F81015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712F2" w14:textId="77777777" w:rsidR="00F81015" w:rsidRDefault="00F81015" w:rsidP="00684987">
      <w:r>
        <w:separator/>
      </w:r>
    </w:p>
  </w:footnote>
  <w:footnote w:type="continuationSeparator" w:id="0">
    <w:p w14:paraId="35F02243" w14:textId="77777777" w:rsidR="00F81015" w:rsidRDefault="00F81015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65EA0"/>
    <w:rsid w:val="00106468"/>
    <w:rsid w:val="00107ED2"/>
    <w:rsid w:val="00177B9D"/>
    <w:rsid w:val="001D6DA1"/>
    <w:rsid w:val="001F3F94"/>
    <w:rsid w:val="00280257"/>
    <w:rsid w:val="003C3B20"/>
    <w:rsid w:val="004A685E"/>
    <w:rsid w:val="004F5209"/>
    <w:rsid w:val="005A5BF3"/>
    <w:rsid w:val="005C4C74"/>
    <w:rsid w:val="006115F8"/>
    <w:rsid w:val="00684987"/>
    <w:rsid w:val="00686A69"/>
    <w:rsid w:val="00713124"/>
    <w:rsid w:val="00805152"/>
    <w:rsid w:val="00816C14"/>
    <w:rsid w:val="0097131E"/>
    <w:rsid w:val="00AB6DA2"/>
    <w:rsid w:val="00AC2EB1"/>
    <w:rsid w:val="00AC5196"/>
    <w:rsid w:val="00AF7F26"/>
    <w:rsid w:val="00B374CC"/>
    <w:rsid w:val="00B9512A"/>
    <w:rsid w:val="00BA077E"/>
    <w:rsid w:val="00BA4DE4"/>
    <w:rsid w:val="00C000A8"/>
    <w:rsid w:val="00C31EFD"/>
    <w:rsid w:val="00C3302B"/>
    <w:rsid w:val="00C67610"/>
    <w:rsid w:val="00CB3FAA"/>
    <w:rsid w:val="00D54242"/>
    <w:rsid w:val="00E301A6"/>
    <w:rsid w:val="00ED17D2"/>
    <w:rsid w:val="00EE7913"/>
    <w:rsid w:val="00F81015"/>
    <w:rsid w:val="00F85538"/>
    <w:rsid w:val="00F91F14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Thinkpad</cp:lastModifiedBy>
  <cp:revision>27</cp:revision>
  <dcterms:created xsi:type="dcterms:W3CDTF">2017-05-08T11:00:00Z</dcterms:created>
  <dcterms:modified xsi:type="dcterms:W3CDTF">2020-05-26T08:25:00Z</dcterms:modified>
</cp:coreProperties>
</file>