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STXingkai" w:cs="Times New Roman"/>
          <w:sz w:val="96"/>
          <w:szCs w:val="28"/>
        </w:rPr>
      </w:pPr>
      <w:r>
        <w:rPr>
          <w:rFonts w:hint="eastAsia" w:eastAsia="STXingkai" w:cs="Times New Roman"/>
          <w:kern w:val="0"/>
          <w:sz w:val="96"/>
          <w:szCs w:val="28"/>
        </w:rPr>
        <w:t>软 件 工 程 实 验</w:t>
      </w:r>
    </w:p>
    <w:p/>
    <w:p/>
    <w:p/>
    <w:p>
      <w:pPr>
        <w:jc w:val="center"/>
        <w:rPr>
          <w:rFonts w:ascii="宋体" w:hAnsi="宋体" w:eastAsia="宋体"/>
          <w:b/>
          <w:bCs/>
          <w:sz w:val="48"/>
          <w:szCs w:val="72"/>
        </w:rPr>
      </w:pPr>
      <w:r>
        <w:rPr>
          <w:rFonts w:hint="eastAsia" w:ascii="宋体" w:hAnsi="宋体" w:eastAsia="宋体"/>
          <w:b/>
          <w:bCs/>
          <w:sz w:val="48"/>
          <w:szCs w:val="72"/>
        </w:rPr>
        <w:t>基于区块</w:t>
      </w:r>
      <w:r>
        <w:rPr>
          <w:rFonts w:ascii="宋体" w:hAnsi="宋体" w:eastAsia="宋体"/>
          <w:b/>
          <w:bCs/>
          <w:sz w:val="48"/>
          <w:szCs w:val="72"/>
        </w:rPr>
        <w:t>链</w:t>
      </w:r>
      <w:r>
        <w:rPr>
          <w:rFonts w:hint="eastAsia" w:ascii="宋体" w:hAnsi="宋体" w:eastAsia="宋体"/>
          <w:b/>
          <w:bCs/>
          <w:sz w:val="48"/>
          <w:szCs w:val="72"/>
        </w:rPr>
        <w:t>E</w:t>
      </w:r>
      <w:r>
        <w:rPr>
          <w:rFonts w:ascii="宋体" w:hAnsi="宋体" w:eastAsia="宋体"/>
          <w:b/>
          <w:bCs/>
          <w:sz w:val="48"/>
          <w:szCs w:val="72"/>
        </w:rPr>
        <w:t>OS</w:t>
      </w:r>
      <w:r>
        <w:rPr>
          <w:rFonts w:hint="eastAsia" w:ascii="宋体" w:hAnsi="宋体" w:eastAsia="宋体"/>
          <w:b/>
          <w:bCs/>
          <w:sz w:val="48"/>
          <w:szCs w:val="72"/>
        </w:rPr>
        <w:t>平台的美食点评系统</w:t>
      </w:r>
    </w:p>
    <w:p>
      <w:pPr>
        <w:jc w:val="center"/>
        <w:rPr>
          <w:rFonts w:ascii="宋体" w:hAnsi="宋体" w:eastAsia="宋体"/>
          <w:b/>
          <w:bCs/>
          <w:sz w:val="48"/>
          <w:szCs w:val="72"/>
        </w:rPr>
      </w:pPr>
      <w:r>
        <w:rPr>
          <w:rFonts w:ascii="宋体" w:hAnsi="宋体" w:eastAsia="宋体"/>
          <w:b/>
          <w:bCs/>
          <w:sz w:val="48"/>
          <w:szCs w:val="72"/>
        </w:rPr>
        <w:t xml:space="preserve">                   </w:t>
      </w:r>
      <w:r>
        <w:rPr>
          <w:rFonts w:hint="eastAsia" w:ascii="宋体" w:hAnsi="宋体" w:eastAsia="宋体"/>
          <w:b/>
          <w:bCs/>
          <w:sz w:val="48"/>
          <w:szCs w:val="72"/>
        </w:rPr>
        <w:t>-----小众点评</w:t>
      </w:r>
    </w:p>
    <w:p/>
    <w:p/>
    <w:p>
      <w:pPr>
        <w:jc w:val="center"/>
        <w:rPr>
          <w:rFonts w:ascii="宋体" w:hAnsi="宋体" w:eastAsia="宋体"/>
          <w:b/>
          <w:bCs/>
          <w:sz w:val="52"/>
          <w:szCs w:val="52"/>
        </w:rPr>
      </w:pPr>
      <w:r>
        <w:rPr>
          <w:rFonts w:hint="eastAsia" w:ascii="宋体" w:hAnsi="宋体" w:eastAsia="宋体"/>
          <w:b/>
          <w:bCs/>
          <w:sz w:val="52"/>
          <w:szCs w:val="52"/>
        </w:rPr>
        <w:t>配置过程管理分析报告</w:t>
      </w:r>
    </w:p>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wordWrap w:val="0"/>
        <w:spacing w:after="120" w:afterLines="50"/>
        <w:jc w:val="right"/>
        <w:rPr>
          <w:rFonts w:asciiTheme="minorEastAsia" w:hAnsiTheme="minorEastAsia"/>
          <w:b/>
          <w:sz w:val="24"/>
          <w:szCs w:val="24"/>
        </w:rPr>
      </w:pPr>
      <w:r>
        <w:rPr>
          <w:rFonts w:hint="eastAsia" w:asciiTheme="minorEastAsia" w:hAnsiTheme="minorEastAsia"/>
          <w:b/>
          <w:sz w:val="24"/>
          <w:szCs w:val="24"/>
        </w:rPr>
        <w:t>编写人</w:t>
      </w:r>
      <w:r>
        <w:rPr>
          <w:rFonts w:asciiTheme="minorEastAsia" w:hAnsiTheme="minorEastAsia"/>
          <w:b/>
          <w:sz w:val="24"/>
          <w:szCs w:val="24"/>
        </w:rPr>
        <w:t>：</w:t>
      </w:r>
      <w:r>
        <w:rPr>
          <w:rFonts w:hint="eastAsia" w:asciiTheme="minorEastAsia" w:hAnsiTheme="minorEastAsia"/>
          <w:b/>
          <w:sz w:val="24"/>
          <w:szCs w:val="24"/>
        </w:rPr>
        <w:t>20</w:t>
      </w:r>
      <w:r>
        <w:rPr>
          <w:rFonts w:asciiTheme="minorEastAsia" w:hAnsiTheme="minorEastAsia"/>
          <w:b/>
          <w:sz w:val="24"/>
          <w:szCs w:val="24"/>
        </w:rPr>
        <w:t>Team</w:t>
      </w:r>
      <w:r>
        <w:rPr>
          <w:rFonts w:hint="eastAsia" w:asciiTheme="minorEastAsia" w:hAnsiTheme="minorEastAsia"/>
          <w:b/>
          <w:sz w:val="24"/>
          <w:szCs w:val="24"/>
        </w:rPr>
        <w:t>D</w:t>
      </w:r>
    </w:p>
    <w:p>
      <w:pPr>
        <w:jc w:val="right"/>
        <w:rPr>
          <w:rFonts w:asciiTheme="minorEastAsia" w:hAnsiTheme="minorEastAsia"/>
          <w:b/>
          <w:sz w:val="24"/>
          <w:szCs w:val="24"/>
        </w:rPr>
      </w:pPr>
      <w:r>
        <w:rPr>
          <w:rFonts w:hint="eastAsia" w:asciiTheme="minorEastAsia" w:hAnsiTheme="minorEastAsia"/>
          <w:b/>
          <w:sz w:val="24"/>
          <w:szCs w:val="24"/>
        </w:rPr>
        <w:t>编制</w:t>
      </w:r>
      <w:r>
        <w:rPr>
          <w:rFonts w:asciiTheme="minorEastAsia" w:hAnsiTheme="minorEastAsia"/>
          <w:b/>
          <w:sz w:val="24"/>
          <w:szCs w:val="24"/>
        </w:rPr>
        <w:t>时间：</w:t>
      </w:r>
      <w:r>
        <w:rPr>
          <w:rFonts w:hint="eastAsia" w:asciiTheme="minorEastAsia" w:hAnsiTheme="minorEastAsia"/>
          <w:b/>
          <w:sz w:val="24"/>
          <w:szCs w:val="24"/>
        </w:rPr>
        <w:t>2020年</w:t>
      </w:r>
      <w:r>
        <w:rPr>
          <w:rFonts w:asciiTheme="minorEastAsia" w:hAnsiTheme="minorEastAsia"/>
          <w:b/>
          <w:sz w:val="24"/>
          <w:szCs w:val="24"/>
        </w:rPr>
        <w:t>4</w:t>
      </w:r>
      <w:r>
        <w:rPr>
          <w:rFonts w:hint="eastAsia" w:asciiTheme="minorEastAsia" w:hAnsiTheme="minorEastAsia"/>
          <w:b/>
          <w:sz w:val="24"/>
          <w:szCs w:val="24"/>
        </w:rPr>
        <w:t>月23日</w:t>
      </w:r>
    </w:p>
    <w:p>
      <w:pPr>
        <w:widowControl/>
        <w:jc w:val="left"/>
        <w:rPr>
          <w:rFonts w:asciiTheme="minorEastAsia" w:hAnsiTheme="minorEastAsia"/>
          <w:b/>
          <w:sz w:val="24"/>
          <w:szCs w:val="24"/>
        </w:rPr>
      </w:pPr>
      <w:r>
        <w:rPr>
          <w:rFonts w:asciiTheme="minorEastAsia" w:hAnsiTheme="minorEastAsia"/>
          <w:b/>
          <w:sz w:val="24"/>
          <w:szCs w:val="24"/>
        </w:rPr>
        <w:br w:type="page"/>
      </w:r>
    </w:p>
    <w:p>
      <w:pPr>
        <w:spacing w:before="120" w:beforeLines="50" w:after="120" w:afterLines="50" w:line="480" w:lineRule="auto"/>
        <w:jc w:val="center"/>
        <w:rPr>
          <w:rFonts w:asciiTheme="minorEastAsia" w:hAnsiTheme="minorEastAsia"/>
          <w:b/>
          <w:sz w:val="24"/>
          <w:szCs w:val="24"/>
        </w:rPr>
      </w:pPr>
      <w:r>
        <w:rPr>
          <w:rFonts w:hint="eastAsia" w:ascii="黑体" w:hAnsi="黑体" w:eastAsia="黑体"/>
          <w:sz w:val="32"/>
          <w:szCs w:val="32"/>
        </w:rPr>
        <w:t>变更记录</w:t>
      </w:r>
    </w:p>
    <w:p>
      <w:pPr>
        <w:ind w:right="480"/>
        <w:jc w:val="left"/>
        <w:rPr>
          <w:rFonts w:asciiTheme="minorEastAsia" w:hAnsiTheme="minorEastAsia"/>
          <w:b/>
          <w:sz w:val="24"/>
          <w:szCs w:val="24"/>
        </w:rPr>
      </w:pPr>
    </w:p>
    <w:tbl>
      <w:tblPr>
        <w:tblStyle w:val="5"/>
        <w:tblpPr w:leftFromText="181" w:rightFromText="181" w:vertAnchor="page" w:horzAnchor="page" w:tblpXSpec="center" w:tblpY="2749"/>
        <w:tblW w:w="8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1367"/>
        <w:gridCol w:w="995"/>
        <w:gridCol w:w="2545"/>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03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367"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提交日期</w:t>
            </w:r>
          </w:p>
        </w:tc>
        <w:tc>
          <w:tcPr>
            <w:tcW w:w="99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编制人</w:t>
            </w:r>
          </w:p>
        </w:tc>
        <w:tc>
          <w:tcPr>
            <w:tcW w:w="254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修改说明</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03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w:t>
            </w:r>
            <w:r>
              <w:rPr>
                <w:rFonts w:hint="eastAsia" w:ascii="Times New Roman" w:hAnsi="Times New Roman" w:eastAsia="宋体" w:cs="Times New Roman"/>
                <w:kern w:val="0"/>
                <w:sz w:val="24"/>
                <w:szCs w:val="24"/>
              </w:rPr>
              <w:t>1.0.</w:t>
            </w:r>
            <w:r>
              <w:rPr>
                <w:rFonts w:ascii="Times New Roman" w:hAnsi="Times New Roman" w:eastAsia="宋体" w:cs="Times New Roman"/>
                <w:kern w:val="0"/>
                <w:sz w:val="24"/>
                <w:szCs w:val="24"/>
              </w:rPr>
              <w:t>0</w:t>
            </w:r>
          </w:p>
        </w:tc>
        <w:tc>
          <w:tcPr>
            <w:tcW w:w="1367"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20</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99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54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文档初稿</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035"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v1.1.0</w:t>
            </w:r>
          </w:p>
        </w:tc>
        <w:tc>
          <w:tcPr>
            <w:tcW w:w="1367"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c>
          <w:tcPr>
            <w:tcW w:w="995"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545"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更新统计数据</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bl>
    <w:p>
      <w:pPr>
        <w:ind w:right="480"/>
        <w:jc w:val="left"/>
        <w:rPr>
          <w:rFonts w:asciiTheme="minorEastAsia" w:hAnsiTheme="minorEastAsia"/>
          <w:b/>
          <w:sz w:val="24"/>
          <w:szCs w:val="24"/>
        </w:rPr>
      </w:pPr>
    </w:p>
    <w:p>
      <w:pPr>
        <w:ind w:right="480"/>
        <w:jc w:val="left"/>
        <w:rPr>
          <w:rFonts w:asciiTheme="minorEastAsia" w:hAnsiTheme="minorEastAsia"/>
          <w:b/>
          <w:sz w:val="24"/>
          <w:szCs w:val="24"/>
        </w:rPr>
      </w:pPr>
    </w:p>
    <w:p>
      <w:pPr>
        <w:widowControl/>
        <w:jc w:val="left"/>
        <w:rPr>
          <w:rFonts w:asciiTheme="minorEastAsia" w:hAnsiTheme="minorEastAsia"/>
          <w:b/>
          <w:sz w:val="24"/>
          <w:szCs w:val="24"/>
        </w:rPr>
      </w:pPr>
      <w:r>
        <w:rPr>
          <w:rFonts w:asciiTheme="minorEastAsia" w:hAnsiTheme="minorEastAsia"/>
          <w:b/>
          <w:sz w:val="24"/>
          <w:szCs w:val="24"/>
        </w:rPr>
        <w:br w:type="page"/>
      </w:r>
    </w:p>
    <w:p>
      <w:pPr>
        <w:pStyle w:val="2"/>
        <w:spacing w:line="276" w:lineRule="auto"/>
        <w:rPr>
          <w:rFonts w:ascii="Times New Roman" w:hAnsi="Times New Roman" w:eastAsia="黑体" w:cs="Times New Roman"/>
        </w:rPr>
      </w:pPr>
      <w:bookmarkStart w:id="0" w:name="_Toc38351704"/>
      <w:r>
        <w:rPr>
          <w:rFonts w:ascii="Times New Roman" w:hAnsi="Times New Roman" w:eastAsia="黑体" w:cs="Times New Roman"/>
        </w:rPr>
        <w:t>1 引言</w:t>
      </w:r>
      <w:bookmarkEnd w:id="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配置管理是一种标识、组织和控制修改的技术。软件配置管理应用于整个软件工程过程。在软件建立时变更是不可避免的，而变更加剧了项目中软件开发者之间的混乱。配置管理活动的目标就是为了标识变更、控制变更、确保变更正确实现并向其他有关人员报告变更。从某种角度讲，配置管理是一种标识、组织和控制修改的技术，目的是使错误降为最小并最有效地提高生产效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撰写本文档是为了对各配置文档进行迭代变更的统计与分析，进一步追踪在进行项目开发过程中进行配置管理活动中发现的问题并进行改善。</w:t>
      </w:r>
    </w:p>
    <w:p>
      <w:pPr>
        <w:pStyle w:val="2"/>
        <w:spacing w:line="276" w:lineRule="auto"/>
        <w:rPr>
          <w:rFonts w:ascii="Times New Roman" w:hAnsi="Times New Roman" w:eastAsia="黑体" w:cs="Times New Roman"/>
        </w:rPr>
      </w:pPr>
      <w:r>
        <w:rPr>
          <w:rFonts w:hint="eastAsia" w:ascii="Times New Roman" w:hAnsi="Times New Roman" w:eastAsia="黑体" w:cs="Times New Roman"/>
        </w:rPr>
        <w:t>2</w:t>
      </w:r>
      <w:r>
        <w:rPr>
          <w:rFonts w:ascii="Times New Roman" w:hAnsi="Times New Roman" w:eastAsia="黑体" w:cs="Times New Roman"/>
        </w:rPr>
        <w:t xml:space="preserve"> </w:t>
      </w:r>
      <w:r>
        <w:rPr>
          <w:rFonts w:hint="eastAsia" w:ascii="Times New Roman" w:hAnsi="Times New Roman" w:eastAsia="黑体" w:cs="Times New Roman"/>
        </w:rPr>
        <w:t>实验过程分析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在对配置管理过程进行记录和分析时，主要记录和分析如下信息：</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配置文档总表：记录项目中所有被管理的文档列表以及各个文档总变更次数。</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配置文档变更列表：记录各个实验的产出物——各个配置文档的变更统计，各迭代中变更次数；分析各配置文档的变更情况，包括可量化的字数、图表数、引用数等信息以及不可量化的内容信息等。</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各迭代的变更分析：针对上述记录信息对各个文档进行变更原因分析。</w:t>
      </w:r>
    </w:p>
    <w:p>
      <w:pPr>
        <w:pStyle w:val="3"/>
        <w:rPr>
          <w:rFonts w:ascii="Times New Roman" w:hAnsi="Times New Roman" w:cs="Times New Roman"/>
        </w:rPr>
      </w:pPr>
      <w:r>
        <w:rPr>
          <w:rFonts w:hint="eastAsia" w:ascii="Times New Roman" w:hAnsi="Times New Roman" w:cs="Times New Roman"/>
        </w:rPr>
        <w:t>2.1</w:t>
      </w:r>
      <w:r>
        <w:rPr>
          <w:rFonts w:ascii="Times New Roman" w:hAnsi="Times New Roman" w:cs="Times New Roman"/>
        </w:rPr>
        <w:t xml:space="preserve"> </w:t>
      </w:r>
      <w:r>
        <w:rPr>
          <w:rFonts w:hint="eastAsia" w:ascii="Times New Roman" w:hAnsi="Times New Roman" w:cs="Times New Roman"/>
        </w:rPr>
        <w:t>配置文档总表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本项目所有被管理的文档列表，以及各个文档在</w:t>
      </w:r>
      <w:r>
        <w:rPr>
          <w:rFonts w:ascii="Times New Roman" w:hAnsi="Times New Roman" w:eastAsia="宋体" w:cs="Times New Roman"/>
          <w:sz w:val="24"/>
          <w:szCs w:val="24"/>
        </w:rPr>
        <w:t>Github</w:t>
      </w:r>
      <w:r>
        <w:rPr>
          <w:rFonts w:hint="eastAsia" w:ascii="Times New Roman" w:hAnsi="Times New Roman" w:eastAsia="宋体" w:cs="Times New Roman"/>
          <w:sz w:val="24"/>
          <w:szCs w:val="24"/>
        </w:rPr>
        <w:t>上的总变更次数如下：</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1828"/>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文档名称</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版本变更次数</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项目开发计划书</w:t>
            </w:r>
          </w:p>
        </w:tc>
        <w:tc>
          <w:tcPr>
            <w:tcW w:w="1828" w:type="dxa"/>
          </w:tcPr>
          <w:p>
            <w:pPr>
              <w:spacing w:line="360" w:lineRule="auto"/>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需求规格说明书</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10</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需求评审表设计</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需求规格说明书检查单</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测试需求规格说明书</w:t>
            </w:r>
          </w:p>
        </w:tc>
        <w:tc>
          <w:tcPr>
            <w:tcW w:w="1828"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测试报告</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测试需求评审检查单</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进度计划与监控报告</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配置管理计划</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配置管理</w:t>
            </w:r>
            <w:r>
              <w:rPr>
                <w:rFonts w:hint="eastAsia" w:ascii="Times New Roman" w:hAnsi="Times New Roman" w:eastAsia="宋体" w:cs="Times New Roman"/>
                <w:kern w:val="0"/>
                <w:sz w:val="24"/>
                <w:szCs w:val="24"/>
                <w:lang w:val="en-US" w:eastAsia="zh-CN"/>
              </w:rPr>
              <w:t>过程分析报告</w:t>
            </w:r>
          </w:p>
        </w:tc>
        <w:tc>
          <w:tcPr>
            <w:tcW w:w="1828"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工作量分析报告</w:t>
            </w:r>
          </w:p>
        </w:tc>
        <w:tc>
          <w:tcPr>
            <w:tcW w:w="1828" w:type="dxa"/>
          </w:tcPr>
          <w:p>
            <w:pPr>
              <w:spacing w:line="360" w:lineRule="auto"/>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8</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bl>
    <w:p>
      <w:pPr>
        <w:spacing w:line="360" w:lineRule="auto"/>
        <w:ind w:firstLine="480" w:firstLineChars="200"/>
        <w:jc w:val="center"/>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2.2</w:t>
      </w:r>
      <w:r>
        <w:rPr>
          <w:rFonts w:ascii="Times New Roman" w:hAnsi="Times New Roman" w:cs="Times New Roman"/>
        </w:rPr>
        <w:t xml:space="preserve"> </w:t>
      </w:r>
      <w:r>
        <w:rPr>
          <w:rFonts w:hint="eastAsia" w:ascii="Times New Roman" w:hAnsi="Times New Roman" w:cs="Times New Roman"/>
        </w:rPr>
        <w:t>实验一：软件需求分析</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实验一的需求分析阶段产出《需求规格说明书》，截止至统计时间，在实验一中，我们共产出了</w:t>
      </w:r>
      <w:r>
        <w:rPr>
          <w:rFonts w:hint="eastAsia" w:ascii="Times New Roman" w:hAnsi="Times New Roman" w:eastAsia="宋体" w:cs="Times New Roman"/>
          <w:sz w:val="24"/>
          <w:szCs w:val="24"/>
          <w:lang w:val="en-US" w:eastAsia="zh-CN"/>
        </w:rPr>
        <w:t>十</w:t>
      </w:r>
      <w:r>
        <w:rPr>
          <w:rFonts w:hint="eastAsia" w:ascii="Times New Roman" w:hAnsi="Times New Roman" w:eastAsia="宋体" w:cs="Times New Roman"/>
          <w:sz w:val="24"/>
          <w:szCs w:val="24"/>
        </w:rPr>
        <w:t>个版本。《需求规格说明书》主要内容包含软件的各项需求，其变更细节如下表所示：</w:t>
      </w:r>
    </w:p>
    <w:p>
      <w:pPr>
        <w:spacing w:line="360" w:lineRule="auto"/>
        <w:ind w:firstLine="480" w:firstLineChars="200"/>
        <w:rPr>
          <w:rFonts w:hint="eastAsia" w:ascii="Times New Roman" w:hAnsi="Times New Roman" w:eastAsia="宋体" w:cs="Times New Roma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1.0.</w:t>
            </w:r>
            <w:r>
              <w:t>0</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2</w:t>
            </w:r>
            <w:r>
              <w:t>0</w:t>
            </w:r>
            <w:r>
              <w:rPr>
                <w:rFonts w:hint="eastAsia"/>
              </w:rPr>
              <w:t>20</w:t>
            </w:r>
            <w:r>
              <w:t>.</w:t>
            </w:r>
            <w:r>
              <w:rPr>
                <w:rFonts w:hint="eastAsia"/>
              </w:rPr>
              <w:t>3</w:t>
            </w:r>
            <w:r>
              <w:t>.</w:t>
            </w:r>
            <w:r>
              <w:rPr>
                <w:rFonts w:hint="eastAsia"/>
              </w:rPr>
              <w:t>26</w:t>
            </w:r>
          </w:p>
        </w:tc>
        <w:tc>
          <w:tcPr>
            <w:tcW w:w="1771" w:type="dxa"/>
            <w:vAlign w:val="center"/>
          </w:tcPr>
          <w:p>
            <w:pPr>
              <w:spacing w:line="480" w:lineRule="auto"/>
              <w:jc w:val="center"/>
            </w:pPr>
            <w:r>
              <w:rPr>
                <w:rFonts w:hint="eastAsia"/>
              </w:rPr>
              <w:t>许栋亮</w:t>
            </w:r>
          </w:p>
          <w:p>
            <w:pPr>
              <w:spacing w:line="480" w:lineRule="auto"/>
              <w:jc w:val="center"/>
              <w:rPr>
                <w:rFonts w:hint="eastAsia" w:ascii="Times New Roman" w:hAnsi="Times New Roman" w:eastAsia="宋体" w:cs="Times New Roman"/>
                <w:sz w:val="24"/>
                <w:szCs w:val="24"/>
                <w:vertAlign w:val="baseline"/>
              </w:rPr>
            </w:pPr>
            <w:r>
              <w:rPr>
                <w:rFonts w:hint="eastAsia"/>
              </w:rPr>
              <w:t>陈瀚清</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文档初稿</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ascii="Times New Roman" w:hAnsi="Times New Roman" w:eastAsia="宋体" w:cs="Times New Roman"/>
                <w:sz w:val="24"/>
                <w:szCs w:val="24"/>
                <w:vertAlign w:val="baseline"/>
              </w:rPr>
            </w:pPr>
            <w:r>
              <w:rPr>
                <w:rFonts w:hint="eastAsia"/>
              </w:rPr>
              <w:t>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1.0.1</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2</w:t>
            </w:r>
            <w:r>
              <w:t>0</w:t>
            </w:r>
            <w:r>
              <w:rPr>
                <w:rFonts w:hint="eastAsia"/>
              </w:rPr>
              <w:t>20</w:t>
            </w:r>
            <w:r>
              <w:t>.</w:t>
            </w:r>
            <w:r>
              <w:rPr>
                <w:rFonts w:hint="eastAsia"/>
              </w:rPr>
              <w:t>3</w:t>
            </w:r>
            <w:r>
              <w:t>.</w:t>
            </w:r>
            <w:r>
              <w:rPr>
                <w:rFonts w:hint="eastAsia"/>
              </w:rPr>
              <w:t>27</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陈瀚清</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修改项目名称、将用例图与用例说明放在一起</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ascii="Times New Roman" w:hAnsi="Times New Roman" w:eastAsia="宋体" w:cs="Times New Roman"/>
                <w:sz w:val="24"/>
                <w:szCs w:val="24"/>
                <w:vertAlign w:val="baseline"/>
              </w:rPr>
            </w:pPr>
            <w:r>
              <w:rPr>
                <w:rFonts w:hint="eastAsia"/>
              </w:rPr>
              <w:t>林讯、许栋亮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rPr>
            </w:pPr>
            <w:r>
              <w:rPr>
                <w:rFonts w:hint="eastAsia"/>
              </w:rPr>
              <w:t>2</w:t>
            </w:r>
            <w:r>
              <w:t>.</w:t>
            </w:r>
            <w:r>
              <w:rPr>
                <w:rFonts w:hint="eastAsia"/>
              </w:rPr>
              <w:t>0.0</w:t>
            </w:r>
          </w:p>
        </w:tc>
        <w:tc>
          <w:tcPr>
            <w:tcW w:w="1771" w:type="dxa"/>
            <w:vAlign w:val="center"/>
          </w:tcPr>
          <w:p>
            <w:pPr>
              <w:spacing w:line="480" w:lineRule="auto"/>
              <w:jc w:val="center"/>
              <w:rPr>
                <w:rFonts w:hint="eastAsia"/>
              </w:rPr>
            </w:pPr>
            <w:r>
              <w:rPr>
                <w:rFonts w:hint="eastAsia"/>
              </w:rPr>
              <w:t>2</w:t>
            </w:r>
            <w:r>
              <w:t>020.4.1</w:t>
            </w:r>
          </w:p>
        </w:tc>
        <w:tc>
          <w:tcPr>
            <w:tcW w:w="1771" w:type="dxa"/>
            <w:vAlign w:val="center"/>
          </w:tcPr>
          <w:p>
            <w:pPr>
              <w:spacing w:line="480" w:lineRule="auto"/>
              <w:jc w:val="center"/>
              <w:rPr>
                <w:rFonts w:hint="eastAsia"/>
              </w:rPr>
            </w:pPr>
            <w:r>
              <w:rPr>
                <w:rFonts w:hint="eastAsia"/>
              </w:rPr>
              <w:t>许栋亮</w:t>
            </w:r>
          </w:p>
        </w:tc>
        <w:tc>
          <w:tcPr>
            <w:tcW w:w="1771" w:type="dxa"/>
            <w:vAlign w:val="center"/>
          </w:tcPr>
          <w:p>
            <w:pPr>
              <w:spacing w:line="480" w:lineRule="auto"/>
              <w:jc w:val="center"/>
              <w:rPr>
                <w:rFonts w:hint="eastAsia"/>
              </w:rPr>
            </w:pPr>
            <w:r>
              <w:rPr>
                <w:rFonts w:hint="eastAsia"/>
              </w:rPr>
              <w:t>添加参考文献、修改目录结构</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rPr>
            </w:pPr>
            <w:r>
              <w:rPr>
                <w:rFonts w:hint="eastAsia"/>
              </w:rPr>
              <w:t>2</w:t>
            </w:r>
            <w:r>
              <w:t>.</w:t>
            </w:r>
            <w:r>
              <w:rPr>
                <w:rFonts w:hint="eastAsia"/>
              </w:rPr>
              <w:t>0.1</w:t>
            </w:r>
          </w:p>
        </w:tc>
        <w:tc>
          <w:tcPr>
            <w:tcW w:w="1771" w:type="dxa"/>
            <w:vAlign w:val="center"/>
          </w:tcPr>
          <w:p>
            <w:pPr>
              <w:spacing w:line="480" w:lineRule="auto"/>
              <w:jc w:val="center"/>
              <w:rPr>
                <w:rFonts w:hint="eastAsia"/>
              </w:rPr>
            </w:pPr>
            <w:r>
              <w:rPr>
                <w:rFonts w:hint="eastAsia"/>
              </w:rPr>
              <w:t>2020.</w:t>
            </w:r>
            <w:r>
              <w:t>4.5</w:t>
            </w:r>
          </w:p>
        </w:tc>
        <w:tc>
          <w:tcPr>
            <w:tcW w:w="1771" w:type="dxa"/>
            <w:vAlign w:val="center"/>
          </w:tcPr>
          <w:p>
            <w:pPr>
              <w:spacing w:line="480" w:lineRule="auto"/>
              <w:jc w:val="center"/>
              <w:rPr>
                <w:rFonts w:hint="eastAsia"/>
              </w:rPr>
            </w:pPr>
            <w:r>
              <w:rPr>
                <w:rFonts w:hint="eastAsia"/>
              </w:rPr>
              <w:t>许栋亮</w:t>
            </w:r>
          </w:p>
        </w:tc>
        <w:tc>
          <w:tcPr>
            <w:tcW w:w="1771" w:type="dxa"/>
            <w:vAlign w:val="center"/>
          </w:tcPr>
          <w:p>
            <w:pPr>
              <w:spacing w:line="480" w:lineRule="auto"/>
              <w:jc w:val="center"/>
              <w:rPr>
                <w:rFonts w:hint="eastAsia"/>
              </w:rPr>
            </w:pPr>
            <w:r>
              <w:rPr>
                <w:rFonts w:hint="eastAsia"/>
              </w:rPr>
              <w:t>修改项目名称、需求规格说明书检查</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rPr>
            </w:pPr>
            <w:r>
              <w:rPr>
                <w:rFonts w:hint="eastAsia"/>
              </w:rPr>
              <w:t>2</w:t>
            </w:r>
            <w:r>
              <w:t>.0.2</w:t>
            </w:r>
          </w:p>
        </w:tc>
        <w:tc>
          <w:tcPr>
            <w:tcW w:w="1771" w:type="dxa"/>
            <w:vAlign w:val="center"/>
          </w:tcPr>
          <w:p>
            <w:pPr>
              <w:spacing w:line="480" w:lineRule="auto"/>
              <w:jc w:val="center"/>
              <w:rPr>
                <w:rFonts w:hint="eastAsia"/>
              </w:rPr>
            </w:pPr>
            <w:r>
              <w:rPr>
                <w:rFonts w:hint="eastAsia"/>
              </w:rPr>
              <w:t>2</w:t>
            </w:r>
            <w:r>
              <w:t>020.4.6</w:t>
            </w:r>
          </w:p>
        </w:tc>
        <w:tc>
          <w:tcPr>
            <w:tcW w:w="1771" w:type="dxa"/>
            <w:vAlign w:val="center"/>
          </w:tcPr>
          <w:p>
            <w:pPr>
              <w:spacing w:line="480" w:lineRule="auto"/>
              <w:jc w:val="center"/>
              <w:rPr>
                <w:rFonts w:hint="eastAsia"/>
              </w:rPr>
            </w:pPr>
            <w:r>
              <w:rPr>
                <w:rFonts w:hint="eastAsia"/>
              </w:rPr>
              <w:t>叶明林</w:t>
            </w:r>
          </w:p>
        </w:tc>
        <w:tc>
          <w:tcPr>
            <w:tcW w:w="1771" w:type="dxa"/>
            <w:vAlign w:val="center"/>
          </w:tcPr>
          <w:p>
            <w:pPr>
              <w:spacing w:line="480" w:lineRule="auto"/>
              <w:jc w:val="center"/>
              <w:rPr>
                <w:rFonts w:hint="eastAsia"/>
              </w:rPr>
            </w:pPr>
            <w:r>
              <w:rPr>
                <w:rFonts w:hint="eastAsia"/>
              </w:rPr>
              <w:t>修改了需求规格说明书段落的行间距、统一了部分专业术语的大小写</w:t>
            </w:r>
          </w:p>
        </w:tc>
        <w:tc>
          <w:tcPr>
            <w:tcW w:w="1772" w:type="dxa"/>
            <w:vAlign w:val="top"/>
          </w:tcPr>
          <w:p>
            <w:pPr>
              <w:spacing w:line="480" w:lineRule="auto"/>
              <w:jc w:val="center"/>
            </w:pPr>
            <w:r>
              <w:rPr>
                <w:rFonts w:hint="eastAsia"/>
              </w:rPr>
              <w:t>许栋亮、刘思远、刘新宇、黄雨鹤、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rPr>
            </w:pPr>
            <w:r>
              <w:rPr>
                <w:rFonts w:hint="eastAsia"/>
              </w:rPr>
              <w:t>2</w:t>
            </w:r>
            <w:r>
              <w:t>.1.0</w:t>
            </w:r>
          </w:p>
        </w:tc>
        <w:tc>
          <w:tcPr>
            <w:tcW w:w="1771" w:type="dxa"/>
            <w:vAlign w:val="center"/>
          </w:tcPr>
          <w:p>
            <w:pPr>
              <w:spacing w:line="480" w:lineRule="auto"/>
              <w:jc w:val="center"/>
              <w:rPr>
                <w:rFonts w:hint="eastAsia"/>
              </w:rPr>
            </w:pPr>
            <w:r>
              <w:rPr>
                <w:rFonts w:hint="eastAsia"/>
              </w:rPr>
              <w:t>2</w:t>
            </w:r>
            <w:r>
              <w:t>020.4.9</w:t>
            </w:r>
          </w:p>
        </w:tc>
        <w:tc>
          <w:tcPr>
            <w:tcW w:w="1771" w:type="dxa"/>
            <w:vAlign w:val="center"/>
          </w:tcPr>
          <w:p>
            <w:pPr>
              <w:spacing w:line="480" w:lineRule="auto"/>
              <w:jc w:val="center"/>
            </w:pPr>
            <w:r>
              <w:rPr>
                <w:rFonts w:hint="eastAsia"/>
              </w:rPr>
              <w:t>许栋亮</w:t>
            </w:r>
          </w:p>
          <w:p>
            <w:pPr>
              <w:spacing w:line="480" w:lineRule="auto"/>
              <w:jc w:val="center"/>
            </w:pPr>
            <w:r>
              <w:t>陈</w:t>
            </w:r>
            <w:r>
              <w:rPr>
                <w:rFonts w:hint="eastAsia"/>
              </w:rPr>
              <w:t>瀚清</w:t>
            </w:r>
          </w:p>
          <w:p>
            <w:pPr>
              <w:spacing w:line="480" w:lineRule="auto"/>
              <w:jc w:val="center"/>
              <w:rPr>
                <w:rFonts w:hint="eastAsia"/>
              </w:rPr>
            </w:pPr>
            <w:r>
              <w:rPr>
                <w:rFonts w:hint="eastAsia"/>
              </w:rPr>
              <w:t>黄雨鹤</w:t>
            </w:r>
          </w:p>
        </w:tc>
        <w:tc>
          <w:tcPr>
            <w:tcW w:w="1771" w:type="dxa"/>
            <w:vAlign w:val="center"/>
          </w:tcPr>
          <w:p>
            <w:pPr>
              <w:spacing w:line="480" w:lineRule="auto"/>
              <w:jc w:val="center"/>
              <w:rPr>
                <w:rFonts w:hint="eastAsia"/>
              </w:rPr>
            </w:pPr>
            <w:r>
              <w:rPr>
                <w:rFonts w:hint="eastAsia"/>
              </w:rPr>
              <w:t>根据需求评审，对需求规格说明书进行了修改</w:t>
            </w:r>
          </w:p>
        </w:tc>
        <w:tc>
          <w:tcPr>
            <w:tcW w:w="1772" w:type="dxa"/>
            <w:vAlign w:val="top"/>
          </w:tcPr>
          <w:p>
            <w:pPr>
              <w:spacing w:line="480" w:lineRule="auto"/>
              <w:jc w:val="center"/>
            </w:pPr>
            <w:r>
              <w:rPr>
                <w:rFonts w:hint="eastAsia"/>
              </w:rPr>
              <w:t>刘思远、刘新宇、</w:t>
            </w:r>
          </w:p>
          <w:p>
            <w:pPr>
              <w:spacing w:line="480" w:lineRule="auto"/>
              <w:jc w:val="center"/>
              <w:rPr>
                <w:rFonts w:hint="eastAsia"/>
              </w:rPr>
            </w:pPr>
            <w:r>
              <w:rPr>
                <w:rFonts w:hint="eastAsia"/>
              </w:rPr>
              <w:t>林讯、叶明林</w:t>
            </w:r>
          </w:p>
        </w:tc>
      </w:tr>
    </w:tbl>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2.3</w:t>
      </w:r>
      <w:r>
        <w:rPr>
          <w:rFonts w:ascii="Times New Roman" w:hAnsi="Times New Roman" w:cs="Times New Roman"/>
        </w:rPr>
        <w:t xml:space="preserve"> </w:t>
      </w:r>
      <w:r>
        <w:rPr>
          <w:rFonts w:hint="eastAsia" w:ascii="Times New Roman" w:hAnsi="Times New Roman" w:cs="Times New Roman"/>
        </w:rPr>
        <w:t>实验二：软件需求评审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实验二需求评审主要针对其他四个小组进行评审，并根据其他四个组的评审修改需求文档，需求文档部分的变更已经在上一节给出，在这里不加以赘述。评审报告产出对</w:t>
      </w:r>
      <w:r>
        <w:rPr>
          <w:rFonts w:ascii="Times New Roman" w:hAnsi="Times New Roman" w:eastAsia="宋体" w:cs="Times New Roman"/>
          <w:sz w:val="24"/>
          <w:szCs w:val="24"/>
        </w:rPr>
        <w:t>B、C、E、F组的需求评审，共计四份</w:t>
      </w:r>
      <w:r>
        <w:rPr>
          <w:rFonts w:hint="eastAsia" w:ascii="Times New Roman" w:hAnsi="Times New Roman" w:eastAsia="宋体" w:cs="Times New Roman"/>
          <w:sz w:val="24"/>
          <w:szCs w:val="24"/>
        </w:rPr>
        <w:t>。由于对其他小组的评审文档都是经过会议讨论后再进行撰写的，所以都只有一个版本，即初稿</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kern w:val="0"/>
          <w:sz w:val="24"/>
          <w:szCs w:val="24"/>
        </w:rPr>
        <w:t>需求评审表设计</w:t>
      </w:r>
      <w:r>
        <w:rPr>
          <w:rFonts w:hint="eastAsia" w:ascii="Times New Roman" w:hAnsi="Times New Roman" w:eastAsia="宋体" w:cs="Times New Roman"/>
          <w:sz w:val="24"/>
          <w:szCs w:val="24"/>
        </w:rPr>
        <w:t>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spacing w:line="360" w:lineRule="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v1.0.0</w:t>
            </w:r>
          </w:p>
        </w:tc>
        <w:tc>
          <w:tcPr>
            <w:tcW w:w="1771" w:type="dxa"/>
          </w:tcPr>
          <w:p>
            <w:pPr>
              <w:spacing w:line="360" w:lineRule="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2020/04/08</w:t>
            </w:r>
          </w:p>
        </w:tc>
        <w:tc>
          <w:tcPr>
            <w:tcW w:w="1771" w:type="dxa"/>
          </w:tcPr>
          <w:p>
            <w:pPr>
              <w:spacing w:line="360" w:lineRule="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许栋亮</w:t>
            </w:r>
          </w:p>
        </w:tc>
        <w:tc>
          <w:tcPr>
            <w:tcW w:w="1771" w:type="dxa"/>
          </w:tcPr>
          <w:p>
            <w:pPr>
              <w:spacing w:line="360" w:lineRule="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初稿</w:t>
            </w:r>
          </w:p>
        </w:tc>
        <w:tc>
          <w:tcPr>
            <w:tcW w:w="1772" w:type="dxa"/>
          </w:tcPr>
          <w:p>
            <w:pPr>
              <w:spacing w:line="480" w:lineRule="auto"/>
              <w:jc w:val="center"/>
            </w:pPr>
            <w:r>
              <w:rPr>
                <w:rFonts w:hint="eastAsia"/>
              </w:rPr>
              <w:t>叶明林、刘思远、刘新宇、黄雨鹤、</w:t>
            </w:r>
          </w:p>
          <w:p>
            <w:pPr>
              <w:spacing w:line="360" w:lineRule="auto"/>
              <w:rPr>
                <w:rFonts w:hint="eastAsia" w:ascii="Times New Roman" w:hAnsi="Times New Roman" w:eastAsia="宋体" w:cs="Times New Roman"/>
                <w:sz w:val="24"/>
                <w:szCs w:val="24"/>
                <w:vertAlign w:val="baseline"/>
              </w:rPr>
            </w:pPr>
            <w:r>
              <w:rPr>
                <w:rFonts w:hint="eastAsia"/>
              </w:rPr>
              <w:t>林讯、陈瀚清</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2.4实验三：软件设计与实现</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三</w:t>
      </w:r>
      <w:r>
        <w:rPr>
          <w:rFonts w:hint="eastAsia" w:ascii="Times New Roman" w:hAnsi="Times New Roman" w:eastAsia="宋体" w:cs="Times New Roman"/>
          <w:sz w:val="24"/>
          <w:szCs w:val="24"/>
        </w:rPr>
        <w:t>的</w:t>
      </w:r>
      <w:r>
        <w:rPr>
          <w:rFonts w:hint="eastAsia" w:ascii="Times New Roman" w:hAnsi="Times New Roman" w:eastAsia="宋体" w:cs="Times New Roman"/>
          <w:sz w:val="24"/>
          <w:szCs w:val="24"/>
          <w:lang w:val="en-US" w:eastAsia="zh-CN"/>
        </w:rPr>
        <w:t>软件设计与实现</w:t>
      </w:r>
      <w:r>
        <w:rPr>
          <w:rFonts w:hint="eastAsia" w:ascii="Times New Roman" w:hAnsi="Times New Roman" w:eastAsia="宋体" w:cs="Times New Roman"/>
          <w:sz w:val="24"/>
          <w:szCs w:val="24"/>
        </w:rPr>
        <w:t>阶段产出《</w:t>
      </w:r>
      <w:r>
        <w:rPr>
          <w:rFonts w:hint="eastAsia" w:ascii="Times New Roman" w:hAnsi="Times New Roman" w:eastAsia="宋体" w:cs="Times New Roman"/>
          <w:sz w:val="24"/>
          <w:szCs w:val="24"/>
          <w:lang w:val="en-US" w:eastAsia="zh-CN"/>
        </w:rPr>
        <w:t>软件设计</w:t>
      </w:r>
      <w:r>
        <w:rPr>
          <w:rFonts w:hint="eastAsia" w:ascii="Times New Roman" w:hAnsi="Times New Roman" w:eastAsia="宋体" w:cs="Times New Roman"/>
          <w:sz w:val="24"/>
          <w:szCs w:val="24"/>
        </w:rPr>
        <w:t>说明书》，截止至统计时间，在实验</w:t>
      </w:r>
      <w:r>
        <w:rPr>
          <w:rFonts w:hint="eastAsia" w:ascii="Times New Roman" w:hAnsi="Times New Roman" w:eastAsia="宋体" w:cs="Times New Roman"/>
          <w:sz w:val="24"/>
          <w:szCs w:val="24"/>
          <w:lang w:val="en-US" w:eastAsia="zh-CN"/>
        </w:rPr>
        <w:t>三</w:t>
      </w:r>
      <w:r>
        <w:rPr>
          <w:rFonts w:hint="eastAsia" w:ascii="Times New Roman" w:hAnsi="Times New Roman" w:eastAsia="宋体" w:cs="Times New Roman"/>
          <w:sz w:val="24"/>
          <w:szCs w:val="24"/>
        </w:rPr>
        <w:t>中，我们共产出了</w:t>
      </w:r>
      <w:r>
        <w:rPr>
          <w:rFonts w:hint="eastAsia" w:ascii="Times New Roman" w:hAnsi="Times New Roman" w:eastAsia="宋体" w:cs="Times New Roman"/>
          <w:sz w:val="24"/>
          <w:szCs w:val="24"/>
          <w:lang w:val="en-US" w:eastAsia="zh-CN"/>
        </w:rPr>
        <w:t>一</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val="en-US" w:eastAsia="zh-CN"/>
        </w:rPr>
        <w:t>软件设计</w:t>
      </w:r>
      <w:r>
        <w:rPr>
          <w:rFonts w:hint="eastAsia" w:ascii="Times New Roman" w:hAnsi="Times New Roman" w:eastAsia="宋体" w:cs="Times New Roman"/>
          <w:sz w:val="24"/>
          <w:szCs w:val="24"/>
        </w:rPr>
        <w:t>说明书》变更细节如下表所示：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版本</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提交日期</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编制人</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修改说明</w:t>
            </w:r>
          </w:p>
        </w:tc>
        <w:tc>
          <w:tcPr>
            <w:tcW w:w="1772"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lang w:val="en-US" w:eastAsia="zh-CN"/>
              </w:rPr>
              <w:t>v</w:t>
            </w:r>
            <w:r>
              <w:rPr>
                <w:rFonts w:cs="Times New Roman"/>
              </w:rPr>
              <w:t>1.0</w:t>
            </w:r>
            <w:r>
              <w:rPr>
                <w:rFonts w:hint="eastAsia" w:cs="Times New Roman"/>
                <w:lang w:val="en-US" w:eastAsia="zh-CN"/>
              </w:rPr>
              <w:t>.0</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2</w:t>
            </w:r>
            <w:r>
              <w:rPr>
                <w:rFonts w:cs="Times New Roman"/>
              </w:rPr>
              <w:t>019</w:t>
            </w:r>
            <w:r>
              <w:rPr>
                <w:rFonts w:hint="eastAsia" w:cs="Times New Roman"/>
                <w:lang w:val="en-US" w:eastAsia="zh-CN"/>
              </w:rPr>
              <w:t>/05/06</w:t>
            </w:r>
          </w:p>
        </w:tc>
        <w:tc>
          <w:tcPr>
            <w:tcW w:w="1771" w:type="dxa"/>
            <w:vAlign w:val="center"/>
          </w:tcPr>
          <w:p>
            <w:pPr>
              <w:spacing w:line="480" w:lineRule="auto"/>
              <w:jc w:val="left"/>
              <w:rPr>
                <w:rFonts w:ascii="Times New Roman" w:hAnsi="Times New Roman" w:eastAsia="宋体" w:cs="Times New Roman"/>
                <w:sz w:val="24"/>
                <w:szCs w:val="24"/>
                <w:vertAlign w:val="baseline"/>
              </w:rPr>
            </w:pPr>
            <w:r>
              <w:rPr>
                <w:rFonts w:hint="eastAsia"/>
              </w:rPr>
              <w:t>叶明林、刘新宇、林讯</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初稿</w:t>
            </w:r>
          </w:p>
        </w:tc>
        <w:tc>
          <w:tcPr>
            <w:tcW w:w="1772" w:type="dxa"/>
            <w:vAlign w:val="center"/>
          </w:tcPr>
          <w:p>
            <w:pPr>
              <w:spacing w:line="480" w:lineRule="auto"/>
              <w:jc w:val="center"/>
            </w:pPr>
            <w:r>
              <w:rPr>
                <w:rFonts w:hint="eastAsia"/>
              </w:rPr>
              <w:t>许栋亮、刘思远、黄雨鹤、</w:t>
            </w:r>
          </w:p>
          <w:p>
            <w:pPr>
              <w:spacing w:line="480" w:lineRule="auto"/>
              <w:jc w:val="center"/>
              <w:rPr>
                <w:rFonts w:ascii="Times New Roman" w:hAnsi="Times New Roman" w:eastAsia="宋体" w:cs="Times New Roman"/>
                <w:sz w:val="24"/>
                <w:szCs w:val="24"/>
                <w:vertAlign w:val="baseline"/>
              </w:rPr>
            </w:pPr>
            <w:r>
              <w:rPr>
                <w:rFonts w:hint="eastAsia"/>
              </w:rPr>
              <w:t>陈瀚清</w:t>
            </w:r>
          </w:p>
        </w:tc>
      </w:tr>
    </w:tbl>
    <w:p>
      <w:pPr>
        <w:spacing w:line="360" w:lineRule="auto"/>
        <w:ind w:firstLine="480" w:firstLineChars="200"/>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5</w:t>
      </w:r>
      <w:r>
        <w:rPr>
          <w:rFonts w:ascii="Times New Roman" w:hAnsi="Times New Roman" w:cs="Times New Roman"/>
        </w:rPr>
        <w:t xml:space="preserve"> 实验四：软件测试</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四</w:t>
      </w:r>
      <w:r>
        <w:rPr>
          <w:rFonts w:hint="eastAsia" w:ascii="Times New Roman" w:hAnsi="Times New Roman" w:eastAsia="宋体" w:cs="Times New Roman"/>
          <w:sz w:val="24"/>
          <w:szCs w:val="24"/>
        </w:rPr>
        <w:t>的</w:t>
      </w:r>
      <w:r>
        <w:rPr>
          <w:rFonts w:hint="eastAsia" w:ascii="Times New Roman" w:hAnsi="Times New Roman" w:eastAsia="宋体" w:cs="Times New Roman"/>
          <w:sz w:val="24"/>
          <w:szCs w:val="24"/>
          <w:lang w:val="en-US" w:eastAsia="zh-CN"/>
        </w:rPr>
        <w:t>软件测试</w:t>
      </w:r>
      <w:r>
        <w:rPr>
          <w:rFonts w:hint="eastAsia" w:ascii="Times New Roman" w:hAnsi="Times New Roman" w:eastAsia="宋体" w:cs="Times New Roman"/>
          <w:sz w:val="24"/>
          <w:szCs w:val="24"/>
        </w:rPr>
        <w:t>阶段产出《</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需求规格说明书》</w:t>
      </w:r>
      <w:r>
        <w:rPr>
          <w:rFonts w:hint="eastAsia" w:ascii="Times New Roman" w:hAnsi="Times New Roman" w:eastAsia="宋体" w:cs="Times New Roman"/>
          <w:sz w:val="24"/>
          <w:szCs w:val="24"/>
          <w:lang w:val="en-US" w:eastAsia="zh-CN"/>
        </w:rPr>
        <w:t>和《测试报告》</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需求规格说明书》主要内容包含软件的各项</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需求，截止至统计时间，共产出了</w:t>
      </w:r>
      <w:r>
        <w:rPr>
          <w:rFonts w:hint="eastAsia" w:ascii="Times New Roman" w:hAnsi="Times New Roman" w:eastAsia="宋体" w:cs="Times New Roman"/>
          <w:sz w:val="24"/>
          <w:szCs w:val="24"/>
          <w:lang w:val="en-US" w:eastAsia="zh-CN"/>
        </w:rPr>
        <w:t>五</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其变更细节如下表所示：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cstheme="minorHAnsi"/>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15</w:t>
            </w:r>
          </w:p>
        </w:tc>
        <w:tc>
          <w:tcPr>
            <w:tcW w:w="1771" w:type="dxa"/>
            <w:vAlign w:val="center"/>
          </w:tcPr>
          <w:p>
            <w:pPr>
              <w:jc w:val="center"/>
              <w:rPr>
                <w:rFonts w:cstheme="minorHAnsi"/>
              </w:rPr>
            </w:pPr>
            <w:r>
              <w:rPr>
                <w:rFonts w:cstheme="minorHAnsi"/>
              </w:rPr>
              <w:t>黄雨鹤</w:t>
            </w:r>
          </w:p>
          <w:p>
            <w:pPr>
              <w:jc w:val="center"/>
              <w:rPr>
                <w:rFonts w:hint="eastAsia" w:ascii="Times New Roman" w:hAnsi="Times New Roman" w:eastAsia="宋体" w:cs="Times New Roman"/>
                <w:sz w:val="24"/>
                <w:szCs w:val="24"/>
                <w:vertAlign w:val="baseline"/>
              </w:rPr>
            </w:pPr>
            <w:r>
              <w:rPr>
                <w:rFonts w:cstheme="minorHAnsi"/>
              </w:rPr>
              <w:t>刘思远</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文档初稿</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1.0.1</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18</w:t>
            </w:r>
          </w:p>
        </w:tc>
        <w:tc>
          <w:tcPr>
            <w:tcW w:w="1771" w:type="dxa"/>
            <w:vAlign w:val="center"/>
          </w:tcPr>
          <w:p>
            <w:pPr>
              <w:jc w:val="center"/>
              <w:rPr>
                <w:rFonts w:cstheme="minorHAnsi"/>
              </w:rPr>
            </w:pPr>
            <w:r>
              <w:rPr>
                <w:rFonts w:cstheme="minorHAnsi"/>
              </w:rPr>
              <w:t>黄雨鹤</w:t>
            </w:r>
          </w:p>
          <w:p>
            <w:pPr>
              <w:jc w:val="center"/>
              <w:rPr>
                <w:rFonts w:hint="eastAsia" w:ascii="Times New Roman" w:hAnsi="Times New Roman" w:eastAsia="宋体" w:cs="Times New Roman"/>
                <w:sz w:val="24"/>
                <w:szCs w:val="24"/>
                <w:vertAlign w:val="baseline"/>
              </w:rPr>
            </w:pPr>
            <w:r>
              <w:rPr>
                <w:rFonts w:cstheme="minorHAnsi"/>
              </w:rPr>
              <w:t>刘思远</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完善测试用例</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19</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增加测试方法部分</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1.2.0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24</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根据评审意见修改本文档</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hint="eastAsia" w:cstheme="minorHAnsi"/>
              </w:rPr>
              <w:t>1</w:t>
            </w:r>
            <w:r>
              <w:rPr>
                <w:rFonts w:cstheme="minorHAnsi"/>
              </w:rPr>
              <w:t>.3.0</w:t>
            </w:r>
          </w:p>
        </w:tc>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rPr>
              <w:t>2</w:t>
            </w:r>
            <w:r>
              <w:rPr>
                <w:rFonts w:cstheme="minorHAnsi"/>
              </w:rPr>
              <w:t>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30</w:t>
            </w:r>
          </w:p>
        </w:tc>
        <w:tc>
          <w:tcPr>
            <w:tcW w:w="1771" w:type="dxa"/>
            <w:vAlign w:val="center"/>
          </w:tcPr>
          <w:p>
            <w:pPr>
              <w:jc w:val="center"/>
              <w:rPr>
                <w:rFonts w:cstheme="minorHAnsi"/>
              </w:rPr>
            </w:pPr>
            <w:r>
              <w:rPr>
                <w:rFonts w:hint="eastAsia" w:cstheme="minorHAnsi"/>
              </w:rPr>
              <w:t>刘思远</w:t>
            </w:r>
          </w:p>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根据评审意见修改本文档</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bl>
    <w:p>
      <w:pPr>
        <w:spacing w:line="360" w:lineRule="auto"/>
        <w:ind w:firstLine="480" w:firstLineChars="200"/>
        <w:rPr>
          <w:rFonts w:hint="eastAsia" w:ascii="Times New Roman" w:hAnsi="Times New Roman" w:eastAsia="宋体" w:cs="Times New Roman"/>
          <w:sz w:val="24"/>
          <w:szCs w:val="24"/>
        </w:rPr>
      </w:pP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测试报告</w:t>
      </w:r>
      <w:r>
        <w:rPr>
          <w:rFonts w:hint="eastAsia" w:ascii="Times New Roman" w:hAnsi="Times New Roman" w:eastAsia="宋体" w:cs="Times New Roman"/>
          <w:sz w:val="24"/>
          <w:szCs w:val="24"/>
        </w:rPr>
        <w:t>》主要内容包含</w:t>
      </w:r>
      <w:r>
        <w:rPr>
          <w:rFonts w:hint="eastAsia" w:ascii="Times New Roman" w:hAnsi="Times New Roman" w:eastAsia="宋体" w:cs="Times New Roman"/>
          <w:sz w:val="24"/>
          <w:szCs w:val="24"/>
          <w:lang w:val="en-US" w:eastAsia="zh-CN"/>
        </w:rPr>
        <w:t>对</w:t>
      </w:r>
      <w:r>
        <w:rPr>
          <w:rFonts w:hint="eastAsia" w:ascii="Times New Roman" w:hAnsi="Times New Roman" w:eastAsia="宋体" w:cs="Times New Roman"/>
          <w:sz w:val="24"/>
          <w:szCs w:val="24"/>
        </w:rPr>
        <w:t>软件</w:t>
      </w:r>
      <w:r>
        <w:rPr>
          <w:rFonts w:hint="eastAsia" w:ascii="Times New Roman" w:hAnsi="Times New Roman" w:eastAsia="宋体" w:cs="Times New Roman"/>
          <w:sz w:val="24"/>
          <w:szCs w:val="24"/>
          <w:lang w:val="en-US" w:eastAsia="zh-CN"/>
        </w:rPr>
        <w:t>测试的结果</w:t>
      </w:r>
      <w:r>
        <w:rPr>
          <w:rFonts w:hint="eastAsia" w:ascii="Times New Roman" w:hAnsi="Times New Roman" w:eastAsia="宋体" w:cs="Times New Roman"/>
          <w:sz w:val="24"/>
          <w:szCs w:val="24"/>
        </w:rPr>
        <w:t>，截止至统计时间，</w:t>
      </w:r>
      <w:r>
        <w:rPr>
          <w:rFonts w:hint="eastAsia" w:ascii="Times New Roman" w:hAnsi="Times New Roman" w:eastAsia="宋体" w:cs="Times New Roman"/>
          <w:sz w:val="24"/>
          <w:szCs w:val="24"/>
          <w:lang w:val="en-US" w:eastAsia="zh-CN"/>
        </w:rPr>
        <w:t>也</w:t>
      </w:r>
      <w:r>
        <w:rPr>
          <w:rFonts w:hint="eastAsia" w:ascii="Times New Roman" w:hAnsi="Times New Roman" w:eastAsia="宋体" w:cs="Times New Roman"/>
          <w:sz w:val="24"/>
          <w:szCs w:val="24"/>
        </w:rPr>
        <w:t>共产出了</w:t>
      </w:r>
      <w:r>
        <w:rPr>
          <w:rFonts w:hint="eastAsia" w:ascii="Times New Roman" w:hAnsi="Times New Roman" w:eastAsia="宋体" w:cs="Times New Roman"/>
          <w:sz w:val="24"/>
          <w:szCs w:val="24"/>
          <w:lang w:val="en-US" w:eastAsia="zh-CN"/>
        </w:rPr>
        <w:t>五</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其变更细节如下表所示：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cstheme="minorHAnsi"/>
              </w:rPr>
              <w:t>版本</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提交日期</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编制人</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修改说明</w:t>
            </w:r>
          </w:p>
        </w:tc>
        <w:tc>
          <w:tcPr>
            <w:tcW w:w="1772" w:type="dxa"/>
            <w:vAlign w:val="top"/>
          </w:tcPr>
          <w:p>
            <w:pPr>
              <w:rPr>
                <w:rFonts w:hint="eastAsia" w:ascii="Times New Roman" w:hAnsi="Times New Roman" w:eastAsia="宋体" w:cs="Times New Roman"/>
                <w:sz w:val="24"/>
                <w:szCs w:val="24"/>
                <w:vertAlign w:val="baseline"/>
              </w:rPr>
            </w:pPr>
            <w:r>
              <w:rPr>
                <w:rFonts w:cstheme="minorHAnsi"/>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15</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文档初稿</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18</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第二次测试结果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1.1.1</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19</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更新回归测试结果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1.2.0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24</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根据评审意见修改本文档，根据修改后的测试用例得到测试结果</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hint="eastAsia" w:cstheme="minorHAnsi"/>
              </w:rPr>
              <w:t>1</w:t>
            </w:r>
            <w:r>
              <w:rPr>
                <w:rFonts w:cstheme="minorHAnsi"/>
              </w:rPr>
              <w:t>.3.0</w:t>
            </w:r>
          </w:p>
        </w:tc>
        <w:tc>
          <w:tcPr>
            <w:tcW w:w="1771" w:type="dxa"/>
            <w:vAlign w:val="center"/>
          </w:tcPr>
          <w:p>
            <w:pPr>
              <w:rPr>
                <w:rFonts w:hint="eastAsia" w:ascii="Times New Roman" w:hAnsi="Times New Roman" w:eastAsia="宋体" w:cs="Times New Roman"/>
                <w:sz w:val="24"/>
                <w:szCs w:val="24"/>
                <w:vertAlign w:val="baseline"/>
              </w:rPr>
            </w:pPr>
            <w:r>
              <w:rPr>
                <w:rFonts w:hint="eastAsia" w:cstheme="minorHAnsi"/>
              </w:rPr>
              <w:t>2</w:t>
            </w:r>
            <w:r>
              <w:rPr>
                <w:rFonts w:cstheme="minorHAnsi"/>
              </w:rPr>
              <w:t>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30</w:t>
            </w:r>
          </w:p>
        </w:tc>
        <w:tc>
          <w:tcPr>
            <w:tcW w:w="1771" w:type="dxa"/>
            <w:vAlign w:val="center"/>
          </w:tcPr>
          <w:p>
            <w:pPr>
              <w:rPr>
                <w:rFonts w:hint="eastAsia" w:ascii="Times New Roman" w:hAnsi="Times New Roman" w:eastAsia="宋体" w:cs="Times New Roman"/>
                <w:sz w:val="24"/>
                <w:szCs w:val="24"/>
                <w:vertAlign w:val="baseline"/>
              </w:rPr>
            </w:pPr>
            <w:r>
              <w:rPr>
                <w:rFonts w:hint="eastAsia" w:cstheme="minorHAnsi"/>
              </w:rPr>
              <w:t>刘思远、</w:t>
            </w:r>
            <w:r>
              <w:rPr>
                <w:rFonts w:cstheme="minorHAnsi"/>
              </w:rPr>
              <w:t>黄雨鹤</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根据评审意见修改本文档，根据修改后的测试用例得到测试结果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2.6</w:t>
      </w:r>
      <w:r>
        <w:rPr>
          <w:rFonts w:ascii="Times New Roman" w:hAnsi="Times New Roman" w:cs="Times New Roman"/>
        </w:rPr>
        <w:t xml:space="preserve"> </w:t>
      </w:r>
      <w:r>
        <w:rPr>
          <w:rFonts w:hint="eastAsia" w:ascii="Times New Roman" w:hAnsi="Times New Roman" w:cs="Times New Roman"/>
        </w:rPr>
        <w:t>实验五：软件测试评审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五测试</w:t>
      </w:r>
      <w:r>
        <w:rPr>
          <w:rFonts w:hint="eastAsia" w:ascii="Times New Roman" w:hAnsi="Times New Roman" w:eastAsia="宋体" w:cs="Times New Roman"/>
          <w:sz w:val="24"/>
          <w:szCs w:val="24"/>
        </w:rPr>
        <w:t>评审主要针对其他四个小组</w:t>
      </w:r>
      <w:r>
        <w:rPr>
          <w:rFonts w:hint="eastAsia" w:ascii="Times New Roman" w:hAnsi="Times New Roman" w:eastAsia="宋体" w:cs="Times New Roman"/>
          <w:sz w:val="24"/>
          <w:szCs w:val="24"/>
          <w:lang w:val="en-US" w:eastAsia="zh-CN"/>
        </w:rPr>
        <w:t>的测试过程及文档</w:t>
      </w:r>
      <w:r>
        <w:rPr>
          <w:rFonts w:hint="eastAsia" w:ascii="Times New Roman" w:hAnsi="Times New Roman" w:eastAsia="宋体" w:cs="Times New Roman"/>
          <w:sz w:val="24"/>
          <w:szCs w:val="24"/>
        </w:rPr>
        <w:t>进行评审，并根据其他四个组的评审修改</w:t>
      </w:r>
      <w:r>
        <w:rPr>
          <w:rFonts w:hint="eastAsia" w:ascii="Times New Roman" w:hAnsi="Times New Roman" w:eastAsia="宋体" w:cs="Times New Roman"/>
          <w:sz w:val="24"/>
          <w:szCs w:val="24"/>
          <w:lang w:val="en-US" w:eastAsia="zh-CN"/>
        </w:rPr>
        <w:t>我们组的测试</w:t>
      </w:r>
      <w:r>
        <w:rPr>
          <w:rFonts w:hint="eastAsia" w:ascii="Times New Roman" w:hAnsi="Times New Roman" w:eastAsia="宋体" w:cs="Times New Roman"/>
          <w:sz w:val="24"/>
          <w:szCs w:val="24"/>
        </w:rPr>
        <w:t>需求文档</w:t>
      </w:r>
      <w:r>
        <w:rPr>
          <w:rFonts w:hint="eastAsia" w:ascii="Times New Roman" w:hAnsi="Times New Roman" w:eastAsia="宋体" w:cs="Times New Roman"/>
          <w:sz w:val="24"/>
          <w:szCs w:val="24"/>
          <w:lang w:val="en-US" w:eastAsia="zh-CN"/>
        </w:rPr>
        <w:t>和软件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需求文档部分的变更已经在上一节给出，在这里不加以赘述。评审报告产出对</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H</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G</w:t>
      </w:r>
      <w:r>
        <w:rPr>
          <w:rFonts w:ascii="Times New Roman" w:hAnsi="Times New Roman" w:eastAsia="宋体" w:cs="Times New Roman"/>
          <w:sz w:val="24"/>
          <w:szCs w:val="24"/>
        </w:rPr>
        <w:t>组的需求评审，共计四份</w:t>
      </w:r>
      <w:r>
        <w:rPr>
          <w:rFonts w:hint="eastAsia" w:ascii="Times New Roman" w:hAnsi="Times New Roman" w:eastAsia="宋体" w:cs="Times New Roman"/>
          <w:sz w:val="24"/>
          <w:szCs w:val="24"/>
        </w:rPr>
        <w:t>。由于对其他小组的评审文档都是经过会议讨论后再进行撰写的，所以都只有一个版本，即初稿</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kern w:val="0"/>
          <w:sz w:val="24"/>
          <w:szCs w:val="24"/>
          <w:lang w:val="en-US" w:eastAsia="zh-CN"/>
        </w:rPr>
        <w:t>测试</w:t>
      </w:r>
      <w:r>
        <w:rPr>
          <w:rFonts w:hint="eastAsia" w:ascii="Times New Roman" w:hAnsi="Times New Roman" w:eastAsia="宋体" w:cs="Times New Roman"/>
          <w:kern w:val="0"/>
          <w:sz w:val="24"/>
          <w:szCs w:val="24"/>
        </w:rPr>
        <w:t>需求评审表设计</w:t>
      </w:r>
      <w:r>
        <w:rPr>
          <w:rFonts w:hint="eastAsia" w:ascii="Times New Roman" w:hAnsi="Times New Roman" w:eastAsia="宋体" w:cs="Times New Roman"/>
          <w:sz w:val="24"/>
          <w:szCs w:val="24"/>
        </w:rPr>
        <w:t>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v1.0.0</w:t>
            </w:r>
          </w:p>
        </w:tc>
        <w:tc>
          <w:tcPr>
            <w:tcW w:w="1771" w:type="dxa"/>
            <w:vAlign w:val="top"/>
          </w:tcPr>
          <w:p>
            <w:pPr>
              <w:spacing w:line="360" w:lineRule="auto"/>
              <w:rPr>
                <w:rFonts w:hint="default" w:ascii="Times New Roman" w:hAnsi="Times New Roman" w:eastAsia="宋体" w:cs="Times New Roman"/>
                <w:sz w:val="24"/>
                <w:szCs w:val="24"/>
                <w:vertAlign w:val="baseline"/>
                <w:lang w:val="en-US"/>
              </w:rPr>
            </w:pPr>
            <w:r>
              <w:rPr>
                <w:rFonts w:hint="eastAsia" w:ascii="Times New Roman" w:hAnsi="Times New Roman" w:eastAsia="宋体" w:cs="Times New Roman"/>
                <w:sz w:val="24"/>
                <w:szCs w:val="24"/>
                <w:vertAlign w:val="baseline"/>
                <w:lang w:val="en-US" w:eastAsia="zh-CN"/>
              </w:rPr>
              <w:t>2020/05/19</w:t>
            </w:r>
          </w:p>
        </w:tc>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陈瀚清</w:t>
            </w:r>
          </w:p>
        </w:tc>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初稿</w:t>
            </w:r>
          </w:p>
        </w:tc>
        <w:tc>
          <w:tcPr>
            <w:tcW w:w="1772" w:type="dxa"/>
            <w:vAlign w:val="top"/>
          </w:tcPr>
          <w:p>
            <w:pPr>
              <w:spacing w:line="480" w:lineRule="auto"/>
              <w:jc w:val="center"/>
            </w:pPr>
            <w:r>
              <w:rPr>
                <w:rFonts w:hint="eastAsia"/>
              </w:rPr>
              <w:t>叶明林、刘思远、刘新宇、黄雨鹤、</w:t>
            </w:r>
          </w:p>
          <w:p>
            <w:pPr>
              <w:spacing w:line="360" w:lineRule="auto"/>
              <w:rPr>
                <w:rFonts w:hint="eastAsia" w:ascii="Times New Roman" w:hAnsi="Times New Roman" w:eastAsia="宋体" w:cs="Times New Roman"/>
                <w:sz w:val="24"/>
                <w:szCs w:val="24"/>
                <w:vertAlign w:val="baseline"/>
              </w:rPr>
            </w:pPr>
            <w:r>
              <w:rPr>
                <w:rFonts w:hint="eastAsia"/>
              </w:rPr>
              <w:t>林讯、</w:t>
            </w:r>
            <w:r>
              <w:rPr>
                <w:rFonts w:hint="eastAsia"/>
                <w:lang w:val="en-US" w:eastAsia="zh-CN"/>
              </w:rPr>
              <w:t>许栋亮</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2.7</w:t>
      </w:r>
      <w:r>
        <w:rPr>
          <w:rFonts w:ascii="Times New Roman" w:hAnsi="Times New Roman" w:cs="Times New Roman"/>
        </w:rPr>
        <w:t xml:space="preserve"> 实验六：软件项目计划与监控</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实验六产出《项目计划说明书》</w:t>
      </w:r>
      <w:r>
        <w:rPr>
          <w:rFonts w:hint="eastAsia" w:ascii="Times New Roman" w:hAnsi="Times New Roman" w:eastAsia="宋体" w:cs="Times New Roman"/>
          <w:sz w:val="24"/>
          <w:szCs w:val="24"/>
          <w:lang w:val="en-US" w:eastAsia="zh-CN"/>
        </w:rPr>
        <w:t>和《进度计划与监控报告》</w:t>
      </w:r>
      <w:r>
        <w:rPr>
          <w:rFonts w:hint="eastAsia" w:ascii="Times New Roman" w:hAnsi="Times New Roman" w:eastAsia="宋体" w:cs="Times New Roman"/>
          <w:sz w:val="24"/>
          <w:szCs w:val="24"/>
        </w:rPr>
        <w:t>，《项目计划说明书》变更细节如下：</w:t>
      </w:r>
    </w:p>
    <w:tbl>
      <w:tblPr>
        <w:tblStyle w:val="5"/>
        <w:tblW w:w="9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98"/>
        <w:gridCol w:w="1621"/>
        <w:gridCol w:w="2693"/>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提交日期</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编制人</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修改说明</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20</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刘新宇</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添加项目概述</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刘思远、许栋亮、黄雨鹤、林讯、叶明林、陈瀚清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2</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添加项目团队组织</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0.3</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添加项目简介</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0.4</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17</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许栋亮、黄雨鹤</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添加项目进度计划</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刘思远、刘新宇、林讯、叶明林、陈瀚清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0.5</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17</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陈瀚清</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添加实施计划</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叶明林、许栋亮、黄雨鹤、林讯、刘新宇、刘思远</w:t>
            </w:r>
          </w:p>
        </w:tc>
      </w:tr>
    </w:tbl>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《进度计划与监控报告》变更细节如下：</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版本</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提交日期</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编制人</w:t>
            </w:r>
          </w:p>
        </w:tc>
        <w:tc>
          <w:tcPr>
            <w:tcW w:w="1771" w:type="dxa"/>
            <w:vAlign w:val="center"/>
          </w:tcPr>
          <w:p>
            <w:pPr>
              <w:spacing w:line="480" w:lineRule="auto"/>
              <w:ind w:firstLine="420" w:firstLineChars="0"/>
              <w:jc w:val="center"/>
              <w:rPr>
                <w:rFonts w:hint="default" w:ascii="Times New Roman" w:hAnsi="Times New Roman" w:eastAsia="宋体" w:cs="Times New Roman"/>
                <w:sz w:val="24"/>
                <w:szCs w:val="24"/>
                <w:vertAlign w:val="baseline"/>
                <w:lang w:val="en-US" w:eastAsia="zh-CN"/>
              </w:rPr>
            </w:pPr>
            <w:r>
              <w:rPr>
                <w:rFonts w:hint="eastAsia" w:ascii="等线" w:hAnsi="等线" w:eastAsia="等线"/>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ascii="等线" w:hAnsi="等线" w:eastAsia="等线"/>
              </w:rPr>
              <w:t>1.0.0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2</w:t>
            </w:r>
            <w:r>
              <w:rPr>
                <w:rFonts w:ascii="等线" w:hAnsi="等线" w:eastAsia="等线"/>
              </w:rPr>
              <w:t>0</w:t>
            </w:r>
            <w:r>
              <w:rPr>
                <w:rFonts w:hint="eastAsia" w:ascii="等线" w:hAnsi="等线" w:eastAsia="等线"/>
              </w:rPr>
              <w:t>20</w:t>
            </w:r>
            <w:r>
              <w:rPr>
                <w:rFonts w:hint="eastAsia" w:ascii="等线" w:hAnsi="等线" w:eastAsia="等线"/>
                <w:lang w:val="en-US" w:eastAsia="zh-CN"/>
              </w:rPr>
              <w:t>/0</w:t>
            </w:r>
            <w:r>
              <w:rPr>
                <w:rFonts w:hint="eastAsia" w:ascii="等线" w:hAnsi="等线" w:eastAsia="等线"/>
              </w:rPr>
              <w:t>3</w:t>
            </w:r>
            <w:r>
              <w:rPr>
                <w:rFonts w:hint="eastAsia" w:ascii="等线" w:hAnsi="等线" w:eastAsia="等线"/>
                <w:lang w:val="en-US" w:eastAsia="zh-CN"/>
              </w:rPr>
              <w:t>/</w:t>
            </w:r>
            <w:r>
              <w:rPr>
                <w:rFonts w:hint="eastAsia" w:ascii="等线" w:hAnsi="等线" w:eastAsia="等线"/>
              </w:rPr>
              <w:t>26</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撰写文档总体框架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ascii="等线" w:hAnsi="等线" w:eastAsia="等线"/>
              </w:rPr>
              <w:t>1.0.0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3</w:t>
            </w:r>
            <w:r>
              <w:rPr>
                <w:rFonts w:hint="eastAsia" w:ascii="等线" w:hAnsi="等线" w:eastAsia="等线"/>
                <w:lang w:val="en-US" w:eastAsia="zh-CN"/>
              </w:rPr>
              <w:t>/</w:t>
            </w:r>
            <w:r>
              <w:rPr>
                <w:rFonts w:ascii="等线" w:hAnsi="等线" w:eastAsia="等线"/>
              </w:rPr>
              <w:t>26</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许栋亮、黄雨鹤</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hint="eastAsia" w:ascii="等线" w:hAnsi="等线" w:eastAsia="等线"/>
              </w:rPr>
              <w:t>1</w:t>
            </w:r>
            <w:r>
              <w:rPr>
                <w:rFonts w:ascii="等线" w:hAnsi="等线" w:eastAsia="等线"/>
              </w:rPr>
              <w:t>.1.0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4</w:t>
            </w:r>
            <w:r>
              <w:rPr>
                <w:rFonts w:hint="eastAsia" w:ascii="等线" w:hAnsi="等线" w:eastAsia="等线"/>
                <w:lang w:val="en-US" w:eastAsia="zh-CN"/>
              </w:rPr>
              <w:t>/</w:t>
            </w:r>
            <w:r>
              <w:rPr>
                <w:rFonts w:ascii="等线" w:hAnsi="等线" w:eastAsia="等线"/>
              </w:rPr>
              <w:t>2</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修改项目准备阶段与撰写需求分析阶段的执行情况。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hint="eastAsia" w:ascii="等线" w:hAnsi="等线" w:eastAsia="等线"/>
              </w:rPr>
              <w:t>1</w:t>
            </w:r>
            <w:r>
              <w:rPr>
                <w:rFonts w:ascii="等线" w:hAnsi="等线" w:eastAsia="等线"/>
              </w:rPr>
              <w:t>.2.0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4</w:t>
            </w:r>
            <w:r>
              <w:rPr>
                <w:rFonts w:hint="eastAsia" w:ascii="等线" w:hAnsi="等线" w:eastAsia="等线"/>
                <w:lang w:val="en-US" w:eastAsia="zh-CN"/>
              </w:rPr>
              <w:t>/</w:t>
            </w:r>
            <w:r>
              <w:rPr>
                <w:rFonts w:ascii="等线" w:hAnsi="等线" w:eastAsia="等线"/>
              </w:rPr>
              <w:t>23</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撰写软件需求评审与软件需求复评审阶段的执行情况</w:t>
            </w:r>
          </w:p>
        </w:tc>
      </w:tr>
    </w:tbl>
    <w:p>
      <w:pPr>
        <w:ind w:firstLine="480" w:firstLineChars="200"/>
        <w:rPr>
          <w:rFonts w:hint="default" w:ascii="Times New Roman" w:hAnsi="Times New Roman" w:eastAsia="宋体" w:cs="Times New Roman"/>
          <w:sz w:val="24"/>
          <w:szCs w:val="24"/>
          <w:lang w:val="en-US" w:eastAsia="zh-CN"/>
        </w:rPr>
      </w:pPr>
    </w:p>
    <w:p>
      <w:pPr>
        <w:pStyle w:val="3"/>
        <w:spacing w:line="276" w:lineRule="auto"/>
        <w:rPr>
          <w:rFonts w:ascii="Times New Roman" w:hAnsi="Times New Roman" w:cs="Times New Roman"/>
        </w:rPr>
      </w:pPr>
      <w:r>
        <w:rPr>
          <w:rFonts w:hint="eastAsia" w:ascii="Times New Roman" w:hAnsi="Times New Roman" w:cs="Times New Roman"/>
        </w:rPr>
        <w:t>2.8</w:t>
      </w:r>
      <w:r>
        <w:rPr>
          <w:rFonts w:ascii="Times New Roman" w:hAnsi="Times New Roman" w:cs="Times New Roman"/>
        </w:rPr>
        <w:t xml:space="preserve"> </w:t>
      </w:r>
      <w:r>
        <w:rPr>
          <w:rFonts w:hint="eastAsia" w:ascii="Times New Roman" w:hAnsi="Times New Roman" w:cs="Times New Roman"/>
        </w:rPr>
        <w:t>实验七：软件配置管理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实验七产出《配置管理计划》和《配置管理过程分析报告》。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《配置管理计划》的变更细节如下所示：</w:t>
      </w:r>
    </w:p>
    <w:p>
      <w:pPr>
        <w:spacing w:line="360" w:lineRule="auto"/>
        <w:ind w:firstLine="480" w:firstLineChars="200"/>
        <w:rPr>
          <w:rFonts w:ascii="Times New Roman" w:hAnsi="Times New Roman" w:eastAsia="宋体" w:cs="Times New Roman"/>
          <w:sz w:val="24"/>
          <w:szCs w:val="24"/>
        </w:rPr>
      </w:pPr>
    </w:p>
    <w:tbl>
      <w:tblPr>
        <w:tblStyle w:val="5"/>
        <w:tblW w:w="7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484"/>
        <w:gridCol w:w="1450"/>
        <w:gridCol w:w="1460"/>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主要编制人</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版本说明</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V1.0</w:t>
            </w:r>
            <w:r>
              <w:rPr>
                <w:rFonts w:ascii="Times New Roman" w:hAnsi="Times New Roman" w:eastAsia="宋体" w:cs="Times New Roman"/>
                <w:kern w:val="0"/>
                <w:sz w:val="24"/>
                <w:szCs w:val="24"/>
              </w:rPr>
              <w:t>.0</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初稿</w:t>
            </w:r>
          </w:p>
        </w:tc>
        <w:tc>
          <w:tcPr>
            <w:tcW w:w="1451" w:type="dxa"/>
          </w:tcPr>
          <w:p>
            <w:pPr>
              <w:spacing w:line="360" w:lineRule="auto"/>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r>
              <w:rPr>
                <w:rFonts w:ascii="Times New Roman" w:hAnsi="Times New Roman" w:eastAsia="宋体" w:cs="Times New Roman"/>
                <w:kern w:val="0"/>
                <w:sz w:val="24"/>
                <w:szCs w:val="24"/>
              </w:rPr>
              <w:t>1.0.1</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020/4/1</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添加了文档命名规范</w:t>
            </w:r>
          </w:p>
        </w:tc>
        <w:tc>
          <w:tcPr>
            <w:tcW w:w="1451"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刘新宇、黄雨鹤、刘思远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eastAsia="宋体" w:cs="Times New Roman" w:asciiTheme="minorEastAsia" w:hAnsiTheme="minorEastAsia"/>
                <w:kern w:val="0"/>
                <w:sz w:val="20"/>
                <w:szCs w:val="20"/>
              </w:rPr>
            </w:pPr>
          </w:p>
        </w:tc>
        <w:tc>
          <w:tcPr>
            <w:tcW w:w="1484" w:type="dxa"/>
          </w:tcPr>
          <w:p>
            <w:pPr>
              <w:spacing w:line="360" w:lineRule="auto"/>
              <w:jc w:val="center"/>
              <w:rPr>
                <w:rFonts w:eastAsia="宋体" w:cs="Times New Roman" w:asciiTheme="minorEastAsia" w:hAnsiTheme="minorEastAsia"/>
                <w:kern w:val="0"/>
                <w:sz w:val="20"/>
                <w:szCs w:val="20"/>
              </w:rPr>
            </w:pPr>
          </w:p>
        </w:tc>
        <w:tc>
          <w:tcPr>
            <w:tcW w:w="1450" w:type="dxa"/>
          </w:tcPr>
          <w:p>
            <w:pPr>
              <w:spacing w:line="360" w:lineRule="auto"/>
              <w:jc w:val="center"/>
              <w:rPr>
                <w:rFonts w:eastAsia="宋体" w:cs="Times New Roman" w:asciiTheme="minorEastAsia" w:hAnsiTheme="minorEastAsia"/>
                <w:kern w:val="0"/>
                <w:sz w:val="20"/>
                <w:szCs w:val="20"/>
              </w:rPr>
            </w:pPr>
          </w:p>
        </w:tc>
        <w:tc>
          <w:tcPr>
            <w:tcW w:w="1460" w:type="dxa"/>
          </w:tcPr>
          <w:p>
            <w:pPr>
              <w:spacing w:line="360" w:lineRule="auto"/>
              <w:jc w:val="center"/>
              <w:rPr>
                <w:rFonts w:eastAsia="宋体" w:cs="Times New Roman" w:asciiTheme="minorEastAsia" w:hAnsiTheme="minorEastAsia"/>
                <w:kern w:val="0"/>
                <w:sz w:val="20"/>
                <w:szCs w:val="20"/>
              </w:rPr>
            </w:pPr>
          </w:p>
        </w:tc>
        <w:tc>
          <w:tcPr>
            <w:tcW w:w="1451" w:type="dxa"/>
          </w:tcPr>
          <w:p>
            <w:pPr>
              <w:spacing w:line="360" w:lineRule="auto"/>
              <w:jc w:val="center"/>
              <w:rPr>
                <w:rFonts w:eastAsia="宋体" w:cs="Times New Roman" w:asciiTheme="minorEastAsia" w:hAnsiTheme="minorEastAsia"/>
                <w:kern w:val="0"/>
                <w:sz w:val="20"/>
                <w:szCs w:val="20"/>
              </w:rPr>
            </w:pPr>
          </w:p>
        </w:tc>
      </w:tr>
    </w:tbl>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《配置管理过程分析报告》的变更细节如下所示：</w:t>
      </w:r>
    </w:p>
    <w:tbl>
      <w:tblPr>
        <w:tblStyle w:val="5"/>
        <w:tblW w:w="7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484"/>
        <w:gridCol w:w="1450"/>
        <w:gridCol w:w="1460"/>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主要编制人</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版本说明</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1.0</w:t>
            </w:r>
            <w:r>
              <w:rPr>
                <w:rFonts w:ascii="Times New Roman" w:hAnsi="Times New Roman" w:eastAsia="宋体" w:cs="Times New Roman"/>
                <w:kern w:val="0"/>
                <w:sz w:val="24"/>
                <w:szCs w:val="24"/>
              </w:rPr>
              <w:t>.0</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2020/04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初稿</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v1.1.0</w:t>
            </w:r>
          </w:p>
        </w:tc>
        <w:tc>
          <w:tcPr>
            <w:tcW w:w="1484"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c>
          <w:tcPr>
            <w:tcW w:w="1450"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更新统计数据</w:t>
            </w:r>
          </w:p>
        </w:tc>
        <w:tc>
          <w:tcPr>
            <w:tcW w:w="1451"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bl>
    <w:p>
      <w:pPr>
        <w:pStyle w:val="3"/>
        <w:spacing w:line="276" w:lineRule="auto"/>
        <w:rPr>
          <w:rFonts w:ascii="Times New Roman" w:hAnsi="Times New Roman" w:cs="Times New Roman"/>
        </w:rPr>
      </w:pPr>
      <w:r>
        <w:rPr>
          <w:rFonts w:hint="eastAsia" w:ascii="Times New Roman" w:hAnsi="Times New Roman" w:cs="Times New Roman"/>
        </w:rPr>
        <w:t>2.9</w:t>
      </w:r>
      <w:r>
        <w:rPr>
          <w:rFonts w:ascii="Times New Roman" w:hAnsi="Times New Roman" w:cs="Times New Roman"/>
        </w:rPr>
        <w:t xml:space="preserve"> </w:t>
      </w:r>
      <w:r>
        <w:rPr>
          <w:rFonts w:hint="eastAsia" w:ascii="Times New Roman" w:hAnsi="Times New Roman" w:cs="Times New Roman"/>
        </w:rPr>
        <w:t>实验八：软件工程实验追踪分析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实验八产出《工</w:t>
      </w:r>
      <w:bookmarkStart w:id="1" w:name="_GoBack"/>
      <w:bookmarkEnd w:id="1"/>
      <w:r>
        <w:rPr>
          <w:rFonts w:hint="eastAsia" w:ascii="Times New Roman" w:hAnsi="Times New Roman" w:eastAsia="宋体" w:cs="Times New Roman"/>
          <w:sz w:val="24"/>
          <w:szCs w:val="24"/>
        </w:rPr>
        <w:t>作量分析报告》，变更细节如下：</w:t>
      </w:r>
    </w:p>
    <w:tbl>
      <w:tblPr>
        <w:tblStyle w:val="5"/>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修改人</w:t>
            </w:r>
          </w:p>
        </w:tc>
        <w:tc>
          <w:tcPr>
            <w:tcW w:w="433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r>
              <w:rPr>
                <w:rFonts w:ascii="Times New Roman" w:hAnsi="Times New Roman" w:eastAsia="宋体" w:cs="Times New Roman"/>
                <w:kern w:val="0"/>
                <w:sz w:val="24"/>
                <w:szCs w:val="24"/>
              </w:rPr>
              <w:t>1.0.0</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17</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w:t>
            </w:r>
          </w:p>
        </w:tc>
        <w:tc>
          <w:tcPr>
            <w:tcW w:w="4331" w:type="dxa"/>
          </w:tcPr>
          <w:p>
            <w:p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v1.1.0</w:t>
            </w:r>
          </w:p>
        </w:tc>
        <w:tc>
          <w:tcPr>
            <w:tcW w:w="1417"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2020/3/23</w:t>
            </w:r>
          </w:p>
        </w:tc>
        <w:tc>
          <w:tcPr>
            <w:tcW w:w="1700"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center"/>
          </w:tcPr>
          <w:p>
            <w:pPr>
              <w:spacing w:line="360" w:lineRule="auto"/>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v1.2.0</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2020/4/1</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w:t>
            </w:r>
          </w:p>
        </w:tc>
        <w:tc>
          <w:tcPr>
            <w:tcW w:w="4331" w:type="dxa"/>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增加评分标准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1.2.1</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/4/2</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汇总需求分析第一阶段及以前工时记录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1.2.2</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/4/9</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汇总需求分析第二阶段工时记录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1.2.3</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/4/16</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汇总需求初评审阶段工时记录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1.2.4</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/4/23</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汇总需求复评审阶段工时记录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1.2.5</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/5/7</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陈瀚清</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汇总设计阶段工时记录</w:t>
            </w:r>
          </w:p>
        </w:tc>
      </w:tr>
    </w:tbl>
    <w:p>
      <w:pPr>
        <w:spacing w:line="360" w:lineRule="auto"/>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p>
    <w:p>
      <w:pPr>
        <w:pStyle w:val="2"/>
        <w:spacing w:line="276" w:lineRule="auto"/>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 xml:space="preserve"> </w:t>
      </w:r>
      <w:r>
        <w:rPr>
          <w:rFonts w:hint="eastAsia" w:ascii="Times New Roman" w:hAnsi="Times New Roman" w:eastAsia="黑体" w:cs="Times New Roman"/>
        </w:rPr>
        <w:t>配置管理过程问题与改进</w:t>
      </w:r>
    </w:p>
    <w:p>
      <w:pPr>
        <w:pStyle w:val="3"/>
        <w:spacing w:line="276" w:lineRule="auto"/>
        <w:rPr>
          <w:rFonts w:ascii="Times New Roman" w:hAnsi="Times New Roman" w:cs="Times New Roman"/>
        </w:rPr>
      </w:pPr>
      <w:r>
        <w:rPr>
          <w:rFonts w:hint="eastAsia" w:ascii="Times New Roman" w:hAnsi="Times New Roman" w:cs="Times New Roman"/>
        </w:rPr>
        <w:t>3.1</w:t>
      </w:r>
      <w:r>
        <w:rPr>
          <w:rFonts w:ascii="Times New Roman" w:hAnsi="Times New Roman" w:cs="Times New Roman"/>
        </w:rPr>
        <w:t xml:space="preserve"> </w:t>
      </w:r>
      <w:r>
        <w:rPr>
          <w:rFonts w:hint="eastAsia" w:ascii="Times New Roman" w:hAnsi="Times New Roman" w:cs="Times New Roman"/>
        </w:rPr>
        <w:t>远程协作导致修改冲突</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问题描述：由于客观原因，导致组员间不能直接进行面对面的交流，这直接导致了交流效率和分工效率的下降。在交流效率低的情况下，需要有一个明确的文档变更流程来较少不必要的版本冲突。</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解决方法：在《配置管理计划》的初稿（即V1.0.0版本）中，对文档的变更及向Github提交的流程做出了明确的规定。</w:t>
      </w:r>
    </w:p>
    <w:p>
      <w:pPr>
        <w:spacing w:line="360" w:lineRule="auto"/>
        <w:ind w:firstLine="480" w:firstLineChars="200"/>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3.2</w:t>
      </w:r>
      <w:r>
        <w:rPr>
          <w:rFonts w:ascii="Times New Roman" w:hAnsi="Times New Roman" w:cs="Times New Roman"/>
        </w:rPr>
        <w:t xml:space="preserve"> </w:t>
      </w:r>
      <w:r>
        <w:rPr>
          <w:rFonts w:hint="eastAsia" w:ascii="Times New Roman" w:hAnsi="Times New Roman" w:cs="Times New Roman"/>
        </w:rPr>
        <w:t>文档提交不及时</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问题描述：同时采用金山在线文档和Github对文档进行管理，很容易导致组员们在在线文档中修改后忘记将其同步至Github上，这导致了有文档没有按时提交的问题。</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解决方法：在《配置管理计划》的初稿（即V1.0.0版本）中，明确了每个文档的负责人，由每个文档的负责人负责在每个文档的截至提交日期前将文档提交到Github。</w:t>
      </w:r>
    </w:p>
    <w:p>
      <w:pPr>
        <w:pStyle w:val="3"/>
        <w:spacing w:line="276" w:lineRule="auto"/>
        <w:rPr>
          <w:rFonts w:ascii="Times New Roman" w:hAnsi="Times New Roman" w:cs="Times New Roman"/>
        </w:rPr>
      </w:pPr>
      <w:r>
        <w:rPr>
          <w:rFonts w:hint="eastAsia" w:ascii="Times New Roman" w:hAnsi="Times New Roman" w:cs="Times New Roman"/>
        </w:rPr>
        <w:t>3.3</w:t>
      </w:r>
      <w:r>
        <w:rPr>
          <w:rFonts w:ascii="Times New Roman" w:hAnsi="Times New Roman" w:cs="Times New Roman"/>
        </w:rPr>
        <w:t xml:space="preserve"> </w:t>
      </w:r>
      <w:r>
        <w:rPr>
          <w:rFonts w:hint="eastAsia" w:ascii="Times New Roman" w:hAnsi="Times New Roman" w:cs="Times New Roman"/>
        </w:rPr>
        <w:t>文档命名不规范</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问题描述：由于每个实验的负责人不一样，相应文档初稿的撰写者也不一样，导致提交时文档的命名风格不一致。</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解决方法：在《配置管理计划》V1.0.1版本中添加了文档命名规范相关内容。</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TXingkai">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FE"/>
    <w:rsid w:val="000D34FE"/>
    <w:rsid w:val="00104D17"/>
    <w:rsid w:val="00392D47"/>
    <w:rsid w:val="00547BDA"/>
    <w:rsid w:val="006E62D5"/>
    <w:rsid w:val="00756285"/>
    <w:rsid w:val="007C724B"/>
    <w:rsid w:val="008A3016"/>
    <w:rsid w:val="00B11ACF"/>
    <w:rsid w:val="00BA0028"/>
    <w:rsid w:val="00BD097E"/>
    <w:rsid w:val="00C44B06"/>
    <w:rsid w:val="00C802E2"/>
    <w:rsid w:val="00D342F6"/>
    <w:rsid w:val="00DB6781"/>
    <w:rsid w:val="32A34188"/>
    <w:rsid w:val="39C15335"/>
    <w:rsid w:val="3E4222C7"/>
    <w:rsid w:val="4B540086"/>
    <w:rsid w:val="61106C64"/>
    <w:rsid w:val="66BC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spacing w:before="340" w:after="330" w:line="578" w:lineRule="auto"/>
      <w:outlineLvl w:val="0"/>
    </w:pPr>
    <w:rPr>
      <w:b/>
      <w:bCs/>
      <w:kern w:val="44"/>
      <w:sz w:val="44"/>
      <w:szCs w:val="44"/>
    </w:rPr>
  </w:style>
  <w:style w:type="paragraph" w:styleId="3">
    <w:name w:val="heading 2"/>
    <w:basedOn w:val="1"/>
    <w:next w:val="1"/>
    <w:link w:val="8"/>
    <w:unhideWhenUsed/>
    <w:qFormat/>
    <w:uiPriority w:val="9"/>
    <w:pPr>
      <w:spacing w:before="260" w:after="260" w:line="415"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458</Words>
  <Characters>2613</Characters>
  <Lines>21</Lines>
  <Paragraphs>6</Paragraphs>
  <TotalTime>0</TotalTime>
  <ScaleCrop>false</ScaleCrop>
  <LinksUpToDate>false</LinksUpToDate>
  <CharactersWithSpaces>3065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2020-04-23T01:30:00Z</dcterms:created>
  <dc:creator>叶 明林</dc:creator>
  <cp:lastModifiedBy>天道丶尽头</cp:lastModifiedBy>
  <dcterms:modified xsi:type="dcterms:W3CDTF">2020-06-03T02:11:15Z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