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39161064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1923B3">
        <w:rPr>
          <w:rFonts w:ascii="微软雅黑" w:eastAsia="微软雅黑" w:hAnsi="微软雅黑"/>
          <w:b/>
          <w:bCs/>
          <w:color w:val="3A3838"/>
          <w:sz w:val="22"/>
        </w:rPr>
        <w:t>1</w:t>
      </w:r>
      <w:r w:rsidR="00832788">
        <w:rPr>
          <w:rFonts w:ascii="微软雅黑" w:eastAsia="微软雅黑" w:hAnsi="微软雅黑"/>
          <w:b/>
          <w:bCs/>
          <w:color w:val="3A3838"/>
          <w:sz w:val="22"/>
        </w:rPr>
        <w:t>7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7D10FE52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AAC3E4" w14:textId="5004F40F" w:rsidR="00FA46F2" w:rsidRDefault="00FB1BC4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明确了开发流程、分工、分支管理、项目部署等关键问题，具体分工见</w:t>
      </w:r>
      <w:r w:rsidRPr="00FB1BC4">
        <w:rPr>
          <w:rFonts w:ascii="微软雅黑" w:eastAsia="微软雅黑" w:hAnsi="微软雅黑" w:hint="eastAsia"/>
          <w:color w:val="3A3838"/>
          <w:sz w:val="24"/>
          <w:szCs w:val="24"/>
        </w:rPr>
        <w:t>问题及任务跟踪</w:t>
      </w:r>
    </w:p>
    <w:p w14:paraId="7729C6AF" w14:textId="44C5E06A" w:rsidR="00FA46F2" w:rsidRPr="00FB1BC4" w:rsidRDefault="00832788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下周工作：实验6、8由王元玮负责，实验7由吕江枫负责，剩余4人检查各组修改情况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F304E5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26841BEA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c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组评审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 测试工作</w:t>
      </w:r>
    </w:p>
    <w:p w14:paraId="3DFB4E4A" w14:textId="1638B039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d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组评审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，开发工作</w:t>
      </w:r>
    </w:p>
    <w:p w14:paraId="6CF72F31" w14:textId="526DC200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实验7，开发工作</w:t>
      </w:r>
    </w:p>
    <w:p w14:paraId="61DA617C" w14:textId="5C060456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G组评审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，开发工作</w:t>
      </w:r>
    </w:p>
    <w:p w14:paraId="11DAC776" w14:textId="743D07BA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F组评审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，开发工作</w:t>
      </w:r>
    </w:p>
    <w:p w14:paraId="068187D0" w14:textId="29501466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实验6、8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，开发工作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321B8086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F304E5">
        <w:rPr>
          <w:rFonts w:ascii="微软雅黑" w:eastAsia="微软雅黑" w:hAnsi="微软雅黑" w:hint="eastAsia"/>
          <w:color w:val="3A3838"/>
          <w:sz w:val="24"/>
          <w:szCs w:val="24"/>
        </w:rPr>
        <w:t>24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A900F9" w:rsidRDefault="00A900F9" w:rsidP="00A900F9">
      <w:r>
        <w:separator/>
      </w:r>
    </w:p>
  </w:endnote>
  <w:endnote w:type="continuationSeparator" w:id="0">
    <w:p w14:paraId="6C34CC33" w14:textId="77777777" w:rsidR="00A900F9" w:rsidRDefault="00A900F9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A900F9" w:rsidRDefault="00A900F9" w:rsidP="00A900F9">
      <w:r>
        <w:separator/>
      </w:r>
    </w:p>
  </w:footnote>
  <w:footnote w:type="continuationSeparator" w:id="0">
    <w:p w14:paraId="7DE8A17B" w14:textId="77777777" w:rsidR="00A900F9" w:rsidRDefault="00A900F9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832788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CD0EA3"/>
    <w:rsid w:val="00D16E70"/>
    <w:rsid w:val="00D62976"/>
    <w:rsid w:val="00D70631"/>
    <w:rsid w:val="00D8256D"/>
    <w:rsid w:val="00E26251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D62F3-5BCA-4048-A4AF-73C463C5E23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91</cp:revision>
  <dcterms:created xsi:type="dcterms:W3CDTF">2017-01-10T09:10:00Z</dcterms:created>
  <dcterms:modified xsi:type="dcterms:W3CDTF">2020-04-21T10:23:00Z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