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Pr="00067DC4" w:rsidRDefault="00A10A7A" w:rsidP="00067DC4">
      <w:pPr>
        <w:pStyle w:val="a7"/>
      </w:pPr>
      <w:r w:rsidRPr="00067DC4">
        <w:t>N-</w:t>
      </w:r>
      <w:r w:rsidR="00B97940" w:rsidRPr="00067DC4">
        <w:t>Gitea</w:t>
      </w:r>
    </w:p>
    <w:p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rsidR="00E4339E" w:rsidRPr="00A10A7A" w:rsidRDefault="00FE7D17" w:rsidP="00A10A7A">
      <w:pPr>
        <w:pStyle w:val="a7"/>
      </w:pPr>
      <w:r>
        <w:rPr>
          <w:rFonts w:hint="eastAsia"/>
        </w:rPr>
        <w:t>测试</w:t>
      </w:r>
      <w:r w:rsidR="00E4339E">
        <w:rPr>
          <w:rFonts w:hint="eastAsia"/>
        </w:rPr>
        <w:t>需求说明书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FE7D17">
        <w:rPr>
          <w:rFonts w:ascii="方正书宋_GBK" w:eastAsia="方正书宋_GBK" w:hAnsi="方正书宋_GBK" w:cs="方正书宋_GBK"/>
        </w:rPr>
        <w:t>0</w:t>
      </w:r>
      <w:r>
        <w:rPr>
          <w:rFonts w:ascii="方正书宋_GBK" w:eastAsia="方正书宋_GBK" w:hAnsi="方正书宋_GBK" w:cs="方正书宋_GBK"/>
        </w:rPr>
        <w:t>]</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w:t>
      </w:r>
      <w:r w:rsidR="00FE7D17">
        <w:rPr>
          <w:rFonts w:hint="eastAsia"/>
        </w:rPr>
        <w:t>五月</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663" w:type="dxa"/>
          </w:tcPr>
          <w:p w:rsidR="00E4339E" w:rsidRPr="00B579B7" w:rsidRDefault="00E4339E" w:rsidP="002C69F6">
            <w:pPr>
              <w:rPr>
                <w:rFonts w:eastAsia="宋体"/>
              </w:rPr>
            </w:pPr>
            <w:r w:rsidRPr="00B579B7">
              <w:rPr>
                <w:rFonts w:eastAsia="宋体" w:cs="微软雅黑" w:hint="eastAsia"/>
              </w:rPr>
              <w:t>修改说明</w:t>
            </w:r>
          </w:p>
        </w:tc>
        <w:tc>
          <w:tcPr>
            <w:tcW w:w="1101"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7F0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w:t>
            </w:r>
            <w:r w:rsidR="00FE7D17">
              <w:rPr>
                <w:rFonts w:eastAsia="宋体"/>
              </w:rPr>
              <w:t>5.9</w:t>
            </w: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r w:rsidRPr="00B579B7">
              <w:rPr>
                <w:rFonts w:eastAsia="宋体" w:cs="微软雅黑" w:hint="eastAsia"/>
              </w:rPr>
              <w:t>初稿</w:t>
            </w:r>
          </w:p>
        </w:tc>
        <w:tc>
          <w:tcPr>
            <w:tcW w:w="1101"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6049CC" w:rsidP="002C69F6">
            <w:pPr>
              <w:rPr>
                <w:rFonts w:eastAsia="宋体"/>
              </w:rPr>
            </w:pPr>
            <w:r>
              <w:rPr>
                <w:rFonts w:eastAsia="宋体" w:hint="eastAsia"/>
              </w:rPr>
              <w:t>孙维华</w:t>
            </w:r>
          </w:p>
        </w:tc>
      </w:tr>
      <w:tr w:rsidR="00FE7D17" w:rsidRPr="00B579B7" w:rsidTr="00207F08">
        <w:tc>
          <w:tcPr>
            <w:tcW w:w="1381" w:type="dxa"/>
          </w:tcPr>
          <w:p w:rsidR="00FE7D17" w:rsidRPr="00B579B7" w:rsidRDefault="00FE7D17" w:rsidP="002C69F6">
            <w:pPr>
              <w:rPr>
                <w:rFonts w:eastAsia="宋体" w:hint="eastAsia"/>
              </w:rPr>
            </w:pPr>
          </w:p>
        </w:tc>
        <w:tc>
          <w:tcPr>
            <w:tcW w:w="1381" w:type="dxa"/>
          </w:tcPr>
          <w:p w:rsidR="00FE7D17" w:rsidRPr="00B579B7" w:rsidRDefault="00FE7D17" w:rsidP="002C69F6">
            <w:pPr>
              <w:rPr>
                <w:rFonts w:eastAsia="宋体" w:hint="eastAsia"/>
              </w:rPr>
            </w:pPr>
          </w:p>
        </w:tc>
        <w:tc>
          <w:tcPr>
            <w:tcW w:w="1382" w:type="dxa"/>
          </w:tcPr>
          <w:p w:rsidR="00FE7D17" w:rsidRPr="00B579B7" w:rsidRDefault="00FE7D17" w:rsidP="002C69F6">
            <w:pPr>
              <w:rPr>
                <w:rFonts w:eastAsia="宋体"/>
              </w:rPr>
            </w:pPr>
          </w:p>
        </w:tc>
        <w:tc>
          <w:tcPr>
            <w:tcW w:w="1663" w:type="dxa"/>
          </w:tcPr>
          <w:p w:rsidR="00FE7D17" w:rsidRPr="00B579B7" w:rsidRDefault="00FE7D17" w:rsidP="002C69F6">
            <w:pPr>
              <w:rPr>
                <w:rFonts w:eastAsia="宋体" w:cs="微软雅黑" w:hint="eastAsia"/>
              </w:rPr>
            </w:pPr>
          </w:p>
        </w:tc>
        <w:tc>
          <w:tcPr>
            <w:tcW w:w="1101" w:type="dxa"/>
          </w:tcPr>
          <w:p w:rsidR="00FE7D17" w:rsidRPr="00B579B7" w:rsidRDefault="00FE7D17" w:rsidP="002C69F6">
            <w:pPr>
              <w:rPr>
                <w:rFonts w:eastAsia="宋体" w:cs="微软雅黑" w:hint="eastAsia"/>
              </w:rPr>
            </w:pPr>
          </w:p>
        </w:tc>
        <w:tc>
          <w:tcPr>
            <w:tcW w:w="1382" w:type="dxa"/>
          </w:tcPr>
          <w:p w:rsidR="00FE7D17" w:rsidRDefault="00FE7D17" w:rsidP="002C69F6">
            <w:pPr>
              <w:rPr>
                <w:rFonts w:eastAsia="宋体" w:hint="eastAsia"/>
              </w:rPr>
            </w:pPr>
          </w:p>
        </w:tc>
      </w:tr>
      <w:tr w:rsidR="00FE7D17" w:rsidRPr="00B579B7" w:rsidTr="00207F08">
        <w:tc>
          <w:tcPr>
            <w:tcW w:w="1381" w:type="dxa"/>
          </w:tcPr>
          <w:p w:rsidR="00FE7D17" w:rsidRPr="00B579B7" w:rsidRDefault="00FE7D17" w:rsidP="002C69F6">
            <w:pPr>
              <w:rPr>
                <w:rFonts w:eastAsia="宋体" w:hint="eastAsia"/>
              </w:rPr>
            </w:pPr>
          </w:p>
        </w:tc>
        <w:tc>
          <w:tcPr>
            <w:tcW w:w="1381" w:type="dxa"/>
          </w:tcPr>
          <w:p w:rsidR="00FE7D17" w:rsidRPr="00B579B7" w:rsidRDefault="00FE7D17" w:rsidP="002C69F6">
            <w:pPr>
              <w:rPr>
                <w:rFonts w:eastAsia="宋体" w:hint="eastAsia"/>
              </w:rPr>
            </w:pPr>
          </w:p>
        </w:tc>
        <w:tc>
          <w:tcPr>
            <w:tcW w:w="1382" w:type="dxa"/>
          </w:tcPr>
          <w:p w:rsidR="00FE7D17" w:rsidRPr="00B579B7" w:rsidRDefault="00FE7D17" w:rsidP="002C69F6">
            <w:pPr>
              <w:rPr>
                <w:rFonts w:eastAsia="宋体"/>
              </w:rPr>
            </w:pPr>
          </w:p>
        </w:tc>
        <w:tc>
          <w:tcPr>
            <w:tcW w:w="1663" w:type="dxa"/>
          </w:tcPr>
          <w:p w:rsidR="00FE7D17" w:rsidRPr="00B579B7" w:rsidRDefault="00FE7D17" w:rsidP="002C69F6">
            <w:pPr>
              <w:rPr>
                <w:rFonts w:eastAsia="宋体" w:cs="微软雅黑" w:hint="eastAsia"/>
              </w:rPr>
            </w:pPr>
          </w:p>
        </w:tc>
        <w:tc>
          <w:tcPr>
            <w:tcW w:w="1101" w:type="dxa"/>
          </w:tcPr>
          <w:p w:rsidR="00FE7D17" w:rsidRPr="00B579B7" w:rsidRDefault="00FE7D17" w:rsidP="002C69F6">
            <w:pPr>
              <w:rPr>
                <w:rFonts w:eastAsia="宋体" w:cs="微软雅黑" w:hint="eastAsia"/>
              </w:rPr>
            </w:pPr>
          </w:p>
        </w:tc>
        <w:tc>
          <w:tcPr>
            <w:tcW w:w="1382" w:type="dxa"/>
          </w:tcPr>
          <w:p w:rsidR="00FE7D17" w:rsidRDefault="00FE7D17" w:rsidP="002C69F6">
            <w:pPr>
              <w:rPr>
                <w:rFonts w:eastAsia="宋体" w:hint="eastAsia"/>
              </w:rPr>
            </w:pP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0200F3" w:rsidRPr="00B579B7" w:rsidRDefault="000200F3" w:rsidP="00241FED">
      <w:pPr>
        <w:pStyle w:val="ac"/>
        <w:rPr>
          <w:rFonts w:ascii="黑体" w:eastAsia="黑体" w:hAnsi="黑体"/>
          <w:sz w:val="30"/>
          <w:szCs w:val="30"/>
        </w:rPr>
      </w:pP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FE7D17" w:rsidP="00C34393">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rsidR="00FE7D17" w:rsidRDefault="00FE7D17" w:rsidP="00C34393">
      <w:pPr>
        <w:pStyle w:val="a0"/>
        <w:ind w:firstLine="480"/>
      </w:pPr>
    </w:p>
    <w:p w:rsidR="00E7776C" w:rsidRDefault="00E7776C" w:rsidP="000101CA">
      <w:pPr>
        <w:pStyle w:val="2"/>
        <w:ind w:leftChars="-8" w:left="-19" w:firstLineChars="5" w:firstLine="18"/>
      </w:pPr>
      <w:bookmarkStart w:id="4" w:name="_Toc35976265"/>
      <w:bookmarkStart w:id="5" w:name="_Toc37325977"/>
      <w:bookmarkStart w:id="6" w:name="_Toc37326160"/>
      <w:bookmarkStart w:id="7" w:name="_Toc37336097"/>
      <w:r>
        <w:rPr>
          <w:rFonts w:hint="eastAsia"/>
        </w:rPr>
        <w:t>目的</w:t>
      </w:r>
      <w:bookmarkEnd w:id="4"/>
      <w:bookmarkEnd w:id="5"/>
      <w:bookmarkEnd w:id="6"/>
      <w:bookmarkEnd w:id="7"/>
    </w:p>
    <w:p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现有的通知方式（邮件及网页消息）进行了拓展模块开发，试图允许让部署者和使用者自行定义和扩展通知方式。同时，我们对特定的应用场景进行</w:t>
      </w:r>
      <w:r>
        <w:rPr>
          <w:rFonts w:hint="eastAsia"/>
        </w:rPr>
        <w:t>demo</w:t>
      </w:r>
      <w:r>
        <w:rPr>
          <w:rFonts w:hint="eastAsia"/>
        </w:rPr>
        <w:t>展示。</w:t>
      </w:r>
    </w:p>
    <w:p w:rsidR="007854BC" w:rsidRPr="00FE7D17" w:rsidRDefault="00FE7D17" w:rsidP="007854BC">
      <w:pPr>
        <w:pStyle w:val="a0"/>
        <w:ind w:firstLine="480"/>
        <w:rPr>
          <w:rFonts w:hint="eastAsia"/>
        </w:rPr>
      </w:pPr>
      <w:r>
        <w:rPr>
          <w:rFonts w:hint="eastAsia"/>
        </w:rPr>
        <w:t>本测试需求说明书</w:t>
      </w:r>
      <w:r w:rsidR="007854BC">
        <w:rPr>
          <w:rFonts w:hint="eastAsia"/>
        </w:rPr>
        <w:t>，定义了对</w:t>
      </w:r>
      <w:r w:rsidR="007854BC">
        <w:rPr>
          <w:rFonts w:hint="eastAsia"/>
        </w:rPr>
        <w:t>Gitea</w:t>
      </w:r>
      <w:r w:rsidR="007854BC">
        <w:rPr>
          <w:rFonts w:hint="eastAsia"/>
        </w:rPr>
        <w:t>的拓展通知功能模块进行实际场景测试时的工作流程和输入输出用例的形式、内容。</w:t>
      </w:r>
    </w:p>
    <w:p w:rsidR="00C34393" w:rsidRDefault="00E7776C" w:rsidP="000101CA">
      <w:pPr>
        <w:pStyle w:val="2"/>
        <w:ind w:leftChars="-1" w:left="-2" w:firstLine="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7854BC" w:rsidRPr="007854BC" w:rsidRDefault="007854BC" w:rsidP="007854BC">
      <w:pPr>
        <w:pStyle w:val="a0"/>
        <w:ind w:firstLine="480"/>
        <w:rPr>
          <w:rFonts w:hint="eastAsia"/>
        </w:rPr>
      </w:pPr>
      <w:r>
        <w:rPr>
          <w:rFonts w:hint="eastAsia"/>
        </w:rPr>
        <w:t>测试主要针对拓展模块部分，以及最终的展示场景。本次测试任务由小组成员承担。</w:t>
      </w:r>
    </w:p>
    <w:p w:rsidR="00241FED" w:rsidRPr="00241FED" w:rsidRDefault="00E7776C" w:rsidP="000101CA">
      <w:pPr>
        <w:pStyle w:val="2"/>
        <w:ind w:leftChars="-1" w:left="-2" w:firstLine="2"/>
        <w:rPr>
          <w:rFonts w:hint="eastAsia"/>
        </w:rPr>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008655E7">
              <w:rPr>
                <w:rFonts w:eastAsia="宋体" w:hint="eastAsia"/>
                <w:szCs w:val="24"/>
              </w:rPr>
              <w:t>ea</w:t>
            </w:r>
          </w:p>
        </w:tc>
        <w:tc>
          <w:tcPr>
            <w:tcW w:w="5743" w:type="dxa"/>
          </w:tcPr>
          <w:p w:rsidR="00E7776C" w:rsidRPr="00B579B7" w:rsidRDefault="008655E7" w:rsidP="009D633D">
            <w:pPr>
              <w:rPr>
                <w:rFonts w:eastAsia="宋体" w:hint="eastAsia"/>
                <w:szCs w:val="24"/>
              </w:rPr>
            </w:pPr>
            <w:r>
              <w:rPr>
                <w:rFonts w:eastAsia="宋体" w:hint="eastAsia"/>
                <w:szCs w:val="24"/>
              </w:rPr>
              <w:t>Gitea</w:t>
            </w:r>
            <w:r>
              <w:rPr>
                <w:rFonts w:eastAsia="宋体" w:hint="eastAsia"/>
                <w:szCs w:val="24"/>
              </w:rPr>
              <w:t>是基于</w:t>
            </w:r>
            <w:r>
              <w:rPr>
                <w:rFonts w:eastAsia="宋体" w:hint="eastAsia"/>
                <w:szCs w:val="24"/>
              </w:rPr>
              <w:t>git</w:t>
            </w:r>
            <w:r>
              <w:rPr>
                <w:rFonts w:eastAsia="宋体" w:hint="eastAsia"/>
                <w:szCs w:val="24"/>
              </w:rPr>
              <w:t>的</w:t>
            </w:r>
            <w:r w:rsidR="00A36104">
              <w:rPr>
                <w:rFonts w:eastAsia="宋体" w:hint="eastAsia"/>
                <w:szCs w:val="24"/>
              </w:rPr>
              <w:t>代码和文件自管理服务器平台</w:t>
            </w:r>
          </w:p>
        </w:tc>
      </w:tr>
      <w:tr w:rsidR="003E6B0D" w:rsidRPr="00B579B7" w:rsidTr="009D633D">
        <w:tc>
          <w:tcPr>
            <w:tcW w:w="2547" w:type="dxa"/>
          </w:tcPr>
          <w:p w:rsidR="003E6B0D" w:rsidRPr="00B579B7" w:rsidRDefault="003E6B0D" w:rsidP="00E7776C">
            <w:pPr>
              <w:widowControl/>
              <w:ind w:leftChars="-50" w:hangingChars="50" w:hanging="120"/>
              <w:rPr>
                <w:rFonts w:eastAsia="宋体" w:hint="eastAsia"/>
                <w:szCs w:val="24"/>
              </w:rPr>
            </w:pPr>
            <w:r>
              <w:rPr>
                <w:rFonts w:eastAsia="宋体" w:hint="eastAsia"/>
                <w:szCs w:val="24"/>
              </w:rPr>
              <w:t>UI</w:t>
            </w:r>
          </w:p>
        </w:tc>
        <w:tc>
          <w:tcPr>
            <w:tcW w:w="5743" w:type="dxa"/>
          </w:tcPr>
          <w:p w:rsidR="003E6B0D" w:rsidRDefault="003E6B0D" w:rsidP="009D633D">
            <w:pPr>
              <w:rPr>
                <w:rFonts w:eastAsia="宋体" w:hint="eastAsia"/>
                <w:szCs w:val="24"/>
              </w:rPr>
            </w:pPr>
            <w:r>
              <w:rPr>
                <w:rFonts w:eastAsia="宋体" w:hint="eastAsia"/>
                <w:szCs w:val="24"/>
              </w:rPr>
              <w:t>人机交互界面，即</w:t>
            </w:r>
            <w:r>
              <w:rPr>
                <w:rFonts w:eastAsia="宋体" w:hint="eastAsia"/>
                <w:szCs w:val="24"/>
              </w:rPr>
              <w:t>User</w:t>
            </w:r>
            <w:r>
              <w:rPr>
                <w:rFonts w:eastAsia="宋体"/>
                <w:szCs w:val="24"/>
              </w:rPr>
              <w:t xml:space="preserve"> </w:t>
            </w:r>
            <w:r>
              <w:rPr>
                <w:rFonts w:eastAsia="宋体" w:hint="eastAsia"/>
                <w:szCs w:val="24"/>
              </w:rPr>
              <w:t>Interface</w:t>
            </w:r>
            <w:r>
              <w:rPr>
                <w:rFonts w:eastAsia="宋体" w:hint="eastAsia"/>
                <w:szCs w:val="24"/>
              </w:rPr>
              <w:t>简称</w:t>
            </w:r>
          </w:p>
        </w:tc>
      </w:tr>
      <w:tr w:rsidR="00A36104" w:rsidRPr="00B579B7" w:rsidTr="009D633D">
        <w:tc>
          <w:tcPr>
            <w:tcW w:w="2547" w:type="dxa"/>
          </w:tcPr>
          <w:p w:rsidR="00A36104" w:rsidRPr="00B579B7" w:rsidRDefault="003E6B0D" w:rsidP="00E7776C">
            <w:pPr>
              <w:widowControl/>
              <w:ind w:leftChars="-50" w:hangingChars="50" w:hanging="120"/>
              <w:rPr>
                <w:rFonts w:eastAsia="宋体" w:hint="eastAsia"/>
                <w:szCs w:val="24"/>
              </w:rPr>
            </w:pPr>
            <w:r>
              <w:rPr>
                <w:rFonts w:eastAsia="宋体" w:hint="eastAsia"/>
                <w:szCs w:val="24"/>
              </w:rPr>
              <w:t>URL</w:t>
            </w:r>
          </w:p>
        </w:tc>
        <w:tc>
          <w:tcPr>
            <w:tcW w:w="5743" w:type="dxa"/>
          </w:tcPr>
          <w:p w:rsidR="003E6B0D" w:rsidRDefault="003E6B0D" w:rsidP="009D633D">
            <w:pPr>
              <w:rPr>
                <w:rFonts w:eastAsia="宋体" w:hint="eastAsia"/>
                <w:szCs w:val="24"/>
              </w:rPr>
            </w:pPr>
            <w:r>
              <w:rPr>
                <w:rFonts w:eastAsia="宋体" w:hint="eastAsia"/>
                <w:szCs w:val="24"/>
              </w:rPr>
              <w:t>U</w:t>
            </w:r>
            <w:r>
              <w:rPr>
                <w:rFonts w:eastAsia="宋体"/>
                <w:szCs w:val="24"/>
              </w:rPr>
              <w:t>nifrom</w:t>
            </w:r>
            <w:r>
              <w:rPr>
                <w:rFonts w:eastAsia="宋体" w:hint="eastAsia"/>
                <w:szCs w:val="24"/>
              </w:rPr>
              <w:t xml:space="preserve"> </w:t>
            </w:r>
            <w:r>
              <w:rPr>
                <w:rFonts w:eastAsia="宋体"/>
                <w:szCs w:val="24"/>
              </w:rPr>
              <w:t>Resource Locator</w:t>
            </w:r>
            <w:r>
              <w:rPr>
                <w:rFonts w:eastAsia="宋体" w:hint="eastAsia"/>
                <w:szCs w:val="24"/>
              </w:rPr>
              <w:t>,</w:t>
            </w:r>
            <w:r>
              <w:rPr>
                <w:rFonts w:eastAsia="宋体"/>
                <w:szCs w:val="24"/>
              </w:rPr>
              <w:t xml:space="preserve"> </w:t>
            </w:r>
            <w:r>
              <w:rPr>
                <w:rFonts w:eastAsia="宋体" w:hint="eastAsia"/>
                <w:szCs w:val="24"/>
              </w:rPr>
              <w:t>统一资源定位符的简称，用于定位网上的信息资源的唯一地址</w:t>
            </w:r>
          </w:p>
        </w:tc>
      </w:tr>
      <w:tr w:rsidR="003E6B0D" w:rsidRPr="00B579B7" w:rsidTr="009D633D">
        <w:tc>
          <w:tcPr>
            <w:tcW w:w="2547" w:type="dxa"/>
          </w:tcPr>
          <w:p w:rsidR="003E6B0D" w:rsidRDefault="003E6B0D" w:rsidP="00E7776C">
            <w:pPr>
              <w:widowControl/>
              <w:ind w:leftChars="-50" w:hangingChars="50" w:hanging="120"/>
              <w:rPr>
                <w:rFonts w:eastAsia="宋体" w:hint="eastAsia"/>
                <w:szCs w:val="24"/>
              </w:rPr>
            </w:pPr>
            <w:r>
              <w:rPr>
                <w:rFonts w:eastAsia="宋体" w:hint="eastAsia"/>
                <w:szCs w:val="24"/>
              </w:rPr>
              <w:t>http</w:t>
            </w:r>
          </w:p>
        </w:tc>
        <w:tc>
          <w:tcPr>
            <w:tcW w:w="5743" w:type="dxa"/>
          </w:tcPr>
          <w:p w:rsidR="003E6B0D" w:rsidRDefault="00EB2D37" w:rsidP="009D633D">
            <w:pPr>
              <w:rPr>
                <w:rFonts w:eastAsia="宋体" w:hint="eastAsia"/>
                <w:szCs w:val="24"/>
              </w:rPr>
            </w:pPr>
            <w:r>
              <w:rPr>
                <w:rFonts w:eastAsia="宋体" w:hint="eastAsia"/>
                <w:szCs w:val="24"/>
              </w:rPr>
              <w:t>HyperText</w:t>
            </w:r>
            <w:r>
              <w:rPr>
                <w:rFonts w:eastAsia="宋体"/>
                <w:szCs w:val="24"/>
              </w:rPr>
              <w:t xml:space="preserve"> </w:t>
            </w:r>
            <w:r>
              <w:rPr>
                <w:rFonts w:eastAsia="宋体" w:hint="eastAsia"/>
                <w:szCs w:val="24"/>
              </w:rPr>
              <w:t>Tansfer</w:t>
            </w:r>
            <w:r>
              <w:rPr>
                <w:rFonts w:eastAsia="宋体"/>
                <w:szCs w:val="24"/>
              </w:rPr>
              <w:t xml:space="preserve"> </w:t>
            </w:r>
            <w:r>
              <w:rPr>
                <w:rFonts w:eastAsia="宋体" w:hint="eastAsia"/>
                <w:szCs w:val="24"/>
              </w:rPr>
              <w:t>Protocal</w:t>
            </w:r>
            <w:r>
              <w:rPr>
                <w:rFonts w:eastAsia="宋体" w:hint="eastAsia"/>
                <w:szCs w:val="24"/>
              </w:rPr>
              <w:t>的简称，是超文本网络传输协议，用于网络资源的请求</w:t>
            </w:r>
            <w:r>
              <w:rPr>
                <w:rFonts w:eastAsia="宋体" w:hint="eastAsia"/>
                <w:szCs w:val="24"/>
              </w:rPr>
              <w:t>-</w:t>
            </w:r>
            <w:r>
              <w:rPr>
                <w:rFonts w:eastAsia="宋体" w:hint="eastAsia"/>
                <w:szCs w:val="24"/>
              </w:rPr>
              <w:t>响应。</w:t>
            </w:r>
          </w:p>
        </w:tc>
      </w:tr>
    </w:tbl>
    <w:p w:rsidR="007854BC" w:rsidRDefault="007854BC" w:rsidP="000101CA">
      <w:pPr>
        <w:pStyle w:val="2"/>
        <w:ind w:left="142"/>
      </w:pPr>
      <w:bookmarkStart w:id="16" w:name="_Toc35976268"/>
      <w:bookmarkStart w:id="17" w:name="_Toc37325980"/>
      <w:bookmarkStart w:id="18" w:name="_Toc37326163"/>
      <w:bookmarkStart w:id="19" w:name="_Toc37336100"/>
      <w:r>
        <w:rPr>
          <w:rFonts w:hint="eastAsia"/>
        </w:rPr>
        <w:lastRenderedPageBreak/>
        <w:t>文档约定</w:t>
      </w:r>
    </w:p>
    <w:p w:rsidR="007854BC" w:rsidRPr="007854BC" w:rsidRDefault="00D93F75" w:rsidP="007854BC">
      <w:pPr>
        <w:pStyle w:val="a0"/>
        <w:ind w:firstLine="480"/>
        <w:rPr>
          <w:rFonts w:hint="eastAsia"/>
        </w:rPr>
      </w:pPr>
      <w:r>
        <w:rPr>
          <w:rFonts w:hint="eastAsia"/>
        </w:rPr>
        <w:t>本文档适用于本小组内开发与测试人员阅读。测试周期为</w:t>
      </w:r>
      <w:r>
        <w:rPr>
          <w:rFonts w:hint="eastAsia"/>
        </w:rPr>
        <w:t>1</w:t>
      </w:r>
      <w:r>
        <w:rPr>
          <w:rFonts w:hint="eastAsia"/>
        </w:rPr>
        <w:t>周，测试功能涵盖拓展模块所有子功能模块。</w:t>
      </w:r>
    </w:p>
    <w:p w:rsidR="00363307" w:rsidRDefault="007854BC" w:rsidP="000101CA">
      <w:pPr>
        <w:pStyle w:val="2"/>
        <w:ind w:leftChars="-1" w:left="-2" w:firstLineChars="39" w:firstLine="140"/>
      </w:pPr>
      <w:r>
        <w:rPr>
          <w:rFonts w:hint="eastAsia"/>
        </w:rPr>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D93F75" w:rsidP="009D633D">
      <w:pPr>
        <w:pStyle w:val="1"/>
      </w:pPr>
      <w:r>
        <w:rPr>
          <w:rFonts w:hint="eastAsia"/>
        </w:rPr>
        <w:lastRenderedPageBreak/>
        <w:t>测试任务概述</w:t>
      </w:r>
    </w:p>
    <w:p w:rsidR="00363307" w:rsidRDefault="00D93F75" w:rsidP="000101CA">
      <w:pPr>
        <w:pStyle w:val="2"/>
        <w:ind w:leftChars="-8" w:left="-19"/>
      </w:pPr>
      <w:r>
        <w:rPr>
          <w:rFonts w:hint="eastAsia"/>
        </w:rPr>
        <w:t>测试目标</w:t>
      </w:r>
    </w:p>
    <w:p w:rsidR="00D93F75" w:rsidRPr="00D93F75" w:rsidRDefault="00D93F75" w:rsidP="00D93F75">
      <w:pPr>
        <w:pStyle w:val="a0"/>
        <w:ind w:firstLine="480"/>
        <w:rPr>
          <w:rFonts w:hint="eastAsia"/>
        </w:rPr>
      </w:pPr>
      <w:r>
        <w:rPr>
          <w:rFonts w:hint="eastAsia"/>
        </w:rPr>
        <w:t>使得针对</w:t>
      </w:r>
      <w:r>
        <w:rPr>
          <w:rFonts w:hint="eastAsia"/>
        </w:rPr>
        <w:t>Gitea</w:t>
      </w:r>
      <w:r>
        <w:rPr>
          <w:rFonts w:hint="eastAsia"/>
        </w:rPr>
        <w:t>的通知功能模块扩展以及实际场景模拟使用效果最终能够符合预期目标。使得通知模块扩展后最终能与原有框架兼容，不会影响原有功能使用。</w:t>
      </w:r>
    </w:p>
    <w:p w:rsidR="000101CA" w:rsidRDefault="000101CA" w:rsidP="000101CA">
      <w:pPr>
        <w:pStyle w:val="2"/>
        <w:ind w:leftChars="-9" w:left="-22"/>
      </w:pPr>
      <w:r>
        <w:rPr>
          <w:rFonts w:hint="eastAsia"/>
        </w:rPr>
        <w:t>运行环境</w:t>
      </w:r>
    </w:p>
    <w:p w:rsidR="000101CA" w:rsidRDefault="000101CA" w:rsidP="000101CA">
      <w:pPr>
        <w:pStyle w:val="a0"/>
        <w:ind w:firstLine="480"/>
      </w:pPr>
      <w:r>
        <w:rPr>
          <w:rFonts w:hint="eastAsia"/>
        </w:rPr>
        <w:t>系统：</w:t>
      </w:r>
      <w:r>
        <w:rPr>
          <w:rFonts w:hint="eastAsia"/>
        </w:rPr>
        <w:t>Linux</w:t>
      </w:r>
      <w:r>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rsidR="000101CA" w:rsidRDefault="000101CA" w:rsidP="000101CA">
      <w:pPr>
        <w:pStyle w:val="a0"/>
        <w:ind w:firstLine="480"/>
        <w:rPr>
          <w:rFonts w:hint="eastAsia"/>
        </w:rPr>
      </w:pPr>
      <w:r>
        <w:rPr>
          <w:rFonts w:hint="eastAsia"/>
        </w:rPr>
        <w:t>内存：</w:t>
      </w:r>
      <w:r>
        <w:rPr>
          <w:rFonts w:hint="eastAsia"/>
        </w:rPr>
        <w:t>1</w:t>
      </w:r>
      <w:r>
        <w:t>GB</w:t>
      </w:r>
      <w:r>
        <w:rPr>
          <w:rFonts w:hint="eastAsia"/>
        </w:rPr>
        <w:t>以上</w:t>
      </w:r>
    </w:p>
    <w:p w:rsidR="000101CA" w:rsidRDefault="000101CA" w:rsidP="000101CA">
      <w:pPr>
        <w:pStyle w:val="a0"/>
        <w:ind w:firstLine="480"/>
      </w:pPr>
      <w:r>
        <w:rPr>
          <w:rFonts w:hint="eastAsia"/>
        </w:rPr>
        <w:t>硬盘空间：</w:t>
      </w:r>
      <w:r>
        <w:t>&gt;=500MB</w:t>
      </w:r>
    </w:p>
    <w:p w:rsidR="000101CA" w:rsidRPr="000101CA" w:rsidRDefault="000101CA" w:rsidP="000101CA">
      <w:pPr>
        <w:pStyle w:val="a0"/>
        <w:ind w:firstLine="480"/>
        <w:rPr>
          <w:rFonts w:hint="eastAsia"/>
          <w:sz w:val="21"/>
        </w:rPr>
      </w:pPr>
      <w:r>
        <w:rPr>
          <w:rFonts w:hint="eastAsia"/>
        </w:rPr>
        <w:t>开发环境：</w:t>
      </w:r>
      <w:r w:rsidRPr="008B2A06">
        <w:rPr>
          <w:sz w:val="21"/>
        </w:rPr>
        <w:t>&gt;= go-1.11, git, npm</w:t>
      </w:r>
    </w:p>
    <w:p w:rsidR="00114E7F" w:rsidRDefault="000101CA" w:rsidP="000101CA">
      <w:pPr>
        <w:pStyle w:val="2"/>
        <w:ind w:leftChars="-1" w:left="-2"/>
      </w:pPr>
      <w:r>
        <w:rPr>
          <w:rFonts w:hint="eastAsia"/>
        </w:rPr>
        <w:t>条件限制</w:t>
      </w:r>
    </w:p>
    <w:p w:rsidR="000101CA" w:rsidRDefault="000101CA" w:rsidP="000101CA">
      <w:pPr>
        <w:pStyle w:val="a0"/>
        <w:ind w:firstLine="480"/>
      </w:pPr>
      <w:r>
        <w:rPr>
          <w:rFonts w:hint="eastAsia"/>
        </w:rPr>
        <w:t>测试周期：</w:t>
      </w:r>
      <w:r>
        <w:rPr>
          <w:rFonts w:hint="eastAsia"/>
        </w:rPr>
        <w:t>1</w:t>
      </w:r>
      <w:r>
        <w:rPr>
          <w:rFonts w:hint="eastAsia"/>
        </w:rPr>
        <w:t>周</w:t>
      </w:r>
    </w:p>
    <w:p w:rsidR="000101CA" w:rsidRDefault="000101CA" w:rsidP="000101CA">
      <w:pPr>
        <w:pStyle w:val="a0"/>
        <w:ind w:firstLine="480"/>
      </w:pPr>
      <w:r>
        <w:rPr>
          <w:rFonts w:hint="eastAsia"/>
        </w:rPr>
        <w:t>测试服务器：阿里云</w:t>
      </w:r>
    </w:p>
    <w:p w:rsidR="000101CA" w:rsidRPr="000101CA" w:rsidRDefault="000101CA" w:rsidP="000101CA">
      <w:pPr>
        <w:pStyle w:val="a0"/>
        <w:ind w:firstLine="480"/>
        <w:rPr>
          <w:rFonts w:hint="eastAsia"/>
        </w:rPr>
      </w:pPr>
      <w:r>
        <w:rPr>
          <w:rFonts w:hint="eastAsia"/>
        </w:rPr>
        <w:t>测试</w:t>
      </w:r>
      <w:r>
        <w:rPr>
          <w:rFonts w:hint="eastAsia"/>
        </w:rPr>
        <w:t>IP</w:t>
      </w:r>
      <w:r>
        <w:rPr>
          <w:rFonts w:hint="eastAsia"/>
        </w:rPr>
        <w:t>：</w:t>
      </w:r>
      <w:r>
        <w:rPr>
          <w:rFonts w:ascii="AppleSystemUIFont" w:eastAsiaTheme="minorEastAsia" w:hAnsi="AppleSystemUIFont" w:cs="AppleSystemUIFont"/>
          <w:color w:val="auto"/>
          <w:szCs w:val="24"/>
        </w:rPr>
        <w:t>47.100.136.251/gitea/</w:t>
      </w:r>
    </w:p>
    <w:p w:rsidR="00114E7F" w:rsidRDefault="000101CA" w:rsidP="00114E7F">
      <w:pPr>
        <w:pStyle w:val="1"/>
      </w:pPr>
      <w:r>
        <w:rPr>
          <w:rFonts w:hint="eastAsia"/>
        </w:rPr>
        <w:t>数据</w:t>
      </w:r>
      <w:r w:rsidR="00AE64C3">
        <w:rPr>
          <w:rFonts w:hint="eastAsia"/>
        </w:rPr>
        <w:t>幂等</w:t>
      </w:r>
      <w:r>
        <w:rPr>
          <w:rFonts w:hint="eastAsia"/>
        </w:rPr>
        <w:t>性、</w:t>
      </w:r>
      <w:r w:rsidR="00AE64C3">
        <w:rPr>
          <w:rFonts w:hint="eastAsia"/>
        </w:rPr>
        <w:t>安全</w:t>
      </w:r>
      <w:r>
        <w:rPr>
          <w:rFonts w:hint="eastAsia"/>
        </w:rPr>
        <w:t>性测试</w:t>
      </w:r>
    </w:p>
    <w:p w:rsidR="00AE64C3" w:rsidRDefault="00AE64C3" w:rsidP="00AE64C3">
      <w:pPr>
        <w:pStyle w:val="2"/>
        <w:ind w:leftChars="-17" w:left="-41" w:firstLineChars="11" w:firstLine="40"/>
        <w:rPr>
          <w:rFonts w:hAnsi="微软雅黑"/>
        </w:rPr>
      </w:pPr>
      <w:r>
        <w:rPr>
          <w:rFonts w:hAnsi="微软雅黑" w:hint="eastAsia"/>
        </w:rPr>
        <w:t>幂等性测试需求</w:t>
      </w:r>
    </w:p>
    <w:p w:rsidR="00AE64C3" w:rsidRPr="00AE64C3" w:rsidRDefault="00AE64C3" w:rsidP="00AE64C3">
      <w:pPr>
        <w:pStyle w:val="a0"/>
        <w:numPr>
          <w:ilvl w:val="0"/>
          <w:numId w:val="41"/>
        </w:numPr>
        <w:ind w:firstLineChars="0"/>
        <w:rPr>
          <w:rFonts w:hint="eastAsia"/>
        </w:rPr>
      </w:pPr>
      <w:r>
        <w:rPr>
          <w:rFonts w:hint="eastAsia"/>
        </w:rPr>
        <w:t>新增的通知方式传递的数据必须满足幂等性，即即使重复操作多次，也不会对消息内容有所改变，使用者可以期待同样的结果返回。对于同一消息的多次通知，不会影响其内容</w:t>
      </w:r>
    </w:p>
    <w:p w:rsidR="00AE64C3" w:rsidRPr="00AE64C3" w:rsidRDefault="00AE64C3" w:rsidP="00AE64C3">
      <w:pPr>
        <w:pStyle w:val="a0"/>
        <w:ind w:firstLine="480"/>
        <w:rPr>
          <w:rFonts w:hint="eastAsia"/>
        </w:rPr>
      </w:pPr>
    </w:p>
    <w:p w:rsidR="00114E7F" w:rsidRPr="00AE64C3" w:rsidRDefault="00AE64C3" w:rsidP="00AE64C3">
      <w:pPr>
        <w:pStyle w:val="2"/>
        <w:ind w:leftChars="-17" w:left="-41"/>
        <w:rPr>
          <w:rFonts w:hAnsi="微软雅黑"/>
        </w:rPr>
      </w:pPr>
      <w:r w:rsidRPr="00AE64C3">
        <w:rPr>
          <w:rFonts w:hAnsi="微软雅黑" w:hint="eastAsia"/>
        </w:rPr>
        <w:lastRenderedPageBreak/>
        <w:t>安全</w:t>
      </w:r>
      <w:r w:rsidR="000101CA" w:rsidRPr="00AE64C3">
        <w:rPr>
          <w:rFonts w:hAnsi="微软雅黑" w:hint="eastAsia"/>
        </w:rPr>
        <w:t>性</w:t>
      </w:r>
      <w:r w:rsidRPr="00AE64C3">
        <w:rPr>
          <w:rFonts w:hAnsi="微软雅黑" w:hint="eastAsia"/>
        </w:rPr>
        <w:t>测试需</w:t>
      </w:r>
      <w:r w:rsidR="000101CA" w:rsidRPr="00AE64C3">
        <w:rPr>
          <w:rFonts w:hAnsi="微软雅黑" w:hint="eastAsia"/>
        </w:rPr>
        <w:t>求</w:t>
      </w:r>
    </w:p>
    <w:p w:rsidR="000101CA" w:rsidRDefault="000101CA" w:rsidP="000101CA">
      <w:pPr>
        <w:pStyle w:val="a0"/>
        <w:numPr>
          <w:ilvl w:val="0"/>
          <w:numId w:val="40"/>
        </w:numPr>
        <w:ind w:firstLineChars="0"/>
        <w:rPr>
          <w:rFonts w:hint="eastAsia"/>
        </w:rPr>
      </w:pPr>
      <w:r>
        <w:rPr>
          <w:rFonts w:hint="eastAsia"/>
        </w:rPr>
        <w:t>新增的通知方式所传递的消息数据</w:t>
      </w:r>
      <w:r w:rsidR="00AE64C3">
        <w:rPr>
          <w:rFonts w:hint="eastAsia"/>
        </w:rPr>
        <w:t>不会对原有的消息数据产生影响，同时，不会对</w:t>
      </w:r>
      <w:r w:rsidR="00AE64C3">
        <w:rPr>
          <w:rFonts w:hint="eastAsia"/>
        </w:rPr>
        <w:t>Gitea</w:t>
      </w:r>
      <w:r w:rsidR="00AE64C3">
        <w:rPr>
          <w:rFonts w:hint="eastAsia"/>
        </w:rPr>
        <w:t>原有框架产生影响。</w:t>
      </w:r>
    </w:p>
    <w:p w:rsidR="00AE64C3" w:rsidRDefault="000101CA" w:rsidP="00AE64C3">
      <w:pPr>
        <w:pStyle w:val="a0"/>
        <w:numPr>
          <w:ilvl w:val="0"/>
          <w:numId w:val="40"/>
        </w:numPr>
        <w:ind w:firstLineChars="0"/>
      </w:pPr>
      <w:r>
        <w:rPr>
          <w:rFonts w:hint="eastAsia"/>
        </w:rPr>
        <w:t>使用</w:t>
      </w:r>
      <w:r>
        <w:rPr>
          <w:rFonts w:hint="eastAsia"/>
        </w:rPr>
        <w:t>Gitea</w:t>
      </w:r>
      <w:r>
        <w:rPr>
          <w:rFonts w:hint="eastAsia"/>
        </w:rPr>
        <w:t>代理转发</w:t>
      </w:r>
      <w:r w:rsidR="00AE64C3">
        <w:rPr>
          <w:rFonts w:hint="eastAsia"/>
        </w:rPr>
        <w:t>不会对原有消息数据结构产生影响</w:t>
      </w:r>
    </w:p>
    <w:p w:rsidR="00AE64C3" w:rsidRDefault="00AE64C3" w:rsidP="00AE64C3">
      <w:pPr>
        <w:pStyle w:val="1"/>
      </w:pPr>
      <w:r>
        <w:rPr>
          <w:rFonts w:hint="eastAsia"/>
        </w:rPr>
        <w:t>测试需求</w:t>
      </w:r>
    </w:p>
    <w:p w:rsidR="00AE64C3" w:rsidRPr="00AE64C3" w:rsidRDefault="00AE64C3" w:rsidP="00AE64C3">
      <w:pPr>
        <w:pStyle w:val="a0"/>
        <w:ind w:firstLine="480"/>
        <w:rPr>
          <w:rFonts w:hint="eastAsia"/>
        </w:rPr>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p>
    <w:p w:rsidR="00BD61A2" w:rsidRDefault="00BD61A2" w:rsidP="00AE64C3">
      <w:pPr>
        <w:pStyle w:val="2"/>
        <w:ind w:leftChars="-1" w:left="-2"/>
      </w:pPr>
      <w:r>
        <w:rPr>
          <w:rFonts w:hint="eastAsia"/>
        </w:rPr>
        <w:t>原框架组件</w:t>
      </w:r>
      <w:r w:rsidR="00EB7F86">
        <w:rPr>
          <w:rFonts w:hint="eastAsia"/>
        </w:rPr>
        <w:t>模块</w:t>
      </w:r>
      <w:r>
        <w:rPr>
          <w:rFonts w:hint="eastAsia"/>
        </w:rPr>
        <w:t>功能测试需求</w:t>
      </w:r>
    </w:p>
    <w:tbl>
      <w:tblPr>
        <w:tblStyle w:val="a4"/>
        <w:tblW w:w="0" w:type="auto"/>
        <w:tblLook w:val="04A0" w:firstRow="1" w:lastRow="0" w:firstColumn="1" w:lastColumn="0" w:noHBand="0" w:noVBand="1"/>
      </w:tblPr>
      <w:tblGrid>
        <w:gridCol w:w="1696"/>
        <w:gridCol w:w="1985"/>
        <w:gridCol w:w="3118"/>
        <w:gridCol w:w="1491"/>
      </w:tblGrid>
      <w:tr w:rsidR="00BD61A2" w:rsidTr="00387C95">
        <w:tc>
          <w:tcPr>
            <w:tcW w:w="1696" w:type="dxa"/>
          </w:tcPr>
          <w:p w:rsidR="00BD61A2" w:rsidRDefault="00BD61A2" w:rsidP="00413126">
            <w:pPr>
              <w:pStyle w:val="a0"/>
              <w:ind w:firstLineChars="0" w:firstLine="0"/>
              <w:jc w:val="center"/>
              <w:rPr>
                <w:rFonts w:hint="eastAsia"/>
              </w:rPr>
            </w:pPr>
            <w:r>
              <w:rPr>
                <w:rFonts w:hint="eastAsia"/>
              </w:rPr>
              <w:t>功能</w:t>
            </w:r>
            <w:r w:rsidR="00387C95">
              <w:rPr>
                <w:rFonts w:hint="eastAsia"/>
              </w:rPr>
              <w:t>模块</w:t>
            </w:r>
          </w:p>
        </w:tc>
        <w:tc>
          <w:tcPr>
            <w:tcW w:w="1985" w:type="dxa"/>
          </w:tcPr>
          <w:p w:rsidR="00BD61A2" w:rsidRDefault="00BD61A2" w:rsidP="00413126">
            <w:pPr>
              <w:pStyle w:val="a0"/>
              <w:ind w:firstLineChars="0" w:firstLine="0"/>
              <w:jc w:val="center"/>
              <w:rPr>
                <w:rFonts w:hint="eastAsia"/>
              </w:rPr>
            </w:pPr>
            <w:r>
              <w:rPr>
                <w:rFonts w:hint="eastAsia"/>
              </w:rPr>
              <w:t>功能描述</w:t>
            </w:r>
          </w:p>
        </w:tc>
        <w:tc>
          <w:tcPr>
            <w:tcW w:w="3118" w:type="dxa"/>
          </w:tcPr>
          <w:p w:rsidR="00BD61A2" w:rsidRDefault="00BD61A2" w:rsidP="00413126">
            <w:pPr>
              <w:pStyle w:val="a0"/>
              <w:ind w:firstLineChars="0" w:firstLine="0"/>
              <w:jc w:val="center"/>
              <w:rPr>
                <w:rFonts w:hint="eastAsia"/>
              </w:rPr>
            </w:pPr>
            <w:r>
              <w:rPr>
                <w:rFonts w:hint="eastAsia"/>
              </w:rPr>
              <w:t>测试输入输出要求</w:t>
            </w:r>
          </w:p>
        </w:tc>
        <w:tc>
          <w:tcPr>
            <w:tcW w:w="1491" w:type="dxa"/>
          </w:tcPr>
          <w:p w:rsidR="00BD61A2" w:rsidRDefault="000166B5" w:rsidP="00413126">
            <w:pPr>
              <w:pStyle w:val="a0"/>
              <w:ind w:firstLineChars="0" w:firstLine="0"/>
              <w:jc w:val="center"/>
              <w:rPr>
                <w:rFonts w:hint="eastAsia"/>
              </w:rPr>
            </w:pPr>
            <w:r>
              <w:rPr>
                <w:rFonts w:hint="eastAsia"/>
              </w:rPr>
              <w:t>预期</w:t>
            </w:r>
            <w:r w:rsidR="00BD61A2">
              <w:rPr>
                <w:rFonts w:hint="eastAsia"/>
              </w:rPr>
              <w:t>要求</w:t>
            </w:r>
          </w:p>
        </w:tc>
      </w:tr>
      <w:tr w:rsidR="00BD61A2" w:rsidTr="00387C95">
        <w:tc>
          <w:tcPr>
            <w:tcW w:w="1696" w:type="dxa"/>
          </w:tcPr>
          <w:p w:rsidR="00BD61A2" w:rsidRDefault="00F7046E" w:rsidP="00413126">
            <w:pPr>
              <w:pStyle w:val="a0"/>
              <w:ind w:firstLineChars="0" w:firstLine="0"/>
              <w:jc w:val="both"/>
              <w:rPr>
                <w:rFonts w:hint="eastAsia"/>
              </w:rPr>
            </w:pPr>
            <w:r>
              <w:rPr>
                <w:rFonts w:hint="eastAsia"/>
              </w:rPr>
              <w:t>Gitea</w:t>
            </w:r>
            <w:r w:rsidR="00387C95">
              <w:rPr>
                <w:rFonts w:hint="eastAsia"/>
              </w:rPr>
              <w:t>分支管理模块</w:t>
            </w:r>
          </w:p>
        </w:tc>
        <w:tc>
          <w:tcPr>
            <w:tcW w:w="1985" w:type="dxa"/>
          </w:tcPr>
          <w:p w:rsidR="00BD61A2" w:rsidRDefault="00387C95" w:rsidP="00413126">
            <w:pPr>
              <w:pStyle w:val="a0"/>
              <w:ind w:firstLineChars="0" w:firstLine="0"/>
              <w:jc w:val="both"/>
              <w:rPr>
                <w:rFonts w:hint="eastAsia"/>
              </w:rPr>
            </w:pPr>
            <w:r>
              <w:rPr>
                <w:rFonts w:hint="eastAsia"/>
              </w:rPr>
              <w:t>基于</w:t>
            </w:r>
            <w:r>
              <w:rPr>
                <w:rFonts w:hint="eastAsia"/>
              </w:rPr>
              <w:t>git</w:t>
            </w:r>
            <w:r>
              <w:rPr>
                <w:rFonts w:hint="eastAsia"/>
              </w:rPr>
              <w:t>对仓库内的文件和分支进行管理</w:t>
            </w:r>
          </w:p>
        </w:tc>
        <w:tc>
          <w:tcPr>
            <w:tcW w:w="3118" w:type="dxa"/>
          </w:tcPr>
          <w:p w:rsidR="00BD61A2" w:rsidRDefault="00387C95" w:rsidP="00413126">
            <w:pPr>
              <w:pStyle w:val="a0"/>
              <w:ind w:firstLineChars="0" w:firstLine="0"/>
              <w:jc w:val="both"/>
            </w:pPr>
            <w:r>
              <w:rPr>
                <w:rFonts w:hint="eastAsia"/>
              </w:rPr>
              <w:t>输入：对仓库分支的一系列操作，包括分支增删合并、</w:t>
            </w:r>
            <w:r>
              <w:rPr>
                <w:rFonts w:hint="eastAsia"/>
              </w:rPr>
              <w:t>commit</w:t>
            </w:r>
            <w:r>
              <w:rPr>
                <w:rFonts w:hint="eastAsia"/>
              </w:rPr>
              <w:t>操作等。</w:t>
            </w:r>
          </w:p>
          <w:p w:rsidR="00387C95" w:rsidRDefault="00387C95" w:rsidP="00413126">
            <w:pPr>
              <w:pStyle w:val="a0"/>
              <w:ind w:firstLineChars="0" w:firstLine="0"/>
              <w:jc w:val="both"/>
              <w:rPr>
                <w:rFonts w:hint="eastAsia"/>
              </w:rPr>
            </w:pPr>
            <w:r>
              <w:rPr>
                <w:rFonts w:hint="eastAsia"/>
              </w:rPr>
              <w:t>输出：</w:t>
            </w:r>
            <w:r>
              <w:rPr>
                <w:rFonts w:hint="eastAsia"/>
              </w:rPr>
              <w:t>git</w:t>
            </w:r>
            <w:r>
              <w:rPr>
                <w:rFonts w:hint="eastAsia"/>
              </w:rPr>
              <w:t>的反馈信息</w:t>
            </w:r>
          </w:p>
        </w:tc>
        <w:tc>
          <w:tcPr>
            <w:tcW w:w="1491" w:type="dxa"/>
          </w:tcPr>
          <w:p w:rsidR="00BD61A2" w:rsidRPr="00387C95" w:rsidRDefault="00387C95" w:rsidP="00413126">
            <w:pPr>
              <w:pStyle w:val="a0"/>
              <w:ind w:firstLineChars="0" w:firstLine="0"/>
              <w:jc w:val="both"/>
              <w:rPr>
                <w:rFonts w:hint="eastAsia"/>
              </w:rPr>
            </w:pPr>
            <w:r>
              <w:rPr>
                <w:rFonts w:hint="eastAsia"/>
              </w:rPr>
              <w:t>能够正确的进行基于</w:t>
            </w:r>
            <w:r>
              <w:rPr>
                <w:rFonts w:hint="eastAsia"/>
              </w:rPr>
              <w:t>git</w:t>
            </w:r>
            <w:r>
              <w:rPr>
                <w:rFonts w:hint="eastAsia"/>
              </w:rPr>
              <w:t>的各种管理操作</w:t>
            </w:r>
          </w:p>
        </w:tc>
      </w:tr>
      <w:tr w:rsidR="00387C95" w:rsidTr="00387C95">
        <w:tc>
          <w:tcPr>
            <w:tcW w:w="1696" w:type="dxa"/>
          </w:tcPr>
          <w:p w:rsidR="00387C95" w:rsidRDefault="00F7046E" w:rsidP="00413126">
            <w:pPr>
              <w:pStyle w:val="a0"/>
              <w:ind w:firstLineChars="0" w:firstLine="0"/>
              <w:jc w:val="both"/>
              <w:rPr>
                <w:rFonts w:hint="eastAsia"/>
              </w:rPr>
            </w:pPr>
            <w:r>
              <w:rPr>
                <w:rFonts w:hint="eastAsia"/>
              </w:rPr>
              <w:t>Gitea</w:t>
            </w:r>
            <w:r w:rsidR="00387C95">
              <w:rPr>
                <w:rFonts w:hint="eastAsia"/>
              </w:rPr>
              <w:t>仓库管理模块</w:t>
            </w:r>
          </w:p>
        </w:tc>
        <w:tc>
          <w:tcPr>
            <w:tcW w:w="1985" w:type="dxa"/>
          </w:tcPr>
          <w:p w:rsidR="00387C95" w:rsidRDefault="00387C95" w:rsidP="00413126">
            <w:pPr>
              <w:pStyle w:val="a0"/>
              <w:ind w:firstLineChars="0" w:firstLine="0"/>
              <w:jc w:val="both"/>
              <w:rPr>
                <w:rFonts w:hint="eastAsia"/>
              </w:rPr>
            </w:pPr>
            <w:r>
              <w:rPr>
                <w:rFonts w:hint="eastAsia"/>
              </w:rPr>
              <w:t>对账户内的仓库进行管理</w:t>
            </w:r>
          </w:p>
        </w:tc>
        <w:tc>
          <w:tcPr>
            <w:tcW w:w="3118" w:type="dxa"/>
          </w:tcPr>
          <w:p w:rsidR="00387C95" w:rsidRDefault="00387C95" w:rsidP="00413126">
            <w:pPr>
              <w:pStyle w:val="a0"/>
              <w:ind w:firstLineChars="0" w:firstLine="0"/>
              <w:jc w:val="both"/>
            </w:pPr>
            <w:r>
              <w:rPr>
                <w:rFonts w:hint="eastAsia"/>
              </w:rPr>
              <w:t>输入：一系列对仓库的操作，包括仓库增删、仓库迁移等。</w:t>
            </w:r>
          </w:p>
          <w:p w:rsidR="00387C95" w:rsidRDefault="00387C95" w:rsidP="00413126">
            <w:pPr>
              <w:pStyle w:val="a0"/>
              <w:ind w:firstLineChars="0" w:firstLine="0"/>
              <w:jc w:val="both"/>
              <w:rPr>
                <w:rFonts w:hint="eastAsia"/>
              </w:rPr>
            </w:pPr>
            <w:r>
              <w:rPr>
                <w:rFonts w:hint="eastAsia"/>
              </w:rPr>
              <w:t>输出：</w:t>
            </w:r>
            <w:r>
              <w:rPr>
                <w:rFonts w:hint="eastAsia"/>
              </w:rPr>
              <w:t>git</w:t>
            </w:r>
            <w:r>
              <w:rPr>
                <w:rFonts w:hint="eastAsia"/>
              </w:rPr>
              <w:t>对于仓库管理的反馈信息</w:t>
            </w:r>
          </w:p>
        </w:tc>
        <w:tc>
          <w:tcPr>
            <w:tcW w:w="1491" w:type="dxa"/>
          </w:tcPr>
          <w:p w:rsidR="00387C95" w:rsidRDefault="00387C95" w:rsidP="00413126">
            <w:pPr>
              <w:pStyle w:val="a0"/>
              <w:ind w:firstLineChars="0" w:firstLine="0"/>
              <w:jc w:val="both"/>
              <w:rPr>
                <w:rFonts w:hint="eastAsia"/>
              </w:rPr>
            </w:pPr>
            <w:r>
              <w:rPr>
                <w:rFonts w:hint="eastAsia"/>
              </w:rPr>
              <w:t>能够正常的进行仓库管理动作</w:t>
            </w:r>
          </w:p>
        </w:tc>
      </w:tr>
      <w:tr w:rsidR="00387C95" w:rsidTr="00387C95">
        <w:tc>
          <w:tcPr>
            <w:tcW w:w="1696" w:type="dxa"/>
          </w:tcPr>
          <w:p w:rsidR="00387C95" w:rsidRDefault="00387C95" w:rsidP="00413126">
            <w:pPr>
              <w:pStyle w:val="a0"/>
              <w:ind w:firstLineChars="0" w:firstLine="0"/>
              <w:jc w:val="both"/>
              <w:rPr>
                <w:rFonts w:hint="eastAsia"/>
              </w:rPr>
            </w:pPr>
            <w:r>
              <w:rPr>
                <w:rFonts w:hint="eastAsia"/>
              </w:rPr>
              <w:t>数据库配置模块</w:t>
            </w:r>
          </w:p>
        </w:tc>
        <w:tc>
          <w:tcPr>
            <w:tcW w:w="1985" w:type="dxa"/>
          </w:tcPr>
          <w:p w:rsidR="00387C95" w:rsidRDefault="00387C95" w:rsidP="00413126">
            <w:pPr>
              <w:pStyle w:val="a0"/>
              <w:ind w:firstLineChars="0" w:firstLine="0"/>
              <w:jc w:val="both"/>
              <w:rPr>
                <w:rFonts w:hint="eastAsia"/>
              </w:rPr>
            </w:pPr>
            <w:r>
              <w:rPr>
                <w:rFonts w:hint="eastAsia"/>
              </w:rPr>
              <w:t>进行</w:t>
            </w:r>
            <w:r>
              <w:rPr>
                <w:rFonts w:hint="eastAsia"/>
              </w:rPr>
              <w:t>Gitea</w:t>
            </w:r>
            <w:r>
              <w:rPr>
                <w:rFonts w:hint="eastAsia"/>
              </w:rPr>
              <w:t>的数据库配置和连接</w:t>
            </w:r>
          </w:p>
        </w:tc>
        <w:tc>
          <w:tcPr>
            <w:tcW w:w="3118" w:type="dxa"/>
          </w:tcPr>
          <w:p w:rsidR="00387C95" w:rsidRDefault="00387C95" w:rsidP="00413126">
            <w:pPr>
              <w:pStyle w:val="a0"/>
              <w:ind w:firstLineChars="0" w:firstLine="0"/>
              <w:jc w:val="both"/>
            </w:pPr>
            <w:r>
              <w:rPr>
                <w:rFonts w:hint="eastAsia"/>
              </w:rPr>
              <w:t>输入：数据库的配置信息，对数据库的连接请求</w:t>
            </w:r>
          </w:p>
          <w:p w:rsidR="00387C95" w:rsidRDefault="00387C95" w:rsidP="00413126">
            <w:pPr>
              <w:pStyle w:val="a0"/>
              <w:ind w:firstLineChars="0" w:firstLine="0"/>
              <w:jc w:val="both"/>
              <w:rPr>
                <w:rFonts w:hint="eastAsia"/>
              </w:rPr>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rsidR="00387C95" w:rsidRDefault="00387C95" w:rsidP="00413126">
            <w:pPr>
              <w:pStyle w:val="a0"/>
              <w:ind w:firstLineChars="0" w:firstLine="0"/>
              <w:jc w:val="both"/>
              <w:rPr>
                <w:rFonts w:hint="eastAsia"/>
              </w:rPr>
            </w:pPr>
            <w:r>
              <w:rPr>
                <w:rFonts w:hint="eastAsia"/>
              </w:rPr>
              <w:t>能够正常的进行数据库配置和连接</w:t>
            </w:r>
          </w:p>
        </w:tc>
      </w:tr>
      <w:tr w:rsidR="00387C95" w:rsidTr="00387C95">
        <w:tc>
          <w:tcPr>
            <w:tcW w:w="1696" w:type="dxa"/>
          </w:tcPr>
          <w:p w:rsidR="00387C95" w:rsidRDefault="000166B5" w:rsidP="00413126">
            <w:pPr>
              <w:pStyle w:val="a0"/>
              <w:ind w:firstLineChars="0" w:firstLine="0"/>
              <w:jc w:val="both"/>
              <w:rPr>
                <w:rFonts w:hint="eastAsia"/>
              </w:rPr>
            </w:pPr>
            <w:r>
              <w:rPr>
                <w:rFonts w:hint="eastAsia"/>
              </w:rPr>
              <w:t>服务属性</w:t>
            </w:r>
            <w:r w:rsidR="00387C95">
              <w:rPr>
                <w:rFonts w:hint="eastAsia"/>
              </w:rPr>
              <w:t>设置模块</w:t>
            </w:r>
          </w:p>
        </w:tc>
        <w:tc>
          <w:tcPr>
            <w:tcW w:w="1985" w:type="dxa"/>
          </w:tcPr>
          <w:p w:rsidR="00387C95" w:rsidRDefault="000166B5" w:rsidP="00413126">
            <w:pPr>
              <w:pStyle w:val="a0"/>
              <w:ind w:firstLineChars="0" w:firstLine="0"/>
              <w:jc w:val="both"/>
              <w:rPr>
                <w:rFonts w:hint="eastAsia"/>
              </w:rPr>
            </w:pPr>
            <w:r>
              <w:rPr>
                <w:rFonts w:hint="eastAsia"/>
              </w:rPr>
              <w:t>进行</w:t>
            </w:r>
            <w:r>
              <w:rPr>
                <w:rFonts w:hint="eastAsia"/>
              </w:rPr>
              <w:t>Gitea</w:t>
            </w:r>
            <w:r>
              <w:rPr>
                <w:rFonts w:hint="eastAsia"/>
              </w:rPr>
              <w:t>服务属性的设置</w:t>
            </w:r>
          </w:p>
        </w:tc>
        <w:tc>
          <w:tcPr>
            <w:tcW w:w="3118" w:type="dxa"/>
          </w:tcPr>
          <w:p w:rsidR="00387C95" w:rsidRDefault="000166B5" w:rsidP="00413126">
            <w:pPr>
              <w:pStyle w:val="a0"/>
              <w:ind w:firstLineChars="0" w:firstLine="0"/>
              <w:jc w:val="both"/>
            </w:pPr>
            <w:r>
              <w:rPr>
                <w:rFonts w:hint="eastAsia"/>
              </w:rPr>
              <w:t>输入：对</w:t>
            </w:r>
            <w:r>
              <w:rPr>
                <w:rFonts w:hint="eastAsia"/>
              </w:rPr>
              <w:t>Gitea</w:t>
            </w:r>
            <w:r>
              <w:rPr>
                <w:rFonts w:hint="eastAsia"/>
              </w:rPr>
              <w:t>服务属性的一系列设置动作</w:t>
            </w:r>
          </w:p>
          <w:p w:rsidR="000166B5" w:rsidRDefault="000166B5" w:rsidP="00413126">
            <w:pPr>
              <w:pStyle w:val="a0"/>
              <w:ind w:firstLineChars="0" w:firstLine="0"/>
              <w:jc w:val="both"/>
              <w:rPr>
                <w:rFonts w:hint="eastAsia"/>
              </w:rPr>
            </w:pPr>
            <w:r>
              <w:rPr>
                <w:rFonts w:hint="eastAsia"/>
              </w:rPr>
              <w:t>输出：</w:t>
            </w:r>
            <w:r>
              <w:rPr>
                <w:rFonts w:hint="eastAsia"/>
              </w:rPr>
              <w:t>Gitea</w:t>
            </w:r>
            <w:r>
              <w:rPr>
                <w:rFonts w:hint="eastAsia"/>
              </w:rPr>
              <w:t>的服务属性信息</w:t>
            </w:r>
          </w:p>
        </w:tc>
        <w:tc>
          <w:tcPr>
            <w:tcW w:w="1491" w:type="dxa"/>
          </w:tcPr>
          <w:p w:rsidR="00387C95" w:rsidRPr="000166B5" w:rsidRDefault="000166B5" w:rsidP="00413126">
            <w:pPr>
              <w:pStyle w:val="a0"/>
              <w:ind w:firstLineChars="0" w:firstLine="0"/>
              <w:jc w:val="both"/>
              <w:rPr>
                <w:rFonts w:hint="eastAsia"/>
              </w:rPr>
            </w:pPr>
            <w:r>
              <w:rPr>
                <w:rFonts w:hint="eastAsia"/>
              </w:rPr>
              <w:t>能够正常的进行的</w:t>
            </w:r>
            <w:r>
              <w:rPr>
                <w:rFonts w:hint="eastAsia"/>
              </w:rPr>
              <w:t>Gitea</w:t>
            </w:r>
            <w:r>
              <w:rPr>
                <w:rFonts w:hint="eastAsia"/>
              </w:rPr>
              <w:t>服务属性的设置</w:t>
            </w:r>
          </w:p>
        </w:tc>
      </w:tr>
      <w:tr w:rsidR="000166B5" w:rsidTr="00387C95">
        <w:tc>
          <w:tcPr>
            <w:tcW w:w="1696" w:type="dxa"/>
          </w:tcPr>
          <w:p w:rsidR="000166B5" w:rsidRDefault="000166B5" w:rsidP="00413126">
            <w:pPr>
              <w:pStyle w:val="a0"/>
              <w:ind w:firstLineChars="0" w:firstLine="0"/>
              <w:jc w:val="both"/>
              <w:rPr>
                <w:rFonts w:hint="eastAsia"/>
              </w:rPr>
            </w:pPr>
            <w:r>
              <w:rPr>
                <w:rFonts w:hint="eastAsia"/>
              </w:rPr>
              <w:t>通知消息模块</w:t>
            </w:r>
          </w:p>
        </w:tc>
        <w:tc>
          <w:tcPr>
            <w:tcW w:w="1985" w:type="dxa"/>
          </w:tcPr>
          <w:p w:rsidR="000166B5" w:rsidRDefault="000166B5" w:rsidP="00413126">
            <w:pPr>
              <w:pStyle w:val="a0"/>
              <w:ind w:firstLineChars="0" w:firstLine="0"/>
              <w:jc w:val="both"/>
              <w:rPr>
                <w:rFonts w:hint="eastAsia"/>
              </w:rPr>
            </w:pPr>
            <w:r>
              <w:rPr>
                <w:rFonts w:hint="eastAsia"/>
              </w:rPr>
              <w:t>进行</w:t>
            </w:r>
            <w:r>
              <w:rPr>
                <w:rFonts w:hint="eastAsia"/>
              </w:rPr>
              <w:t>Gitea</w:t>
            </w:r>
            <w:r>
              <w:rPr>
                <w:rFonts w:hint="eastAsia"/>
              </w:rPr>
              <w:t>的通</w:t>
            </w:r>
            <w:r>
              <w:rPr>
                <w:rFonts w:hint="eastAsia"/>
              </w:rPr>
              <w:lastRenderedPageBreak/>
              <w:t>知方式设置，进行消息通知</w:t>
            </w:r>
          </w:p>
        </w:tc>
        <w:tc>
          <w:tcPr>
            <w:tcW w:w="3118" w:type="dxa"/>
          </w:tcPr>
          <w:p w:rsidR="000166B5" w:rsidRDefault="000166B5" w:rsidP="00413126">
            <w:pPr>
              <w:pStyle w:val="a0"/>
              <w:ind w:firstLineChars="0" w:firstLine="0"/>
              <w:jc w:val="both"/>
            </w:pPr>
            <w:r>
              <w:rPr>
                <w:rFonts w:hint="eastAsia"/>
              </w:rPr>
              <w:lastRenderedPageBreak/>
              <w:t>输入：通知方式的设置动作，</w:t>
            </w:r>
            <w:r>
              <w:rPr>
                <w:rFonts w:hint="eastAsia"/>
              </w:rPr>
              <w:lastRenderedPageBreak/>
              <w:t>各个通知消息数据</w:t>
            </w:r>
          </w:p>
          <w:p w:rsidR="000166B5" w:rsidRPr="000166B5" w:rsidRDefault="000166B5" w:rsidP="00413126">
            <w:pPr>
              <w:pStyle w:val="a0"/>
              <w:ind w:firstLineChars="0" w:firstLine="0"/>
              <w:jc w:val="both"/>
              <w:rPr>
                <w:rFonts w:hint="eastAsia"/>
              </w:rPr>
            </w:pPr>
            <w:r>
              <w:rPr>
                <w:rFonts w:hint="eastAsia"/>
              </w:rPr>
              <w:t>输出：通知方式的配置信息，得到的通知消息</w:t>
            </w:r>
          </w:p>
        </w:tc>
        <w:tc>
          <w:tcPr>
            <w:tcW w:w="1491" w:type="dxa"/>
          </w:tcPr>
          <w:p w:rsidR="000166B5" w:rsidRDefault="000166B5" w:rsidP="00413126">
            <w:pPr>
              <w:pStyle w:val="a0"/>
              <w:ind w:firstLineChars="0" w:firstLine="0"/>
              <w:jc w:val="both"/>
              <w:rPr>
                <w:rFonts w:hint="eastAsia"/>
              </w:rPr>
            </w:pPr>
            <w:r>
              <w:rPr>
                <w:rFonts w:hint="eastAsia"/>
              </w:rPr>
              <w:lastRenderedPageBreak/>
              <w:t>正确的进行</w:t>
            </w:r>
            <w:r>
              <w:rPr>
                <w:rFonts w:hint="eastAsia"/>
              </w:rPr>
              <w:lastRenderedPageBreak/>
              <w:t>通知方式设置动作，正确的进行</w:t>
            </w:r>
            <w:r w:rsidR="00A8333C">
              <w:rPr>
                <w:rFonts w:hint="eastAsia"/>
              </w:rPr>
              <w:t>消息的通知</w:t>
            </w:r>
          </w:p>
        </w:tc>
      </w:tr>
    </w:tbl>
    <w:p w:rsidR="00BD61A2" w:rsidRPr="00BD61A2" w:rsidRDefault="00BD61A2" w:rsidP="00BD61A2">
      <w:pPr>
        <w:pStyle w:val="a0"/>
        <w:ind w:firstLine="480"/>
        <w:rPr>
          <w:rFonts w:hint="eastAsia"/>
        </w:rPr>
      </w:pPr>
    </w:p>
    <w:p w:rsidR="00BD61A2" w:rsidRDefault="00BD61A2" w:rsidP="00AE64C3">
      <w:pPr>
        <w:pStyle w:val="2"/>
        <w:ind w:leftChars="-1" w:left="-2"/>
      </w:pPr>
      <w:r>
        <w:rPr>
          <w:rFonts w:hint="eastAsia"/>
        </w:rPr>
        <w:t>原框架组件</w:t>
      </w:r>
      <w:r w:rsidR="00EB7F86">
        <w:rPr>
          <w:rFonts w:hint="eastAsia"/>
        </w:rPr>
        <w:t>模块</w:t>
      </w:r>
      <w:r>
        <w:rPr>
          <w:rFonts w:hint="eastAsia"/>
        </w:rPr>
        <w:t>非功能性测试需求</w:t>
      </w:r>
    </w:p>
    <w:p w:rsidR="00A8333C" w:rsidRDefault="00A8333C" w:rsidP="00A8333C">
      <w:pPr>
        <w:pStyle w:val="a0"/>
        <w:ind w:firstLine="480"/>
        <w:rPr>
          <w:rFonts w:hint="eastAsia"/>
        </w:rPr>
      </w:pPr>
      <w:r>
        <w:rPr>
          <w:rFonts w:hint="eastAsia"/>
        </w:rPr>
        <w:t>适用性测试：</w:t>
      </w:r>
      <w:r>
        <w:rPr>
          <w:rFonts w:hint="eastAsia"/>
        </w:rPr>
        <w:t>Gitea</w:t>
      </w:r>
      <w:r>
        <w:rPr>
          <w:rFonts w:hint="eastAsia"/>
        </w:rPr>
        <w:t>能够正常的进行部署和工作</w:t>
      </w:r>
    </w:p>
    <w:p w:rsidR="00A8333C" w:rsidRPr="00BD61A2" w:rsidRDefault="00A8333C" w:rsidP="00A8333C">
      <w:pPr>
        <w:pStyle w:val="a0"/>
        <w:ind w:firstLine="480"/>
        <w:rPr>
          <w:rFonts w:hint="eastAsia"/>
        </w:rPr>
      </w:pPr>
      <w:r>
        <w:rPr>
          <w:rFonts w:hint="eastAsia"/>
        </w:rPr>
        <w:t>便捷性测试：能够方便的通过</w:t>
      </w:r>
      <w:r>
        <w:rPr>
          <w:rFonts w:hint="eastAsia"/>
        </w:rPr>
        <w:t>Gitea</w:t>
      </w:r>
      <w:r>
        <w:rPr>
          <w:rFonts w:hint="eastAsia"/>
        </w:rPr>
        <w:t>进行分布式文件管理</w:t>
      </w:r>
    </w:p>
    <w:p w:rsidR="00A8333C" w:rsidRPr="00A8333C" w:rsidRDefault="00A8333C" w:rsidP="00A8333C">
      <w:pPr>
        <w:pStyle w:val="a0"/>
        <w:ind w:firstLine="480"/>
        <w:rPr>
          <w:rFonts w:hint="eastAsia"/>
        </w:rPr>
      </w:pPr>
    </w:p>
    <w:p w:rsidR="00AE64C3" w:rsidRDefault="00BD61A2" w:rsidP="00AE64C3">
      <w:pPr>
        <w:pStyle w:val="2"/>
        <w:ind w:leftChars="-1" w:left="-2"/>
      </w:pPr>
      <w:r>
        <w:rPr>
          <w:rFonts w:hint="eastAsia"/>
        </w:rPr>
        <w:t>拓展模块功能性测试需求</w:t>
      </w:r>
    </w:p>
    <w:p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tbl>
      <w:tblPr>
        <w:tblStyle w:val="a4"/>
        <w:tblW w:w="0" w:type="auto"/>
        <w:tblLook w:val="04A0" w:firstRow="1" w:lastRow="0" w:firstColumn="1" w:lastColumn="0" w:noHBand="0" w:noVBand="1"/>
      </w:tblPr>
      <w:tblGrid>
        <w:gridCol w:w="1696"/>
        <w:gridCol w:w="1985"/>
        <w:gridCol w:w="2977"/>
        <w:gridCol w:w="1632"/>
      </w:tblGrid>
      <w:tr w:rsidR="00063BEC" w:rsidTr="00063BEC">
        <w:tc>
          <w:tcPr>
            <w:tcW w:w="1696" w:type="dxa"/>
          </w:tcPr>
          <w:p w:rsidR="00063BEC" w:rsidRDefault="00063BEC" w:rsidP="00413126">
            <w:pPr>
              <w:pStyle w:val="a0"/>
              <w:ind w:firstLineChars="0" w:firstLine="0"/>
              <w:jc w:val="center"/>
              <w:rPr>
                <w:rFonts w:hint="eastAsia"/>
              </w:rPr>
            </w:pPr>
            <w:r>
              <w:rPr>
                <w:rFonts w:hint="eastAsia"/>
              </w:rPr>
              <w:t>子功能模块</w:t>
            </w:r>
          </w:p>
        </w:tc>
        <w:tc>
          <w:tcPr>
            <w:tcW w:w="1985" w:type="dxa"/>
          </w:tcPr>
          <w:p w:rsidR="00063BEC" w:rsidRDefault="00063BEC" w:rsidP="00413126">
            <w:pPr>
              <w:pStyle w:val="a0"/>
              <w:ind w:firstLineChars="0" w:firstLine="0"/>
              <w:jc w:val="center"/>
              <w:rPr>
                <w:rFonts w:hint="eastAsia"/>
              </w:rPr>
            </w:pPr>
            <w:r>
              <w:rPr>
                <w:rFonts w:hint="eastAsia"/>
              </w:rPr>
              <w:t>功能描述</w:t>
            </w:r>
          </w:p>
        </w:tc>
        <w:tc>
          <w:tcPr>
            <w:tcW w:w="2977" w:type="dxa"/>
          </w:tcPr>
          <w:p w:rsidR="00063BEC" w:rsidRDefault="00063BEC" w:rsidP="00413126">
            <w:pPr>
              <w:pStyle w:val="a0"/>
              <w:ind w:firstLineChars="0" w:firstLine="0"/>
              <w:jc w:val="center"/>
              <w:rPr>
                <w:rFonts w:hint="eastAsia"/>
              </w:rPr>
            </w:pPr>
            <w:r>
              <w:rPr>
                <w:rFonts w:hint="eastAsia"/>
              </w:rPr>
              <w:t>测试输入输出要求</w:t>
            </w:r>
          </w:p>
        </w:tc>
        <w:tc>
          <w:tcPr>
            <w:tcW w:w="1632" w:type="dxa"/>
          </w:tcPr>
          <w:p w:rsidR="00063BEC" w:rsidRDefault="000166B5" w:rsidP="00413126">
            <w:pPr>
              <w:pStyle w:val="a0"/>
              <w:ind w:firstLineChars="0" w:firstLine="0"/>
              <w:jc w:val="center"/>
              <w:rPr>
                <w:rFonts w:hint="eastAsia"/>
              </w:rPr>
            </w:pPr>
            <w:r>
              <w:rPr>
                <w:rFonts w:hint="eastAsia"/>
              </w:rPr>
              <w:t>预期</w:t>
            </w:r>
            <w:r w:rsidR="00063BEC">
              <w:rPr>
                <w:rFonts w:hint="eastAsia"/>
              </w:rPr>
              <w:t>要求</w:t>
            </w:r>
          </w:p>
        </w:tc>
      </w:tr>
      <w:tr w:rsidR="00063BEC" w:rsidTr="00063BEC">
        <w:tc>
          <w:tcPr>
            <w:tcW w:w="1696" w:type="dxa"/>
          </w:tcPr>
          <w:p w:rsidR="00063BEC" w:rsidRDefault="00063BEC" w:rsidP="00413126">
            <w:pPr>
              <w:pStyle w:val="a0"/>
              <w:ind w:firstLineChars="0" w:firstLine="0"/>
              <w:jc w:val="both"/>
              <w:rPr>
                <w:rFonts w:hint="eastAsia"/>
              </w:rPr>
            </w:pPr>
            <w:r>
              <w:rPr>
                <w:rFonts w:hint="eastAsia"/>
              </w:rPr>
              <w:t>前端</w:t>
            </w:r>
            <w:r>
              <w:rPr>
                <w:rFonts w:hint="eastAsia"/>
              </w:rPr>
              <w:t>UI</w:t>
            </w:r>
            <w:r>
              <w:rPr>
                <w:rFonts w:hint="eastAsia"/>
              </w:rPr>
              <w:t>设置界面</w:t>
            </w:r>
            <w:r w:rsidR="00413126">
              <w:rPr>
                <w:rFonts w:hint="eastAsia"/>
              </w:rPr>
              <w:t>模块</w:t>
            </w:r>
          </w:p>
        </w:tc>
        <w:tc>
          <w:tcPr>
            <w:tcW w:w="1985" w:type="dxa"/>
          </w:tcPr>
          <w:p w:rsidR="00063BEC" w:rsidRDefault="00063BEC" w:rsidP="00413126">
            <w:pPr>
              <w:pStyle w:val="a0"/>
              <w:ind w:firstLineChars="0" w:firstLine="0"/>
              <w:jc w:val="both"/>
              <w:rPr>
                <w:rFonts w:hint="eastAsia"/>
              </w:rPr>
            </w:pPr>
            <w:r>
              <w:rPr>
                <w:rFonts w:hint="eastAsia"/>
              </w:rPr>
              <w:t>允许部署者和使用者通过</w:t>
            </w:r>
            <w:r>
              <w:rPr>
                <w:rFonts w:hint="eastAsia"/>
              </w:rPr>
              <w:t>UI</w:t>
            </w:r>
            <w:r>
              <w:rPr>
                <w:rFonts w:hint="eastAsia"/>
              </w:rPr>
              <w:t>设置新的通知方式</w:t>
            </w:r>
          </w:p>
        </w:tc>
        <w:tc>
          <w:tcPr>
            <w:tcW w:w="2977" w:type="dxa"/>
          </w:tcPr>
          <w:p w:rsidR="00063BEC" w:rsidRDefault="00063BEC" w:rsidP="00413126">
            <w:pPr>
              <w:pStyle w:val="a0"/>
              <w:ind w:firstLineChars="0" w:firstLine="0"/>
              <w:jc w:val="both"/>
              <w:rPr>
                <w:rFonts w:hint="eastAsia"/>
              </w:rPr>
            </w:pPr>
            <w:r>
              <w:rPr>
                <w:rFonts w:hint="eastAsia"/>
              </w:rPr>
              <w:t>输入：各种设置动作</w:t>
            </w:r>
          </w:p>
          <w:p w:rsidR="00063BEC" w:rsidRDefault="00063BEC" w:rsidP="00413126">
            <w:pPr>
              <w:pStyle w:val="a0"/>
              <w:ind w:firstLineChars="0" w:firstLine="0"/>
              <w:jc w:val="both"/>
              <w:rPr>
                <w:rFonts w:hint="eastAsia"/>
              </w:rPr>
            </w:pPr>
            <w:r>
              <w:rPr>
                <w:rFonts w:hint="eastAsia"/>
              </w:rPr>
              <w:t>输出：通知方式设置结果</w:t>
            </w:r>
          </w:p>
        </w:tc>
        <w:tc>
          <w:tcPr>
            <w:tcW w:w="1632" w:type="dxa"/>
          </w:tcPr>
          <w:p w:rsidR="00063BEC" w:rsidRDefault="00063BEC" w:rsidP="00413126">
            <w:pPr>
              <w:pStyle w:val="a0"/>
              <w:ind w:firstLineChars="0" w:firstLine="0"/>
              <w:jc w:val="both"/>
              <w:rPr>
                <w:rFonts w:hint="eastAsia"/>
              </w:rPr>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063BEC" w:rsidTr="00063BEC">
        <w:tc>
          <w:tcPr>
            <w:tcW w:w="1696" w:type="dxa"/>
          </w:tcPr>
          <w:p w:rsidR="00063BEC" w:rsidRDefault="007B3BA4" w:rsidP="00413126">
            <w:pPr>
              <w:pStyle w:val="a0"/>
              <w:ind w:firstLineChars="0" w:firstLine="0"/>
              <w:jc w:val="both"/>
              <w:rPr>
                <w:rFonts w:hint="eastAsia"/>
              </w:rPr>
            </w:pPr>
            <w:r>
              <w:rPr>
                <w:rFonts w:hint="eastAsia"/>
              </w:rPr>
              <w:t>U</w:t>
            </w:r>
            <w:r>
              <w:t>RL</w:t>
            </w:r>
            <w:r>
              <w:rPr>
                <w:rFonts w:hint="eastAsia"/>
              </w:rPr>
              <w:t>路由模块</w:t>
            </w:r>
          </w:p>
        </w:tc>
        <w:tc>
          <w:tcPr>
            <w:tcW w:w="1985" w:type="dxa"/>
          </w:tcPr>
          <w:p w:rsidR="00063BEC" w:rsidRDefault="007B3BA4" w:rsidP="00413126">
            <w:pPr>
              <w:pStyle w:val="a0"/>
              <w:ind w:firstLineChars="0" w:firstLine="0"/>
              <w:jc w:val="both"/>
              <w:rPr>
                <w:rFonts w:hint="eastAsia"/>
              </w:rPr>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977" w:type="dxa"/>
          </w:tcPr>
          <w:p w:rsidR="00063BEC" w:rsidRDefault="007B3BA4" w:rsidP="00413126">
            <w:pPr>
              <w:pStyle w:val="a0"/>
              <w:ind w:firstLineChars="0" w:firstLine="0"/>
              <w:jc w:val="both"/>
            </w:pPr>
            <w:r>
              <w:rPr>
                <w:rFonts w:hint="eastAsia"/>
              </w:rPr>
              <w:t>输入：</w:t>
            </w:r>
            <w:r>
              <w:rPr>
                <w:rFonts w:hint="eastAsia"/>
              </w:rPr>
              <w:t>URL</w:t>
            </w:r>
            <w:r>
              <w:rPr>
                <w:rFonts w:hint="eastAsia"/>
              </w:rPr>
              <w:t>、</w:t>
            </w:r>
            <w:r>
              <w:rPr>
                <w:rFonts w:hint="eastAsia"/>
              </w:rPr>
              <w:t>http</w:t>
            </w:r>
            <w:r>
              <w:rPr>
                <w:rFonts w:hint="eastAsia"/>
              </w:rPr>
              <w:t>请求</w:t>
            </w:r>
          </w:p>
          <w:p w:rsidR="007B3BA4" w:rsidRDefault="007B3BA4" w:rsidP="00413126">
            <w:pPr>
              <w:pStyle w:val="a0"/>
              <w:ind w:firstLineChars="0" w:firstLine="0"/>
              <w:jc w:val="both"/>
              <w:rPr>
                <w:rFonts w:hint="eastAsia"/>
              </w:rPr>
            </w:pPr>
            <w:r>
              <w:rPr>
                <w:rFonts w:hint="eastAsia"/>
              </w:rPr>
              <w:t>输出：</w:t>
            </w:r>
            <w:r>
              <w:rPr>
                <w:rFonts w:hint="eastAsia"/>
              </w:rPr>
              <w:t>URL</w:t>
            </w:r>
            <w:r>
              <w:rPr>
                <w:rFonts w:hint="eastAsia"/>
              </w:rPr>
              <w:t>返回的数据</w:t>
            </w:r>
          </w:p>
        </w:tc>
        <w:tc>
          <w:tcPr>
            <w:tcW w:w="1632" w:type="dxa"/>
          </w:tcPr>
          <w:p w:rsidR="00063BEC" w:rsidRDefault="007B3BA4" w:rsidP="00413126">
            <w:pPr>
              <w:pStyle w:val="a0"/>
              <w:ind w:firstLineChars="0" w:firstLine="0"/>
              <w:jc w:val="both"/>
              <w:rPr>
                <w:rFonts w:hint="eastAsia"/>
              </w:rPr>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063BEC" w:rsidTr="00063BEC">
        <w:tc>
          <w:tcPr>
            <w:tcW w:w="1696" w:type="dxa"/>
          </w:tcPr>
          <w:p w:rsidR="00063BEC" w:rsidRDefault="007B3BA4" w:rsidP="00413126">
            <w:pPr>
              <w:pStyle w:val="a0"/>
              <w:ind w:firstLineChars="0" w:firstLine="0"/>
              <w:jc w:val="both"/>
              <w:rPr>
                <w:rFonts w:hint="eastAsia"/>
              </w:rPr>
            </w:pPr>
            <w:r>
              <w:rPr>
                <w:rFonts w:hint="eastAsia"/>
              </w:rPr>
              <w:t>数据库模块</w:t>
            </w:r>
          </w:p>
        </w:tc>
        <w:tc>
          <w:tcPr>
            <w:tcW w:w="1985" w:type="dxa"/>
          </w:tcPr>
          <w:p w:rsidR="00063BEC" w:rsidRDefault="007B3BA4" w:rsidP="00413126">
            <w:pPr>
              <w:pStyle w:val="a0"/>
              <w:ind w:firstLineChars="0" w:firstLine="0"/>
              <w:jc w:val="both"/>
              <w:rPr>
                <w:rFonts w:hint="eastAsia"/>
              </w:rPr>
            </w:pPr>
            <w:r>
              <w:rPr>
                <w:rFonts w:hint="eastAsia"/>
              </w:rPr>
              <w:t>存储各个模块的自定义设置</w:t>
            </w:r>
          </w:p>
        </w:tc>
        <w:tc>
          <w:tcPr>
            <w:tcW w:w="2977" w:type="dxa"/>
          </w:tcPr>
          <w:p w:rsidR="00063BEC" w:rsidRDefault="007B3BA4" w:rsidP="00413126">
            <w:pPr>
              <w:pStyle w:val="a0"/>
              <w:ind w:firstLineChars="0" w:firstLine="0"/>
              <w:jc w:val="both"/>
              <w:rPr>
                <w:rFonts w:hint="eastAsia"/>
              </w:rPr>
            </w:pPr>
            <w:r>
              <w:rPr>
                <w:rFonts w:hint="eastAsia"/>
              </w:rPr>
              <w:t>输入：各个模块的设置</w:t>
            </w:r>
          </w:p>
          <w:p w:rsidR="007B3BA4" w:rsidRDefault="007B3BA4" w:rsidP="00413126">
            <w:pPr>
              <w:pStyle w:val="a0"/>
              <w:ind w:firstLineChars="0" w:firstLine="0"/>
              <w:jc w:val="both"/>
              <w:rPr>
                <w:rFonts w:hint="eastAsia"/>
              </w:rPr>
            </w:pPr>
            <w:r>
              <w:rPr>
                <w:rFonts w:hint="eastAsia"/>
              </w:rPr>
              <w:t>输出：数据库响应信息</w:t>
            </w:r>
          </w:p>
        </w:tc>
        <w:tc>
          <w:tcPr>
            <w:tcW w:w="1632" w:type="dxa"/>
          </w:tcPr>
          <w:p w:rsidR="00063BEC" w:rsidRDefault="007B3BA4" w:rsidP="00413126">
            <w:pPr>
              <w:pStyle w:val="a0"/>
              <w:ind w:firstLineChars="0" w:firstLine="0"/>
              <w:jc w:val="both"/>
              <w:rPr>
                <w:rFonts w:hint="eastAsia"/>
              </w:rPr>
            </w:pPr>
            <w:r>
              <w:rPr>
                <w:rFonts w:hint="eastAsia"/>
              </w:rPr>
              <w:t>能够</w:t>
            </w:r>
            <w:r w:rsidR="00CC2513">
              <w:rPr>
                <w:rFonts w:hint="eastAsia"/>
              </w:rPr>
              <w:t>正确</w:t>
            </w:r>
            <w:r w:rsidR="00613DB5">
              <w:rPr>
                <w:rFonts w:hint="eastAsia"/>
              </w:rPr>
              <w:t>的存储设置信息</w:t>
            </w:r>
          </w:p>
        </w:tc>
      </w:tr>
      <w:tr w:rsidR="00613DB5" w:rsidTr="00063BEC">
        <w:tc>
          <w:tcPr>
            <w:tcW w:w="1696" w:type="dxa"/>
          </w:tcPr>
          <w:p w:rsidR="00613DB5" w:rsidRDefault="00613DB5" w:rsidP="00413126">
            <w:pPr>
              <w:pStyle w:val="a0"/>
              <w:ind w:firstLineChars="0" w:firstLine="0"/>
              <w:jc w:val="both"/>
              <w:rPr>
                <w:rFonts w:hint="eastAsia"/>
              </w:rPr>
            </w:pPr>
            <w:r>
              <w:rPr>
                <w:rFonts w:hint="eastAsia"/>
              </w:rPr>
              <w:t>通知服务客户</w:t>
            </w:r>
            <w:r>
              <w:rPr>
                <w:rFonts w:hint="eastAsia"/>
              </w:rPr>
              <w:lastRenderedPageBreak/>
              <w:t>端接口模块</w:t>
            </w:r>
          </w:p>
        </w:tc>
        <w:tc>
          <w:tcPr>
            <w:tcW w:w="1985" w:type="dxa"/>
          </w:tcPr>
          <w:p w:rsidR="00613DB5" w:rsidRDefault="00613DB5" w:rsidP="00413126">
            <w:pPr>
              <w:pStyle w:val="a0"/>
              <w:ind w:firstLineChars="0" w:firstLine="0"/>
              <w:jc w:val="both"/>
              <w:rPr>
                <w:rFonts w:hint="eastAsia"/>
              </w:rPr>
            </w:pPr>
            <w:r>
              <w:rPr>
                <w:rFonts w:hint="eastAsia"/>
              </w:rPr>
              <w:lastRenderedPageBreak/>
              <w:t>连接服务器，发</w:t>
            </w:r>
            <w:r>
              <w:rPr>
                <w:rFonts w:hint="eastAsia"/>
              </w:rPr>
              <w:lastRenderedPageBreak/>
              <w:t>出</w:t>
            </w:r>
            <w:r>
              <w:rPr>
                <w:rFonts w:hint="eastAsia"/>
              </w:rPr>
              <w:t>http</w:t>
            </w:r>
            <w:r>
              <w:rPr>
                <w:rFonts w:hint="eastAsia"/>
              </w:rPr>
              <w:t>请求</w:t>
            </w:r>
          </w:p>
        </w:tc>
        <w:tc>
          <w:tcPr>
            <w:tcW w:w="2977" w:type="dxa"/>
          </w:tcPr>
          <w:p w:rsidR="00613DB5" w:rsidRDefault="00613DB5" w:rsidP="00413126">
            <w:pPr>
              <w:pStyle w:val="a0"/>
              <w:ind w:firstLineChars="0" w:firstLine="0"/>
              <w:jc w:val="both"/>
              <w:rPr>
                <w:rFonts w:hint="eastAsia"/>
              </w:rPr>
            </w:pPr>
            <w:r>
              <w:rPr>
                <w:rFonts w:hint="eastAsia"/>
              </w:rPr>
              <w:lastRenderedPageBreak/>
              <w:t>输入：各种客户端设置动作</w:t>
            </w:r>
          </w:p>
          <w:p w:rsidR="00613DB5" w:rsidRDefault="00613DB5" w:rsidP="00413126">
            <w:pPr>
              <w:pStyle w:val="a0"/>
              <w:ind w:firstLineChars="0" w:firstLine="0"/>
              <w:jc w:val="both"/>
              <w:rPr>
                <w:rFonts w:hint="eastAsia"/>
              </w:rPr>
            </w:pPr>
            <w:r>
              <w:rPr>
                <w:rFonts w:hint="eastAsia"/>
              </w:rPr>
              <w:lastRenderedPageBreak/>
              <w:t>输出：客户端响应数据</w:t>
            </w:r>
          </w:p>
        </w:tc>
        <w:tc>
          <w:tcPr>
            <w:tcW w:w="1632" w:type="dxa"/>
          </w:tcPr>
          <w:p w:rsidR="00613DB5" w:rsidRDefault="00613DB5" w:rsidP="00413126">
            <w:pPr>
              <w:pStyle w:val="a0"/>
              <w:ind w:firstLineChars="0" w:firstLine="0"/>
              <w:jc w:val="both"/>
              <w:rPr>
                <w:rFonts w:hint="eastAsia"/>
              </w:rPr>
            </w:pPr>
            <w:r>
              <w:rPr>
                <w:rFonts w:hint="eastAsia"/>
              </w:rPr>
              <w:lastRenderedPageBreak/>
              <w:t>能够正常的</w:t>
            </w:r>
            <w:r>
              <w:rPr>
                <w:rFonts w:hint="eastAsia"/>
              </w:rPr>
              <w:lastRenderedPageBreak/>
              <w:t>连接服务服务器，正常的发出</w:t>
            </w:r>
            <w:r>
              <w:rPr>
                <w:rFonts w:hint="eastAsia"/>
              </w:rPr>
              <w:t>http</w:t>
            </w:r>
            <w:r>
              <w:rPr>
                <w:rFonts w:hint="eastAsia"/>
              </w:rPr>
              <w:t>请求和获得返回的数据</w:t>
            </w:r>
          </w:p>
        </w:tc>
      </w:tr>
      <w:tr w:rsidR="00613DB5" w:rsidTr="00063BEC">
        <w:tc>
          <w:tcPr>
            <w:tcW w:w="1696" w:type="dxa"/>
          </w:tcPr>
          <w:p w:rsidR="00613DB5" w:rsidRDefault="00613DB5" w:rsidP="00413126">
            <w:pPr>
              <w:pStyle w:val="a0"/>
              <w:ind w:firstLineChars="0" w:firstLine="0"/>
              <w:jc w:val="both"/>
              <w:rPr>
                <w:rFonts w:hint="eastAsia"/>
              </w:rPr>
            </w:pPr>
            <w:r>
              <w:rPr>
                <w:rFonts w:hint="eastAsia"/>
              </w:rPr>
              <w:t>配置文件管理管理模块</w:t>
            </w:r>
          </w:p>
        </w:tc>
        <w:tc>
          <w:tcPr>
            <w:tcW w:w="1985" w:type="dxa"/>
          </w:tcPr>
          <w:p w:rsidR="00613DB5" w:rsidRDefault="00613DB5" w:rsidP="00413126">
            <w:pPr>
              <w:pStyle w:val="a0"/>
              <w:ind w:firstLineChars="0" w:firstLine="0"/>
              <w:jc w:val="both"/>
              <w:rPr>
                <w:rFonts w:hint="eastAsia"/>
              </w:rPr>
            </w:pPr>
            <w:r>
              <w:rPr>
                <w:rFonts w:hint="eastAsia"/>
              </w:rPr>
              <w:t>存储全局的配置信息，供各个模块的引用</w:t>
            </w:r>
          </w:p>
        </w:tc>
        <w:tc>
          <w:tcPr>
            <w:tcW w:w="2977" w:type="dxa"/>
          </w:tcPr>
          <w:p w:rsidR="00613DB5" w:rsidRDefault="00613DB5" w:rsidP="00413126">
            <w:pPr>
              <w:pStyle w:val="a0"/>
              <w:ind w:firstLineChars="0" w:firstLine="0"/>
              <w:jc w:val="both"/>
            </w:pPr>
            <w:r>
              <w:rPr>
                <w:rFonts w:hint="eastAsia"/>
              </w:rPr>
              <w:t>输入：各个模块的配置信息</w:t>
            </w:r>
          </w:p>
          <w:p w:rsidR="00613DB5" w:rsidRDefault="00613DB5" w:rsidP="00413126">
            <w:pPr>
              <w:pStyle w:val="a0"/>
              <w:ind w:firstLineChars="0" w:firstLine="0"/>
              <w:jc w:val="both"/>
              <w:rPr>
                <w:rFonts w:hint="eastAsia"/>
              </w:rPr>
            </w:pPr>
            <w:r>
              <w:rPr>
                <w:rFonts w:hint="eastAsia"/>
              </w:rPr>
              <w:t>输出：更新后的配置文件，各个模块的</w:t>
            </w:r>
            <w:r w:rsidR="00CC2513">
              <w:rPr>
                <w:rFonts w:hint="eastAsia"/>
              </w:rPr>
              <w:t>引</w:t>
            </w:r>
            <w:r>
              <w:rPr>
                <w:rFonts w:hint="eastAsia"/>
              </w:rPr>
              <w:t>用检查状况</w:t>
            </w:r>
          </w:p>
        </w:tc>
        <w:tc>
          <w:tcPr>
            <w:tcW w:w="1632" w:type="dxa"/>
          </w:tcPr>
          <w:p w:rsidR="00613DB5" w:rsidRDefault="00613DB5" w:rsidP="00413126">
            <w:pPr>
              <w:pStyle w:val="a0"/>
              <w:ind w:firstLineChars="0" w:firstLine="0"/>
              <w:jc w:val="both"/>
              <w:rPr>
                <w:rFonts w:hint="eastAsia"/>
              </w:rPr>
            </w:pPr>
            <w:r>
              <w:rPr>
                <w:rFonts w:hint="eastAsia"/>
              </w:rPr>
              <w:t>能够正常的添加、更新配置文件，能够正常的被各个模块引用。</w:t>
            </w:r>
          </w:p>
        </w:tc>
      </w:tr>
      <w:tr w:rsidR="00CC2513" w:rsidTr="00063BEC">
        <w:tc>
          <w:tcPr>
            <w:tcW w:w="1696" w:type="dxa"/>
          </w:tcPr>
          <w:p w:rsidR="00CC2513" w:rsidRDefault="00CC2513" w:rsidP="00413126">
            <w:pPr>
              <w:pStyle w:val="a0"/>
              <w:ind w:firstLineChars="0" w:firstLine="0"/>
              <w:jc w:val="both"/>
              <w:rPr>
                <w:rFonts w:hint="eastAsia"/>
              </w:rPr>
            </w:pPr>
            <w:r>
              <w:rPr>
                <w:rFonts w:hint="eastAsia"/>
              </w:rPr>
              <w:t>通知模块加载模块</w:t>
            </w:r>
          </w:p>
        </w:tc>
        <w:tc>
          <w:tcPr>
            <w:tcW w:w="1985" w:type="dxa"/>
          </w:tcPr>
          <w:p w:rsidR="00CC2513" w:rsidRDefault="00CC2513" w:rsidP="00413126">
            <w:pPr>
              <w:pStyle w:val="a0"/>
              <w:ind w:firstLineChars="0" w:firstLine="0"/>
              <w:jc w:val="both"/>
              <w:rPr>
                <w:rFonts w:hint="eastAsia"/>
              </w:rPr>
            </w:pPr>
            <w:r>
              <w:rPr>
                <w:rFonts w:hint="eastAsia"/>
              </w:rPr>
              <w:t>用于在配置时，加载通知模块</w:t>
            </w:r>
          </w:p>
        </w:tc>
        <w:tc>
          <w:tcPr>
            <w:tcW w:w="2977" w:type="dxa"/>
          </w:tcPr>
          <w:p w:rsidR="00CC2513" w:rsidRDefault="00CC2513" w:rsidP="00413126">
            <w:pPr>
              <w:pStyle w:val="a0"/>
              <w:ind w:firstLineChars="0" w:firstLine="0"/>
              <w:jc w:val="both"/>
              <w:rPr>
                <w:rFonts w:hint="eastAsia"/>
              </w:rPr>
            </w:pPr>
            <w:r>
              <w:rPr>
                <w:rFonts w:hint="eastAsia"/>
              </w:rPr>
              <w:t>输入：设置加载的动作</w:t>
            </w:r>
          </w:p>
          <w:p w:rsidR="00CC2513" w:rsidRDefault="00CC2513" w:rsidP="00413126">
            <w:pPr>
              <w:pStyle w:val="a0"/>
              <w:ind w:firstLineChars="0" w:firstLine="0"/>
              <w:jc w:val="both"/>
              <w:rPr>
                <w:rFonts w:hint="eastAsia"/>
              </w:rPr>
            </w:pPr>
            <w:r>
              <w:rPr>
                <w:rFonts w:hint="eastAsia"/>
              </w:rPr>
              <w:t>输出：加载的状态信息</w:t>
            </w:r>
          </w:p>
        </w:tc>
        <w:tc>
          <w:tcPr>
            <w:tcW w:w="1632" w:type="dxa"/>
          </w:tcPr>
          <w:p w:rsidR="00CC2513" w:rsidRDefault="00CC2513" w:rsidP="00413126">
            <w:pPr>
              <w:pStyle w:val="a0"/>
              <w:ind w:firstLineChars="0" w:firstLine="0"/>
              <w:jc w:val="both"/>
              <w:rPr>
                <w:rFonts w:hint="eastAsia"/>
              </w:rPr>
            </w:pPr>
            <w:r>
              <w:rPr>
                <w:rFonts w:hint="eastAsia"/>
              </w:rPr>
              <w:t>能够正确的进行通知模块的加载</w:t>
            </w:r>
          </w:p>
        </w:tc>
      </w:tr>
      <w:tr w:rsidR="00CC2513" w:rsidTr="00063BEC">
        <w:tc>
          <w:tcPr>
            <w:tcW w:w="1696" w:type="dxa"/>
          </w:tcPr>
          <w:p w:rsidR="00CC2513" w:rsidRDefault="00CC2513" w:rsidP="00413126">
            <w:pPr>
              <w:pStyle w:val="a0"/>
              <w:ind w:firstLineChars="0" w:firstLine="0"/>
              <w:jc w:val="both"/>
              <w:rPr>
                <w:rFonts w:hint="eastAsia"/>
              </w:rPr>
            </w:pPr>
            <w:r>
              <w:rPr>
                <w:rFonts w:hint="eastAsia"/>
              </w:rPr>
              <w:t>数据库服务模块</w:t>
            </w:r>
          </w:p>
        </w:tc>
        <w:tc>
          <w:tcPr>
            <w:tcW w:w="1985" w:type="dxa"/>
          </w:tcPr>
          <w:p w:rsidR="00CC2513" w:rsidRDefault="00CC2513" w:rsidP="00413126">
            <w:pPr>
              <w:pStyle w:val="a0"/>
              <w:ind w:firstLineChars="0" w:firstLine="0"/>
              <w:jc w:val="both"/>
              <w:rPr>
                <w:rFonts w:hint="eastAsia"/>
              </w:rPr>
            </w:pPr>
            <w:r>
              <w:rPr>
                <w:rFonts w:hint="eastAsia"/>
              </w:rPr>
              <w:t>用于接受配置信息，生成</w:t>
            </w:r>
            <w:r>
              <w:rPr>
                <w:rFonts w:hint="eastAsia"/>
              </w:rPr>
              <w:t>sql</w:t>
            </w:r>
            <w:r>
              <w:rPr>
                <w:rFonts w:hint="eastAsia"/>
              </w:rPr>
              <w:t>语句进行增删查改</w:t>
            </w:r>
          </w:p>
        </w:tc>
        <w:tc>
          <w:tcPr>
            <w:tcW w:w="2977" w:type="dxa"/>
          </w:tcPr>
          <w:p w:rsidR="00CC2513" w:rsidRDefault="00CC2513" w:rsidP="00413126">
            <w:pPr>
              <w:pStyle w:val="a0"/>
              <w:ind w:firstLineChars="0" w:firstLine="0"/>
              <w:jc w:val="both"/>
            </w:pPr>
            <w:r>
              <w:rPr>
                <w:rFonts w:hint="eastAsia"/>
              </w:rPr>
              <w:t>输入：各个模块配置信息</w:t>
            </w:r>
          </w:p>
          <w:p w:rsidR="00CC2513" w:rsidRPr="00CC2513" w:rsidRDefault="00CC2513" w:rsidP="00413126">
            <w:pPr>
              <w:pStyle w:val="a0"/>
              <w:ind w:firstLineChars="0" w:firstLine="0"/>
              <w:jc w:val="both"/>
              <w:rPr>
                <w:rFonts w:hint="eastAsia"/>
              </w:rPr>
            </w:pPr>
            <w:r>
              <w:rPr>
                <w:rFonts w:hint="eastAsia"/>
              </w:rPr>
              <w:t>输出：更新后的表信息</w:t>
            </w:r>
          </w:p>
        </w:tc>
        <w:tc>
          <w:tcPr>
            <w:tcW w:w="1632" w:type="dxa"/>
          </w:tcPr>
          <w:p w:rsidR="00CC2513" w:rsidRDefault="00CC2513" w:rsidP="00413126">
            <w:pPr>
              <w:pStyle w:val="a0"/>
              <w:ind w:firstLineChars="0" w:firstLine="0"/>
              <w:jc w:val="both"/>
              <w:rPr>
                <w:rFonts w:hint="eastAsia"/>
              </w:rPr>
            </w:pPr>
            <w:r>
              <w:rPr>
                <w:rFonts w:hint="eastAsia"/>
              </w:rPr>
              <w:t>能够正确的进行配置信息的增删查改</w:t>
            </w:r>
          </w:p>
        </w:tc>
      </w:tr>
    </w:tbl>
    <w:p w:rsidR="00063BEC" w:rsidRDefault="00063BEC" w:rsidP="00CC2513">
      <w:pPr>
        <w:pStyle w:val="a0"/>
        <w:ind w:firstLineChars="0" w:firstLine="0"/>
      </w:pPr>
    </w:p>
    <w:p w:rsidR="00CC2513" w:rsidRDefault="00BD61A2" w:rsidP="00CC2513">
      <w:pPr>
        <w:pStyle w:val="2"/>
        <w:ind w:leftChars="-29" w:left="-70" w:firstLineChars="19" w:firstLine="68"/>
      </w:pPr>
      <w:r>
        <w:rPr>
          <w:rFonts w:hint="eastAsia"/>
        </w:rPr>
        <w:t>拓展模块</w:t>
      </w:r>
      <w:r w:rsidR="00CC2513">
        <w:rPr>
          <w:rFonts w:hint="eastAsia"/>
        </w:rPr>
        <w:t>非功能性测试</w:t>
      </w:r>
    </w:p>
    <w:p w:rsidR="00CC2513" w:rsidRDefault="00CC2513" w:rsidP="00CC2513">
      <w:pPr>
        <w:pStyle w:val="a0"/>
        <w:ind w:firstLine="480"/>
        <w:rPr>
          <w:rFonts w:hint="eastAsia"/>
        </w:rPr>
      </w:pPr>
      <w:r>
        <w:rPr>
          <w:rFonts w:hint="eastAsia"/>
        </w:rPr>
        <w:t>兼容性测试：</w:t>
      </w:r>
      <w:r w:rsidR="00BD61A2">
        <w:rPr>
          <w:rFonts w:hint="eastAsia"/>
        </w:rPr>
        <w:t>原</w:t>
      </w:r>
      <w:r>
        <w:rPr>
          <w:rFonts w:hint="eastAsia"/>
        </w:rPr>
        <w:t>Gitea</w:t>
      </w:r>
      <w:r w:rsidR="00BD61A2">
        <w:rPr>
          <w:rFonts w:hint="eastAsia"/>
        </w:rPr>
        <w:t>框架能够正常兼容拓展模块工作</w:t>
      </w:r>
    </w:p>
    <w:p w:rsidR="00BD61A2" w:rsidRDefault="00BD61A2" w:rsidP="00CC2513">
      <w:pPr>
        <w:pStyle w:val="a0"/>
        <w:ind w:firstLine="480"/>
      </w:pPr>
      <w:r>
        <w:rPr>
          <w:rFonts w:hint="eastAsia"/>
        </w:rPr>
        <w:t>便捷性测试：通知扩展模块能够让部署者和使用者方便的进行通知方式的扩展和设置。</w:t>
      </w:r>
    </w:p>
    <w:p w:rsidR="00BD61A2" w:rsidRPr="00BD61A2" w:rsidRDefault="00BD61A2" w:rsidP="00BD61A2">
      <w:pPr>
        <w:pStyle w:val="a0"/>
        <w:ind w:firstLine="480"/>
        <w:rPr>
          <w:rFonts w:hint="eastAsia"/>
        </w:rPr>
      </w:pPr>
      <w:r>
        <w:rPr>
          <w:rFonts w:hint="eastAsia"/>
        </w:rPr>
        <w:t>扩展性测试：通知模块功能正常，且耦合度低，不影响其他功能，方便扩展。</w:t>
      </w:r>
    </w:p>
    <w:p w:rsidR="00BD61A2" w:rsidRPr="00CC2513" w:rsidRDefault="00BD61A2" w:rsidP="00CC2513">
      <w:pPr>
        <w:pStyle w:val="a0"/>
        <w:ind w:firstLine="480"/>
        <w:rPr>
          <w:rFonts w:hint="eastAsia"/>
        </w:rPr>
      </w:pPr>
    </w:p>
    <w:p w:rsidR="00AE64C3" w:rsidRDefault="00AE64C3" w:rsidP="000C1C0C">
      <w:pPr>
        <w:pStyle w:val="a0"/>
        <w:ind w:firstLine="480"/>
        <w:rPr>
          <w:rFonts w:hint="eastAsia"/>
        </w:rPr>
        <w:sectPr w:rsidR="00AE64C3" w:rsidSect="00234371">
          <w:pgSz w:w="11900" w:h="16840"/>
          <w:pgMar w:top="1440" w:right="1800" w:bottom="1440" w:left="1800" w:header="851" w:footer="992" w:gutter="0"/>
          <w:cols w:space="425"/>
          <w:docGrid w:type="lines" w:linePitch="312"/>
        </w:sectPr>
      </w:pPr>
    </w:p>
    <w:p w:rsidR="00705825" w:rsidRDefault="00BD61A2" w:rsidP="00063BEC">
      <w:pPr>
        <w:pStyle w:val="1"/>
      </w:pPr>
      <w:r>
        <w:rPr>
          <w:rFonts w:hint="eastAsia"/>
        </w:rPr>
        <w:lastRenderedPageBreak/>
        <w:t>测试用例</w:t>
      </w:r>
    </w:p>
    <w:p w:rsidR="00BD61A2" w:rsidRDefault="00A8333C" w:rsidP="00A8333C">
      <w:pPr>
        <w:pStyle w:val="2"/>
        <w:ind w:leftChars="-2" w:left="-5"/>
      </w:pPr>
      <w:r>
        <w:rPr>
          <w:rFonts w:hint="eastAsia"/>
        </w:rPr>
        <w:t>测试用例</w:t>
      </w:r>
      <w:r w:rsidR="00A36104">
        <w:rPr>
          <w:rFonts w:hint="eastAsia"/>
        </w:rPr>
        <w:t>说明</w:t>
      </w:r>
      <w:r>
        <w:rPr>
          <w:rFonts w:hint="eastAsia"/>
        </w:rPr>
        <w:t>表</w:t>
      </w:r>
    </w:p>
    <w:p w:rsidR="00A8333C" w:rsidRDefault="00A8333C" w:rsidP="00A8333C">
      <w:pPr>
        <w:pStyle w:val="a0"/>
        <w:ind w:firstLine="480"/>
        <w:rPr>
          <w:rFonts w:hint="eastAsia"/>
        </w:rPr>
      </w:pPr>
      <w:r>
        <w:rPr>
          <w:rFonts w:hint="eastAsia"/>
        </w:rPr>
        <w:t>测试用例的测试部分与原组件模块功能需求、非功能需求，以及拓展模块的功能需求和非功能需求相对应。</w:t>
      </w:r>
      <w:r w:rsidR="00413126">
        <w:rPr>
          <w:rFonts w:hint="eastAsia"/>
        </w:rPr>
        <w:t>前提条件为：</w:t>
      </w:r>
      <w:r w:rsidR="00413126">
        <w:rPr>
          <w:rFonts w:hint="eastAsia"/>
        </w:rPr>
        <w:t>对已经部署好的</w:t>
      </w:r>
      <w:r w:rsidR="00413126">
        <w:rPr>
          <w:rFonts w:hint="eastAsia"/>
        </w:rPr>
        <w:t>Gitea</w:t>
      </w:r>
      <w:r w:rsidR="00413126">
        <w:rPr>
          <w:rFonts w:hint="eastAsia"/>
        </w:rPr>
        <w:t>服务器</w:t>
      </w:r>
      <w:r w:rsidR="00413126">
        <w:rPr>
          <w:rFonts w:hint="eastAsia"/>
        </w:rPr>
        <w:t>进行测试。</w:t>
      </w:r>
    </w:p>
    <w:tbl>
      <w:tblPr>
        <w:tblStyle w:val="a4"/>
        <w:tblW w:w="0" w:type="auto"/>
        <w:tblLook w:val="04A0" w:firstRow="1" w:lastRow="0" w:firstColumn="1" w:lastColumn="0" w:noHBand="0" w:noVBand="1"/>
      </w:tblPr>
      <w:tblGrid>
        <w:gridCol w:w="1658"/>
        <w:gridCol w:w="1314"/>
        <w:gridCol w:w="1276"/>
        <w:gridCol w:w="1701"/>
        <w:gridCol w:w="2341"/>
      </w:tblGrid>
      <w:tr w:rsidR="00A8333C" w:rsidTr="006A75F9">
        <w:tc>
          <w:tcPr>
            <w:tcW w:w="1658" w:type="dxa"/>
          </w:tcPr>
          <w:p w:rsidR="00A8333C" w:rsidRDefault="00A8333C" w:rsidP="00413126">
            <w:pPr>
              <w:pStyle w:val="a0"/>
              <w:ind w:firstLineChars="0" w:firstLine="0"/>
              <w:jc w:val="center"/>
              <w:rPr>
                <w:rFonts w:hint="eastAsia"/>
              </w:rPr>
            </w:pPr>
            <w:r>
              <w:rPr>
                <w:rFonts w:hint="eastAsia"/>
              </w:rPr>
              <w:t>测试用例编号</w:t>
            </w:r>
          </w:p>
        </w:tc>
        <w:tc>
          <w:tcPr>
            <w:tcW w:w="1314" w:type="dxa"/>
          </w:tcPr>
          <w:p w:rsidR="00A8333C" w:rsidRDefault="00A8333C" w:rsidP="00413126">
            <w:pPr>
              <w:pStyle w:val="a0"/>
              <w:ind w:firstLineChars="0" w:firstLine="0"/>
              <w:jc w:val="center"/>
              <w:rPr>
                <w:rFonts w:hint="eastAsia"/>
              </w:rPr>
            </w:pPr>
            <w:r>
              <w:rPr>
                <w:rFonts w:hint="eastAsia"/>
              </w:rPr>
              <w:t>测试用例名称</w:t>
            </w:r>
          </w:p>
        </w:tc>
        <w:tc>
          <w:tcPr>
            <w:tcW w:w="1276" w:type="dxa"/>
          </w:tcPr>
          <w:p w:rsidR="00A8333C" w:rsidRDefault="00A8333C" w:rsidP="00413126">
            <w:pPr>
              <w:pStyle w:val="a0"/>
              <w:ind w:firstLineChars="0" w:firstLine="0"/>
              <w:jc w:val="center"/>
              <w:rPr>
                <w:rFonts w:hint="eastAsia"/>
              </w:rPr>
            </w:pPr>
            <w:r>
              <w:rPr>
                <w:rFonts w:hint="eastAsia"/>
              </w:rPr>
              <w:t>测试</w:t>
            </w:r>
            <w:r w:rsidR="00EB7F86">
              <w:rPr>
                <w:rFonts w:hint="eastAsia"/>
              </w:rPr>
              <w:t>部分</w:t>
            </w:r>
          </w:p>
        </w:tc>
        <w:tc>
          <w:tcPr>
            <w:tcW w:w="1701" w:type="dxa"/>
          </w:tcPr>
          <w:p w:rsidR="00A8333C" w:rsidRDefault="00A8333C" w:rsidP="00413126">
            <w:pPr>
              <w:pStyle w:val="a0"/>
              <w:ind w:firstLineChars="0" w:firstLine="0"/>
              <w:jc w:val="center"/>
              <w:rPr>
                <w:rFonts w:hint="eastAsia"/>
              </w:rPr>
            </w:pPr>
            <w:r>
              <w:rPr>
                <w:rFonts w:hint="eastAsia"/>
              </w:rPr>
              <w:t>测试相关模块</w:t>
            </w:r>
          </w:p>
        </w:tc>
        <w:tc>
          <w:tcPr>
            <w:tcW w:w="2341" w:type="dxa"/>
          </w:tcPr>
          <w:p w:rsidR="00A8333C" w:rsidRDefault="00A8333C" w:rsidP="00413126">
            <w:pPr>
              <w:pStyle w:val="a0"/>
              <w:ind w:firstLineChars="0" w:firstLine="0"/>
              <w:jc w:val="center"/>
              <w:rPr>
                <w:rFonts w:hint="eastAsia"/>
              </w:rPr>
            </w:pPr>
            <w:r>
              <w:rPr>
                <w:rFonts w:hint="eastAsia"/>
              </w:rPr>
              <w:t>测试说明</w:t>
            </w:r>
          </w:p>
        </w:tc>
      </w:tr>
      <w:tr w:rsidR="00A8333C" w:rsidTr="006A75F9">
        <w:tc>
          <w:tcPr>
            <w:tcW w:w="1658" w:type="dxa"/>
          </w:tcPr>
          <w:p w:rsidR="00A8333C" w:rsidRDefault="00A8333C" w:rsidP="00413126">
            <w:pPr>
              <w:pStyle w:val="a0"/>
              <w:ind w:firstLineChars="0" w:firstLine="0"/>
              <w:jc w:val="both"/>
              <w:rPr>
                <w:rFonts w:hint="eastAsia"/>
              </w:rPr>
            </w:pPr>
            <w:r>
              <w:rPr>
                <w:rFonts w:hint="eastAsia"/>
              </w:rPr>
              <w:t>T</w:t>
            </w:r>
            <w:r w:rsidR="00EB7F86">
              <w:t>est</w:t>
            </w:r>
            <w:r>
              <w:t>C</w:t>
            </w:r>
            <w:r w:rsidR="00EB7F86">
              <w:t>ase001</w:t>
            </w:r>
          </w:p>
        </w:tc>
        <w:tc>
          <w:tcPr>
            <w:tcW w:w="1314" w:type="dxa"/>
          </w:tcPr>
          <w:p w:rsidR="00A8333C" w:rsidRDefault="00F7046E" w:rsidP="00413126">
            <w:pPr>
              <w:pStyle w:val="a0"/>
              <w:ind w:firstLineChars="0" w:firstLine="0"/>
              <w:jc w:val="both"/>
              <w:rPr>
                <w:rFonts w:hint="eastAsia"/>
              </w:rPr>
            </w:pPr>
            <w:r>
              <w:rPr>
                <w:rFonts w:hint="eastAsia"/>
              </w:rPr>
              <w:t>Gitea</w:t>
            </w:r>
            <w:r>
              <w:rPr>
                <w:rFonts w:hint="eastAsia"/>
              </w:rPr>
              <w:t>分支</w:t>
            </w:r>
            <w:r w:rsidR="00EB7F86">
              <w:rPr>
                <w:rFonts w:hint="eastAsia"/>
              </w:rPr>
              <w:t>管理</w:t>
            </w:r>
            <w:r w:rsidR="006A75F9">
              <w:rPr>
                <w:rFonts w:hint="eastAsia"/>
              </w:rPr>
              <w:t>有效性</w:t>
            </w:r>
            <w:r w:rsidR="00EB7F86">
              <w:rPr>
                <w:rFonts w:hint="eastAsia"/>
              </w:rPr>
              <w:t>测试</w:t>
            </w:r>
          </w:p>
        </w:tc>
        <w:tc>
          <w:tcPr>
            <w:tcW w:w="1276" w:type="dxa"/>
          </w:tcPr>
          <w:p w:rsidR="00A8333C" w:rsidRDefault="00EB7F86" w:rsidP="00413126">
            <w:pPr>
              <w:pStyle w:val="a0"/>
              <w:ind w:firstLineChars="0" w:firstLine="0"/>
              <w:jc w:val="both"/>
              <w:rPr>
                <w:rFonts w:hint="eastAsia"/>
              </w:rPr>
            </w:pPr>
            <w:r>
              <w:rPr>
                <w:rFonts w:hint="eastAsia"/>
              </w:rPr>
              <w:t>原框架组件功能</w:t>
            </w:r>
            <w:r w:rsidR="006A75F9">
              <w:rPr>
                <w:rFonts w:hint="eastAsia"/>
              </w:rPr>
              <w:t>模块功能性</w:t>
            </w:r>
            <w:r w:rsidR="00413126">
              <w:rPr>
                <w:rFonts w:hint="eastAsia"/>
              </w:rPr>
              <w:t>需求</w:t>
            </w:r>
          </w:p>
        </w:tc>
        <w:tc>
          <w:tcPr>
            <w:tcW w:w="1701" w:type="dxa"/>
          </w:tcPr>
          <w:p w:rsidR="00A8333C" w:rsidRDefault="00F7046E" w:rsidP="00413126">
            <w:pPr>
              <w:pStyle w:val="a0"/>
              <w:ind w:firstLineChars="0" w:firstLine="0"/>
              <w:jc w:val="both"/>
              <w:rPr>
                <w:rFonts w:hint="eastAsia"/>
              </w:rPr>
            </w:pPr>
            <w:r>
              <w:rPr>
                <w:rFonts w:hint="eastAsia"/>
              </w:rPr>
              <w:t>Gitea</w:t>
            </w:r>
            <w:r w:rsidR="006A75F9">
              <w:rPr>
                <w:rFonts w:hint="eastAsia"/>
              </w:rPr>
              <w:t>分支管理模块</w:t>
            </w:r>
          </w:p>
        </w:tc>
        <w:tc>
          <w:tcPr>
            <w:tcW w:w="2341" w:type="dxa"/>
          </w:tcPr>
          <w:p w:rsidR="00A8333C" w:rsidRPr="006A75F9" w:rsidRDefault="006A75F9" w:rsidP="00413126">
            <w:pPr>
              <w:pStyle w:val="a0"/>
              <w:ind w:firstLineChars="0" w:firstLine="0"/>
              <w:jc w:val="both"/>
              <w:rPr>
                <w:rFonts w:hint="eastAsia"/>
              </w:rPr>
            </w:pPr>
            <w:r>
              <w:rPr>
                <w:rFonts w:hint="eastAsia"/>
              </w:rPr>
              <w:t>输入一系列</w:t>
            </w:r>
            <w:r>
              <w:rPr>
                <w:rFonts w:hint="eastAsia"/>
              </w:rPr>
              <w:t>git</w:t>
            </w:r>
            <w:r>
              <w:rPr>
                <w:rFonts w:hint="eastAsia"/>
              </w:rPr>
              <w:t>命令</w:t>
            </w:r>
            <w:r w:rsidR="00413126">
              <w:rPr>
                <w:rFonts w:hint="eastAsia"/>
              </w:rPr>
              <w:t>，查看能够正常执行</w:t>
            </w:r>
            <w:r w:rsidR="00413126">
              <w:rPr>
                <w:rFonts w:hint="eastAsia"/>
              </w:rPr>
              <w:t>git</w:t>
            </w:r>
            <w:r w:rsidR="00413126">
              <w:rPr>
                <w:rFonts w:hint="eastAsia"/>
              </w:rPr>
              <w:t>命令。</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estCase002</w:t>
            </w:r>
          </w:p>
        </w:tc>
        <w:tc>
          <w:tcPr>
            <w:tcW w:w="1314" w:type="dxa"/>
          </w:tcPr>
          <w:p w:rsidR="00F7046E" w:rsidRDefault="00F7046E" w:rsidP="00F7046E">
            <w:pPr>
              <w:pStyle w:val="a0"/>
              <w:ind w:firstLineChars="0" w:firstLine="0"/>
              <w:jc w:val="both"/>
              <w:rPr>
                <w:rFonts w:hint="eastAsia"/>
              </w:rPr>
            </w:pPr>
            <w:r>
              <w:rPr>
                <w:rFonts w:hint="eastAsia"/>
              </w:rPr>
              <w:t>Gitea</w:t>
            </w:r>
            <w:r>
              <w:rPr>
                <w:rFonts w:hint="eastAsia"/>
              </w:rPr>
              <w:t>仓库管理有效性测试</w:t>
            </w:r>
          </w:p>
        </w:tc>
        <w:tc>
          <w:tcPr>
            <w:tcW w:w="1276" w:type="dxa"/>
          </w:tcPr>
          <w:p w:rsidR="00F7046E" w:rsidRDefault="00F7046E" w:rsidP="00F7046E">
            <w:pPr>
              <w:pStyle w:val="a0"/>
              <w:ind w:firstLineChars="0" w:firstLine="0"/>
              <w:jc w:val="both"/>
              <w:rPr>
                <w:rFonts w:hint="eastAsia"/>
              </w:rPr>
            </w:pPr>
            <w:r>
              <w:rPr>
                <w:rFonts w:hint="eastAsia"/>
              </w:rPr>
              <w:t>原框架组件功能模块功能性需求</w:t>
            </w:r>
          </w:p>
        </w:tc>
        <w:tc>
          <w:tcPr>
            <w:tcW w:w="1701" w:type="dxa"/>
          </w:tcPr>
          <w:p w:rsidR="00F7046E" w:rsidRDefault="00F7046E" w:rsidP="00F7046E">
            <w:pPr>
              <w:pStyle w:val="a0"/>
              <w:ind w:firstLineChars="0" w:firstLine="0"/>
              <w:jc w:val="both"/>
              <w:rPr>
                <w:rFonts w:hint="eastAsia"/>
              </w:rPr>
            </w:pPr>
            <w:r>
              <w:rPr>
                <w:rFonts w:hint="eastAsia"/>
              </w:rPr>
              <w:t>Gitea</w:t>
            </w:r>
            <w:r>
              <w:rPr>
                <w:rFonts w:hint="eastAsia"/>
              </w:rPr>
              <w:t>仓库管理模块</w:t>
            </w:r>
          </w:p>
        </w:tc>
        <w:tc>
          <w:tcPr>
            <w:tcW w:w="2341" w:type="dxa"/>
          </w:tcPr>
          <w:p w:rsidR="00F7046E" w:rsidRDefault="00F7046E" w:rsidP="00F7046E">
            <w:pPr>
              <w:pStyle w:val="a0"/>
              <w:ind w:firstLineChars="0" w:firstLine="0"/>
              <w:jc w:val="both"/>
              <w:rPr>
                <w:rFonts w:hint="eastAsia"/>
              </w:rPr>
            </w:pPr>
            <w:r>
              <w:rPr>
                <w:rFonts w:hint="eastAsia"/>
              </w:rPr>
              <w:t>在</w:t>
            </w:r>
            <w:r>
              <w:rPr>
                <w:rFonts w:hint="eastAsia"/>
              </w:rPr>
              <w:t>Gitea</w:t>
            </w:r>
            <w:r>
              <w:rPr>
                <w:rFonts w:hint="eastAsia"/>
              </w:rPr>
              <w:t>服务管理界面上进行一系列仓库设置操作，查看能否正常执行。</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2</w:t>
            </w:r>
          </w:p>
        </w:tc>
        <w:tc>
          <w:tcPr>
            <w:tcW w:w="1314" w:type="dxa"/>
          </w:tcPr>
          <w:p w:rsidR="00F7046E" w:rsidRDefault="00F7046E" w:rsidP="00F7046E">
            <w:pPr>
              <w:pStyle w:val="a0"/>
              <w:ind w:firstLineChars="0" w:firstLine="0"/>
              <w:jc w:val="both"/>
              <w:rPr>
                <w:rFonts w:hint="eastAsia"/>
              </w:rPr>
            </w:pPr>
            <w:r>
              <w:rPr>
                <w:rFonts w:hint="eastAsia"/>
              </w:rPr>
              <w:t>数据库配置有效性测试</w:t>
            </w:r>
          </w:p>
        </w:tc>
        <w:tc>
          <w:tcPr>
            <w:tcW w:w="1276" w:type="dxa"/>
          </w:tcPr>
          <w:p w:rsidR="00F7046E" w:rsidRDefault="00F7046E" w:rsidP="00F7046E">
            <w:pPr>
              <w:pStyle w:val="a0"/>
              <w:ind w:firstLineChars="0" w:firstLine="0"/>
              <w:jc w:val="both"/>
              <w:rPr>
                <w:rFonts w:hint="eastAsia"/>
              </w:rPr>
            </w:pPr>
            <w:r>
              <w:rPr>
                <w:rFonts w:hint="eastAsia"/>
              </w:rPr>
              <w:t>原框架组件功能模块功能性需求</w:t>
            </w:r>
          </w:p>
        </w:tc>
        <w:tc>
          <w:tcPr>
            <w:tcW w:w="1701" w:type="dxa"/>
          </w:tcPr>
          <w:p w:rsidR="00F7046E" w:rsidRDefault="00F7046E" w:rsidP="00F7046E">
            <w:pPr>
              <w:pStyle w:val="a0"/>
              <w:ind w:firstLineChars="0" w:firstLine="0"/>
              <w:jc w:val="both"/>
              <w:rPr>
                <w:rFonts w:hint="eastAsia"/>
              </w:rPr>
            </w:pPr>
            <w:r>
              <w:rPr>
                <w:rFonts w:hint="eastAsia"/>
              </w:rPr>
              <w:t>数据库配置模块</w:t>
            </w:r>
          </w:p>
        </w:tc>
        <w:tc>
          <w:tcPr>
            <w:tcW w:w="2341" w:type="dxa"/>
          </w:tcPr>
          <w:p w:rsidR="00F7046E" w:rsidRDefault="00F7046E" w:rsidP="00F7046E">
            <w:pPr>
              <w:pStyle w:val="a0"/>
              <w:ind w:firstLineChars="0" w:firstLine="0"/>
              <w:jc w:val="both"/>
              <w:rPr>
                <w:rFonts w:hint="eastAsia"/>
              </w:rPr>
            </w:pPr>
            <w:r>
              <w:rPr>
                <w:rFonts w:hint="eastAsia"/>
              </w:rPr>
              <w:t>给定数据配置信息，进行数据库配置；请求连接数据库。查看能否正确配置数据库和进行数据库连接</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3</w:t>
            </w:r>
          </w:p>
        </w:tc>
        <w:tc>
          <w:tcPr>
            <w:tcW w:w="1314" w:type="dxa"/>
          </w:tcPr>
          <w:p w:rsidR="00F7046E" w:rsidRDefault="00F7046E" w:rsidP="00F7046E">
            <w:pPr>
              <w:pStyle w:val="a0"/>
              <w:ind w:firstLineChars="0" w:firstLine="0"/>
              <w:jc w:val="both"/>
              <w:rPr>
                <w:rFonts w:hint="eastAsia"/>
              </w:rPr>
            </w:pPr>
            <w:r>
              <w:rPr>
                <w:rFonts w:hint="eastAsia"/>
              </w:rPr>
              <w:t>服务属性设置</w:t>
            </w:r>
            <w:r>
              <w:rPr>
                <w:rFonts w:hint="eastAsia"/>
              </w:rPr>
              <w:t>有效性测试</w:t>
            </w:r>
          </w:p>
        </w:tc>
        <w:tc>
          <w:tcPr>
            <w:tcW w:w="1276" w:type="dxa"/>
          </w:tcPr>
          <w:p w:rsidR="00F7046E" w:rsidRDefault="00F7046E" w:rsidP="00F7046E">
            <w:pPr>
              <w:pStyle w:val="a0"/>
              <w:ind w:firstLineChars="0" w:firstLine="0"/>
              <w:jc w:val="both"/>
              <w:rPr>
                <w:rFonts w:hint="eastAsia"/>
              </w:rPr>
            </w:pPr>
            <w:r>
              <w:rPr>
                <w:rFonts w:hint="eastAsia"/>
              </w:rPr>
              <w:t>原框架组件功能模块功能性</w:t>
            </w:r>
            <w:r>
              <w:rPr>
                <w:rFonts w:hint="eastAsia"/>
              </w:rPr>
              <w:t>需求</w:t>
            </w:r>
          </w:p>
        </w:tc>
        <w:tc>
          <w:tcPr>
            <w:tcW w:w="1701" w:type="dxa"/>
          </w:tcPr>
          <w:p w:rsidR="00F7046E" w:rsidRPr="006A75F9" w:rsidRDefault="00F7046E" w:rsidP="00F7046E">
            <w:pPr>
              <w:pStyle w:val="a0"/>
              <w:ind w:firstLineChars="0" w:firstLine="0"/>
              <w:jc w:val="both"/>
              <w:rPr>
                <w:rFonts w:hint="eastAsia"/>
              </w:rPr>
            </w:pPr>
            <w:r>
              <w:rPr>
                <w:rFonts w:hint="eastAsia"/>
              </w:rPr>
              <w:t>服务属性设置模块</w:t>
            </w:r>
          </w:p>
        </w:tc>
        <w:tc>
          <w:tcPr>
            <w:tcW w:w="2341" w:type="dxa"/>
          </w:tcPr>
          <w:p w:rsidR="00F7046E" w:rsidRDefault="00F7046E" w:rsidP="00F7046E">
            <w:pPr>
              <w:pStyle w:val="a0"/>
              <w:ind w:firstLineChars="0" w:firstLine="0"/>
              <w:jc w:val="both"/>
              <w:rPr>
                <w:rFonts w:hint="eastAsia"/>
              </w:rPr>
            </w:pPr>
            <w:r>
              <w:rPr>
                <w:rFonts w:hint="eastAsia"/>
              </w:rPr>
              <w:t>进行一系列服务属性设置动作。查看能否正确设置服务属性</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4</w:t>
            </w:r>
          </w:p>
        </w:tc>
        <w:tc>
          <w:tcPr>
            <w:tcW w:w="1314" w:type="dxa"/>
          </w:tcPr>
          <w:p w:rsidR="00F7046E" w:rsidRDefault="00F7046E" w:rsidP="00F7046E">
            <w:pPr>
              <w:pStyle w:val="a0"/>
              <w:ind w:firstLineChars="0" w:firstLine="0"/>
              <w:jc w:val="both"/>
              <w:rPr>
                <w:rFonts w:hint="eastAsia"/>
              </w:rPr>
            </w:pPr>
            <w:r>
              <w:rPr>
                <w:rFonts w:hint="eastAsia"/>
              </w:rPr>
              <w:t>消息</w:t>
            </w:r>
            <w:r>
              <w:rPr>
                <w:rFonts w:hint="eastAsia"/>
              </w:rPr>
              <w:t>通知</w:t>
            </w:r>
            <w:r>
              <w:rPr>
                <w:rFonts w:hint="eastAsia"/>
              </w:rPr>
              <w:lastRenderedPageBreak/>
              <w:t>有效性测试</w:t>
            </w:r>
          </w:p>
        </w:tc>
        <w:tc>
          <w:tcPr>
            <w:tcW w:w="1276" w:type="dxa"/>
          </w:tcPr>
          <w:p w:rsidR="00F7046E" w:rsidRDefault="00F7046E" w:rsidP="00F7046E">
            <w:pPr>
              <w:pStyle w:val="a0"/>
              <w:ind w:firstLineChars="0" w:firstLine="0"/>
              <w:jc w:val="both"/>
              <w:rPr>
                <w:rFonts w:hint="eastAsia"/>
              </w:rPr>
            </w:pPr>
            <w:r>
              <w:rPr>
                <w:rFonts w:hint="eastAsia"/>
              </w:rPr>
              <w:lastRenderedPageBreak/>
              <w:t>原框架组</w:t>
            </w:r>
            <w:r>
              <w:rPr>
                <w:rFonts w:hint="eastAsia"/>
              </w:rPr>
              <w:lastRenderedPageBreak/>
              <w:t>件功能模块功能性</w:t>
            </w:r>
            <w:r>
              <w:rPr>
                <w:rFonts w:hint="eastAsia"/>
              </w:rPr>
              <w:t>需求</w:t>
            </w:r>
          </w:p>
        </w:tc>
        <w:tc>
          <w:tcPr>
            <w:tcW w:w="1701" w:type="dxa"/>
          </w:tcPr>
          <w:p w:rsidR="00F7046E" w:rsidRDefault="00F7046E" w:rsidP="00F7046E">
            <w:pPr>
              <w:pStyle w:val="a0"/>
              <w:ind w:firstLineChars="0" w:firstLine="0"/>
              <w:jc w:val="both"/>
              <w:rPr>
                <w:rFonts w:hint="eastAsia"/>
              </w:rPr>
            </w:pPr>
            <w:r>
              <w:rPr>
                <w:rFonts w:hint="eastAsia"/>
              </w:rPr>
              <w:lastRenderedPageBreak/>
              <w:t>通知消息模块</w:t>
            </w:r>
          </w:p>
        </w:tc>
        <w:tc>
          <w:tcPr>
            <w:tcW w:w="2341" w:type="dxa"/>
          </w:tcPr>
          <w:p w:rsidR="00F7046E" w:rsidRDefault="00F7046E" w:rsidP="00F7046E">
            <w:pPr>
              <w:pStyle w:val="a0"/>
              <w:ind w:firstLineChars="0" w:firstLine="0"/>
              <w:jc w:val="both"/>
              <w:rPr>
                <w:rFonts w:hint="eastAsia"/>
              </w:rPr>
            </w:pPr>
            <w:r>
              <w:rPr>
                <w:rFonts w:hint="eastAsia"/>
              </w:rPr>
              <w:t>进行消息通知设置，</w:t>
            </w:r>
            <w:r>
              <w:rPr>
                <w:rFonts w:hint="eastAsia"/>
              </w:rPr>
              <w:lastRenderedPageBreak/>
              <w:t>并设法触发消息通知。查看能否正确的进行消息通知</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lastRenderedPageBreak/>
              <w:t>T</w:t>
            </w:r>
            <w:r>
              <w:t>estCase00</w:t>
            </w:r>
            <w:r>
              <w:t>5</w:t>
            </w:r>
          </w:p>
        </w:tc>
        <w:tc>
          <w:tcPr>
            <w:tcW w:w="1314" w:type="dxa"/>
          </w:tcPr>
          <w:p w:rsidR="00F7046E" w:rsidRDefault="00F7046E" w:rsidP="00F7046E">
            <w:pPr>
              <w:pStyle w:val="a0"/>
              <w:ind w:firstLineChars="0" w:firstLine="0"/>
              <w:jc w:val="both"/>
              <w:rPr>
                <w:rFonts w:hint="eastAsia"/>
              </w:rPr>
            </w:pPr>
            <w:r>
              <w:rPr>
                <w:rFonts w:hint="eastAsia"/>
              </w:rPr>
              <w:t>UI</w:t>
            </w:r>
            <w:r>
              <w:rPr>
                <w:rFonts w:hint="eastAsia"/>
              </w:rPr>
              <w:t>界面有效性测试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前端</w:t>
            </w:r>
            <w:r>
              <w:rPr>
                <w:rFonts w:hint="eastAsia"/>
              </w:rPr>
              <w:t>UI</w:t>
            </w:r>
            <w:r>
              <w:rPr>
                <w:rFonts w:hint="eastAsia"/>
              </w:rPr>
              <w:t>界面设置模块</w:t>
            </w:r>
          </w:p>
        </w:tc>
        <w:tc>
          <w:tcPr>
            <w:tcW w:w="2341" w:type="dxa"/>
          </w:tcPr>
          <w:p w:rsidR="00F7046E" w:rsidRDefault="00F7046E" w:rsidP="00F7046E">
            <w:pPr>
              <w:pStyle w:val="a0"/>
              <w:ind w:firstLineChars="0" w:firstLine="0"/>
              <w:jc w:val="both"/>
              <w:rPr>
                <w:rFonts w:hint="eastAsia"/>
              </w:rPr>
            </w:pPr>
            <w:r>
              <w:rPr>
                <w:rFonts w:hint="eastAsia"/>
              </w:rPr>
              <w:t>对</w:t>
            </w:r>
            <w:r>
              <w:rPr>
                <w:rFonts w:hint="eastAsia"/>
              </w:rPr>
              <w:t>UI</w:t>
            </w:r>
            <w:r>
              <w:rPr>
                <w:rFonts w:hint="eastAsia"/>
              </w:rPr>
              <w:t>界面所有的</w:t>
            </w:r>
            <w:r>
              <w:rPr>
                <w:rFonts w:hint="eastAsia"/>
              </w:rPr>
              <w:t>URL</w:t>
            </w:r>
            <w:r>
              <w:rPr>
                <w:rFonts w:hint="eastAsia"/>
              </w:rPr>
              <w:t>进行触发测试，查看资源定位情况，能否正常返回。</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6</w:t>
            </w:r>
          </w:p>
        </w:tc>
        <w:tc>
          <w:tcPr>
            <w:tcW w:w="1314" w:type="dxa"/>
          </w:tcPr>
          <w:p w:rsidR="00F7046E" w:rsidRDefault="00F7046E" w:rsidP="00F7046E">
            <w:pPr>
              <w:pStyle w:val="a0"/>
              <w:ind w:firstLineChars="0" w:firstLine="0"/>
              <w:jc w:val="both"/>
              <w:rPr>
                <w:rFonts w:hint="eastAsia"/>
              </w:rPr>
            </w:pPr>
            <w:r>
              <w:rPr>
                <w:rFonts w:hint="eastAsia"/>
              </w:rPr>
              <w:t>URL</w:t>
            </w:r>
            <w:r>
              <w:rPr>
                <w:rFonts w:hint="eastAsia"/>
              </w:rPr>
              <w:t>路由有效性测试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U</w:t>
            </w:r>
            <w:r>
              <w:t>RL</w:t>
            </w:r>
            <w:r>
              <w:rPr>
                <w:rFonts w:hint="eastAsia"/>
              </w:rPr>
              <w:t>路由模块</w:t>
            </w:r>
          </w:p>
        </w:tc>
        <w:tc>
          <w:tcPr>
            <w:tcW w:w="2341" w:type="dxa"/>
          </w:tcPr>
          <w:p w:rsidR="00F7046E" w:rsidRDefault="00F7046E" w:rsidP="00F7046E">
            <w:pPr>
              <w:pStyle w:val="a0"/>
              <w:ind w:firstLineChars="0" w:firstLine="0"/>
              <w:jc w:val="both"/>
              <w:rPr>
                <w:rFonts w:hint="eastAsia"/>
              </w:rPr>
            </w:pPr>
            <w:r>
              <w:rPr>
                <w:rFonts w:hint="eastAsia"/>
              </w:rPr>
              <w:t>输入一系列</w:t>
            </w:r>
            <w:r>
              <w:rPr>
                <w:rFonts w:hint="eastAsia"/>
              </w:rPr>
              <w:t>URL</w:t>
            </w:r>
            <w:r>
              <w:rPr>
                <w:rFonts w:hint="eastAsia"/>
              </w:rPr>
              <w:t>进行注册，再对该一系列</w:t>
            </w:r>
            <w:r>
              <w:rPr>
                <w:rFonts w:hint="eastAsia"/>
              </w:rPr>
              <w:t>URL</w:t>
            </w:r>
            <w:r>
              <w:rPr>
                <w:rFonts w:hint="eastAsia"/>
              </w:rPr>
              <w:t>进行多次访问。查看能否正确的进行代理转发。</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7</w:t>
            </w:r>
          </w:p>
        </w:tc>
        <w:tc>
          <w:tcPr>
            <w:tcW w:w="1314" w:type="dxa"/>
          </w:tcPr>
          <w:p w:rsidR="00F7046E" w:rsidRDefault="00F7046E" w:rsidP="00F7046E">
            <w:pPr>
              <w:pStyle w:val="a0"/>
              <w:ind w:firstLineChars="0" w:firstLine="0"/>
              <w:jc w:val="both"/>
              <w:rPr>
                <w:rFonts w:hint="eastAsia"/>
              </w:rPr>
            </w:pPr>
            <w:r>
              <w:rPr>
                <w:rFonts w:hint="eastAsia"/>
              </w:rPr>
              <w:t>数据库有效性测试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数据库模块</w:t>
            </w:r>
            <w:r>
              <w:rPr>
                <w:rFonts w:hint="eastAsia"/>
              </w:rPr>
              <w:t>、</w:t>
            </w:r>
            <w:r>
              <w:rPr>
                <w:rFonts w:hint="eastAsia"/>
              </w:rPr>
              <w:t>数据库服务模块</w:t>
            </w:r>
          </w:p>
        </w:tc>
        <w:tc>
          <w:tcPr>
            <w:tcW w:w="2341" w:type="dxa"/>
          </w:tcPr>
          <w:p w:rsidR="00F7046E" w:rsidRDefault="00F7046E" w:rsidP="00F7046E">
            <w:pPr>
              <w:pStyle w:val="a0"/>
              <w:ind w:firstLineChars="0" w:firstLine="0"/>
              <w:jc w:val="both"/>
              <w:rPr>
                <w:rFonts w:hint="eastAsia"/>
              </w:rPr>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8</w:t>
            </w:r>
          </w:p>
        </w:tc>
        <w:tc>
          <w:tcPr>
            <w:tcW w:w="1314" w:type="dxa"/>
          </w:tcPr>
          <w:p w:rsidR="00F7046E" w:rsidRDefault="00F7046E" w:rsidP="00F7046E">
            <w:pPr>
              <w:pStyle w:val="a0"/>
              <w:ind w:firstLineChars="0" w:firstLine="0"/>
              <w:jc w:val="both"/>
              <w:rPr>
                <w:rFonts w:hint="eastAsia"/>
              </w:rPr>
            </w:pPr>
            <w:r>
              <w:rPr>
                <w:rFonts w:hint="eastAsia"/>
              </w:rPr>
              <w:t>通知服务客户端有效性测试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通知服务客户端接口模块</w:t>
            </w:r>
          </w:p>
        </w:tc>
        <w:tc>
          <w:tcPr>
            <w:tcW w:w="2341" w:type="dxa"/>
          </w:tcPr>
          <w:p w:rsidR="00F7046E" w:rsidRDefault="00F7046E" w:rsidP="00F7046E">
            <w:pPr>
              <w:pStyle w:val="a0"/>
              <w:ind w:firstLineChars="0" w:firstLine="0"/>
              <w:jc w:val="both"/>
              <w:rPr>
                <w:rFonts w:hint="eastAsia"/>
              </w:rPr>
            </w:pPr>
            <w:r>
              <w:rPr>
                <w:rFonts w:hint="eastAsia"/>
              </w:rPr>
              <w:t>在客户端进行服务器连接和</w:t>
            </w:r>
            <w:r>
              <w:rPr>
                <w:rFonts w:hint="eastAsia"/>
              </w:rPr>
              <w:t>http</w:t>
            </w:r>
            <w:r>
              <w:rPr>
                <w:rFonts w:hint="eastAsia"/>
              </w:rPr>
              <w:t>资源请求。查看能否正确的进行服务器连接和</w:t>
            </w:r>
            <w:r>
              <w:rPr>
                <w:rFonts w:hint="eastAsia"/>
              </w:rPr>
              <w:t>http</w:t>
            </w:r>
            <w:r>
              <w:rPr>
                <w:rFonts w:hint="eastAsia"/>
              </w:rPr>
              <w:t>资源请求。</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w:t>
            </w:r>
            <w:r>
              <w:t>9</w:t>
            </w:r>
          </w:p>
        </w:tc>
        <w:tc>
          <w:tcPr>
            <w:tcW w:w="1314" w:type="dxa"/>
          </w:tcPr>
          <w:p w:rsidR="00F7046E" w:rsidRDefault="00F7046E" w:rsidP="00F7046E">
            <w:pPr>
              <w:pStyle w:val="a0"/>
              <w:ind w:firstLineChars="0" w:firstLine="0"/>
              <w:jc w:val="both"/>
              <w:rPr>
                <w:rFonts w:hint="eastAsia"/>
              </w:rPr>
            </w:pPr>
            <w:r>
              <w:rPr>
                <w:rFonts w:hint="eastAsia"/>
              </w:rPr>
              <w:t>配置文件管理有效性测试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配置文件管理管理模块</w:t>
            </w:r>
          </w:p>
        </w:tc>
        <w:tc>
          <w:tcPr>
            <w:tcW w:w="2341" w:type="dxa"/>
          </w:tcPr>
          <w:p w:rsidR="00F7046E" w:rsidRDefault="00F7046E" w:rsidP="00F7046E">
            <w:pPr>
              <w:pStyle w:val="a0"/>
              <w:ind w:firstLineChars="0" w:firstLine="0"/>
              <w:jc w:val="both"/>
              <w:rPr>
                <w:rFonts w:hint="eastAsia"/>
              </w:rPr>
            </w:pPr>
            <w:r>
              <w:rPr>
                <w:rFonts w:hint="eastAsia"/>
              </w:rPr>
              <w:t>输入一系列</w:t>
            </w:r>
            <w:r>
              <w:rPr>
                <w:rFonts w:hint="eastAsia"/>
              </w:rPr>
              <w:t>Gitea</w:t>
            </w:r>
            <w:r>
              <w:rPr>
                <w:rFonts w:hint="eastAsia"/>
              </w:rPr>
              <w:t>的全局配置和个人配置信息，然后在各个模块引用和查询。查看能否正确的进行配置文件的引用和</w:t>
            </w:r>
            <w:r>
              <w:rPr>
                <w:rFonts w:hint="eastAsia"/>
              </w:rPr>
              <w:lastRenderedPageBreak/>
              <w:t>管理。</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lastRenderedPageBreak/>
              <w:t>T</w:t>
            </w:r>
            <w:r>
              <w:t>estCase001</w:t>
            </w:r>
            <w:r>
              <w:t>0</w:t>
            </w:r>
          </w:p>
        </w:tc>
        <w:tc>
          <w:tcPr>
            <w:tcW w:w="1314" w:type="dxa"/>
          </w:tcPr>
          <w:p w:rsidR="00F7046E" w:rsidRDefault="00F7046E" w:rsidP="00F7046E">
            <w:pPr>
              <w:pStyle w:val="a0"/>
              <w:ind w:firstLineChars="0" w:firstLine="0"/>
              <w:jc w:val="both"/>
              <w:rPr>
                <w:rFonts w:hint="eastAsia"/>
              </w:rPr>
            </w:pPr>
            <w:r>
              <w:rPr>
                <w:rFonts w:hint="eastAsia"/>
              </w:rPr>
              <w:t>通知模块加载有效性测试</w:t>
            </w:r>
          </w:p>
        </w:tc>
        <w:tc>
          <w:tcPr>
            <w:tcW w:w="1276" w:type="dxa"/>
          </w:tcPr>
          <w:p w:rsidR="00F7046E" w:rsidRDefault="00F7046E" w:rsidP="00F7046E">
            <w:pPr>
              <w:pStyle w:val="a0"/>
              <w:ind w:firstLineChars="0" w:firstLine="0"/>
              <w:jc w:val="both"/>
              <w:rPr>
                <w:rFonts w:hint="eastAsia"/>
              </w:rPr>
            </w:pPr>
            <w:r>
              <w:rPr>
                <w:rFonts w:hint="eastAsia"/>
              </w:rPr>
              <w:t>拓展模块功能性需求</w:t>
            </w:r>
          </w:p>
        </w:tc>
        <w:tc>
          <w:tcPr>
            <w:tcW w:w="1701" w:type="dxa"/>
          </w:tcPr>
          <w:p w:rsidR="00F7046E" w:rsidRDefault="00F7046E" w:rsidP="00F7046E">
            <w:pPr>
              <w:pStyle w:val="a0"/>
              <w:ind w:firstLineChars="0" w:firstLine="0"/>
              <w:jc w:val="both"/>
              <w:rPr>
                <w:rFonts w:hint="eastAsia"/>
              </w:rPr>
            </w:pPr>
            <w:r>
              <w:rPr>
                <w:rFonts w:hint="eastAsia"/>
              </w:rPr>
              <w:t>通知模块加载模块</w:t>
            </w:r>
          </w:p>
        </w:tc>
        <w:tc>
          <w:tcPr>
            <w:tcW w:w="2341" w:type="dxa"/>
          </w:tcPr>
          <w:p w:rsidR="00F7046E" w:rsidRDefault="00F7046E" w:rsidP="00F7046E">
            <w:pPr>
              <w:pStyle w:val="a0"/>
              <w:ind w:firstLineChars="0" w:firstLine="0"/>
              <w:jc w:val="both"/>
              <w:rPr>
                <w:rFonts w:hint="eastAsia"/>
              </w:rPr>
            </w:pPr>
            <w:r>
              <w:rPr>
                <w:rFonts w:hint="eastAsia"/>
              </w:rPr>
              <w:t>在</w:t>
            </w:r>
            <w:r>
              <w:rPr>
                <w:rFonts w:hint="eastAsia"/>
              </w:rPr>
              <w:t>Gitea</w:t>
            </w:r>
            <w:r>
              <w:rPr>
                <w:rFonts w:hint="eastAsia"/>
              </w:rPr>
              <w:t>原生支持的环境中进行通知模块加载。查看能否正确的进行通知模块加载。</w:t>
            </w: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estCase001</w:t>
            </w:r>
            <w:r>
              <w:t>1</w:t>
            </w:r>
          </w:p>
        </w:tc>
        <w:tc>
          <w:tcPr>
            <w:tcW w:w="1314" w:type="dxa"/>
          </w:tcPr>
          <w:p w:rsidR="00F7046E" w:rsidRDefault="00F7046E" w:rsidP="00F7046E">
            <w:pPr>
              <w:pStyle w:val="a0"/>
              <w:ind w:firstLineChars="0" w:firstLine="0"/>
              <w:jc w:val="both"/>
              <w:rPr>
                <w:rFonts w:hint="eastAsia"/>
              </w:rPr>
            </w:pPr>
          </w:p>
        </w:tc>
        <w:tc>
          <w:tcPr>
            <w:tcW w:w="1276" w:type="dxa"/>
          </w:tcPr>
          <w:p w:rsidR="00F7046E" w:rsidRDefault="00F7046E" w:rsidP="00F7046E">
            <w:pPr>
              <w:pStyle w:val="a0"/>
              <w:ind w:firstLineChars="0" w:firstLine="0"/>
              <w:jc w:val="both"/>
              <w:rPr>
                <w:rFonts w:hint="eastAsia"/>
              </w:rPr>
            </w:pPr>
          </w:p>
        </w:tc>
        <w:tc>
          <w:tcPr>
            <w:tcW w:w="1701" w:type="dxa"/>
          </w:tcPr>
          <w:p w:rsidR="00F7046E" w:rsidRDefault="00F7046E" w:rsidP="00F7046E">
            <w:pPr>
              <w:pStyle w:val="a0"/>
              <w:ind w:firstLineChars="0" w:firstLine="0"/>
              <w:jc w:val="both"/>
              <w:rPr>
                <w:rFonts w:hint="eastAsia"/>
              </w:rPr>
            </w:pPr>
          </w:p>
        </w:tc>
        <w:tc>
          <w:tcPr>
            <w:tcW w:w="2341" w:type="dxa"/>
          </w:tcPr>
          <w:p w:rsidR="00F7046E" w:rsidRDefault="00F7046E" w:rsidP="00F7046E">
            <w:pPr>
              <w:pStyle w:val="a0"/>
              <w:ind w:firstLineChars="0" w:firstLine="0"/>
              <w:jc w:val="both"/>
              <w:rPr>
                <w:rFonts w:hint="eastAsia"/>
              </w:rPr>
            </w:pPr>
          </w:p>
        </w:tc>
      </w:tr>
      <w:tr w:rsidR="00F7046E" w:rsidTr="006A75F9">
        <w:tc>
          <w:tcPr>
            <w:tcW w:w="1658" w:type="dxa"/>
          </w:tcPr>
          <w:p w:rsidR="00F7046E" w:rsidRDefault="00F7046E" w:rsidP="00F7046E">
            <w:pPr>
              <w:pStyle w:val="a0"/>
              <w:ind w:firstLineChars="0" w:firstLine="0"/>
              <w:jc w:val="both"/>
              <w:rPr>
                <w:rFonts w:hint="eastAsia"/>
              </w:rPr>
            </w:pPr>
            <w:r>
              <w:rPr>
                <w:rFonts w:hint="eastAsia"/>
              </w:rPr>
              <w:t>T</w:t>
            </w:r>
            <w:r>
              <w:t>estCase001</w:t>
            </w:r>
            <w:r>
              <w:t>2</w:t>
            </w:r>
          </w:p>
        </w:tc>
        <w:tc>
          <w:tcPr>
            <w:tcW w:w="1314" w:type="dxa"/>
          </w:tcPr>
          <w:p w:rsidR="00F7046E" w:rsidRDefault="00F7046E" w:rsidP="00F7046E">
            <w:pPr>
              <w:pStyle w:val="a0"/>
              <w:ind w:firstLineChars="0" w:firstLine="0"/>
              <w:jc w:val="both"/>
              <w:rPr>
                <w:rFonts w:hint="eastAsia"/>
              </w:rPr>
            </w:pPr>
          </w:p>
        </w:tc>
        <w:tc>
          <w:tcPr>
            <w:tcW w:w="1276" w:type="dxa"/>
          </w:tcPr>
          <w:p w:rsidR="00F7046E" w:rsidRDefault="00F7046E" w:rsidP="00F7046E">
            <w:pPr>
              <w:pStyle w:val="a0"/>
              <w:ind w:firstLineChars="0" w:firstLine="0"/>
              <w:jc w:val="both"/>
              <w:rPr>
                <w:rFonts w:hint="eastAsia"/>
              </w:rPr>
            </w:pPr>
          </w:p>
        </w:tc>
        <w:tc>
          <w:tcPr>
            <w:tcW w:w="1701" w:type="dxa"/>
          </w:tcPr>
          <w:p w:rsidR="00F7046E" w:rsidRDefault="00F7046E" w:rsidP="00F7046E">
            <w:pPr>
              <w:pStyle w:val="a0"/>
              <w:ind w:firstLineChars="0" w:firstLine="0"/>
              <w:jc w:val="both"/>
              <w:rPr>
                <w:rFonts w:hint="eastAsia"/>
              </w:rPr>
            </w:pPr>
          </w:p>
        </w:tc>
        <w:tc>
          <w:tcPr>
            <w:tcW w:w="2341" w:type="dxa"/>
          </w:tcPr>
          <w:p w:rsidR="00F7046E" w:rsidRDefault="00F7046E" w:rsidP="00F7046E">
            <w:pPr>
              <w:pStyle w:val="a0"/>
              <w:ind w:firstLineChars="0" w:firstLine="0"/>
              <w:jc w:val="both"/>
              <w:rPr>
                <w:rFonts w:hint="eastAsia"/>
              </w:rPr>
            </w:pPr>
          </w:p>
        </w:tc>
      </w:tr>
    </w:tbl>
    <w:p w:rsidR="00A8333C" w:rsidRDefault="000E1F9F" w:rsidP="000E1F9F">
      <w:pPr>
        <w:pStyle w:val="2"/>
        <w:ind w:leftChars="-1" w:left="-2" w:firstLine="2"/>
      </w:pPr>
      <w:r>
        <w:rPr>
          <w:rFonts w:hint="eastAsia"/>
        </w:rPr>
        <w:t>测试用例描述</w:t>
      </w:r>
    </w:p>
    <w:p w:rsidR="00A36104" w:rsidRDefault="00A36104" w:rsidP="00A36104">
      <w:pPr>
        <w:pStyle w:val="ab"/>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F7046E">
        <w:rPr>
          <w:rFonts w:hint="eastAsia"/>
        </w:rPr>
        <w:t>Gitea</w:t>
      </w:r>
      <w:r w:rsidR="00F7046E">
        <w:rPr>
          <w:rFonts w:hint="eastAsia"/>
        </w:rPr>
        <w:t>分支</w:t>
      </w:r>
      <w:r>
        <w:rPr>
          <w:rFonts w:hint="eastAsia"/>
        </w:rPr>
        <w:t>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bookmarkStart w:id="20" w:name="OLE_LINK1"/>
            <w:bookmarkStart w:id="21" w:name="OLE_LINK2"/>
            <w:bookmarkStart w:id="22" w:name="OLE_LINK13"/>
            <w:bookmarkStart w:id="23" w:name="OLE_LINK22"/>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N</w:t>
            </w:r>
            <w:r>
              <w:t>-</w:t>
            </w:r>
            <w:r>
              <w:rPr>
                <w:rFonts w:hint="eastAsia"/>
              </w:rPr>
              <w:t>Gitea</w:t>
            </w:r>
          </w:p>
        </w:tc>
        <w:tc>
          <w:tcPr>
            <w:tcW w:w="1850" w:type="dxa"/>
            <w:shd w:val="clear" w:color="auto" w:fill="auto"/>
            <w:tcMar>
              <w:top w:w="45" w:type="dxa"/>
              <w:left w:w="45" w:type="dxa"/>
              <w:bottom w:w="45" w:type="dxa"/>
              <w:right w:w="45" w:type="dxa"/>
            </w:tcMar>
            <w:vAlign w:val="center"/>
          </w:tcPr>
          <w:p w:rsidR="00A36104" w:rsidRDefault="00A36104" w:rsidP="00040840">
            <w:pPr>
              <w:pStyle w:val="af9"/>
              <w:rPr>
                <w:rFonts w:hint="eastAsia"/>
              </w:rPr>
            </w:pPr>
            <w:r>
              <w:rPr>
                <w:rFonts w:hint="eastAsia"/>
              </w:rPr>
              <w:t>开发环境</w:t>
            </w:r>
          </w:p>
        </w:tc>
        <w:tc>
          <w:tcPr>
            <w:tcW w:w="3474" w:type="dxa"/>
            <w:gridSpan w:val="3"/>
            <w:shd w:val="clear" w:color="auto" w:fill="auto"/>
            <w:tcMar>
              <w:top w:w="45" w:type="dxa"/>
              <w:left w:w="45" w:type="dxa"/>
              <w:bottom w:w="45" w:type="dxa"/>
              <w:right w:w="45" w:type="dxa"/>
            </w:tcMar>
            <w:vAlign w:val="center"/>
          </w:tcPr>
          <w:p w:rsidR="00A36104" w:rsidRDefault="00A36104" w:rsidP="00040840">
            <w:pPr>
              <w:pStyle w:val="af9"/>
            </w:pPr>
            <w:r>
              <w:rPr>
                <w:rFonts w:hint="eastAsia"/>
              </w:rPr>
              <w:t>go</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git</w:t>
            </w:r>
            <w:r>
              <w:rPr>
                <w:rFonts w:hint="eastAsia"/>
              </w:rPr>
              <w:t>分支管理模块</w:t>
            </w:r>
            <w:r>
              <w:rPr>
                <w:rFonts w:hint="eastAsia"/>
              </w:rPr>
              <w:t>与</w:t>
            </w:r>
            <w:r>
              <w:rPr>
                <w:rFonts w:hint="eastAsia"/>
              </w:rPr>
              <w:t>仓库管理模块</w:t>
            </w:r>
          </w:p>
        </w:tc>
        <w:tc>
          <w:tcPr>
            <w:tcW w:w="185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编制人</w:t>
            </w:r>
          </w:p>
        </w:tc>
        <w:tc>
          <w:tcPr>
            <w:tcW w:w="3474" w:type="dxa"/>
            <w:gridSpan w:val="3"/>
            <w:shd w:val="clear" w:color="auto" w:fill="auto"/>
            <w:tcMar>
              <w:top w:w="45" w:type="dxa"/>
              <w:left w:w="45" w:type="dxa"/>
              <w:bottom w:w="45" w:type="dxa"/>
              <w:right w:w="45" w:type="dxa"/>
            </w:tcMar>
            <w:vAlign w:val="center"/>
          </w:tcPr>
          <w:p w:rsidR="00A36104" w:rsidRDefault="00A36104" w:rsidP="00040840">
            <w:pPr>
              <w:pStyle w:val="af9"/>
            </w:pPr>
            <w:r>
              <w:rPr>
                <w:rFonts w:hint="eastAsia"/>
              </w:rPr>
              <w:t>麦梓健</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T</w:t>
            </w:r>
            <w:r>
              <w:t>estCase001</w:t>
            </w:r>
          </w:p>
        </w:tc>
        <w:tc>
          <w:tcPr>
            <w:tcW w:w="185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时间</w:t>
            </w:r>
          </w:p>
        </w:tc>
        <w:tc>
          <w:tcPr>
            <w:tcW w:w="3474" w:type="dxa"/>
            <w:gridSpan w:val="3"/>
            <w:shd w:val="clear" w:color="auto" w:fill="auto"/>
            <w:tcMar>
              <w:top w:w="45" w:type="dxa"/>
              <w:left w:w="45" w:type="dxa"/>
              <w:bottom w:w="45" w:type="dxa"/>
              <w:right w:w="45" w:type="dxa"/>
            </w:tcMar>
            <w:vAlign w:val="center"/>
          </w:tcPr>
          <w:p w:rsidR="00A36104" w:rsidRDefault="00A36104" w:rsidP="00040840">
            <w:pPr>
              <w:pStyle w:val="af9"/>
            </w:pPr>
            <w:r>
              <w:rPr>
                <w:rFonts w:hint="eastAsia"/>
              </w:rPr>
              <w:t>20</w:t>
            </w:r>
            <w:r>
              <w:t>20</w:t>
            </w:r>
            <w:r>
              <w:rPr>
                <w:rFonts w:hint="eastAsia"/>
              </w:rPr>
              <w:t>.</w:t>
            </w:r>
            <w:r>
              <w:t>5</w:t>
            </w:r>
            <w:r>
              <w:rPr>
                <w:rFonts w:hint="eastAsia"/>
              </w:rPr>
              <w:t>.</w:t>
            </w:r>
            <w:r>
              <w:t>9</w:t>
            </w:r>
          </w:p>
        </w:tc>
      </w:tr>
      <w:tr w:rsidR="00A36104" w:rsidTr="00040840">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功能</w:t>
            </w:r>
            <w:r>
              <w:rPr>
                <w:rFonts w:hint="eastAsia"/>
              </w:rPr>
              <w:t>模块说明</w:t>
            </w:r>
          </w:p>
        </w:tc>
        <w:tc>
          <w:tcPr>
            <w:tcW w:w="6534" w:type="dxa"/>
            <w:gridSpan w:val="5"/>
            <w:shd w:val="clear" w:color="auto" w:fill="auto"/>
            <w:tcMar>
              <w:top w:w="45" w:type="dxa"/>
              <w:left w:w="45" w:type="dxa"/>
              <w:bottom w:w="45" w:type="dxa"/>
              <w:right w:w="45" w:type="dxa"/>
            </w:tcMar>
            <w:vAlign w:val="center"/>
          </w:tcPr>
          <w:p w:rsidR="00A36104" w:rsidRDefault="00A36104" w:rsidP="00040840">
            <w:pPr>
              <w:pStyle w:val="af9"/>
            </w:pPr>
            <w:r>
              <w:rPr>
                <w:rFonts w:hint="eastAsia"/>
              </w:rPr>
              <w:t>基于</w:t>
            </w:r>
            <w:r>
              <w:rPr>
                <w:rFonts w:hint="eastAsia"/>
              </w:rPr>
              <w:t>git</w:t>
            </w:r>
            <w:r>
              <w:rPr>
                <w:rFonts w:hint="eastAsia"/>
              </w:rPr>
              <w:t>对仓库内的文件和分支进行管理</w:t>
            </w:r>
          </w:p>
        </w:tc>
      </w:tr>
      <w:tr w:rsidR="00A36104" w:rsidTr="00040840">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测试</w:t>
            </w:r>
            <w:r>
              <w:rPr>
                <w:rFonts w:hint="eastAsia"/>
              </w:rPr>
              <w:t>说明</w:t>
            </w:r>
          </w:p>
        </w:tc>
        <w:tc>
          <w:tcPr>
            <w:tcW w:w="6534" w:type="dxa"/>
            <w:gridSpan w:val="5"/>
            <w:shd w:val="clear" w:color="auto" w:fill="auto"/>
            <w:tcMar>
              <w:top w:w="45" w:type="dxa"/>
              <w:left w:w="45" w:type="dxa"/>
              <w:bottom w:w="45" w:type="dxa"/>
              <w:right w:w="45" w:type="dxa"/>
            </w:tcMar>
            <w:vAlign w:val="center"/>
          </w:tcPr>
          <w:p w:rsidR="00A36104" w:rsidRDefault="00A36104" w:rsidP="00040840">
            <w:pPr>
              <w:pStyle w:val="af9"/>
            </w:pPr>
            <w:r>
              <w:rPr>
                <w:rFonts w:hint="eastAsia"/>
              </w:rPr>
              <w:t>输入一系列</w:t>
            </w:r>
            <w:r>
              <w:rPr>
                <w:rFonts w:hint="eastAsia"/>
              </w:rPr>
              <w:t>git</w:t>
            </w:r>
            <w:r>
              <w:rPr>
                <w:rFonts w:hint="eastAsia"/>
              </w:rPr>
              <w:t>命令，查看能够正常执行</w:t>
            </w:r>
            <w:r>
              <w:rPr>
                <w:rFonts w:hint="eastAsia"/>
              </w:rPr>
              <w:t>git</w:t>
            </w:r>
            <w:r>
              <w:rPr>
                <w:rFonts w:hint="eastAsia"/>
              </w:rPr>
              <w:t>命令。</w:t>
            </w:r>
          </w:p>
        </w:tc>
      </w:tr>
      <w:tr w:rsidR="00A36104" w:rsidTr="00040840">
        <w:trPr>
          <w:trHeight w:val="376"/>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A36104" w:rsidRDefault="00A36104" w:rsidP="00040840">
            <w:pPr>
              <w:pStyle w:val="af9"/>
            </w:pPr>
            <w:r>
              <w:rPr>
                <w:rFonts w:hint="eastAsia"/>
              </w:rPr>
              <w:t>G</w:t>
            </w:r>
            <w:r>
              <w:t>i</w:t>
            </w:r>
            <w:r>
              <w:rPr>
                <w:rFonts w:hint="eastAsia"/>
              </w:rPr>
              <w:t>tea</w:t>
            </w:r>
            <w:r>
              <w:rPr>
                <w:rFonts w:hint="eastAsia"/>
              </w:rPr>
              <w:t>服务器已正常部署，已正常初始化仓库</w:t>
            </w:r>
          </w:p>
        </w:tc>
      </w:tr>
      <w:tr w:rsidR="00A36104" w:rsidTr="00040840">
        <w:trPr>
          <w:jc w:val="center"/>
        </w:trPr>
        <w:tc>
          <w:tcPr>
            <w:tcW w:w="1762" w:type="dxa"/>
            <w:shd w:val="clear" w:color="auto" w:fill="auto"/>
            <w:tcMar>
              <w:top w:w="45" w:type="dxa"/>
              <w:left w:w="45" w:type="dxa"/>
              <w:bottom w:w="45" w:type="dxa"/>
              <w:right w:w="45" w:type="dxa"/>
            </w:tcMar>
            <w:vAlign w:val="center"/>
          </w:tcPr>
          <w:p w:rsidR="00A36104" w:rsidRDefault="00F7046E" w:rsidP="000408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36104" w:rsidRDefault="00F7046E" w:rsidP="00040840">
            <w:pPr>
              <w:pStyle w:val="af9"/>
            </w:pPr>
            <w:r>
              <w:rPr>
                <w:rFonts w:hint="eastAsia"/>
              </w:rPr>
              <w:t>麦梓健</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w:t>
            </w:r>
            <w:r>
              <w:rPr>
                <w:rFonts w:hint="eastAsia"/>
              </w:rPr>
              <w:t>编号</w:t>
            </w:r>
          </w:p>
        </w:tc>
        <w:tc>
          <w:tcPr>
            <w:tcW w:w="121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操作描述</w:t>
            </w:r>
          </w:p>
        </w:tc>
        <w:tc>
          <w:tcPr>
            <w:tcW w:w="185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输入</w:t>
            </w:r>
            <w:r>
              <w:rPr>
                <w:rFonts w:hint="eastAsia"/>
              </w:rPr>
              <w:t>数据</w:t>
            </w:r>
          </w:p>
        </w:tc>
        <w:tc>
          <w:tcPr>
            <w:tcW w:w="126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期望结果</w:t>
            </w:r>
          </w:p>
        </w:tc>
        <w:tc>
          <w:tcPr>
            <w:tcW w:w="123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实际结果</w:t>
            </w:r>
          </w:p>
        </w:tc>
        <w:tc>
          <w:tcPr>
            <w:tcW w:w="966"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测试状态（</w:t>
            </w:r>
            <w:r>
              <w:rPr>
                <w:rFonts w:hint="eastAsia"/>
              </w:rPr>
              <w:t>P/F</w:t>
            </w:r>
            <w:r>
              <w:rPr>
                <w:rFonts w:hint="eastAsia"/>
              </w:rPr>
              <w:t>）</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1</w:t>
            </w:r>
          </w:p>
        </w:tc>
        <w:tc>
          <w:tcPr>
            <w:tcW w:w="1210" w:type="dxa"/>
            <w:shd w:val="clear" w:color="auto" w:fill="auto"/>
            <w:tcMar>
              <w:top w:w="45" w:type="dxa"/>
              <w:left w:w="45" w:type="dxa"/>
              <w:bottom w:w="45" w:type="dxa"/>
              <w:right w:w="45" w:type="dxa"/>
            </w:tcMar>
            <w:vAlign w:val="center"/>
          </w:tcPr>
          <w:p w:rsidR="00A36104" w:rsidRDefault="00A36104" w:rsidP="00A36104">
            <w:pPr>
              <w:pStyle w:val="af9"/>
            </w:pPr>
            <w:r>
              <w:rPr>
                <w:rFonts w:hint="eastAsia"/>
              </w:rPr>
              <w:t>测试分支管理命令</w:t>
            </w:r>
          </w:p>
          <w:p w:rsidR="00A36104" w:rsidRDefault="00A36104" w:rsidP="00040840">
            <w:pPr>
              <w:pStyle w:val="af9"/>
              <w:rPr>
                <w:rFonts w:hint="eastAsia"/>
              </w:rPr>
            </w:pPr>
          </w:p>
        </w:tc>
        <w:tc>
          <w:tcPr>
            <w:tcW w:w="1850"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1</w:t>
            </w:r>
            <w:r>
              <w:t>.</w:t>
            </w:r>
            <w:r>
              <w:rPr>
                <w:rFonts w:hint="eastAsia"/>
              </w:rPr>
              <w:t>git</w:t>
            </w:r>
            <w:r>
              <w:t xml:space="preserve"> </w:t>
            </w:r>
            <w:r>
              <w:rPr>
                <w:rFonts w:hint="eastAsia"/>
              </w:rPr>
              <w:t>branch</w:t>
            </w:r>
            <w:r>
              <w:t xml:space="preserve"> -</w:t>
            </w:r>
            <w:r>
              <w:rPr>
                <w:rFonts w:hint="eastAsia"/>
              </w:rPr>
              <w:t>a</w:t>
            </w:r>
          </w:p>
          <w:p w:rsidR="00A36104" w:rsidRDefault="00A36104" w:rsidP="00040840">
            <w:pPr>
              <w:pStyle w:val="af9"/>
            </w:pPr>
            <w:r>
              <w:rPr>
                <w:rFonts w:hint="eastAsia"/>
              </w:rPr>
              <w:t>2</w:t>
            </w:r>
            <w:r>
              <w:t>.</w:t>
            </w:r>
            <w:r>
              <w:rPr>
                <w:rFonts w:hint="eastAsia"/>
              </w:rPr>
              <w:t>git</w:t>
            </w:r>
            <w:r>
              <w:t xml:space="preserve"> </w:t>
            </w:r>
            <w:r>
              <w:rPr>
                <w:rFonts w:hint="eastAsia"/>
              </w:rPr>
              <w:t>checkout</w:t>
            </w:r>
            <w:r>
              <w:t xml:space="preserve"> -</w:t>
            </w:r>
            <w:r>
              <w:rPr>
                <w:rFonts w:hint="eastAsia"/>
              </w:rPr>
              <w:t>b</w:t>
            </w:r>
            <w:r>
              <w:t xml:space="preserve"> </w:t>
            </w:r>
          </w:p>
          <w:p w:rsidR="00A36104" w:rsidRDefault="00A36104" w:rsidP="00040840">
            <w:pPr>
              <w:pStyle w:val="af9"/>
            </w:pPr>
            <w:r>
              <w:rPr>
                <w:rFonts w:hint="eastAsia"/>
              </w:rPr>
              <w:t>3</w:t>
            </w:r>
            <w:r>
              <w:t>.</w:t>
            </w:r>
            <w:r>
              <w:rPr>
                <w:rFonts w:hint="eastAsia"/>
              </w:rPr>
              <w:t>git</w:t>
            </w:r>
            <w:r>
              <w:t xml:space="preserve"> </w:t>
            </w:r>
            <w:r>
              <w:rPr>
                <w:rFonts w:hint="eastAsia"/>
              </w:rPr>
              <w:t>checkout</w:t>
            </w:r>
          </w:p>
          <w:p w:rsidR="00F7046E" w:rsidRDefault="00F7046E" w:rsidP="00040840">
            <w:pPr>
              <w:pStyle w:val="af9"/>
            </w:pPr>
            <w:r>
              <w:rPr>
                <w:rFonts w:hint="eastAsia"/>
              </w:rPr>
              <w:t>4</w:t>
            </w:r>
            <w:r>
              <w:t>.</w:t>
            </w:r>
            <w:r>
              <w:rPr>
                <w:rFonts w:hint="eastAsia"/>
              </w:rPr>
              <w:t>git</w:t>
            </w:r>
            <w:r>
              <w:t xml:space="preserve"> </w:t>
            </w:r>
            <w:r>
              <w:rPr>
                <w:rFonts w:hint="eastAsia"/>
              </w:rPr>
              <w:t>merge</w:t>
            </w:r>
            <w:r>
              <w:t xml:space="preserve"> </w:t>
            </w:r>
          </w:p>
        </w:tc>
        <w:tc>
          <w:tcPr>
            <w:tcW w:w="1269" w:type="dxa"/>
            <w:shd w:val="clear" w:color="auto" w:fill="auto"/>
            <w:tcMar>
              <w:top w:w="45" w:type="dxa"/>
              <w:left w:w="45" w:type="dxa"/>
              <w:bottom w:w="45" w:type="dxa"/>
              <w:right w:w="45" w:type="dxa"/>
            </w:tcMar>
            <w:vAlign w:val="center"/>
          </w:tcPr>
          <w:p w:rsidR="00A36104" w:rsidRDefault="00F7046E" w:rsidP="00040840">
            <w:pPr>
              <w:pStyle w:val="af9"/>
            </w:pPr>
            <w:r>
              <w:t>1.</w:t>
            </w:r>
            <w:r>
              <w:rPr>
                <w:rFonts w:hint="eastAsia"/>
              </w:rPr>
              <w:t>得到分支列表</w:t>
            </w:r>
          </w:p>
          <w:p w:rsidR="00F7046E" w:rsidRDefault="00F7046E" w:rsidP="00040840">
            <w:pPr>
              <w:pStyle w:val="af9"/>
            </w:pPr>
            <w:r>
              <w:rPr>
                <w:rFonts w:hint="eastAsia"/>
              </w:rPr>
              <w:t>2</w:t>
            </w:r>
            <w:r>
              <w:t>.</w:t>
            </w:r>
            <w:r>
              <w:rPr>
                <w:rFonts w:hint="eastAsia"/>
              </w:rPr>
              <w:t>创建并切换到新分支</w:t>
            </w:r>
          </w:p>
          <w:p w:rsidR="00F7046E" w:rsidRDefault="00F7046E" w:rsidP="00040840">
            <w:pPr>
              <w:pStyle w:val="af9"/>
            </w:pPr>
            <w:r>
              <w:rPr>
                <w:rFonts w:hint="eastAsia"/>
              </w:rPr>
              <w:t>3</w:t>
            </w:r>
            <w:r>
              <w:t>.</w:t>
            </w:r>
            <w:r>
              <w:rPr>
                <w:rFonts w:hint="eastAsia"/>
              </w:rPr>
              <w:t>切换到某分支</w:t>
            </w:r>
          </w:p>
          <w:p w:rsidR="00F7046E" w:rsidRDefault="00F7046E" w:rsidP="00040840">
            <w:pPr>
              <w:pStyle w:val="af9"/>
              <w:rPr>
                <w:rFonts w:hint="eastAsia"/>
              </w:rPr>
            </w:pPr>
            <w:r>
              <w:rPr>
                <w:rFonts w:hint="eastAsia"/>
              </w:rPr>
              <w:t>4</w:t>
            </w:r>
            <w:r>
              <w:t>.</w:t>
            </w:r>
            <w:r>
              <w:rPr>
                <w:rFonts w:hint="eastAsia"/>
              </w:rPr>
              <w:t>合并分支</w:t>
            </w:r>
          </w:p>
        </w:tc>
        <w:tc>
          <w:tcPr>
            <w:tcW w:w="1239" w:type="dxa"/>
            <w:shd w:val="clear" w:color="auto" w:fill="auto"/>
            <w:tcMar>
              <w:top w:w="45" w:type="dxa"/>
              <w:left w:w="45" w:type="dxa"/>
              <w:bottom w:w="45" w:type="dxa"/>
              <w:right w:w="45" w:type="dxa"/>
            </w:tcMar>
            <w:vAlign w:val="center"/>
          </w:tcPr>
          <w:p w:rsidR="00F7046E" w:rsidRDefault="00F7046E" w:rsidP="00F7046E">
            <w:pPr>
              <w:pStyle w:val="af9"/>
            </w:pPr>
            <w:r>
              <w:t>1.</w:t>
            </w:r>
            <w:r>
              <w:rPr>
                <w:rFonts w:hint="eastAsia"/>
              </w:rPr>
              <w:t>得到分支列表</w:t>
            </w:r>
          </w:p>
          <w:p w:rsidR="00F7046E" w:rsidRDefault="00F7046E" w:rsidP="00F7046E">
            <w:pPr>
              <w:pStyle w:val="af9"/>
            </w:pPr>
            <w:r>
              <w:rPr>
                <w:rFonts w:hint="eastAsia"/>
              </w:rPr>
              <w:t>2</w:t>
            </w:r>
            <w:r>
              <w:t>.</w:t>
            </w:r>
            <w:r>
              <w:rPr>
                <w:rFonts w:hint="eastAsia"/>
              </w:rPr>
              <w:t>创建并切换到新分支</w:t>
            </w:r>
          </w:p>
          <w:p w:rsidR="00F7046E" w:rsidRDefault="00F7046E" w:rsidP="00F7046E">
            <w:pPr>
              <w:pStyle w:val="af9"/>
            </w:pPr>
            <w:r>
              <w:rPr>
                <w:rFonts w:hint="eastAsia"/>
              </w:rPr>
              <w:t>3</w:t>
            </w:r>
            <w:r>
              <w:t>.</w:t>
            </w:r>
            <w:r>
              <w:rPr>
                <w:rFonts w:hint="eastAsia"/>
              </w:rPr>
              <w:t>切换到某分支</w:t>
            </w:r>
          </w:p>
          <w:p w:rsidR="00A36104" w:rsidRDefault="00F7046E" w:rsidP="00F7046E">
            <w:pPr>
              <w:pStyle w:val="af9"/>
            </w:pPr>
            <w:r>
              <w:rPr>
                <w:rFonts w:hint="eastAsia"/>
              </w:rPr>
              <w:t>4</w:t>
            </w:r>
            <w:r>
              <w:t>.</w:t>
            </w:r>
            <w:r>
              <w:rPr>
                <w:rFonts w:hint="eastAsia"/>
              </w:rPr>
              <w:t>合并分支</w:t>
            </w:r>
          </w:p>
        </w:tc>
        <w:tc>
          <w:tcPr>
            <w:tcW w:w="966"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P</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t>2</w:t>
            </w:r>
          </w:p>
        </w:tc>
        <w:tc>
          <w:tcPr>
            <w:tcW w:w="1210" w:type="dxa"/>
            <w:shd w:val="clear" w:color="auto" w:fill="auto"/>
            <w:tcMar>
              <w:top w:w="45" w:type="dxa"/>
              <w:left w:w="45" w:type="dxa"/>
              <w:bottom w:w="45" w:type="dxa"/>
              <w:right w:w="45" w:type="dxa"/>
            </w:tcMar>
            <w:vAlign w:val="center"/>
          </w:tcPr>
          <w:p w:rsidR="00A36104" w:rsidRDefault="00F7046E" w:rsidP="00F7046E">
            <w:pPr>
              <w:pStyle w:val="af9"/>
            </w:pPr>
            <w:r>
              <w:rPr>
                <w:rFonts w:hint="eastAsia"/>
              </w:rPr>
              <w:t>测试分支管</w:t>
            </w:r>
            <w:r>
              <w:rPr>
                <w:rFonts w:hint="eastAsia"/>
              </w:rPr>
              <w:lastRenderedPageBreak/>
              <w:t>理命令</w:t>
            </w:r>
          </w:p>
        </w:tc>
        <w:tc>
          <w:tcPr>
            <w:tcW w:w="1850" w:type="dxa"/>
            <w:shd w:val="clear" w:color="auto" w:fill="auto"/>
            <w:tcMar>
              <w:top w:w="45" w:type="dxa"/>
              <w:left w:w="45" w:type="dxa"/>
              <w:bottom w:w="45" w:type="dxa"/>
              <w:right w:w="45" w:type="dxa"/>
            </w:tcMar>
            <w:vAlign w:val="center"/>
          </w:tcPr>
          <w:p w:rsidR="00A36104" w:rsidRDefault="00F7046E" w:rsidP="00040840">
            <w:pPr>
              <w:pStyle w:val="af9"/>
            </w:pPr>
            <w:r>
              <w:rPr>
                <w:rFonts w:hint="eastAsia"/>
              </w:rPr>
              <w:lastRenderedPageBreak/>
              <w:t>1</w:t>
            </w:r>
            <w:r>
              <w:t>.</w:t>
            </w:r>
            <w:r>
              <w:rPr>
                <w:rFonts w:hint="eastAsia"/>
              </w:rPr>
              <w:t>git</w:t>
            </w:r>
            <w:r>
              <w:t xml:space="preserve"> </w:t>
            </w:r>
            <w:r>
              <w:rPr>
                <w:rFonts w:hint="eastAsia"/>
              </w:rPr>
              <w:t>commit</w:t>
            </w:r>
            <w:r>
              <w:t xml:space="preserve"> </w:t>
            </w:r>
          </w:p>
          <w:p w:rsidR="00F7046E" w:rsidRDefault="00F7046E" w:rsidP="00040840">
            <w:pPr>
              <w:pStyle w:val="af9"/>
              <w:rPr>
                <w:rFonts w:hint="eastAsia"/>
              </w:rPr>
            </w:pPr>
            <w:r>
              <w:rPr>
                <w:rFonts w:hint="eastAsia"/>
              </w:rPr>
              <w:lastRenderedPageBreak/>
              <w:t>2</w:t>
            </w:r>
            <w:r>
              <w:t>.</w:t>
            </w:r>
            <w:r>
              <w:rPr>
                <w:rFonts w:hint="eastAsia"/>
              </w:rPr>
              <w:t>git</w:t>
            </w:r>
            <w:r>
              <w:t xml:space="preserve"> </w:t>
            </w:r>
            <w:r>
              <w:rPr>
                <w:rFonts w:hint="eastAsia"/>
              </w:rPr>
              <w:t>reset</w:t>
            </w:r>
            <w:r>
              <w:t xml:space="preserve"> </w:t>
            </w:r>
            <w:r>
              <w:rPr>
                <w:rFonts w:hint="eastAsia"/>
              </w:rPr>
              <w:t>hard</w:t>
            </w:r>
            <w:r>
              <w:t xml:space="preserve"> </w:t>
            </w:r>
          </w:p>
        </w:tc>
        <w:tc>
          <w:tcPr>
            <w:tcW w:w="1269" w:type="dxa"/>
            <w:shd w:val="clear" w:color="auto" w:fill="auto"/>
            <w:tcMar>
              <w:top w:w="45" w:type="dxa"/>
              <w:left w:w="45" w:type="dxa"/>
              <w:bottom w:w="45" w:type="dxa"/>
              <w:right w:w="45" w:type="dxa"/>
            </w:tcMar>
            <w:vAlign w:val="center"/>
          </w:tcPr>
          <w:p w:rsidR="00A36104" w:rsidRDefault="00F7046E" w:rsidP="00040840">
            <w:pPr>
              <w:pStyle w:val="af9"/>
            </w:pPr>
            <w:r>
              <w:rPr>
                <w:rFonts w:hint="eastAsia"/>
              </w:rPr>
              <w:lastRenderedPageBreak/>
              <w:t>1</w:t>
            </w:r>
            <w:r>
              <w:t>.</w:t>
            </w:r>
            <w:r>
              <w:rPr>
                <w:rFonts w:hint="eastAsia"/>
              </w:rPr>
              <w:t>提交当前</w:t>
            </w:r>
            <w:r>
              <w:rPr>
                <w:rFonts w:hint="eastAsia"/>
              </w:rPr>
              <w:lastRenderedPageBreak/>
              <w:t>修改</w:t>
            </w:r>
          </w:p>
          <w:p w:rsidR="00F7046E" w:rsidRDefault="00F7046E" w:rsidP="00040840">
            <w:pPr>
              <w:pStyle w:val="af9"/>
              <w:rPr>
                <w:rFonts w:hint="eastAsia"/>
              </w:rPr>
            </w:pPr>
            <w:r>
              <w:rPr>
                <w:rFonts w:hint="eastAsia"/>
              </w:rPr>
              <w:t>2</w:t>
            </w:r>
            <w:r>
              <w:t>.</w:t>
            </w:r>
            <w:r>
              <w:rPr>
                <w:rFonts w:hint="eastAsia"/>
              </w:rPr>
              <w:t>回滚当前分支</w:t>
            </w:r>
          </w:p>
        </w:tc>
        <w:tc>
          <w:tcPr>
            <w:tcW w:w="1239" w:type="dxa"/>
            <w:shd w:val="clear" w:color="auto" w:fill="auto"/>
            <w:tcMar>
              <w:top w:w="45" w:type="dxa"/>
              <w:left w:w="45" w:type="dxa"/>
              <w:bottom w:w="45" w:type="dxa"/>
              <w:right w:w="45" w:type="dxa"/>
            </w:tcMar>
            <w:vAlign w:val="center"/>
          </w:tcPr>
          <w:p w:rsidR="00F7046E" w:rsidRDefault="00F7046E" w:rsidP="00F7046E">
            <w:pPr>
              <w:pStyle w:val="af9"/>
            </w:pPr>
            <w:r>
              <w:rPr>
                <w:rFonts w:hint="eastAsia"/>
              </w:rPr>
              <w:lastRenderedPageBreak/>
              <w:t>1</w:t>
            </w:r>
            <w:r>
              <w:t>.</w:t>
            </w:r>
            <w:r>
              <w:rPr>
                <w:rFonts w:hint="eastAsia"/>
              </w:rPr>
              <w:t>提交当前</w:t>
            </w:r>
            <w:r>
              <w:rPr>
                <w:rFonts w:hint="eastAsia"/>
              </w:rPr>
              <w:lastRenderedPageBreak/>
              <w:t>修改</w:t>
            </w:r>
          </w:p>
          <w:p w:rsidR="00A36104" w:rsidRDefault="00F7046E" w:rsidP="00F7046E">
            <w:pPr>
              <w:pStyle w:val="af9"/>
            </w:pPr>
            <w:r>
              <w:rPr>
                <w:rFonts w:hint="eastAsia"/>
              </w:rPr>
              <w:t>2</w:t>
            </w:r>
            <w:r>
              <w:t>.</w:t>
            </w:r>
            <w:r>
              <w:rPr>
                <w:rFonts w:hint="eastAsia"/>
              </w:rPr>
              <w:t>回滚当前分支</w:t>
            </w:r>
          </w:p>
        </w:tc>
        <w:tc>
          <w:tcPr>
            <w:tcW w:w="966" w:type="dxa"/>
            <w:shd w:val="clear" w:color="auto" w:fill="auto"/>
            <w:tcMar>
              <w:top w:w="45" w:type="dxa"/>
              <w:left w:w="45" w:type="dxa"/>
              <w:bottom w:w="45" w:type="dxa"/>
              <w:right w:w="45" w:type="dxa"/>
            </w:tcMar>
            <w:vAlign w:val="center"/>
          </w:tcPr>
          <w:p w:rsidR="00A36104" w:rsidRDefault="00A36104" w:rsidP="00040840">
            <w:pPr>
              <w:pStyle w:val="af9"/>
            </w:pPr>
            <w:r>
              <w:rPr>
                <w:rFonts w:hint="eastAsia"/>
              </w:rPr>
              <w:lastRenderedPageBreak/>
              <w:t>P</w:t>
            </w:r>
          </w:p>
        </w:tc>
      </w:tr>
      <w:bookmarkEnd w:id="20"/>
      <w:bookmarkEnd w:id="21"/>
      <w:bookmarkEnd w:id="22"/>
      <w:bookmarkEnd w:id="23"/>
    </w:tbl>
    <w:p w:rsidR="00A36104" w:rsidRPr="00A36104" w:rsidRDefault="00A36104" w:rsidP="00A36104">
      <w:pPr>
        <w:pStyle w:val="a0"/>
        <w:ind w:firstLineChars="0" w:firstLine="0"/>
        <w:rPr>
          <w:rFonts w:hint="eastAsia"/>
        </w:rPr>
      </w:pPr>
    </w:p>
    <w:sectPr w:rsidR="00A36104" w:rsidRPr="00A36104"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EE2" w:rsidRDefault="00C54EE2" w:rsidP="009964EF">
      <w:pPr>
        <w:spacing w:line="240" w:lineRule="auto"/>
      </w:pPr>
      <w:r>
        <w:separator/>
      </w:r>
    </w:p>
  </w:endnote>
  <w:endnote w:type="continuationSeparator" w:id="0">
    <w:p w:rsidR="00C54EE2" w:rsidRDefault="00C54EE2" w:rsidP="0099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251319548"/>
      <w:docPartObj>
        <w:docPartGallery w:val="Page Numbers (Bottom of Page)"/>
        <w:docPartUnique/>
      </w:docPartObj>
    </w:sdtPr>
    <w:sdtContent>
      <w:p w:rsidR="00A8333C" w:rsidRDefault="00A8333C"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A8333C" w:rsidRDefault="00A8333C"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69886369"/>
      <w:docPartObj>
        <w:docPartGallery w:val="Page Numbers (Bottom of Page)"/>
        <w:docPartUnique/>
      </w:docPartObj>
    </w:sdtPr>
    <w:sdtContent>
      <w:p w:rsidR="00A8333C" w:rsidRDefault="00A8333C"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14</w:t>
        </w:r>
        <w:r>
          <w:rPr>
            <w:rStyle w:val="af5"/>
          </w:rPr>
          <w:fldChar w:fldCharType="end"/>
        </w:r>
      </w:p>
    </w:sdtContent>
  </w:sdt>
  <w:p w:rsidR="00A8333C" w:rsidRDefault="00A8333C"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EE2" w:rsidRDefault="00C54EE2" w:rsidP="009964EF">
      <w:pPr>
        <w:spacing w:line="240" w:lineRule="auto"/>
      </w:pPr>
      <w:r>
        <w:separator/>
      </w:r>
    </w:p>
  </w:footnote>
  <w:footnote w:type="continuationSeparator" w:id="0">
    <w:p w:rsidR="00C54EE2" w:rsidRDefault="00C54EE2" w:rsidP="009964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9"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7"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6"/>
  </w:num>
  <w:num w:numId="4">
    <w:abstractNumId w:val="28"/>
  </w:num>
  <w:num w:numId="5">
    <w:abstractNumId w:val="18"/>
  </w:num>
  <w:num w:numId="6">
    <w:abstractNumId w:val="9"/>
  </w:num>
  <w:num w:numId="7">
    <w:abstractNumId w:val="8"/>
  </w:num>
  <w:num w:numId="8">
    <w:abstractNumId w:val="35"/>
  </w:num>
  <w:num w:numId="9">
    <w:abstractNumId w:val="12"/>
  </w:num>
  <w:num w:numId="10">
    <w:abstractNumId w:val="40"/>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9"/>
  </w:num>
  <w:num w:numId="22">
    <w:abstractNumId w:val="11"/>
  </w:num>
  <w:num w:numId="23">
    <w:abstractNumId w:val="20"/>
  </w:num>
  <w:num w:numId="24">
    <w:abstractNumId w:val="7"/>
  </w:num>
  <w:num w:numId="25">
    <w:abstractNumId w:val="33"/>
  </w:num>
  <w:num w:numId="26">
    <w:abstractNumId w:val="19"/>
  </w:num>
  <w:num w:numId="27">
    <w:abstractNumId w:val="37"/>
  </w:num>
  <w:num w:numId="28">
    <w:abstractNumId w:val="32"/>
  </w:num>
  <w:num w:numId="29">
    <w:abstractNumId w:val="10"/>
  </w:num>
  <w:num w:numId="30">
    <w:abstractNumId w:val="15"/>
  </w:num>
  <w:num w:numId="31">
    <w:abstractNumId w:val="29"/>
  </w:num>
  <w:num w:numId="32">
    <w:abstractNumId w:val="30"/>
  </w:num>
  <w:num w:numId="33">
    <w:abstractNumId w:val="0"/>
  </w:num>
  <w:num w:numId="34">
    <w:abstractNumId w:val="24"/>
  </w:num>
  <w:num w:numId="35">
    <w:abstractNumId w:val="38"/>
  </w:num>
  <w:num w:numId="36">
    <w:abstractNumId w:val="31"/>
  </w:num>
  <w:num w:numId="37">
    <w:abstractNumId w:val="26"/>
  </w:num>
  <w:num w:numId="38">
    <w:abstractNumId w:val="5"/>
  </w:num>
  <w:num w:numId="39">
    <w:abstractNumId w:val="22"/>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01CA"/>
    <w:rsid w:val="000135F0"/>
    <w:rsid w:val="000166B5"/>
    <w:rsid w:val="00016AEF"/>
    <w:rsid w:val="000200F3"/>
    <w:rsid w:val="00024886"/>
    <w:rsid w:val="00025D03"/>
    <w:rsid w:val="00032501"/>
    <w:rsid w:val="00034A4F"/>
    <w:rsid w:val="00063BEC"/>
    <w:rsid w:val="00066B18"/>
    <w:rsid w:val="00067DC4"/>
    <w:rsid w:val="00072D96"/>
    <w:rsid w:val="000961AB"/>
    <w:rsid w:val="000B73A2"/>
    <w:rsid w:val="000C1C0C"/>
    <w:rsid w:val="000D29B0"/>
    <w:rsid w:val="000E1F9F"/>
    <w:rsid w:val="000F0659"/>
    <w:rsid w:val="000F543A"/>
    <w:rsid w:val="00114E7F"/>
    <w:rsid w:val="001405D4"/>
    <w:rsid w:val="0014753E"/>
    <w:rsid w:val="00151B3E"/>
    <w:rsid w:val="00160762"/>
    <w:rsid w:val="0016731D"/>
    <w:rsid w:val="001A43D9"/>
    <w:rsid w:val="001C74AF"/>
    <w:rsid w:val="001D3003"/>
    <w:rsid w:val="001E51ED"/>
    <w:rsid w:val="00204338"/>
    <w:rsid w:val="00207DA1"/>
    <w:rsid w:val="00207F08"/>
    <w:rsid w:val="00222F21"/>
    <w:rsid w:val="00234371"/>
    <w:rsid w:val="00236CC1"/>
    <w:rsid w:val="00241FED"/>
    <w:rsid w:val="00251920"/>
    <w:rsid w:val="002627E4"/>
    <w:rsid w:val="0026759A"/>
    <w:rsid w:val="002973DE"/>
    <w:rsid w:val="002A68B3"/>
    <w:rsid w:val="002B483F"/>
    <w:rsid w:val="002B4C16"/>
    <w:rsid w:val="002C69F6"/>
    <w:rsid w:val="002F2D21"/>
    <w:rsid w:val="002F7FF2"/>
    <w:rsid w:val="00301070"/>
    <w:rsid w:val="0032626D"/>
    <w:rsid w:val="00333FB0"/>
    <w:rsid w:val="00362079"/>
    <w:rsid w:val="00363307"/>
    <w:rsid w:val="00387C95"/>
    <w:rsid w:val="00387F84"/>
    <w:rsid w:val="003957E0"/>
    <w:rsid w:val="003B1A79"/>
    <w:rsid w:val="003C0497"/>
    <w:rsid w:val="003C23FB"/>
    <w:rsid w:val="003C265A"/>
    <w:rsid w:val="003E6B0D"/>
    <w:rsid w:val="00406266"/>
    <w:rsid w:val="00411701"/>
    <w:rsid w:val="00413126"/>
    <w:rsid w:val="004211A7"/>
    <w:rsid w:val="0042307A"/>
    <w:rsid w:val="0043266E"/>
    <w:rsid w:val="00440B33"/>
    <w:rsid w:val="00443520"/>
    <w:rsid w:val="00454044"/>
    <w:rsid w:val="00456606"/>
    <w:rsid w:val="00456AE3"/>
    <w:rsid w:val="00473DF9"/>
    <w:rsid w:val="00483FF5"/>
    <w:rsid w:val="00486A68"/>
    <w:rsid w:val="004C0072"/>
    <w:rsid w:val="004C4B3A"/>
    <w:rsid w:val="00503991"/>
    <w:rsid w:val="0051392F"/>
    <w:rsid w:val="00554C9F"/>
    <w:rsid w:val="0056082E"/>
    <w:rsid w:val="005830FB"/>
    <w:rsid w:val="00583930"/>
    <w:rsid w:val="005A0167"/>
    <w:rsid w:val="005D726E"/>
    <w:rsid w:val="005E0FDA"/>
    <w:rsid w:val="006049CC"/>
    <w:rsid w:val="00613DB5"/>
    <w:rsid w:val="00633D7A"/>
    <w:rsid w:val="006345F2"/>
    <w:rsid w:val="00637BD4"/>
    <w:rsid w:val="00643643"/>
    <w:rsid w:val="006573A1"/>
    <w:rsid w:val="006A0FBD"/>
    <w:rsid w:val="006A21B8"/>
    <w:rsid w:val="006A75F9"/>
    <w:rsid w:val="006C2CA6"/>
    <w:rsid w:val="006D064E"/>
    <w:rsid w:val="006D0CBF"/>
    <w:rsid w:val="00702FE6"/>
    <w:rsid w:val="00705825"/>
    <w:rsid w:val="007073E9"/>
    <w:rsid w:val="00722D3F"/>
    <w:rsid w:val="007511BF"/>
    <w:rsid w:val="007854BC"/>
    <w:rsid w:val="00795FB2"/>
    <w:rsid w:val="007B3BA4"/>
    <w:rsid w:val="007B5AE8"/>
    <w:rsid w:val="007C7FA2"/>
    <w:rsid w:val="007E5526"/>
    <w:rsid w:val="007E7348"/>
    <w:rsid w:val="007F07AD"/>
    <w:rsid w:val="007F702E"/>
    <w:rsid w:val="0080665F"/>
    <w:rsid w:val="008125DD"/>
    <w:rsid w:val="008166D2"/>
    <w:rsid w:val="008202D8"/>
    <w:rsid w:val="00826849"/>
    <w:rsid w:val="008655E7"/>
    <w:rsid w:val="00890576"/>
    <w:rsid w:val="008A6EC3"/>
    <w:rsid w:val="008B2A06"/>
    <w:rsid w:val="008E40E1"/>
    <w:rsid w:val="008E4C60"/>
    <w:rsid w:val="008F2744"/>
    <w:rsid w:val="00970616"/>
    <w:rsid w:val="00976358"/>
    <w:rsid w:val="00980CE5"/>
    <w:rsid w:val="009834C0"/>
    <w:rsid w:val="00990BD8"/>
    <w:rsid w:val="009964EF"/>
    <w:rsid w:val="009B6E60"/>
    <w:rsid w:val="009C1066"/>
    <w:rsid w:val="009D633D"/>
    <w:rsid w:val="009E00E7"/>
    <w:rsid w:val="009E12C4"/>
    <w:rsid w:val="009E2D1E"/>
    <w:rsid w:val="009E5644"/>
    <w:rsid w:val="009F47C0"/>
    <w:rsid w:val="00A10A7A"/>
    <w:rsid w:val="00A234CC"/>
    <w:rsid w:val="00A23F05"/>
    <w:rsid w:val="00A25760"/>
    <w:rsid w:val="00A36104"/>
    <w:rsid w:val="00A425B8"/>
    <w:rsid w:val="00A61306"/>
    <w:rsid w:val="00A625BC"/>
    <w:rsid w:val="00A62E15"/>
    <w:rsid w:val="00A77007"/>
    <w:rsid w:val="00A8333C"/>
    <w:rsid w:val="00A84056"/>
    <w:rsid w:val="00A91C85"/>
    <w:rsid w:val="00A92041"/>
    <w:rsid w:val="00AA6974"/>
    <w:rsid w:val="00AB1982"/>
    <w:rsid w:val="00AB5762"/>
    <w:rsid w:val="00AC5887"/>
    <w:rsid w:val="00AC7877"/>
    <w:rsid w:val="00AE64C3"/>
    <w:rsid w:val="00AF0C2F"/>
    <w:rsid w:val="00B147D8"/>
    <w:rsid w:val="00B21E34"/>
    <w:rsid w:val="00B3474D"/>
    <w:rsid w:val="00B36AFB"/>
    <w:rsid w:val="00B4798D"/>
    <w:rsid w:val="00B579B7"/>
    <w:rsid w:val="00B65018"/>
    <w:rsid w:val="00B701F4"/>
    <w:rsid w:val="00B76C1C"/>
    <w:rsid w:val="00B84093"/>
    <w:rsid w:val="00B97940"/>
    <w:rsid w:val="00BB4CB6"/>
    <w:rsid w:val="00BC5675"/>
    <w:rsid w:val="00BC5EB9"/>
    <w:rsid w:val="00BD1747"/>
    <w:rsid w:val="00BD61A2"/>
    <w:rsid w:val="00BF4731"/>
    <w:rsid w:val="00C206BB"/>
    <w:rsid w:val="00C34393"/>
    <w:rsid w:val="00C54EE2"/>
    <w:rsid w:val="00C6525E"/>
    <w:rsid w:val="00C671DB"/>
    <w:rsid w:val="00C77F03"/>
    <w:rsid w:val="00C80A94"/>
    <w:rsid w:val="00C83E33"/>
    <w:rsid w:val="00C94BA5"/>
    <w:rsid w:val="00CC2513"/>
    <w:rsid w:val="00CD16EB"/>
    <w:rsid w:val="00CD53A7"/>
    <w:rsid w:val="00D027C1"/>
    <w:rsid w:val="00D0411D"/>
    <w:rsid w:val="00D050FE"/>
    <w:rsid w:val="00D11049"/>
    <w:rsid w:val="00D136D6"/>
    <w:rsid w:val="00D156DC"/>
    <w:rsid w:val="00D2289B"/>
    <w:rsid w:val="00D258D1"/>
    <w:rsid w:val="00D33210"/>
    <w:rsid w:val="00D650A3"/>
    <w:rsid w:val="00D67093"/>
    <w:rsid w:val="00D873FC"/>
    <w:rsid w:val="00D9014B"/>
    <w:rsid w:val="00D91EDB"/>
    <w:rsid w:val="00D93F75"/>
    <w:rsid w:val="00D9590D"/>
    <w:rsid w:val="00DC6B6F"/>
    <w:rsid w:val="00DF673E"/>
    <w:rsid w:val="00E0023A"/>
    <w:rsid w:val="00E03571"/>
    <w:rsid w:val="00E128E3"/>
    <w:rsid w:val="00E33AFC"/>
    <w:rsid w:val="00E4339E"/>
    <w:rsid w:val="00E613A2"/>
    <w:rsid w:val="00E6342B"/>
    <w:rsid w:val="00E6438D"/>
    <w:rsid w:val="00E6756F"/>
    <w:rsid w:val="00E7776C"/>
    <w:rsid w:val="00E903A5"/>
    <w:rsid w:val="00EA37F7"/>
    <w:rsid w:val="00EA5489"/>
    <w:rsid w:val="00EA612F"/>
    <w:rsid w:val="00EB2D37"/>
    <w:rsid w:val="00EB7F86"/>
    <w:rsid w:val="00F0199B"/>
    <w:rsid w:val="00F121DB"/>
    <w:rsid w:val="00F47082"/>
    <w:rsid w:val="00F51C86"/>
    <w:rsid w:val="00F57070"/>
    <w:rsid w:val="00F7046E"/>
    <w:rsid w:val="00F706CC"/>
    <w:rsid w:val="00F70B59"/>
    <w:rsid w:val="00F81CB9"/>
    <w:rsid w:val="00F84B03"/>
    <w:rsid w:val="00FB0C7E"/>
    <w:rsid w:val="00FD0268"/>
    <w:rsid w:val="00FD14B0"/>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FA292"/>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spacing w:before="240" w:after="60"/>
      <w:jc w:val="center"/>
    </w:pPr>
    <w:rPr>
      <w:rFonts w:eastAsia="宋体" w:cstheme="majorBidi"/>
      <w:b/>
      <w:bCs/>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spacing w:before="240" w:after="60" w:line="312" w:lineRule="auto"/>
      <w:jc w:val="center"/>
    </w:pPr>
    <w:rPr>
      <w:rFonts w:eastAsia="宋体" w:cstheme="majorBidi"/>
      <w:b/>
      <w:bCs/>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ind w:firstLineChars="200" w:firstLine="200"/>
    </w:pPr>
    <w:rPr>
      <w:rFonts w:eastAsia="宋体" w:cs="微软雅黑"/>
    </w:rPr>
  </w:style>
  <w:style w:type="paragraph" w:styleId="TOC1">
    <w:name w:val="toc 1"/>
    <w:basedOn w:val="a"/>
    <w:next w:val="a"/>
    <w:autoRedefine/>
    <w:uiPriority w:val="39"/>
    <w:unhideWhenUsed/>
    <w:rsid w:val="00241FED"/>
    <w:pPr>
      <w:spacing w:before="120" w:after="120"/>
    </w:pPr>
    <w:rPr>
      <w:rFonts w:eastAsia="宋体"/>
      <w:bCs/>
      <w:cap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spacing w:line="240" w:lineRule="auto"/>
    </w:pPr>
    <w:rPr>
      <w:rFonts w:ascii="宋体" w:eastAsia="宋体"/>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ind w:left="240"/>
    </w:pPr>
    <w:rPr>
      <w:rFonts w:eastAsia="宋体"/>
      <w:smallCaps/>
    </w:rPr>
  </w:style>
  <w:style w:type="paragraph" w:styleId="TOC3">
    <w:name w:val="toc 3"/>
    <w:basedOn w:val="a"/>
    <w:next w:val="a"/>
    <w:autoRedefine/>
    <w:uiPriority w:val="39"/>
    <w:unhideWhenUsed/>
    <w:rsid w:val="000200F3"/>
    <w:pPr>
      <w:ind w:left="480"/>
    </w:pPr>
    <w:rPr>
      <w:rFonts w:asciiTheme="minorHAnsi" w:eastAsiaTheme="minorHAnsi"/>
      <w:i/>
      <w:iCs/>
      <w:sz w:val="20"/>
    </w:rPr>
  </w:style>
  <w:style w:type="paragraph" w:styleId="TOC4">
    <w:name w:val="toc 4"/>
    <w:basedOn w:val="a"/>
    <w:next w:val="a"/>
    <w:autoRedefine/>
    <w:uiPriority w:val="39"/>
    <w:unhideWhenUsed/>
    <w:rsid w:val="000200F3"/>
    <w:pPr>
      <w:ind w:left="720"/>
    </w:pPr>
    <w:rPr>
      <w:rFonts w:asciiTheme="minorHAnsi" w:eastAsiaTheme="minorHAnsi"/>
      <w:sz w:val="18"/>
      <w:szCs w:val="18"/>
    </w:rPr>
  </w:style>
  <w:style w:type="paragraph" w:styleId="TOC5">
    <w:name w:val="toc 5"/>
    <w:basedOn w:val="a"/>
    <w:next w:val="a"/>
    <w:autoRedefine/>
    <w:uiPriority w:val="39"/>
    <w:unhideWhenUsed/>
    <w:rsid w:val="000200F3"/>
    <w:pPr>
      <w:ind w:left="960"/>
    </w:pPr>
    <w:rPr>
      <w:rFonts w:asciiTheme="minorHAnsi" w:eastAsiaTheme="minorHAnsi"/>
      <w:sz w:val="18"/>
      <w:szCs w:val="18"/>
    </w:rPr>
  </w:style>
  <w:style w:type="paragraph" w:styleId="TOC6">
    <w:name w:val="toc 6"/>
    <w:basedOn w:val="a"/>
    <w:next w:val="a"/>
    <w:autoRedefine/>
    <w:uiPriority w:val="39"/>
    <w:unhideWhenUsed/>
    <w:rsid w:val="000200F3"/>
    <w:pPr>
      <w:ind w:left="1200"/>
    </w:pPr>
    <w:rPr>
      <w:rFonts w:asciiTheme="minorHAnsi" w:eastAsiaTheme="minorHAnsi"/>
      <w:sz w:val="18"/>
      <w:szCs w:val="18"/>
    </w:rPr>
  </w:style>
  <w:style w:type="paragraph" w:styleId="TOC7">
    <w:name w:val="toc 7"/>
    <w:basedOn w:val="a"/>
    <w:next w:val="a"/>
    <w:autoRedefine/>
    <w:uiPriority w:val="39"/>
    <w:unhideWhenUsed/>
    <w:rsid w:val="000200F3"/>
    <w:pPr>
      <w:ind w:left="1440"/>
    </w:pPr>
    <w:rPr>
      <w:rFonts w:asciiTheme="minorHAnsi" w:eastAsiaTheme="minorHAnsi"/>
      <w:sz w:val="18"/>
      <w:szCs w:val="18"/>
    </w:rPr>
  </w:style>
  <w:style w:type="paragraph" w:styleId="TOC8">
    <w:name w:val="toc 8"/>
    <w:basedOn w:val="a"/>
    <w:next w:val="a"/>
    <w:autoRedefine/>
    <w:uiPriority w:val="39"/>
    <w:unhideWhenUsed/>
    <w:rsid w:val="000200F3"/>
    <w:pPr>
      <w:ind w:left="1680"/>
    </w:pPr>
    <w:rPr>
      <w:rFonts w:asciiTheme="minorHAnsi" w:eastAsiaTheme="minorHAnsi"/>
      <w:sz w:val="18"/>
      <w:szCs w:val="18"/>
    </w:rPr>
  </w:style>
  <w:style w:type="paragraph" w:styleId="TOC9">
    <w:name w:val="toc 9"/>
    <w:basedOn w:val="a"/>
    <w:next w:val="a"/>
    <w:autoRedefine/>
    <w:uiPriority w:val="39"/>
    <w:unhideWhenUsed/>
    <w:rsid w:val="000200F3"/>
    <w:pPr>
      <w:ind w:left="1920"/>
    </w:pPr>
    <w:rPr>
      <w:rFonts w:asciiTheme="minorHAnsi" w:eastAsiaTheme="minorHAnsi"/>
      <w:sz w:val="18"/>
      <w:szCs w:val="18"/>
    </w:rPr>
  </w:style>
  <w:style w:type="paragraph" w:styleId="af3">
    <w:name w:val="footer"/>
    <w:basedOn w:val="a"/>
    <w:link w:val="af4"/>
    <w:uiPriority w:val="99"/>
    <w:unhideWhenUsed/>
    <w:rsid w:val="009964EF"/>
    <w:pPr>
      <w:tabs>
        <w:tab w:val="center" w:pos="4153"/>
        <w:tab w:val="right" w:pos="8306"/>
      </w:tabs>
      <w:snapToGrid w:val="0"/>
      <w:spacing w:line="240" w:lineRule="auto"/>
    </w:pPr>
    <w:rPr>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suppressAutoHyphens w:val="0"/>
      <w:spacing w:line="300" w:lineRule="auto"/>
    </w:pPr>
    <w:rPr>
      <w:rFonts w:eastAsia="宋体"/>
      <w:color w:val="auto"/>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cp:lastPrinted>2020-04-01T01:35:00Z</cp:lastPrinted>
  <dcterms:created xsi:type="dcterms:W3CDTF">2020-04-10T02:54:00Z</dcterms:created>
  <dcterms:modified xsi:type="dcterms:W3CDTF">2020-05-09T13:54:00Z</dcterms:modified>
</cp:coreProperties>
</file>