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984EE" w14:textId="77777777" w:rsidR="0009015F" w:rsidRDefault="00001D3E" w:rsidP="00001D3E">
      <w:pPr>
        <w:spacing w:line="360" w:lineRule="auto"/>
        <w:jc w:val="center"/>
      </w:pPr>
      <w:r w:rsidRPr="000E65C4">
        <w:rPr>
          <w:rFonts w:ascii="Times New Roman" w:hAnsi="Times New Roman" w:cs="Times New Roman" w:hint="eastAsia"/>
          <w:b/>
          <w:sz w:val="36"/>
        </w:rPr>
        <w:t>测试需求规格说明书审查表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7"/>
        <w:gridCol w:w="2133"/>
        <w:gridCol w:w="1896"/>
        <w:gridCol w:w="901"/>
        <w:gridCol w:w="901"/>
        <w:gridCol w:w="901"/>
        <w:gridCol w:w="1601"/>
      </w:tblGrid>
      <w:tr w:rsidR="00B444DC" w14:paraId="1E258B89" w14:textId="77777777" w:rsidTr="007505A1">
        <w:trPr>
          <w:trHeight w:val="500"/>
        </w:trPr>
        <w:tc>
          <w:tcPr>
            <w:tcW w:w="1044" w:type="dxa"/>
          </w:tcPr>
          <w:p w14:paraId="207D9DC4" w14:textId="77777777" w:rsidR="0009015F" w:rsidRDefault="005C51CD">
            <w:r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8306" w:type="dxa"/>
            <w:gridSpan w:val="6"/>
          </w:tcPr>
          <w:p w14:paraId="0E1A330F" w14:textId="240F2AE9" w:rsidR="0009015F" w:rsidRDefault="00430CFB">
            <w:r w:rsidRPr="00430CFB">
              <w:rPr>
                <w:rFonts w:hint="eastAsia"/>
              </w:rPr>
              <w:t>对</w:t>
            </w:r>
            <w:r w:rsidRPr="00430CFB">
              <w:rPr>
                <w:rFonts w:hint="eastAsia"/>
              </w:rPr>
              <w:t>Node-RED</w:t>
            </w:r>
            <w:r w:rsidRPr="00430CFB">
              <w:rPr>
                <w:rFonts w:hint="eastAsia"/>
              </w:rPr>
              <w:t>工具的消息聚集和图形可视化拓展</w:t>
            </w:r>
          </w:p>
        </w:tc>
      </w:tr>
      <w:tr w:rsidR="00483D76" w14:paraId="4D902C4C" w14:textId="77777777" w:rsidTr="007505A1">
        <w:trPr>
          <w:trHeight w:val="500"/>
        </w:trPr>
        <w:tc>
          <w:tcPr>
            <w:tcW w:w="1044" w:type="dxa"/>
          </w:tcPr>
          <w:p w14:paraId="2166CC61" w14:textId="77777777" w:rsidR="0009015F" w:rsidRDefault="005C51CD">
            <w:r>
              <w:rPr>
                <w:rFonts w:ascii="Times New Roman" w:hAnsi="Times New Roman" w:cs="Times New Roman"/>
              </w:rPr>
              <w:t>评审对象</w:t>
            </w:r>
          </w:p>
        </w:tc>
        <w:tc>
          <w:tcPr>
            <w:tcW w:w="4826" w:type="dxa"/>
            <w:gridSpan w:val="3"/>
          </w:tcPr>
          <w:p w14:paraId="7FBB7542" w14:textId="77777777" w:rsidR="0009015F" w:rsidRDefault="005C51CD">
            <w:r>
              <w:rPr>
                <w:rFonts w:ascii="Times New Roman" w:hAnsi="Times New Roman" w:cs="Times New Roman"/>
              </w:rPr>
              <w:t>测试需求规格说明书</w:t>
            </w:r>
          </w:p>
        </w:tc>
        <w:tc>
          <w:tcPr>
            <w:tcW w:w="925" w:type="dxa"/>
          </w:tcPr>
          <w:p w14:paraId="558E64E1" w14:textId="77777777" w:rsidR="0009015F" w:rsidRDefault="005C51CD"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2555" w:type="dxa"/>
            <w:gridSpan w:val="2"/>
          </w:tcPr>
          <w:p w14:paraId="52C0E7F9" w14:textId="77777777" w:rsidR="0009015F" w:rsidRDefault="005C51CD">
            <w:r>
              <w:rPr>
                <w:rFonts w:ascii="Times New Roman" w:hAnsi="Times New Roman" w:cs="Times New Roman"/>
              </w:rPr>
              <w:t>v1.</w:t>
            </w:r>
            <w:r w:rsidR="00BB3652">
              <w:rPr>
                <w:rFonts w:ascii="Times New Roman" w:hAnsi="Times New Roman" w:cs="Times New Roman"/>
              </w:rPr>
              <w:t>0</w:t>
            </w:r>
          </w:p>
        </w:tc>
      </w:tr>
      <w:tr w:rsidR="00483D76" w14:paraId="13ADB8CB" w14:textId="77777777" w:rsidTr="007505A1">
        <w:trPr>
          <w:trHeight w:val="500"/>
        </w:trPr>
        <w:tc>
          <w:tcPr>
            <w:tcW w:w="1044" w:type="dxa"/>
          </w:tcPr>
          <w:p w14:paraId="2F004E94" w14:textId="77777777" w:rsidR="0009015F" w:rsidRDefault="005C51CD">
            <w:r>
              <w:rPr>
                <w:rFonts w:ascii="Times New Roman" w:hAnsi="Times New Roman" w:cs="Times New Roman"/>
              </w:rPr>
              <w:t>提交日期</w:t>
            </w:r>
          </w:p>
        </w:tc>
        <w:tc>
          <w:tcPr>
            <w:tcW w:w="4826" w:type="dxa"/>
            <w:gridSpan w:val="3"/>
          </w:tcPr>
          <w:p w14:paraId="39D35DFB" w14:textId="77777777" w:rsidR="0009015F" w:rsidRDefault="005C51CD">
            <w:r>
              <w:rPr>
                <w:rFonts w:ascii="Times New Roman" w:hAnsi="Times New Roman" w:cs="Times New Roman"/>
              </w:rPr>
              <w:t>2020/5/18</w:t>
            </w:r>
          </w:p>
        </w:tc>
        <w:tc>
          <w:tcPr>
            <w:tcW w:w="925" w:type="dxa"/>
          </w:tcPr>
          <w:p w14:paraId="7CC93455" w14:textId="77777777" w:rsidR="0009015F" w:rsidRDefault="005C51CD">
            <w:r>
              <w:rPr>
                <w:rFonts w:ascii="Times New Roman" w:hAnsi="Times New Roman" w:cs="Times New Roman"/>
              </w:rPr>
              <w:t>评审小组与评审人</w:t>
            </w:r>
          </w:p>
        </w:tc>
        <w:tc>
          <w:tcPr>
            <w:tcW w:w="2555" w:type="dxa"/>
            <w:gridSpan w:val="2"/>
          </w:tcPr>
          <w:p w14:paraId="4DE98C07" w14:textId="77777777" w:rsidR="0009015F" w:rsidRDefault="00BB3652">
            <w:r>
              <w:rPr>
                <w:rFonts w:ascii="Times New Roman" w:hAnsi="Times New Roman" w:cs="Times New Roman" w:hint="eastAsia"/>
              </w:rPr>
              <w:t>F</w:t>
            </w:r>
            <w:r w:rsidR="005C51CD">
              <w:rPr>
                <w:rFonts w:ascii="Times New Roman" w:hAnsi="Times New Roman" w:cs="Times New Roman"/>
              </w:rPr>
              <w:t>组</w:t>
            </w:r>
          </w:p>
        </w:tc>
      </w:tr>
      <w:tr w:rsidR="00483D76" w14:paraId="7D736DB4" w14:textId="77777777" w:rsidTr="007505A1">
        <w:trPr>
          <w:trHeight w:val="500"/>
        </w:trPr>
        <w:tc>
          <w:tcPr>
            <w:tcW w:w="1044" w:type="dxa"/>
          </w:tcPr>
          <w:p w14:paraId="0A970BD5" w14:textId="77777777" w:rsidR="0009015F" w:rsidRDefault="005C51CD">
            <w:r>
              <w:rPr>
                <w:rFonts w:ascii="Times New Roman" w:hAnsi="Times New Roman" w:cs="Times New Roman"/>
              </w:rPr>
              <w:t>评审日期</w:t>
            </w:r>
          </w:p>
        </w:tc>
        <w:tc>
          <w:tcPr>
            <w:tcW w:w="4826" w:type="dxa"/>
            <w:gridSpan w:val="3"/>
          </w:tcPr>
          <w:p w14:paraId="5FAD93D0" w14:textId="7AFD52A0" w:rsidR="0009015F" w:rsidRDefault="005C51CD">
            <w:r>
              <w:rPr>
                <w:rFonts w:ascii="Times New Roman" w:hAnsi="Times New Roman" w:cs="Times New Roman"/>
              </w:rPr>
              <w:t>2020/5/2</w:t>
            </w:r>
            <w:r w:rsidR="002B712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5" w:type="dxa"/>
          </w:tcPr>
          <w:p w14:paraId="210C7D90" w14:textId="77777777" w:rsidR="0009015F" w:rsidRDefault="005C51CD">
            <w:r>
              <w:rPr>
                <w:rFonts w:ascii="Times New Roman" w:hAnsi="Times New Roman" w:cs="Times New Roman"/>
              </w:rPr>
              <w:t>评审方式</w:t>
            </w:r>
          </w:p>
        </w:tc>
        <w:tc>
          <w:tcPr>
            <w:tcW w:w="2555" w:type="dxa"/>
            <w:gridSpan w:val="2"/>
          </w:tcPr>
          <w:p w14:paraId="7739BF79" w14:textId="77777777" w:rsidR="0009015F" w:rsidRDefault="005C51CD">
            <w:r>
              <w:rPr>
                <w:rFonts w:ascii="Times New Roman" w:hAnsi="Times New Roman" w:cs="Times New Roman"/>
              </w:rPr>
              <w:t>组间互评审</w:t>
            </w:r>
          </w:p>
        </w:tc>
      </w:tr>
      <w:tr w:rsidR="00483D76" w14:paraId="3FBAC102" w14:textId="77777777" w:rsidTr="007505A1">
        <w:trPr>
          <w:trHeight w:val="500"/>
        </w:trPr>
        <w:tc>
          <w:tcPr>
            <w:tcW w:w="1044" w:type="dxa"/>
          </w:tcPr>
          <w:p w14:paraId="50449032" w14:textId="77777777" w:rsidR="0009015F" w:rsidRDefault="005C51CD"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968" w:type="dxa"/>
          </w:tcPr>
          <w:p w14:paraId="715CA71A" w14:textId="77777777" w:rsidR="0009015F" w:rsidRDefault="005C51CD">
            <w:r>
              <w:rPr>
                <w:rFonts w:ascii="Times New Roman" w:hAnsi="Times New Roman" w:cs="Times New Roman"/>
              </w:rPr>
              <w:t>问题位置</w:t>
            </w:r>
          </w:p>
        </w:tc>
        <w:tc>
          <w:tcPr>
            <w:tcW w:w="1933" w:type="dxa"/>
          </w:tcPr>
          <w:p w14:paraId="0A838197" w14:textId="77777777" w:rsidR="0009015F" w:rsidRDefault="005C51CD">
            <w:r>
              <w:rPr>
                <w:rFonts w:ascii="Times New Roman" w:hAnsi="Times New Roman" w:cs="Times New Roman"/>
              </w:rPr>
              <w:t>问题描述</w:t>
            </w:r>
          </w:p>
        </w:tc>
        <w:tc>
          <w:tcPr>
            <w:tcW w:w="925" w:type="dxa"/>
          </w:tcPr>
          <w:p w14:paraId="720F3C1E" w14:textId="77777777" w:rsidR="0009015F" w:rsidRDefault="005C51CD">
            <w:r>
              <w:rPr>
                <w:rFonts w:ascii="Times New Roman" w:hAnsi="Times New Roman" w:cs="Times New Roman"/>
              </w:rPr>
              <w:t>问题类别</w:t>
            </w:r>
          </w:p>
        </w:tc>
        <w:tc>
          <w:tcPr>
            <w:tcW w:w="925" w:type="dxa"/>
          </w:tcPr>
          <w:p w14:paraId="4D8248ED" w14:textId="77777777" w:rsidR="0009015F" w:rsidRDefault="005C51CD">
            <w:r>
              <w:rPr>
                <w:rFonts w:ascii="Times New Roman" w:hAnsi="Times New Roman" w:cs="Times New Roman"/>
              </w:rPr>
              <w:t>报告人</w:t>
            </w:r>
          </w:p>
        </w:tc>
        <w:tc>
          <w:tcPr>
            <w:tcW w:w="925" w:type="dxa"/>
          </w:tcPr>
          <w:p w14:paraId="1A349A05" w14:textId="77777777" w:rsidR="0009015F" w:rsidRDefault="005C51CD">
            <w:r>
              <w:rPr>
                <w:rFonts w:ascii="Times New Roman" w:hAnsi="Times New Roman" w:cs="Times New Roman"/>
              </w:rPr>
              <w:t>严重性</w:t>
            </w:r>
          </w:p>
        </w:tc>
        <w:tc>
          <w:tcPr>
            <w:tcW w:w="1630" w:type="dxa"/>
          </w:tcPr>
          <w:p w14:paraId="6F057733" w14:textId="77777777" w:rsidR="0009015F" w:rsidRDefault="005C51CD">
            <w:r>
              <w:rPr>
                <w:rFonts w:ascii="Times New Roman" w:hAnsi="Times New Roman" w:cs="Times New Roman"/>
              </w:rPr>
              <w:t>处理意见</w:t>
            </w:r>
          </w:p>
        </w:tc>
      </w:tr>
      <w:tr w:rsidR="00483D76" w14:paraId="62A1E4D7" w14:textId="77777777" w:rsidTr="007505A1">
        <w:trPr>
          <w:trHeight w:val="500"/>
        </w:trPr>
        <w:tc>
          <w:tcPr>
            <w:tcW w:w="1044" w:type="dxa"/>
          </w:tcPr>
          <w:p w14:paraId="7A8B4FB3" w14:textId="464BDD8F" w:rsidR="0009015F" w:rsidRDefault="00C108BA">
            <w:r>
              <w:rPr>
                <w:rFonts w:hint="eastAsia"/>
              </w:rPr>
              <w:t>1</w:t>
            </w:r>
          </w:p>
        </w:tc>
        <w:tc>
          <w:tcPr>
            <w:tcW w:w="1968" w:type="dxa"/>
          </w:tcPr>
          <w:p w14:paraId="4D7D8E65" w14:textId="6F834048" w:rsidR="0009015F" w:rsidRDefault="002B712D">
            <w:r>
              <w:rPr>
                <w:rFonts w:hint="eastAsia"/>
              </w:rPr>
              <w:t>4</w:t>
            </w:r>
            <w:r>
              <w:t>.2.1</w:t>
            </w:r>
          </w:p>
        </w:tc>
        <w:tc>
          <w:tcPr>
            <w:tcW w:w="1933" w:type="dxa"/>
          </w:tcPr>
          <w:p w14:paraId="64CCA902" w14:textId="08B2216F" w:rsidR="0009015F" w:rsidRDefault="002B712D">
            <w:r>
              <w:rPr>
                <w:rFonts w:hint="eastAsia"/>
              </w:rPr>
              <w:t>简要描述里最后加了句号</w:t>
            </w:r>
          </w:p>
        </w:tc>
        <w:tc>
          <w:tcPr>
            <w:tcW w:w="925" w:type="dxa"/>
          </w:tcPr>
          <w:p w14:paraId="1A7C9648" w14:textId="1E072375" w:rsidR="0009015F" w:rsidRPr="000D5248" w:rsidRDefault="002B712D" w:rsidP="00001D3E">
            <w:r>
              <w:rPr>
                <w:rFonts w:hint="eastAsia"/>
              </w:rPr>
              <w:t>书写规范</w:t>
            </w:r>
          </w:p>
        </w:tc>
        <w:tc>
          <w:tcPr>
            <w:tcW w:w="925" w:type="dxa"/>
          </w:tcPr>
          <w:p w14:paraId="389E18DB" w14:textId="64167F3B" w:rsidR="0009015F" w:rsidRDefault="002B712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郑锋</w:t>
            </w:r>
          </w:p>
        </w:tc>
        <w:tc>
          <w:tcPr>
            <w:tcW w:w="925" w:type="dxa"/>
          </w:tcPr>
          <w:p w14:paraId="242C5517" w14:textId="753A917E" w:rsidR="0009015F" w:rsidRDefault="002B712D">
            <w:r>
              <w:rPr>
                <w:rFonts w:hint="eastAsia"/>
              </w:rPr>
              <w:t>轻微</w:t>
            </w:r>
          </w:p>
        </w:tc>
        <w:tc>
          <w:tcPr>
            <w:tcW w:w="1630" w:type="dxa"/>
          </w:tcPr>
          <w:p w14:paraId="53C90A6D" w14:textId="2C25CCB7" w:rsidR="0009015F" w:rsidRDefault="000D5248">
            <w:r>
              <w:rPr>
                <w:rFonts w:hint="eastAsia"/>
              </w:rPr>
              <w:t>删除</w:t>
            </w:r>
            <w:r w:rsidR="002B712D">
              <w:rPr>
                <w:rFonts w:hint="eastAsia"/>
              </w:rPr>
              <w:t>句号</w:t>
            </w:r>
          </w:p>
        </w:tc>
      </w:tr>
      <w:tr w:rsidR="00483D76" w14:paraId="04727981" w14:textId="77777777" w:rsidTr="007505A1">
        <w:trPr>
          <w:trHeight w:val="500"/>
        </w:trPr>
        <w:tc>
          <w:tcPr>
            <w:tcW w:w="1044" w:type="dxa"/>
          </w:tcPr>
          <w:p w14:paraId="77D505DC" w14:textId="677F937C" w:rsidR="002B712D" w:rsidRDefault="002B712D" w:rsidP="002B712D">
            <w:r>
              <w:rPr>
                <w:rFonts w:hint="eastAsia"/>
              </w:rPr>
              <w:t>2</w:t>
            </w:r>
          </w:p>
        </w:tc>
        <w:tc>
          <w:tcPr>
            <w:tcW w:w="1968" w:type="dxa"/>
          </w:tcPr>
          <w:p w14:paraId="424ECF7E" w14:textId="392088C1" w:rsidR="002B712D" w:rsidRDefault="002B712D" w:rsidP="002B712D">
            <w:r>
              <w:rPr>
                <w:rFonts w:hint="eastAsia"/>
              </w:rPr>
              <w:t>3</w:t>
            </w:r>
            <w:r>
              <w:t>.14.1</w:t>
            </w:r>
          </w:p>
        </w:tc>
        <w:tc>
          <w:tcPr>
            <w:tcW w:w="1933" w:type="dxa"/>
          </w:tcPr>
          <w:p w14:paraId="647AF74D" w14:textId="1B410D26" w:rsidR="002B712D" w:rsidRDefault="002B712D" w:rsidP="002B712D">
            <w:r>
              <w:rPr>
                <w:rFonts w:hint="eastAsia"/>
              </w:rPr>
              <w:t>备注的最后加了句号</w:t>
            </w:r>
          </w:p>
        </w:tc>
        <w:tc>
          <w:tcPr>
            <w:tcW w:w="925" w:type="dxa"/>
          </w:tcPr>
          <w:p w14:paraId="5C6E3FB4" w14:textId="29A22E8B" w:rsidR="002B712D" w:rsidRDefault="002B712D" w:rsidP="002B712D">
            <w:r>
              <w:rPr>
                <w:rFonts w:hint="eastAsia"/>
              </w:rPr>
              <w:t>书写规范</w:t>
            </w:r>
          </w:p>
        </w:tc>
        <w:tc>
          <w:tcPr>
            <w:tcW w:w="925" w:type="dxa"/>
          </w:tcPr>
          <w:p w14:paraId="0C8ECA77" w14:textId="6EE9EB84" w:rsidR="002B712D" w:rsidRDefault="00F002F7" w:rsidP="002B712D">
            <w:r>
              <w:rPr>
                <w:rFonts w:hint="eastAsia"/>
              </w:rPr>
              <w:t>郑锋</w:t>
            </w:r>
          </w:p>
        </w:tc>
        <w:tc>
          <w:tcPr>
            <w:tcW w:w="925" w:type="dxa"/>
          </w:tcPr>
          <w:p w14:paraId="5CF9E430" w14:textId="6024399A" w:rsidR="002B712D" w:rsidRDefault="002B712D" w:rsidP="002B712D">
            <w:r>
              <w:rPr>
                <w:rFonts w:hint="eastAsia"/>
              </w:rPr>
              <w:t>轻微</w:t>
            </w:r>
          </w:p>
        </w:tc>
        <w:tc>
          <w:tcPr>
            <w:tcW w:w="1630" w:type="dxa"/>
          </w:tcPr>
          <w:p w14:paraId="79B3DEAD" w14:textId="11C00CFB" w:rsidR="002B712D" w:rsidRDefault="002B712D" w:rsidP="002B712D">
            <w:r>
              <w:rPr>
                <w:rFonts w:hint="eastAsia"/>
              </w:rPr>
              <w:t>删除句号</w:t>
            </w:r>
          </w:p>
        </w:tc>
      </w:tr>
      <w:tr w:rsidR="00483D76" w14:paraId="41B62FA1" w14:textId="77777777" w:rsidTr="007505A1">
        <w:trPr>
          <w:trHeight w:val="500"/>
        </w:trPr>
        <w:tc>
          <w:tcPr>
            <w:tcW w:w="1044" w:type="dxa"/>
          </w:tcPr>
          <w:p w14:paraId="36ABF7A5" w14:textId="7A2DFFBC" w:rsidR="00C1776D" w:rsidRDefault="00C1776D" w:rsidP="00C1776D">
            <w:r>
              <w:rPr>
                <w:rFonts w:hint="eastAsia"/>
              </w:rPr>
              <w:t>3</w:t>
            </w:r>
          </w:p>
        </w:tc>
        <w:tc>
          <w:tcPr>
            <w:tcW w:w="1968" w:type="dxa"/>
          </w:tcPr>
          <w:p w14:paraId="7E484E1A" w14:textId="475E80C1" w:rsidR="00C1776D" w:rsidRDefault="00C1776D" w:rsidP="00C1776D">
            <w:r>
              <w:rPr>
                <w:rFonts w:hint="eastAsia"/>
              </w:rPr>
              <w:t>3</w:t>
            </w:r>
            <w:r>
              <w:t>.12.2</w:t>
            </w:r>
            <w:r w:rsidR="009E129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  <w:r>
              <w:t>.12.8</w:t>
            </w:r>
          </w:p>
        </w:tc>
        <w:tc>
          <w:tcPr>
            <w:tcW w:w="1933" w:type="dxa"/>
          </w:tcPr>
          <w:p w14:paraId="36E9417E" w14:textId="1585E8CD" w:rsidR="00C1776D" w:rsidRDefault="00C1776D" w:rsidP="00C1776D">
            <w:r>
              <w:rPr>
                <w:rFonts w:hint="eastAsia"/>
              </w:rPr>
              <w:t>测试过程序号为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的最后是逗号</w:t>
            </w:r>
          </w:p>
        </w:tc>
        <w:tc>
          <w:tcPr>
            <w:tcW w:w="925" w:type="dxa"/>
          </w:tcPr>
          <w:p w14:paraId="2D8256F7" w14:textId="4D40CF26" w:rsidR="00C1776D" w:rsidRDefault="00C1776D" w:rsidP="00C1776D">
            <w:r>
              <w:rPr>
                <w:rFonts w:hint="eastAsia"/>
              </w:rPr>
              <w:t>书写规范</w:t>
            </w:r>
          </w:p>
        </w:tc>
        <w:tc>
          <w:tcPr>
            <w:tcW w:w="925" w:type="dxa"/>
          </w:tcPr>
          <w:p w14:paraId="7C4F138C" w14:textId="40FBC770" w:rsidR="00C1776D" w:rsidRDefault="00F002F7" w:rsidP="00C1776D">
            <w:r>
              <w:rPr>
                <w:rFonts w:hint="eastAsia"/>
              </w:rPr>
              <w:t>郑锋</w:t>
            </w:r>
          </w:p>
        </w:tc>
        <w:tc>
          <w:tcPr>
            <w:tcW w:w="925" w:type="dxa"/>
          </w:tcPr>
          <w:p w14:paraId="00ADEF8E" w14:textId="085D4180" w:rsidR="00C1776D" w:rsidRDefault="00C1776D" w:rsidP="00C1776D">
            <w:r>
              <w:rPr>
                <w:rFonts w:hint="eastAsia"/>
              </w:rPr>
              <w:t>轻微</w:t>
            </w:r>
          </w:p>
        </w:tc>
        <w:tc>
          <w:tcPr>
            <w:tcW w:w="1630" w:type="dxa"/>
          </w:tcPr>
          <w:p w14:paraId="2BCBBA48" w14:textId="3E4A86BB" w:rsidR="00C1776D" w:rsidRDefault="00C1776D" w:rsidP="00C1776D">
            <w:r>
              <w:rPr>
                <w:rFonts w:hint="eastAsia"/>
              </w:rPr>
              <w:t>删除逗号</w:t>
            </w:r>
          </w:p>
        </w:tc>
      </w:tr>
      <w:tr w:rsidR="00483D76" w14:paraId="03502F34" w14:textId="77777777" w:rsidTr="007505A1">
        <w:trPr>
          <w:trHeight w:val="500"/>
        </w:trPr>
        <w:tc>
          <w:tcPr>
            <w:tcW w:w="1044" w:type="dxa"/>
          </w:tcPr>
          <w:p w14:paraId="054DFFCF" w14:textId="677F6031" w:rsidR="00C108BA" w:rsidRDefault="00C108BA" w:rsidP="00C108BA">
            <w:r>
              <w:rPr>
                <w:rFonts w:hint="eastAsia"/>
              </w:rPr>
              <w:t>4</w:t>
            </w:r>
          </w:p>
        </w:tc>
        <w:tc>
          <w:tcPr>
            <w:tcW w:w="1968" w:type="dxa"/>
          </w:tcPr>
          <w:p w14:paraId="1C5B4892" w14:textId="2809E2FE" w:rsidR="00C108BA" w:rsidRDefault="009E1295" w:rsidP="00C108BA">
            <w:r>
              <w:rPr>
                <w:rFonts w:hint="eastAsia"/>
              </w:rPr>
              <w:t>3</w:t>
            </w:r>
            <w:r>
              <w:t>.9.2-3.9.7</w:t>
            </w:r>
          </w:p>
        </w:tc>
        <w:tc>
          <w:tcPr>
            <w:tcW w:w="1933" w:type="dxa"/>
          </w:tcPr>
          <w:p w14:paraId="74FBCE7F" w14:textId="6732F1F3" w:rsidR="00C108BA" w:rsidRDefault="009E1295" w:rsidP="00C108BA">
            <w:r>
              <w:rPr>
                <w:rFonts w:hint="eastAsia"/>
              </w:rPr>
              <w:t>测试过程中序号为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的测试步骤和输入两列最后加了句号</w:t>
            </w:r>
          </w:p>
        </w:tc>
        <w:tc>
          <w:tcPr>
            <w:tcW w:w="925" w:type="dxa"/>
          </w:tcPr>
          <w:p w14:paraId="7B2DC695" w14:textId="43CC3A94" w:rsidR="00C108BA" w:rsidRPr="00A361E6" w:rsidRDefault="009E1295" w:rsidP="00C108BA">
            <w:r>
              <w:rPr>
                <w:rFonts w:hint="eastAsia"/>
              </w:rPr>
              <w:t>书写规范</w:t>
            </w:r>
          </w:p>
        </w:tc>
        <w:tc>
          <w:tcPr>
            <w:tcW w:w="925" w:type="dxa"/>
          </w:tcPr>
          <w:p w14:paraId="26284A6D" w14:textId="2B9583BD" w:rsidR="00C108BA" w:rsidRDefault="00F002F7" w:rsidP="00C108BA">
            <w:r>
              <w:rPr>
                <w:rFonts w:hint="eastAsia"/>
              </w:rPr>
              <w:t>郑锋</w:t>
            </w:r>
          </w:p>
        </w:tc>
        <w:tc>
          <w:tcPr>
            <w:tcW w:w="925" w:type="dxa"/>
          </w:tcPr>
          <w:p w14:paraId="72BBFAA8" w14:textId="334DE355" w:rsidR="00C108BA" w:rsidRDefault="009E1295" w:rsidP="00C108BA">
            <w:r>
              <w:rPr>
                <w:rFonts w:hint="eastAsia"/>
              </w:rPr>
              <w:t>轻微</w:t>
            </w:r>
          </w:p>
        </w:tc>
        <w:tc>
          <w:tcPr>
            <w:tcW w:w="1630" w:type="dxa"/>
          </w:tcPr>
          <w:p w14:paraId="308BEEAD" w14:textId="21323039" w:rsidR="00C108BA" w:rsidRDefault="009E1295" w:rsidP="00C108BA">
            <w:r>
              <w:rPr>
                <w:rFonts w:hint="eastAsia"/>
              </w:rPr>
              <w:t>删除句号</w:t>
            </w:r>
          </w:p>
        </w:tc>
      </w:tr>
      <w:tr w:rsidR="00483D76" w14:paraId="03430459" w14:textId="77777777" w:rsidTr="007505A1">
        <w:trPr>
          <w:trHeight w:val="500"/>
        </w:trPr>
        <w:tc>
          <w:tcPr>
            <w:tcW w:w="1044" w:type="dxa"/>
          </w:tcPr>
          <w:p w14:paraId="5880AEED" w14:textId="3D0A7EDB" w:rsidR="00353CCB" w:rsidRDefault="00353CCB" w:rsidP="00C108BA">
            <w:r>
              <w:rPr>
                <w:rFonts w:hint="eastAsia"/>
              </w:rPr>
              <w:t>5</w:t>
            </w:r>
          </w:p>
        </w:tc>
        <w:tc>
          <w:tcPr>
            <w:tcW w:w="1968" w:type="dxa"/>
          </w:tcPr>
          <w:p w14:paraId="5BC3AFCF" w14:textId="783229D3" w:rsidR="00353CCB" w:rsidRDefault="00353CCB" w:rsidP="00C108BA">
            <w:r>
              <w:rPr>
                <w:rFonts w:hint="eastAsia"/>
              </w:rPr>
              <w:t>3</w:t>
            </w:r>
            <w:r>
              <w:t>.8.1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>.9.1</w:t>
            </w:r>
          </w:p>
        </w:tc>
        <w:tc>
          <w:tcPr>
            <w:tcW w:w="1933" w:type="dxa"/>
          </w:tcPr>
          <w:p w14:paraId="7D3C7FBF" w14:textId="7F57A982" w:rsidR="00353CCB" w:rsidRDefault="00F002F7" w:rsidP="00C108BA">
            <w:r>
              <w:rPr>
                <w:rFonts w:hint="eastAsia"/>
              </w:rPr>
              <w:t>添加与移除的</w:t>
            </w:r>
            <w:r w:rsidR="00353CCB">
              <w:rPr>
                <w:rFonts w:hint="eastAsia"/>
              </w:rPr>
              <w:t>测试过程</w:t>
            </w:r>
            <w:r>
              <w:rPr>
                <w:rFonts w:hint="eastAsia"/>
              </w:rPr>
              <w:t>和结果</w:t>
            </w:r>
            <w:r w:rsidR="00353CCB">
              <w:rPr>
                <w:rFonts w:hint="eastAsia"/>
              </w:rPr>
              <w:t>一模一样，没有区别</w:t>
            </w:r>
          </w:p>
        </w:tc>
        <w:tc>
          <w:tcPr>
            <w:tcW w:w="925" w:type="dxa"/>
          </w:tcPr>
          <w:p w14:paraId="14FDC3A4" w14:textId="77777777" w:rsidR="00353CCB" w:rsidRDefault="00353CCB" w:rsidP="00C108BA"/>
        </w:tc>
        <w:tc>
          <w:tcPr>
            <w:tcW w:w="925" w:type="dxa"/>
          </w:tcPr>
          <w:p w14:paraId="66472ACA" w14:textId="1DB9FFB0" w:rsidR="00353CCB" w:rsidRDefault="00F002F7" w:rsidP="00C108BA">
            <w:r>
              <w:rPr>
                <w:rFonts w:hint="eastAsia"/>
              </w:rPr>
              <w:t>郑锋</w:t>
            </w:r>
          </w:p>
        </w:tc>
        <w:tc>
          <w:tcPr>
            <w:tcW w:w="925" w:type="dxa"/>
          </w:tcPr>
          <w:p w14:paraId="53417AC6" w14:textId="126495D2" w:rsidR="00353CCB" w:rsidRDefault="00353CCB" w:rsidP="00C108BA">
            <w:r>
              <w:rPr>
                <w:rFonts w:hint="eastAsia"/>
              </w:rPr>
              <w:t>中等</w:t>
            </w:r>
          </w:p>
        </w:tc>
        <w:tc>
          <w:tcPr>
            <w:tcW w:w="1630" w:type="dxa"/>
          </w:tcPr>
          <w:p w14:paraId="120FCD48" w14:textId="447552FF" w:rsidR="00353CCB" w:rsidRDefault="00353CCB" w:rsidP="00C108BA">
            <w:r>
              <w:rPr>
                <w:rFonts w:hint="eastAsia"/>
              </w:rPr>
              <w:t>建议稍微丰富一点，让其有所区别</w:t>
            </w:r>
          </w:p>
        </w:tc>
      </w:tr>
      <w:tr w:rsidR="00483D76" w14:paraId="52B5CF57" w14:textId="77777777" w:rsidTr="007505A1">
        <w:trPr>
          <w:trHeight w:val="500"/>
        </w:trPr>
        <w:tc>
          <w:tcPr>
            <w:tcW w:w="1044" w:type="dxa"/>
          </w:tcPr>
          <w:p w14:paraId="5999C1A9" w14:textId="23E028E1" w:rsidR="00F002F7" w:rsidRDefault="00F002F7" w:rsidP="00C108BA">
            <w:r>
              <w:rPr>
                <w:rFonts w:hint="eastAsia"/>
              </w:rPr>
              <w:t>6</w:t>
            </w:r>
          </w:p>
        </w:tc>
        <w:tc>
          <w:tcPr>
            <w:tcW w:w="1968" w:type="dxa"/>
          </w:tcPr>
          <w:p w14:paraId="7AA7632E" w14:textId="1D94E08D" w:rsidR="00F002F7" w:rsidRDefault="00F002F7" w:rsidP="00C108BA">
            <w:r>
              <w:rPr>
                <w:rFonts w:hint="eastAsia"/>
              </w:rPr>
              <w:t>3</w:t>
            </w:r>
            <w:r>
              <w:t>.5</w:t>
            </w:r>
            <w:r>
              <w:rPr>
                <w:rFonts w:hint="eastAsia"/>
              </w:rPr>
              <w:t>,</w:t>
            </w:r>
            <w:r>
              <w:t>3.10</w:t>
            </w:r>
          </w:p>
        </w:tc>
        <w:tc>
          <w:tcPr>
            <w:tcW w:w="1933" w:type="dxa"/>
          </w:tcPr>
          <w:p w14:paraId="0294E668" w14:textId="1A3D7F91" w:rsidR="00F002F7" w:rsidRDefault="00F002F7" w:rsidP="00C108BA">
            <w:r>
              <w:rPr>
                <w:rFonts w:hint="eastAsia"/>
              </w:rPr>
              <w:t>未添加对非法消息的接收与上传测试</w:t>
            </w:r>
          </w:p>
        </w:tc>
        <w:tc>
          <w:tcPr>
            <w:tcW w:w="925" w:type="dxa"/>
          </w:tcPr>
          <w:p w14:paraId="2557DFA7" w14:textId="77777777" w:rsidR="00F002F7" w:rsidRDefault="00F002F7" w:rsidP="00C108BA"/>
        </w:tc>
        <w:tc>
          <w:tcPr>
            <w:tcW w:w="925" w:type="dxa"/>
          </w:tcPr>
          <w:p w14:paraId="372BC22B" w14:textId="3D0A13B3" w:rsidR="00F002F7" w:rsidRDefault="00F002F7" w:rsidP="00C108BA">
            <w:r>
              <w:rPr>
                <w:rFonts w:hint="eastAsia"/>
              </w:rPr>
              <w:t>郑锋</w:t>
            </w:r>
          </w:p>
        </w:tc>
        <w:tc>
          <w:tcPr>
            <w:tcW w:w="925" w:type="dxa"/>
          </w:tcPr>
          <w:p w14:paraId="24C4B474" w14:textId="44539D97" w:rsidR="00F002F7" w:rsidRDefault="00F002F7" w:rsidP="00C108BA">
            <w:r>
              <w:rPr>
                <w:rFonts w:hint="eastAsia"/>
              </w:rPr>
              <w:t>中等</w:t>
            </w:r>
          </w:p>
        </w:tc>
        <w:tc>
          <w:tcPr>
            <w:tcW w:w="1630" w:type="dxa"/>
          </w:tcPr>
          <w:p w14:paraId="294B8EE6" w14:textId="07A39C27" w:rsidR="00F002F7" w:rsidRDefault="00F002F7" w:rsidP="00C108BA">
            <w:r>
              <w:rPr>
                <w:rFonts w:hint="eastAsia"/>
              </w:rPr>
              <w:t>建议添加非合法消息或图片的接收与上传测试</w:t>
            </w:r>
          </w:p>
        </w:tc>
      </w:tr>
      <w:tr w:rsidR="00483D76" w14:paraId="498C4860" w14:textId="77777777" w:rsidTr="007505A1">
        <w:trPr>
          <w:trHeight w:val="500"/>
        </w:trPr>
        <w:tc>
          <w:tcPr>
            <w:tcW w:w="1044" w:type="dxa"/>
          </w:tcPr>
          <w:p w14:paraId="611FDFD5" w14:textId="6210177C" w:rsidR="00C108BA" w:rsidRDefault="00F002F7" w:rsidP="00C108BA">
            <w:r>
              <w:rPr>
                <w:rFonts w:hint="eastAsia"/>
              </w:rPr>
              <w:t>7</w:t>
            </w:r>
          </w:p>
        </w:tc>
        <w:tc>
          <w:tcPr>
            <w:tcW w:w="1968" w:type="dxa"/>
          </w:tcPr>
          <w:p w14:paraId="1EDAE0CC" w14:textId="7F75408F" w:rsidR="00C108BA" w:rsidRDefault="00635915" w:rsidP="00C108BA">
            <w:r>
              <w:rPr>
                <w:rFonts w:hint="eastAsia"/>
              </w:rPr>
              <w:t>3</w:t>
            </w:r>
            <w:r>
              <w:t>.8.1, 3.9.1</w:t>
            </w:r>
          </w:p>
        </w:tc>
        <w:tc>
          <w:tcPr>
            <w:tcW w:w="1933" w:type="dxa"/>
          </w:tcPr>
          <w:p w14:paraId="4DEEB399" w14:textId="34C322FE" w:rsidR="00C108BA" w:rsidRDefault="00635915" w:rsidP="00C108BA">
            <w:r>
              <w:rPr>
                <w:rFonts w:hint="eastAsia"/>
              </w:rPr>
              <w:t>预期结果只“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”一词是否过于简略</w:t>
            </w:r>
          </w:p>
        </w:tc>
        <w:tc>
          <w:tcPr>
            <w:tcW w:w="925" w:type="dxa"/>
          </w:tcPr>
          <w:p w14:paraId="596CC4FB" w14:textId="77777777" w:rsidR="00C108BA" w:rsidRDefault="00C108BA" w:rsidP="00C108BA"/>
        </w:tc>
        <w:tc>
          <w:tcPr>
            <w:tcW w:w="925" w:type="dxa"/>
          </w:tcPr>
          <w:p w14:paraId="3CCDA734" w14:textId="7800E63F" w:rsidR="00C108BA" w:rsidRDefault="00635915" w:rsidP="00C108BA">
            <w:r>
              <w:rPr>
                <w:rFonts w:hint="eastAsia"/>
              </w:rPr>
              <w:t>王子璇</w:t>
            </w:r>
          </w:p>
        </w:tc>
        <w:tc>
          <w:tcPr>
            <w:tcW w:w="925" w:type="dxa"/>
          </w:tcPr>
          <w:p w14:paraId="38943D73" w14:textId="30046E96" w:rsidR="00C108BA" w:rsidRDefault="00635915" w:rsidP="00C108BA">
            <w:r>
              <w:rPr>
                <w:rFonts w:hint="eastAsia"/>
              </w:rPr>
              <w:t>轻微</w:t>
            </w:r>
          </w:p>
        </w:tc>
        <w:tc>
          <w:tcPr>
            <w:tcW w:w="1630" w:type="dxa"/>
          </w:tcPr>
          <w:p w14:paraId="2A062A2A" w14:textId="357CF36A" w:rsidR="00C108BA" w:rsidRDefault="00635915" w:rsidP="00C108BA">
            <w:r>
              <w:rPr>
                <w:rFonts w:hint="eastAsia"/>
              </w:rPr>
              <w:t>完善描述，列如：属性值为：“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”</w:t>
            </w:r>
          </w:p>
        </w:tc>
      </w:tr>
      <w:tr w:rsidR="00483D76" w14:paraId="003DAA0B" w14:textId="77777777" w:rsidTr="007505A1">
        <w:trPr>
          <w:trHeight w:val="500"/>
        </w:trPr>
        <w:tc>
          <w:tcPr>
            <w:tcW w:w="1044" w:type="dxa"/>
          </w:tcPr>
          <w:p w14:paraId="25C170C8" w14:textId="291D748B" w:rsidR="00C108BA" w:rsidRDefault="00F002F7" w:rsidP="00C108BA">
            <w:r>
              <w:rPr>
                <w:rFonts w:hint="eastAsia"/>
              </w:rPr>
              <w:t>8</w:t>
            </w:r>
          </w:p>
        </w:tc>
        <w:tc>
          <w:tcPr>
            <w:tcW w:w="1968" w:type="dxa"/>
          </w:tcPr>
          <w:p w14:paraId="09105D56" w14:textId="40EC9BE8" w:rsidR="00C108BA" w:rsidRDefault="008E2196" w:rsidP="00C108BA">
            <w:r>
              <w:t>3.11.6</w:t>
            </w:r>
            <w:r>
              <w:rPr>
                <w:rFonts w:hint="eastAsia"/>
              </w:rPr>
              <w:t>，</w:t>
            </w:r>
            <w:r>
              <w:t>3.11.7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t>.11.8</w:t>
            </w:r>
            <w:r>
              <w:rPr>
                <w:rFonts w:hint="eastAsia"/>
              </w:rPr>
              <w:t>,</w:t>
            </w:r>
            <w:r>
              <w:t xml:space="preserve"> 3.11.9</w:t>
            </w:r>
          </w:p>
        </w:tc>
        <w:tc>
          <w:tcPr>
            <w:tcW w:w="1933" w:type="dxa"/>
          </w:tcPr>
          <w:p w14:paraId="53D953F4" w14:textId="5E06B73B" w:rsidR="00C108BA" w:rsidRDefault="008E2196" w:rsidP="00C108BA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Polar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字体与其他字体不一致</w:t>
            </w:r>
          </w:p>
        </w:tc>
        <w:tc>
          <w:tcPr>
            <w:tcW w:w="925" w:type="dxa"/>
          </w:tcPr>
          <w:p w14:paraId="53769BD2" w14:textId="77777777" w:rsidR="00C108BA" w:rsidRDefault="00C108BA" w:rsidP="00C108BA"/>
        </w:tc>
        <w:tc>
          <w:tcPr>
            <w:tcW w:w="925" w:type="dxa"/>
          </w:tcPr>
          <w:p w14:paraId="08449B83" w14:textId="438355A1" w:rsidR="00C108BA" w:rsidRDefault="008E2196" w:rsidP="00C108BA">
            <w:r>
              <w:rPr>
                <w:rFonts w:hint="eastAsia"/>
              </w:rPr>
              <w:t>王子璇</w:t>
            </w:r>
          </w:p>
        </w:tc>
        <w:tc>
          <w:tcPr>
            <w:tcW w:w="925" w:type="dxa"/>
          </w:tcPr>
          <w:p w14:paraId="4B0EAA5C" w14:textId="1AD5DEB4" w:rsidR="00C108BA" w:rsidRDefault="008E2196" w:rsidP="00C108BA">
            <w:r>
              <w:rPr>
                <w:rFonts w:hint="eastAsia"/>
              </w:rPr>
              <w:t>轻微</w:t>
            </w:r>
          </w:p>
        </w:tc>
        <w:tc>
          <w:tcPr>
            <w:tcW w:w="1630" w:type="dxa"/>
          </w:tcPr>
          <w:p w14:paraId="0CAA66FD" w14:textId="5B49094D" w:rsidR="00C108BA" w:rsidRDefault="008E2196" w:rsidP="00C108BA">
            <w:r>
              <w:rPr>
                <w:rFonts w:hint="eastAsia"/>
              </w:rPr>
              <w:t>建议修改字体</w:t>
            </w:r>
          </w:p>
        </w:tc>
      </w:tr>
      <w:tr w:rsidR="00483D76" w14:paraId="46041B5D" w14:textId="77777777" w:rsidTr="007505A1">
        <w:trPr>
          <w:trHeight w:val="500"/>
        </w:trPr>
        <w:tc>
          <w:tcPr>
            <w:tcW w:w="1044" w:type="dxa"/>
          </w:tcPr>
          <w:p w14:paraId="58B108F7" w14:textId="061C7F61" w:rsidR="00C108BA" w:rsidRDefault="00F002F7" w:rsidP="00C108BA">
            <w:r>
              <w:rPr>
                <w:rFonts w:hint="eastAsia"/>
              </w:rPr>
              <w:t>9</w:t>
            </w:r>
          </w:p>
        </w:tc>
        <w:tc>
          <w:tcPr>
            <w:tcW w:w="1968" w:type="dxa"/>
          </w:tcPr>
          <w:p w14:paraId="1AB1C294" w14:textId="2E2B8F37" w:rsidR="00C108BA" w:rsidRDefault="00B444DC" w:rsidP="00C108BA">
            <w:r>
              <w:rPr>
                <w:rFonts w:hint="eastAsia"/>
              </w:rPr>
              <w:t>3</w:t>
            </w:r>
            <w:r>
              <w:t>.13.14</w:t>
            </w:r>
          </w:p>
        </w:tc>
        <w:tc>
          <w:tcPr>
            <w:tcW w:w="1933" w:type="dxa"/>
          </w:tcPr>
          <w:p w14:paraId="30825745" w14:textId="66037DE8" w:rsidR="00C108BA" w:rsidRDefault="00B444DC" w:rsidP="00C108BA">
            <w:proofErr w:type="spellStart"/>
            <w:r>
              <w:rPr>
                <w:rFonts w:hint="eastAsia"/>
              </w:rPr>
              <w:t>j</w:t>
            </w:r>
            <w:r>
              <w:t>s</w:t>
            </w:r>
            <w:proofErr w:type="spellEnd"/>
            <w:r>
              <w:rPr>
                <w:rFonts w:hint="eastAsia"/>
              </w:rPr>
              <w:t>为小写，与开头表述不一致</w:t>
            </w:r>
          </w:p>
        </w:tc>
        <w:tc>
          <w:tcPr>
            <w:tcW w:w="925" w:type="dxa"/>
          </w:tcPr>
          <w:p w14:paraId="135AD20D" w14:textId="77777777" w:rsidR="00C108BA" w:rsidRDefault="00C108BA" w:rsidP="00C108BA"/>
        </w:tc>
        <w:tc>
          <w:tcPr>
            <w:tcW w:w="925" w:type="dxa"/>
          </w:tcPr>
          <w:p w14:paraId="1E390A5A" w14:textId="2BC5B5ED" w:rsidR="00C108BA" w:rsidRDefault="00B444DC" w:rsidP="00C108BA">
            <w:r>
              <w:rPr>
                <w:rFonts w:hint="eastAsia"/>
              </w:rPr>
              <w:t>王子璇</w:t>
            </w:r>
          </w:p>
        </w:tc>
        <w:tc>
          <w:tcPr>
            <w:tcW w:w="925" w:type="dxa"/>
          </w:tcPr>
          <w:p w14:paraId="0D4ED911" w14:textId="65AE434C" w:rsidR="00C108BA" w:rsidRDefault="00B444DC" w:rsidP="00C108BA">
            <w:r>
              <w:rPr>
                <w:rFonts w:hint="eastAsia"/>
              </w:rPr>
              <w:t>轻微</w:t>
            </w:r>
          </w:p>
        </w:tc>
        <w:tc>
          <w:tcPr>
            <w:tcW w:w="1630" w:type="dxa"/>
          </w:tcPr>
          <w:p w14:paraId="24EA27C3" w14:textId="587AFA92" w:rsidR="00C108BA" w:rsidRDefault="00B444DC" w:rsidP="00C108BA">
            <w:r>
              <w:rPr>
                <w:rFonts w:hint="eastAsia"/>
              </w:rPr>
              <w:t>建议统一大小写</w:t>
            </w:r>
          </w:p>
        </w:tc>
      </w:tr>
      <w:tr w:rsidR="00483D76" w14:paraId="5759FD13" w14:textId="77777777" w:rsidTr="007505A1">
        <w:trPr>
          <w:trHeight w:val="500"/>
        </w:trPr>
        <w:tc>
          <w:tcPr>
            <w:tcW w:w="1044" w:type="dxa"/>
          </w:tcPr>
          <w:p w14:paraId="58907188" w14:textId="0EED005A" w:rsidR="00483D76" w:rsidRDefault="00483D76" w:rsidP="00C108B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1968" w:type="dxa"/>
          </w:tcPr>
          <w:p w14:paraId="386062C5" w14:textId="49C40C59" w:rsidR="00483D76" w:rsidRDefault="00483D76" w:rsidP="00C108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.12</w:t>
            </w:r>
          </w:p>
        </w:tc>
        <w:tc>
          <w:tcPr>
            <w:tcW w:w="1933" w:type="dxa"/>
          </w:tcPr>
          <w:p w14:paraId="64B9FCC6" w14:textId="32846137" w:rsidR="00483D76" w:rsidRDefault="00483D76" w:rsidP="00C108BA">
            <w:pPr>
              <w:rPr>
                <w:rFonts w:hint="eastAsia"/>
              </w:rPr>
            </w:pPr>
            <w:r>
              <w:rPr>
                <w:rFonts w:hint="eastAsia"/>
              </w:rPr>
              <w:t>部分步骤中</w:t>
            </w:r>
            <w:r w:rsidRPr="00D61234">
              <w:rPr>
                <w:bCs/>
                <w:sz w:val="21"/>
              </w:rPr>
              <w:t>向模板渲染节点输入数据</w:t>
            </w:r>
            <w:r>
              <w:rPr>
                <w:rFonts w:hint="eastAsia"/>
                <w:bCs/>
                <w:sz w:val="21"/>
              </w:rPr>
              <w:t>，却无结果。系统应该对输入都有所响应，有结果出现</w:t>
            </w:r>
          </w:p>
        </w:tc>
        <w:tc>
          <w:tcPr>
            <w:tcW w:w="925" w:type="dxa"/>
          </w:tcPr>
          <w:p w14:paraId="4E2336A2" w14:textId="77777777" w:rsidR="00483D76" w:rsidRDefault="00483D76" w:rsidP="00C108BA"/>
        </w:tc>
        <w:tc>
          <w:tcPr>
            <w:tcW w:w="925" w:type="dxa"/>
          </w:tcPr>
          <w:p w14:paraId="37F3C49C" w14:textId="4797806F" w:rsidR="00483D76" w:rsidRDefault="00483D76" w:rsidP="00C108BA">
            <w:pPr>
              <w:rPr>
                <w:rFonts w:hint="eastAsia"/>
              </w:rPr>
            </w:pPr>
            <w:r>
              <w:rPr>
                <w:rFonts w:hint="eastAsia"/>
              </w:rPr>
              <w:t>王子璇</w:t>
            </w:r>
          </w:p>
        </w:tc>
        <w:tc>
          <w:tcPr>
            <w:tcW w:w="925" w:type="dxa"/>
          </w:tcPr>
          <w:p w14:paraId="1DCA73C2" w14:textId="45835989" w:rsidR="00483D76" w:rsidRDefault="00483D76" w:rsidP="00C108BA">
            <w:pPr>
              <w:rPr>
                <w:rFonts w:hint="eastAsi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30" w:type="dxa"/>
          </w:tcPr>
          <w:p w14:paraId="7AC7A035" w14:textId="752D8865" w:rsidR="00483D76" w:rsidRDefault="00483D76" w:rsidP="00C108BA">
            <w:pPr>
              <w:rPr>
                <w:rFonts w:hint="eastAsia"/>
              </w:rPr>
            </w:pPr>
            <w:r>
              <w:rPr>
                <w:rFonts w:hint="eastAsia"/>
              </w:rPr>
              <w:t>若无明显结果，建议在文档中有所体现</w:t>
            </w:r>
          </w:p>
        </w:tc>
      </w:tr>
      <w:tr w:rsidR="00483D76" w14:paraId="780B3F98" w14:textId="77777777" w:rsidTr="007505A1">
        <w:trPr>
          <w:trHeight w:val="500"/>
        </w:trPr>
        <w:tc>
          <w:tcPr>
            <w:tcW w:w="1044" w:type="dxa"/>
          </w:tcPr>
          <w:p w14:paraId="269A891E" w14:textId="31F0E591" w:rsidR="00C108BA" w:rsidRDefault="00483D76" w:rsidP="00C108B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68" w:type="dxa"/>
          </w:tcPr>
          <w:p w14:paraId="118AFE92" w14:textId="4ACF7F76" w:rsidR="00C108BA" w:rsidRDefault="007505A1" w:rsidP="00C108BA">
            <w:r>
              <w:t>3.11.3-3.11</w:t>
            </w:r>
            <w:r>
              <w:rPr>
                <w:rFonts w:hint="eastAsia"/>
              </w:rPr>
              <w:t>.</w:t>
            </w:r>
            <w:r>
              <w:t>6</w:t>
            </w:r>
          </w:p>
        </w:tc>
        <w:tc>
          <w:tcPr>
            <w:tcW w:w="1933" w:type="dxa"/>
          </w:tcPr>
          <w:p w14:paraId="1C54E322" w14:textId="759B8CE6" w:rsidR="00C108BA" w:rsidRDefault="007505A1" w:rsidP="00C108BA">
            <w:r>
              <w:t>3.11.2</w:t>
            </w:r>
            <w:r>
              <w:rPr>
                <w:rFonts w:hint="eastAsia"/>
              </w:rPr>
              <w:t>中提及了对错误输入的测试，其他类型的绘制没有对错误输入进行测试</w:t>
            </w:r>
          </w:p>
        </w:tc>
        <w:tc>
          <w:tcPr>
            <w:tcW w:w="925" w:type="dxa"/>
          </w:tcPr>
          <w:p w14:paraId="7F9A5CC0" w14:textId="77777777" w:rsidR="00C108BA" w:rsidRDefault="00C108BA" w:rsidP="00C108BA"/>
        </w:tc>
        <w:tc>
          <w:tcPr>
            <w:tcW w:w="925" w:type="dxa"/>
          </w:tcPr>
          <w:p w14:paraId="5FE523F0" w14:textId="7983C2E6" w:rsidR="00C108BA" w:rsidRDefault="007505A1" w:rsidP="00C108BA">
            <w:r>
              <w:rPr>
                <w:rFonts w:hint="eastAsia"/>
              </w:rPr>
              <w:t>孙维华</w:t>
            </w:r>
          </w:p>
        </w:tc>
        <w:tc>
          <w:tcPr>
            <w:tcW w:w="925" w:type="dxa"/>
          </w:tcPr>
          <w:p w14:paraId="74A0A77E" w14:textId="4635627D" w:rsidR="00C108BA" w:rsidRDefault="007505A1" w:rsidP="00C108BA">
            <w:r>
              <w:rPr>
                <w:rFonts w:hint="eastAsia"/>
              </w:rPr>
              <w:t>中等</w:t>
            </w:r>
          </w:p>
        </w:tc>
        <w:tc>
          <w:tcPr>
            <w:tcW w:w="1630" w:type="dxa"/>
          </w:tcPr>
          <w:p w14:paraId="52468FE6" w14:textId="111FCF87" w:rsidR="00C108BA" w:rsidRDefault="007505A1" w:rsidP="00C108BA">
            <w:r w:rsidRPr="007505A1">
              <w:rPr>
                <w:rFonts w:hint="eastAsia"/>
              </w:rPr>
              <w:t>建议参照</w:t>
            </w:r>
            <w:r w:rsidRPr="007505A1">
              <w:rPr>
                <w:rFonts w:hint="eastAsia"/>
              </w:rPr>
              <w:t>3.11.2</w:t>
            </w:r>
            <w:r w:rsidRPr="007505A1">
              <w:rPr>
                <w:rFonts w:hint="eastAsia"/>
              </w:rPr>
              <w:t>补充错误测试内容</w:t>
            </w:r>
            <w:r w:rsidR="00D25691">
              <w:rPr>
                <w:rFonts w:hint="eastAsia"/>
              </w:rPr>
              <w:t>或额外添加异常处理测试</w:t>
            </w:r>
          </w:p>
        </w:tc>
      </w:tr>
      <w:tr w:rsidR="00483D76" w14:paraId="4FE30D31" w14:textId="77777777" w:rsidTr="007505A1">
        <w:trPr>
          <w:trHeight w:val="500"/>
        </w:trPr>
        <w:tc>
          <w:tcPr>
            <w:tcW w:w="1044" w:type="dxa"/>
          </w:tcPr>
          <w:p w14:paraId="6293B0A3" w14:textId="0172FAED" w:rsidR="007505A1" w:rsidRDefault="007505A1" w:rsidP="007505A1">
            <w:r>
              <w:t>1</w:t>
            </w:r>
            <w:r w:rsidR="00483D76">
              <w:t>2</w:t>
            </w:r>
          </w:p>
        </w:tc>
        <w:tc>
          <w:tcPr>
            <w:tcW w:w="1968" w:type="dxa"/>
          </w:tcPr>
          <w:p w14:paraId="56EC5852" w14:textId="61123FF7" w:rsidR="007505A1" w:rsidRDefault="007505A1" w:rsidP="007505A1">
            <w:r>
              <w:t>3.13.1</w:t>
            </w:r>
            <w:r>
              <w:rPr>
                <w:rFonts w:hint="eastAsia"/>
              </w:rPr>
              <w:t>,</w:t>
            </w:r>
            <w:r>
              <w:t xml:space="preserve"> 3.13.2</w:t>
            </w:r>
          </w:p>
        </w:tc>
        <w:tc>
          <w:tcPr>
            <w:tcW w:w="1933" w:type="dxa"/>
          </w:tcPr>
          <w:p w14:paraId="44052C56" w14:textId="358BCC20" w:rsidR="007505A1" w:rsidRDefault="007505A1" w:rsidP="007505A1">
            <w:r>
              <w:rPr>
                <w:rFonts w:hint="eastAsia"/>
              </w:rPr>
              <w:t>3.</w:t>
            </w:r>
            <w:r>
              <w:t>13.1</w:t>
            </w:r>
            <w:r w:rsidR="00B876C7">
              <w:rPr>
                <w:rFonts w:hint="eastAsia"/>
              </w:rPr>
              <w:t>中不配置其他属性和无配置表述上没有明显区别，表述不清</w:t>
            </w:r>
          </w:p>
        </w:tc>
        <w:tc>
          <w:tcPr>
            <w:tcW w:w="925" w:type="dxa"/>
          </w:tcPr>
          <w:p w14:paraId="1582C453" w14:textId="77777777" w:rsidR="007505A1" w:rsidRDefault="007505A1" w:rsidP="007505A1"/>
        </w:tc>
        <w:tc>
          <w:tcPr>
            <w:tcW w:w="925" w:type="dxa"/>
          </w:tcPr>
          <w:p w14:paraId="54B258E7" w14:textId="1DA0021F" w:rsidR="007505A1" w:rsidRDefault="007505A1" w:rsidP="007505A1">
            <w:r>
              <w:rPr>
                <w:rFonts w:hint="eastAsia"/>
              </w:rPr>
              <w:t>孙维华</w:t>
            </w:r>
          </w:p>
        </w:tc>
        <w:tc>
          <w:tcPr>
            <w:tcW w:w="925" w:type="dxa"/>
          </w:tcPr>
          <w:p w14:paraId="59096AF6" w14:textId="7E9A480D" w:rsidR="007505A1" w:rsidRDefault="007505A1" w:rsidP="007505A1">
            <w:r>
              <w:rPr>
                <w:rFonts w:hint="eastAsia"/>
              </w:rPr>
              <w:t>中等</w:t>
            </w:r>
          </w:p>
        </w:tc>
        <w:tc>
          <w:tcPr>
            <w:tcW w:w="1630" w:type="dxa"/>
          </w:tcPr>
          <w:p w14:paraId="59593F6D" w14:textId="3E157326" w:rsidR="007505A1" w:rsidRDefault="007505A1" w:rsidP="007505A1">
            <w:r>
              <w:rPr>
                <w:rFonts w:hint="eastAsia"/>
              </w:rPr>
              <w:t>建议在</w:t>
            </w:r>
            <w:r>
              <w:rPr>
                <w:rFonts w:hint="eastAsia"/>
              </w:rPr>
              <w:t>3.13.1</w:t>
            </w:r>
            <w:r>
              <w:rPr>
                <w:rFonts w:hint="eastAsia"/>
              </w:rPr>
              <w:t>的备注中说明不配置其他属性时的默认配置</w:t>
            </w:r>
          </w:p>
        </w:tc>
      </w:tr>
      <w:tr w:rsidR="00483D76" w14:paraId="7CBF8988" w14:textId="77777777" w:rsidTr="007505A1">
        <w:trPr>
          <w:trHeight w:val="500"/>
        </w:trPr>
        <w:tc>
          <w:tcPr>
            <w:tcW w:w="1044" w:type="dxa"/>
          </w:tcPr>
          <w:p w14:paraId="547DED69" w14:textId="2CEBC921" w:rsidR="007505A1" w:rsidRDefault="007505A1" w:rsidP="007505A1">
            <w:r>
              <w:t>1</w:t>
            </w:r>
            <w:r w:rsidR="00483D76">
              <w:t>3</w:t>
            </w:r>
          </w:p>
        </w:tc>
        <w:tc>
          <w:tcPr>
            <w:tcW w:w="1968" w:type="dxa"/>
          </w:tcPr>
          <w:p w14:paraId="0B83990D" w14:textId="77777777" w:rsidR="007505A1" w:rsidRDefault="007505A1" w:rsidP="007505A1">
            <w:r>
              <w:t>3</w:t>
            </w:r>
            <w:r>
              <w:rPr>
                <w:rFonts w:hint="eastAsia"/>
              </w:rPr>
              <w:t>.</w:t>
            </w:r>
            <w:r>
              <w:t>13.5,3.13.8,3.13.10,</w:t>
            </w:r>
          </w:p>
          <w:p w14:paraId="7E09C276" w14:textId="52934FE1" w:rsidR="007505A1" w:rsidRDefault="007505A1" w:rsidP="007505A1">
            <w:r>
              <w:t>3.13.15</w:t>
            </w:r>
          </w:p>
        </w:tc>
        <w:tc>
          <w:tcPr>
            <w:tcW w:w="1933" w:type="dxa"/>
          </w:tcPr>
          <w:p w14:paraId="57762998" w14:textId="240CFADB" w:rsidR="007505A1" w:rsidRDefault="007505A1" w:rsidP="007505A1">
            <w:r>
              <w:rPr>
                <w:rFonts w:hint="eastAsia"/>
              </w:rPr>
              <w:t>这些配置异常未针对</w:t>
            </w:r>
            <w:r>
              <w:rPr>
                <w:rFonts w:hint="eastAsia"/>
              </w:rPr>
              <w:t>w</w:t>
            </w:r>
            <w:r>
              <w:t xml:space="preserve">indow size, </w:t>
            </w:r>
            <w:r>
              <w:rPr>
                <w:rFonts w:hint="eastAsia"/>
              </w:rPr>
              <w:t>但错误提示却是</w:t>
            </w:r>
            <w:r>
              <w:rPr>
                <w:rFonts w:hint="eastAsia"/>
              </w:rPr>
              <w:t>invalid</w:t>
            </w:r>
            <w:r>
              <w:t xml:space="preserve"> </w:t>
            </w:r>
            <w:r>
              <w:rPr>
                <w:rFonts w:hint="eastAsia"/>
              </w:rPr>
              <w:t>window</w:t>
            </w:r>
            <w:r>
              <w:t xml:space="preserve"> </w:t>
            </w:r>
            <w:r>
              <w:rPr>
                <w:rFonts w:hint="eastAsia"/>
              </w:rPr>
              <w:t>size</w:t>
            </w:r>
          </w:p>
        </w:tc>
        <w:tc>
          <w:tcPr>
            <w:tcW w:w="925" w:type="dxa"/>
          </w:tcPr>
          <w:p w14:paraId="6B268874" w14:textId="77777777" w:rsidR="007505A1" w:rsidRDefault="007505A1" w:rsidP="007505A1"/>
        </w:tc>
        <w:tc>
          <w:tcPr>
            <w:tcW w:w="925" w:type="dxa"/>
          </w:tcPr>
          <w:p w14:paraId="404DBAFC" w14:textId="650C350E" w:rsidR="007505A1" w:rsidRDefault="007505A1" w:rsidP="007505A1">
            <w:r>
              <w:rPr>
                <w:rFonts w:hint="eastAsia"/>
              </w:rPr>
              <w:t>孙维华</w:t>
            </w:r>
          </w:p>
        </w:tc>
        <w:tc>
          <w:tcPr>
            <w:tcW w:w="925" w:type="dxa"/>
          </w:tcPr>
          <w:p w14:paraId="010B1E4E" w14:textId="26373903" w:rsidR="007505A1" w:rsidRDefault="007505A1" w:rsidP="007505A1">
            <w:r>
              <w:rPr>
                <w:rFonts w:hint="eastAsia"/>
              </w:rPr>
              <w:t>中等</w:t>
            </w:r>
          </w:p>
        </w:tc>
        <w:tc>
          <w:tcPr>
            <w:tcW w:w="1630" w:type="dxa"/>
          </w:tcPr>
          <w:p w14:paraId="22965820" w14:textId="24CE2D04" w:rsidR="007505A1" w:rsidRDefault="007505A1" w:rsidP="007505A1">
            <w:r>
              <w:rPr>
                <w:rFonts w:hint="eastAsia"/>
              </w:rPr>
              <w:t>建议修改错误提示以明确何种配置有问题</w:t>
            </w:r>
          </w:p>
        </w:tc>
      </w:tr>
      <w:tr w:rsidR="00483D76" w14:paraId="72F3AC8D" w14:textId="77777777" w:rsidTr="007505A1">
        <w:trPr>
          <w:trHeight w:val="500"/>
        </w:trPr>
        <w:tc>
          <w:tcPr>
            <w:tcW w:w="1044" w:type="dxa"/>
          </w:tcPr>
          <w:p w14:paraId="5B0C1DCE" w14:textId="642FD7EA" w:rsidR="007505A1" w:rsidRDefault="007505A1" w:rsidP="007505A1">
            <w:r>
              <w:t>1</w:t>
            </w:r>
            <w:r w:rsidR="00483D76">
              <w:t>4</w:t>
            </w:r>
          </w:p>
        </w:tc>
        <w:tc>
          <w:tcPr>
            <w:tcW w:w="1968" w:type="dxa"/>
          </w:tcPr>
          <w:p w14:paraId="7AE03F93" w14:textId="12AD7849" w:rsidR="007505A1" w:rsidRDefault="007505A1" w:rsidP="007505A1">
            <w:r>
              <w:rPr>
                <w:rFonts w:ascii="Times New Roman" w:hAnsi="Times New Roman" w:cs="Times New Roman" w:hint="eastAsia"/>
              </w:rPr>
              <w:t>专业术语表</w:t>
            </w:r>
          </w:p>
        </w:tc>
        <w:tc>
          <w:tcPr>
            <w:tcW w:w="1933" w:type="dxa"/>
          </w:tcPr>
          <w:p w14:paraId="07F3DF25" w14:textId="3BF15917" w:rsidR="007505A1" w:rsidRDefault="007505A1" w:rsidP="007505A1">
            <w:r>
              <w:rPr>
                <w:rFonts w:ascii="Times New Roman" w:hAnsi="Times New Roman" w:cs="Times New Roman" w:hint="eastAsia"/>
              </w:rPr>
              <w:t>node</w:t>
            </w:r>
            <w:r>
              <w:rPr>
                <w:rFonts w:ascii="Times New Roman" w:hAnsi="Times New Roman" w:cs="Times New Roman"/>
              </w:rPr>
              <w:t>.js</w:t>
            </w:r>
            <w:r>
              <w:rPr>
                <w:rFonts w:ascii="Times New Roman" w:hAnsi="Times New Roman" w:cs="Times New Roman" w:hint="eastAsia"/>
              </w:rPr>
              <w:t>、</w:t>
            </w:r>
            <w:proofErr w:type="spellStart"/>
            <w:r>
              <w:rPr>
                <w:rFonts w:ascii="Times New Roman" w:hAnsi="Times New Roman" w:cs="Times New Roman" w:hint="eastAsia"/>
              </w:rPr>
              <w:t>javascript</w:t>
            </w:r>
            <w:proofErr w:type="spellEnd"/>
            <w:r>
              <w:rPr>
                <w:rFonts w:ascii="Times New Roman" w:hAnsi="Times New Roman" w:cs="Times New Roman" w:hint="eastAsia"/>
              </w:rPr>
              <w:t>拼写和别处不一致</w:t>
            </w:r>
          </w:p>
        </w:tc>
        <w:tc>
          <w:tcPr>
            <w:tcW w:w="925" w:type="dxa"/>
          </w:tcPr>
          <w:p w14:paraId="31C441EB" w14:textId="77777777" w:rsidR="007505A1" w:rsidRDefault="007505A1" w:rsidP="007505A1"/>
        </w:tc>
        <w:tc>
          <w:tcPr>
            <w:tcW w:w="925" w:type="dxa"/>
          </w:tcPr>
          <w:p w14:paraId="5121A60B" w14:textId="205C49F5" w:rsidR="007505A1" w:rsidRDefault="007505A1" w:rsidP="007505A1">
            <w:r>
              <w:rPr>
                <w:rFonts w:hint="eastAsia"/>
              </w:rPr>
              <w:t>孙维华</w:t>
            </w:r>
          </w:p>
        </w:tc>
        <w:tc>
          <w:tcPr>
            <w:tcW w:w="925" w:type="dxa"/>
          </w:tcPr>
          <w:p w14:paraId="12EBCD63" w14:textId="7F2E2494" w:rsidR="007505A1" w:rsidRDefault="007505A1" w:rsidP="007505A1">
            <w:r>
              <w:rPr>
                <w:rFonts w:hint="eastAsia"/>
              </w:rPr>
              <w:t>轻微</w:t>
            </w:r>
          </w:p>
        </w:tc>
        <w:tc>
          <w:tcPr>
            <w:tcW w:w="1630" w:type="dxa"/>
          </w:tcPr>
          <w:p w14:paraId="7B331D30" w14:textId="4445870D" w:rsidR="007505A1" w:rsidRDefault="007505A1" w:rsidP="007505A1">
            <w:r>
              <w:rPr>
                <w:rFonts w:ascii="Times New Roman" w:hAnsi="Times New Roman" w:cs="Times New Roman" w:hint="eastAsia"/>
              </w:rPr>
              <w:t>统一拼写</w:t>
            </w:r>
          </w:p>
        </w:tc>
      </w:tr>
      <w:tr w:rsidR="00483D76" w14:paraId="3D1D4EE9" w14:textId="77777777" w:rsidTr="007505A1">
        <w:trPr>
          <w:trHeight w:val="500"/>
        </w:trPr>
        <w:tc>
          <w:tcPr>
            <w:tcW w:w="1044" w:type="dxa"/>
          </w:tcPr>
          <w:p w14:paraId="092F8FA4" w14:textId="7F8D459E" w:rsidR="007505A1" w:rsidRDefault="00B876C7" w:rsidP="007505A1">
            <w:r>
              <w:t>1</w:t>
            </w:r>
            <w:r w:rsidR="00483D76">
              <w:t>5</w:t>
            </w:r>
          </w:p>
        </w:tc>
        <w:tc>
          <w:tcPr>
            <w:tcW w:w="1968" w:type="dxa"/>
          </w:tcPr>
          <w:p w14:paraId="00A64825" w14:textId="02811DB3" w:rsidR="007505A1" w:rsidRDefault="00D25691" w:rsidP="007505A1">
            <w:r>
              <w:t>3.10</w:t>
            </w:r>
          </w:p>
        </w:tc>
        <w:tc>
          <w:tcPr>
            <w:tcW w:w="1933" w:type="dxa"/>
          </w:tcPr>
          <w:p w14:paraId="062A6473" w14:textId="01197848" w:rsidR="007505A1" w:rsidRDefault="00D25691" w:rsidP="007505A1">
            <w:r>
              <w:rPr>
                <w:rFonts w:hint="eastAsia"/>
              </w:rPr>
              <w:t>缺少对发送消息的异常处理测试</w:t>
            </w:r>
          </w:p>
        </w:tc>
        <w:tc>
          <w:tcPr>
            <w:tcW w:w="925" w:type="dxa"/>
          </w:tcPr>
          <w:p w14:paraId="235C3B50" w14:textId="77777777" w:rsidR="007505A1" w:rsidRDefault="007505A1" w:rsidP="007505A1"/>
        </w:tc>
        <w:tc>
          <w:tcPr>
            <w:tcW w:w="925" w:type="dxa"/>
          </w:tcPr>
          <w:p w14:paraId="245C3F7E" w14:textId="64F7CBB7" w:rsidR="007505A1" w:rsidRDefault="00D25691" w:rsidP="007505A1">
            <w:r>
              <w:rPr>
                <w:rFonts w:hint="eastAsia"/>
              </w:rPr>
              <w:t>孙维华</w:t>
            </w:r>
          </w:p>
        </w:tc>
        <w:tc>
          <w:tcPr>
            <w:tcW w:w="925" w:type="dxa"/>
          </w:tcPr>
          <w:p w14:paraId="01FC8DA5" w14:textId="03B3EBEB" w:rsidR="007505A1" w:rsidRDefault="00D25691" w:rsidP="007505A1">
            <w:r>
              <w:rPr>
                <w:rFonts w:hint="eastAsia"/>
              </w:rPr>
              <w:t>中等</w:t>
            </w:r>
          </w:p>
        </w:tc>
        <w:tc>
          <w:tcPr>
            <w:tcW w:w="1630" w:type="dxa"/>
          </w:tcPr>
          <w:p w14:paraId="50D2AC00" w14:textId="7ABCAD0E" w:rsidR="007505A1" w:rsidRDefault="00D25691" w:rsidP="007505A1">
            <w:r>
              <w:rPr>
                <w:rFonts w:hint="eastAsia"/>
              </w:rPr>
              <w:t>建议添加</w:t>
            </w:r>
          </w:p>
        </w:tc>
      </w:tr>
      <w:tr w:rsidR="00483D76" w14:paraId="2BEA7D0E" w14:textId="77777777" w:rsidTr="007505A1">
        <w:trPr>
          <w:trHeight w:val="500"/>
        </w:trPr>
        <w:tc>
          <w:tcPr>
            <w:tcW w:w="1044" w:type="dxa"/>
          </w:tcPr>
          <w:p w14:paraId="28691DB5" w14:textId="551AF60A" w:rsidR="007505A1" w:rsidRDefault="00D25691" w:rsidP="007505A1">
            <w:r>
              <w:t>1</w:t>
            </w:r>
            <w:r w:rsidR="00483D76">
              <w:t>6</w:t>
            </w:r>
          </w:p>
        </w:tc>
        <w:tc>
          <w:tcPr>
            <w:tcW w:w="1968" w:type="dxa"/>
          </w:tcPr>
          <w:p w14:paraId="63A57328" w14:textId="152DC309" w:rsidR="007505A1" w:rsidRDefault="00D25691" w:rsidP="007505A1">
            <w:r>
              <w:t>3.4</w:t>
            </w:r>
            <w:r>
              <w:rPr>
                <w:rFonts w:hint="eastAsia"/>
              </w:rPr>
              <w:t>,</w:t>
            </w:r>
            <w:r>
              <w:t>3.5</w:t>
            </w:r>
          </w:p>
        </w:tc>
        <w:tc>
          <w:tcPr>
            <w:tcW w:w="1933" w:type="dxa"/>
          </w:tcPr>
          <w:p w14:paraId="5D3FAD88" w14:textId="54BE58C3" w:rsidR="007505A1" w:rsidRDefault="00D25691" w:rsidP="007505A1">
            <w:r>
              <w:rPr>
                <w:rFonts w:hint="eastAsia"/>
              </w:rPr>
              <w:t>缺少对</w:t>
            </w:r>
            <w:r w:rsidRPr="00D25691">
              <w:rPr>
                <w:rFonts w:hint="eastAsia"/>
              </w:rPr>
              <w:t>飞书获得群信息节点</w:t>
            </w:r>
            <w:r>
              <w:rPr>
                <w:rFonts w:hint="eastAsia"/>
              </w:rPr>
              <w:t>和</w:t>
            </w:r>
            <w:r w:rsidRPr="00D25691">
              <w:rPr>
                <w:rFonts w:hint="eastAsia"/>
              </w:rPr>
              <w:t>飞书获得接收消息节点</w:t>
            </w:r>
            <w:r>
              <w:rPr>
                <w:rFonts w:hint="eastAsia"/>
              </w:rPr>
              <w:t>的冒烟测试</w:t>
            </w:r>
          </w:p>
        </w:tc>
        <w:tc>
          <w:tcPr>
            <w:tcW w:w="925" w:type="dxa"/>
          </w:tcPr>
          <w:p w14:paraId="6EF118BD" w14:textId="77777777" w:rsidR="007505A1" w:rsidRPr="00D25691" w:rsidRDefault="007505A1" w:rsidP="007505A1"/>
        </w:tc>
        <w:tc>
          <w:tcPr>
            <w:tcW w:w="925" w:type="dxa"/>
          </w:tcPr>
          <w:p w14:paraId="324EFECD" w14:textId="2CFEEAAC" w:rsidR="007505A1" w:rsidRDefault="00D25691" w:rsidP="007505A1">
            <w:r>
              <w:rPr>
                <w:rFonts w:hint="eastAsia"/>
              </w:rPr>
              <w:t>孙维华</w:t>
            </w:r>
          </w:p>
        </w:tc>
        <w:tc>
          <w:tcPr>
            <w:tcW w:w="925" w:type="dxa"/>
          </w:tcPr>
          <w:p w14:paraId="1B91C6EE" w14:textId="51958C2D" w:rsidR="007505A1" w:rsidRDefault="00D25691" w:rsidP="007505A1">
            <w:r>
              <w:rPr>
                <w:rFonts w:hint="eastAsia"/>
              </w:rPr>
              <w:t>中等</w:t>
            </w:r>
          </w:p>
        </w:tc>
        <w:tc>
          <w:tcPr>
            <w:tcW w:w="1630" w:type="dxa"/>
          </w:tcPr>
          <w:p w14:paraId="428964BD" w14:textId="473AB6DF" w:rsidR="007505A1" w:rsidRDefault="00D25691" w:rsidP="007505A1">
            <w:r>
              <w:rPr>
                <w:rFonts w:hint="eastAsia"/>
              </w:rPr>
              <w:t>建议添加</w:t>
            </w:r>
          </w:p>
        </w:tc>
      </w:tr>
      <w:tr w:rsidR="00483D76" w14:paraId="1BA2A324" w14:textId="77777777" w:rsidTr="007505A1">
        <w:trPr>
          <w:trHeight w:val="500"/>
        </w:trPr>
        <w:tc>
          <w:tcPr>
            <w:tcW w:w="1044" w:type="dxa"/>
          </w:tcPr>
          <w:p w14:paraId="5DCC461F" w14:textId="52F89E47" w:rsidR="007505A1" w:rsidRDefault="00664EDE" w:rsidP="007505A1">
            <w:r>
              <w:t>1</w:t>
            </w:r>
            <w:r w:rsidR="00483D76">
              <w:t>7</w:t>
            </w:r>
          </w:p>
        </w:tc>
        <w:tc>
          <w:tcPr>
            <w:tcW w:w="1968" w:type="dxa"/>
          </w:tcPr>
          <w:p w14:paraId="70392449" w14:textId="77777777" w:rsidR="007505A1" w:rsidRDefault="00664EDE" w:rsidP="007505A1">
            <w:r>
              <w:t>3.3</w:t>
            </w:r>
            <w:r>
              <w:rPr>
                <w:rFonts w:hint="eastAsia"/>
              </w:rPr>
              <w:t>,</w:t>
            </w:r>
            <w:r>
              <w:t>3.4,3.5,3.6,3.7</w:t>
            </w:r>
            <w:r>
              <w:rPr>
                <w:rFonts w:hint="eastAsia"/>
              </w:rPr>
              <w:t>,</w:t>
            </w:r>
            <w:r>
              <w:t>3.10,</w:t>
            </w:r>
          </w:p>
          <w:p w14:paraId="00AAEA68" w14:textId="4A073CF7" w:rsidR="00664EDE" w:rsidRDefault="00664EDE" w:rsidP="007505A1">
            <w:r>
              <w:rPr>
                <w:rFonts w:hint="eastAsia"/>
              </w:rPr>
              <w:t>3</w:t>
            </w:r>
            <w:r>
              <w:t>.11,3.12</w:t>
            </w:r>
          </w:p>
        </w:tc>
        <w:tc>
          <w:tcPr>
            <w:tcW w:w="1933" w:type="dxa"/>
          </w:tcPr>
          <w:p w14:paraId="37EF54C6" w14:textId="25C0831B" w:rsidR="007505A1" w:rsidRDefault="00664EDE" w:rsidP="007505A1">
            <w:r>
              <w:rPr>
                <w:rFonts w:hint="eastAsia"/>
              </w:rPr>
              <w:t>缺少配置异常测试</w:t>
            </w:r>
          </w:p>
        </w:tc>
        <w:tc>
          <w:tcPr>
            <w:tcW w:w="925" w:type="dxa"/>
          </w:tcPr>
          <w:p w14:paraId="73940439" w14:textId="77777777" w:rsidR="007505A1" w:rsidRDefault="007505A1" w:rsidP="007505A1"/>
        </w:tc>
        <w:tc>
          <w:tcPr>
            <w:tcW w:w="925" w:type="dxa"/>
          </w:tcPr>
          <w:p w14:paraId="1072F147" w14:textId="070D64EE" w:rsidR="007505A1" w:rsidRDefault="00664EDE" w:rsidP="007505A1">
            <w:r>
              <w:rPr>
                <w:rFonts w:hint="eastAsia"/>
              </w:rPr>
              <w:t>孙维华</w:t>
            </w:r>
          </w:p>
        </w:tc>
        <w:tc>
          <w:tcPr>
            <w:tcW w:w="925" w:type="dxa"/>
          </w:tcPr>
          <w:p w14:paraId="249ED9EE" w14:textId="3EF89089" w:rsidR="007505A1" w:rsidRDefault="00664EDE" w:rsidP="007505A1">
            <w:r>
              <w:rPr>
                <w:rFonts w:hint="eastAsia"/>
              </w:rPr>
              <w:t>中等</w:t>
            </w:r>
          </w:p>
        </w:tc>
        <w:tc>
          <w:tcPr>
            <w:tcW w:w="1630" w:type="dxa"/>
          </w:tcPr>
          <w:p w14:paraId="7D1B4E95" w14:textId="25EDACCF" w:rsidR="007505A1" w:rsidRDefault="00664EDE" w:rsidP="007505A1">
            <w:r>
              <w:rPr>
                <w:rFonts w:hint="eastAsia"/>
              </w:rPr>
              <w:t>建议添加</w:t>
            </w:r>
          </w:p>
        </w:tc>
      </w:tr>
      <w:tr w:rsidR="00483D76" w14:paraId="39D61C37" w14:textId="77777777" w:rsidTr="007505A1">
        <w:trPr>
          <w:trHeight w:val="500"/>
        </w:trPr>
        <w:tc>
          <w:tcPr>
            <w:tcW w:w="1044" w:type="dxa"/>
          </w:tcPr>
          <w:p w14:paraId="49595D0A" w14:textId="77777777" w:rsidR="007505A1" w:rsidRDefault="007505A1" w:rsidP="007505A1"/>
        </w:tc>
        <w:tc>
          <w:tcPr>
            <w:tcW w:w="1968" w:type="dxa"/>
          </w:tcPr>
          <w:p w14:paraId="045334FC" w14:textId="77777777" w:rsidR="007505A1" w:rsidRDefault="007505A1" w:rsidP="007505A1"/>
        </w:tc>
        <w:tc>
          <w:tcPr>
            <w:tcW w:w="1933" w:type="dxa"/>
          </w:tcPr>
          <w:p w14:paraId="07244DB0" w14:textId="77777777" w:rsidR="007505A1" w:rsidRDefault="007505A1" w:rsidP="007505A1"/>
        </w:tc>
        <w:tc>
          <w:tcPr>
            <w:tcW w:w="925" w:type="dxa"/>
          </w:tcPr>
          <w:p w14:paraId="16C51DE0" w14:textId="77777777" w:rsidR="007505A1" w:rsidRDefault="007505A1" w:rsidP="007505A1"/>
        </w:tc>
        <w:tc>
          <w:tcPr>
            <w:tcW w:w="925" w:type="dxa"/>
          </w:tcPr>
          <w:p w14:paraId="2317D20C" w14:textId="77777777" w:rsidR="007505A1" w:rsidRDefault="007505A1" w:rsidP="007505A1"/>
        </w:tc>
        <w:tc>
          <w:tcPr>
            <w:tcW w:w="925" w:type="dxa"/>
          </w:tcPr>
          <w:p w14:paraId="63E1EE9F" w14:textId="77777777" w:rsidR="007505A1" w:rsidRDefault="007505A1" w:rsidP="007505A1"/>
        </w:tc>
        <w:tc>
          <w:tcPr>
            <w:tcW w:w="1630" w:type="dxa"/>
          </w:tcPr>
          <w:p w14:paraId="6D8C48EA" w14:textId="77777777" w:rsidR="007505A1" w:rsidRDefault="007505A1" w:rsidP="007505A1"/>
        </w:tc>
      </w:tr>
      <w:tr w:rsidR="00483D76" w14:paraId="2E01C325" w14:textId="77777777" w:rsidTr="007505A1">
        <w:trPr>
          <w:trHeight w:val="500"/>
        </w:trPr>
        <w:tc>
          <w:tcPr>
            <w:tcW w:w="1044" w:type="dxa"/>
          </w:tcPr>
          <w:p w14:paraId="66053056" w14:textId="77777777" w:rsidR="007505A1" w:rsidRDefault="007505A1" w:rsidP="007505A1"/>
        </w:tc>
        <w:tc>
          <w:tcPr>
            <w:tcW w:w="1968" w:type="dxa"/>
          </w:tcPr>
          <w:p w14:paraId="701C4295" w14:textId="77777777" w:rsidR="007505A1" w:rsidRDefault="007505A1" w:rsidP="007505A1"/>
        </w:tc>
        <w:tc>
          <w:tcPr>
            <w:tcW w:w="1933" w:type="dxa"/>
          </w:tcPr>
          <w:p w14:paraId="07334B30" w14:textId="77777777" w:rsidR="007505A1" w:rsidRDefault="007505A1" w:rsidP="007505A1"/>
        </w:tc>
        <w:tc>
          <w:tcPr>
            <w:tcW w:w="925" w:type="dxa"/>
          </w:tcPr>
          <w:p w14:paraId="55D82A0E" w14:textId="77777777" w:rsidR="007505A1" w:rsidRDefault="007505A1" w:rsidP="007505A1"/>
        </w:tc>
        <w:tc>
          <w:tcPr>
            <w:tcW w:w="925" w:type="dxa"/>
          </w:tcPr>
          <w:p w14:paraId="60D24F13" w14:textId="77777777" w:rsidR="007505A1" w:rsidRDefault="007505A1" w:rsidP="007505A1"/>
        </w:tc>
        <w:tc>
          <w:tcPr>
            <w:tcW w:w="925" w:type="dxa"/>
          </w:tcPr>
          <w:p w14:paraId="7F306CA2" w14:textId="77777777" w:rsidR="007505A1" w:rsidRDefault="007505A1" w:rsidP="007505A1"/>
        </w:tc>
        <w:tc>
          <w:tcPr>
            <w:tcW w:w="1630" w:type="dxa"/>
          </w:tcPr>
          <w:p w14:paraId="7FC46FCB" w14:textId="77777777" w:rsidR="007505A1" w:rsidRDefault="007505A1" w:rsidP="007505A1"/>
        </w:tc>
      </w:tr>
      <w:tr w:rsidR="00483D76" w14:paraId="33643EBE" w14:textId="77777777" w:rsidTr="007505A1">
        <w:trPr>
          <w:trHeight w:val="500"/>
        </w:trPr>
        <w:tc>
          <w:tcPr>
            <w:tcW w:w="1044" w:type="dxa"/>
          </w:tcPr>
          <w:p w14:paraId="14A83AC9" w14:textId="77777777" w:rsidR="007505A1" w:rsidRDefault="007505A1" w:rsidP="007505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8" w:type="dxa"/>
          </w:tcPr>
          <w:p w14:paraId="14E3EA6B" w14:textId="77777777" w:rsidR="007505A1" w:rsidRDefault="007505A1" w:rsidP="007505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</w:tcPr>
          <w:p w14:paraId="06A4C398" w14:textId="77777777" w:rsidR="007505A1" w:rsidRDefault="007505A1" w:rsidP="007505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79F064F3" w14:textId="77777777" w:rsidR="007505A1" w:rsidRDefault="007505A1" w:rsidP="007505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165DAA1A" w14:textId="77777777" w:rsidR="007505A1" w:rsidRDefault="007505A1" w:rsidP="007505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2253699C" w14:textId="77777777" w:rsidR="007505A1" w:rsidRDefault="007505A1" w:rsidP="007505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</w:tcPr>
          <w:p w14:paraId="7507480E" w14:textId="77777777" w:rsidR="007505A1" w:rsidRDefault="007505A1" w:rsidP="007505A1">
            <w:pPr>
              <w:rPr>
                <w:rFonts w:ascii="Times New Roman" w:hAnsi="Times New Roman" w:cs="Times New Roman"/>
              </w:rPr>
            </w:pPr>
          </w:p>
        </w:tc>
      </w:tr>
      <w:tr w:rsidR="00483D76" w14:paraId="153A0C3E" w14:textId="77777777" w:rsidTr="007505A1">
        <w:trPr>
          <w:trHeight w:val="500"/>
        </w:trPr>
        <w:tc>
          <w:tcPr>
            <w:tcW w:w="1044" w:type="dxa"/>
          </w:tcPr>
          <w:p w14:paraId="27C7CA07" w14:textId="77777777" w:rsidR="007505A1" w:rsidRDefault="007505A1" w:rsidP="007505A1"/>
        </w:tc>
        <w:tc>
          <w:tcPr>
            <w:tcW w:w="1968" w:type="dxa"/>
          </w:tcPr>
          <w:p w14:paraId="369E4190" w14:textId="77777777" w:rsidR="007505A1" w:rsidRDefault="007505A1" w:rsidP="007505A1"/>
        </w:tc>
        <w:tc>
          <w:tcPr>
            <w:tcW w:w="1933" w:type="dxa"/>
          </w:tcPr>
          <w:p w14:paraId="7046150A" w14:textId="77777777" w:rsidR="007505A1" w:rsidRDefault="007505A1" w:rsidP="007505A1"/>
        </w:tc>
        <w:tc>
          <w:tcPr>
            <w:tcW w:w="925" w:type="dxa"/>
          </w:tcPr>
          <w:p w14:paraId="4BA217C5" w14:textId="77777777" w:rsidR="007505A1" w:rsidRDefault="007505A1" w:rsidP="007505A1"/>
        </w:tc>
        <w:tc>
          <w:tcPr>
            <w:tcW w:w="925" w:type="dxa"/>
          </w:tcPr>
          <w:p w14:paraId="2476B337" w14:textId="77777777" w:rsidR="007505A1" w:rsidRDefault="007505A1" w:rsidP="007505A1"/>
        </w:tc>
        <w:tc>
          <w:tcPr>
            <w:tcW w:w="925" w:type="dxa"/>
          </w:tcPr>
          <w:p w14:paraId="78C605DD" w14:textId="77777777" w:rsidR="007505A1" w:rsidRDefault="007505A1" w:rsidP="007505A1"/>
        </w:tc>
        <w:tc>
          <w:tcPr>
            <w:tcW w:w="1630" w:type="dxa"/>
          </w:tcPr>
          <w:p w14:paraId="5FDBFB06" w14:textId="77777777" w:rsidR="007505A1" w:rsidRDefault="007505A1" w:rsidP="007505A1"/>
        </w:tc>
      </w:tr>
      <w:tr w:rsidR="00483D76" w14:paraId="42CFA6B4" w14:textId="77777777" w:rsidTr="007505A1">
        <w:trPr>
          <w:trHeight w:val="500"/>
        </w:trPr>
        <w:tc>
          <w:tcPr>
            <w:tcW w:w="1044" w:type="dxa"/>
          </w:tcPr>
          <w:p w14:paraId="6EF4720C" w14:textId="77777777" w:rsidR="007505A1" w:rsidRDefault="007505A1" w:rsidP="007505A1"/>
        </w:tc>
        <w:tc>
          <w:tcPr>
            <w:tcW w:w="1968" w:type="dxa"/>
          </w:tcPr>
          <w:p w14:paraId="32C83A29" w14:textId="77777777" w:rsidR="007505A1" w:rsidRDefault="007505A1" w:rsidP="007505A1"/>
        </w:tc>
        <w:tc>
          <w:tcPr>
            <w:tcW w:w="1933" w:type="dxa"/>
          </w:tcPr>
          <w:p w14:paraId="466BFDDA" w14:textId="77777777" w:rsidR="007505A1" w:rsidRDefault="007505A1" w:rsidP="007505A1"/>
        </w:tc>
        <w:tc>
          <w:tcPr>
            <w:tcW w:w="925" w:type="dxa"/>
          </w:tcPr>
          <w:p w14:paraId="37F66E8F" w14:textId="77777777" w:rsidR="007505A1" w:rsidRDefault="007505A1" w:rsidP="007505A1"/>
        </w:tc>
        <w:tc>
          <w:tcPr>
            <w:tcW w:w="925" w:type="dxa"/>
          </w:tcPr>
          <w:p w14:paraId="03FC400A" w14:textId="77777777" w:rsidR="007505A1" w:rsidRDefault="007505A1" w:rsidP="007505A1"/>
        </w:tc>
        <w:tc>
          <w:tcPr>
            <w:tcW w:w="925" w:type="dxa"/>
          </w:tcPr>
          <w:p w14:paraId="7F317C2C" w14:textId="77777777" w:rsidR="007505A1" w:rsidRDefault="007505A1" w:rsidP="007505A1"/>
        </w:tc>
        <w:tc>
          <w:tcPr>
            <w:tcW w:w="1630" w:type="dxa"/>
          </w:tcPr>
          <w:p w14:paraId="28759B32" w14:textId="77777777" w:rsidR="007505A1" w:rsidRDefault="007505A1" w:rsidP="007505A1">
            <w:pPr>
              <w:numPr>
                <w:ilvl w:val="0"/>
                <w:numId w:val="2"/>
              </w:numPr>
            </w:pPr>
          </w:p>
        </w:tc>
      </w:tr>
    </w:tbl>
    <w:p w14:paraId="333B238E" w14:textId="77777777" w:rsidR="0009015F" w:rsidRDefault="0009015F"/>
    <w:p w14:paraId="7ECFC218" w14:textId="77777777" w:rsidR="0009015F" w:rsidRDefault="0009015F"/>
    <w:p w14:paraId="035605D0" w14:textId="77777777" w:rsidR="0009015F" w:rsidRDefault="0009015F"/>
    <w:sectPr w:rsidR="000901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8579A" w14:textId="77777777" w:rsidR="00C9632B" w:rsidRDefault="00C9632B">
      <w:pPr>
        <w:spacing w:after="0" w:line="240" w:lineRule="auto"/>
      </w:pPr>
      <w:r>
        <w:separator/>
      </w:r>
    </w:p>
  </w:endnote>
  <w:endnote w:type="continuationSeparator" w:id="0">
    <w:p w14:paraId="51E95EF4" w14:textId="77777777" w:rsidR="00C9632B" w:rsidRDefault="00C9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E481C" w14:textId="77777777" w:rsidR="00C9632B" w:rsidRDefault="00C9632B">
      <w:pPr>
        <w:spacing w:after="0" w:line="240" w:lineRule="auto"/>
      </w:pPr>
      <w:r>
        <w:separator/>
      </w:r>
    </w:p>
  </w:footnote>
  <w:footnote w:type="continuationSeparator" w:id="0">
    <w:p w14:paraId="2B6BE76A" w14:textId="77777777" w:rsidR="00C9632B" w:rsidRDefault="00C96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7023D"/>
    <w:multiLevelType w:val="multilevel"/>
    <w:tmpl w:val="FF40DB9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44FC"/>
    <w:multiLevelType w:val="multilevel"/>
    <w:tmpl w:val="6110398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5F"/>
    <w:rsid w:val="00001D3E"/>
    <w:rsid w:val="0009015F"/>
    <w:rsid w:val="000D5248"/>
    <w:rsid w:val="000E461A"/>
    <w:rsid w:val="0014515C"/>
    <w:rsid w:val="002B712D"/>
    <w:rsid w:val="00353CCB"/>
    <w:rsid w:val="00430CFB"/>
    <w:rsid w:val="00456132"/>
    <w:rsid w:val="00483D76"/>
    <w:rsid w:val="004D0115"/>
    <w:rsid w:val="00502D34"/>
    <w:rsid w:val="005C51CD"/>
    <w:rsid w:val="00635915"/>
    <w:rsid w:val="0064395D"/>
    <w:rsid w:val="00664EDE"/>
    <w:rsid w:val="006B25AE"/>
    <w:rsid w:val="007505A1"/>
    <w:rsid w:val="008E2196"/>
    <w:rsid w:val="009E1295"/>
    <w:rsid w:val="00A361E6"/>
    <w:rsid w:val="00AE3967"/>
    <w:rsid w:val="00B444DC"/>
    <w:rsid w:val="00B876C7"/>
    <w:rsid w:val="00BB3652"/>
    <w:rsid w:val="00C108BA"/>
    <w:rsid w:val="00C1776D"/>
    <w:rsid w:val="00C9632B"/>
    <w:rsid w:val="00D25691"/>
    <w:rsid w:val="00D74BF0"/>
    <w:rsid w:val="00E723FC"/>
    <w:rsid w:val="00F002F7"/>
    <w:rsid w:val="00F9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7ABAD"/>
  <w15:docId w15:val="{0F25015E-C6FE-4EBD-B1B0-D7CE92E3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E461A"/>
  </w:style>
  <w:style w:type="paragraph" w:styleId="a5">
    <w:name w:val="footer"/>
    <w:basedOn w:val="a"/>
    <w:link w:val="a6"/>
    <w:uiPriority w:val="99"/>
    <w:unhideWhenUsed/>
    <w:rsid w:val="000E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E4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1193280091@qq.com</cp:lastModifiedBy>
  <cp:revision>8</cp:revision>
  <dcterms:created xsi:type="dcterms:W3CDTF">2020-05-27T14:25:00Z</dcterms:created>
  <dcterms:modified xsi:type="dcterms:W3CDTF">2020-05-27T23:28:00Z</dcterms:modified>
</cp:coreProperties>
</file>