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测试需求规格说明书组间评审表格</w:t>
      </w:r>
    </w:p>
    <w:p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24"/>
          <w:szCs w:val="24"/>
        </w:rPr>
        <w:t>测试需求规格说明书问题清单</w:t>
      </w:r>
    </w:p>
    <w:tbl>
      <w:tblPr>
        <w:tblStyle w:val="13"/>
        <w:tblW w:w="8296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64"/>
        <w:gridCol w:w="992"/>
        <w:gridCol w:w="1559"/>
        <w:gridCol w:w="1276"/>
        <w:gridCol w:w="1134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待评审项目名称</w:t>
            </w:r>
          </w:p>
        </w:tc>
        <w:tc>
          <w:tcPr>
            <w:tcW w:w="665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待评审文档名称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文档提交日期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Theme="minorEastAsia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编制人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评审日期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Theme="minorEastAsia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评审人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问题位置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问题描述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报告人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严重性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测试报告</w:t>
            </w:r>
          </w:p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asciiTheme="minorEastAsia" w:hAnsiTheme="minorEastAsia" w:eastAsiaTheme="minorEastAsia"/>
                <w:kern w:val="0"/>
                <w:szCs w:val="21"/>
              </w:rPr>
              <w:t>1.4.2</w:t>
            </w: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；</w:t>
            </w:r>
            <w:r>
              <w:rPr>
                <w:rFonts w:asciiTheme="minorEastAsia" w:hAnsiTheme="minorEastAsia" w:eastAsiaTheme="minorEastAsia"/>
                <w:kern w:val="0"/>
                <w:szCs w:val="21"/>
              </w:rPr>
              <w:t>1.4.3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在1</w:t>
            </w:r>
            <w:r>
              <w:rPr>
                <w:rFonts w:ascii="宋体" w:hAnsi="宋体" w:eastAsia="宋体" w:cs="宋体"/>
                <w:kern w:val="0"/>
                <w:szCs w:val="21"/>
              </w:rPr>
              <w:t>.4.2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使用MEANWHILE，但是在1</w:t>
            </w:r>
            <w:r>
              <w:rPr>
                <w:rFonts w:ascii="宋体" w:hAnsi="宋体" w:eastAsia="宋体" w:cs="宋体"/>
                <w:kern w:val="0"/>
                <w:szCs w:val="21"/>
              </w:rPr>
              <w:t>.4.3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使用“并且”，可以考虑改为一样的文字表述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潘安佶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测试报告中的测试用例1</w:t>
            </w:r>
            <w:r>
              <w:rPr>
                <w:rFonts w:asciiTheme="minorEastAsia" w:hAnsiTheme="minorEastAsia" w:eastAsiaTheme="minorEastAsia"/>
                <w:kern w:val="0"/>
                <w:szCs w:val="21"/>
              </w:rPr>
              <w:t>.1</w:t>
            </w: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至1</w:t>
            </w:r>
            <w:r>
              <w:rPr>
                <w:rFonts w:asciiTheme="minorEastAsia" w:hAnsiTheme="minorEastAsia" w:eastAsiaTheme="minorEastAsia"/>
                <w:kern w:val="0"/>
                <w:szCs w:val="21"/>
              </w:rPr>
              <w:t>.6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可以考虑对于每个输入框增加边际值的测试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潘安佶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普通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测试报告2</w:t>
            </w:r>
            <w:r>
              <w:rPr>
                <w:rFonts w:ascii="宋体" w:hAnsi="宋体" w:eastAsia="宋体" w:cs="宋体"/>
                <w:kern w:val="0"/>
                <w:szCs w:val="21"/>
              </w:rPr>
              <w:t>.1</w:t>
            </w:r>
            <w:r>
              <w:rPr>
                <w:rFonts w:hint="eastAsia" w:eastAsia="Times New Roman"/>
              </w:rPr>
              <w:t>用户友好性</w:t>
            </w:r>
            <w:r>
              <w:rPr>
                <w:rFonts w:eastAsia="Times New Roman"/>
              </w:rPr>
              <w:t>测试</w:t>
            </w:r>
            <w:r>
              <w:rPr>
                <w:rFonts w:hint="eastAsia" w:ascii="宋体" w:hAnsi="宋体" w:eastAsia="宋体" w:cs="宋体"/>
              </w:rPr>
              <w:t>、2</w:t>
            </w:r>
            <w:r>
              <w:rPr>
                <w:rFonts w:ascii="宋体" w:hAnsi="宋体" w:eastAsia="宋体" w:cs="宋体"/>
              </w:rPr>
              <w:t>.3</w:t>
            </w:r>
            <w:r>
              <w:rPr>
                <w:rFonts w:hint="eastAsia" w:ascii="宋体" w:hAnsi="宋体" w:eastAsia="宋体" w:cs="宋体"/>
              </w:rPr>
              <w:t>高效性测试、2</w:t>
            </w:r>
            <w:r>
              <w:rPr>
                <w:rFonts w:ascii="宋体" w:hAnsi="宋体" w:eastAsia="宋体" w:cs="宋体"/>
              </w:rPr>
              <w:t>.4</w:t>
            </w:r>
            <w:r>
              <w:rPr>
                <w:rFonts w:hint="eastAsia" w:ascii="宋体" w:hAnsi="宋体" w:eastAsia="宋体" w:cs="宋体"/>
              </w:rPr>
              <w:t>鲁棒性测试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可以考虑增加部分描述，说明测试的过程（也许探索性测试不好描述吧）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潘安佶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4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测试报告1</w:t>
            </w:r>
            <w:r>
              <w:rPr>
                <w:rFonts w:ascii="宋体" w:hAnsi="宋体" w:eastAsia="宋体" w:cs="宋体"/>
                <w:kern w:val="0"/>
                <w:szCs w:val="21"/>
              </w:rPr>
              <w:t>.3.2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查询他人店铺信息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“正确的店铺链接”说的是经过审核的店铺的链接么？（因为我点击未经审核的店铺，会4</w:t>
            </w:r>
            <w:r>
              <w:rPr>
                <w:rFonts w:ascii="宋体" w:hAnsi="宋体" w:eastAsia="宋体" w:cs="宋体"/>
                <w:kern w:val="0"/>
                <w:szCs w:val="21"/>
              </w:rPr>
              <w:t>04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）可以考虑换一下文字表述？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潘安佶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5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测试需求规格说明书 表3</w:t>
            </w:r>
            <w:r>
              <w:rPr>
                <w:rFonts w:ascii="宋体" w:hAnsi="宋体" w:eastAsia="宋体" w:cs="宋体"/>
                <w:kern w:val="0"/>
                <w:szCs w:val="21"/>
              </w:rPr>
              <w:t>.12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至表3</w:t>
            </w:r>
            <w:r>
              <w:rPr>
                <w:rFonts w:ascii="宋体" w:hAnsi="宋体" w:eastAsia="宋体" w:cs="宋体"/>
                <w:kern w:val="0"/>
                <w:szCs w:val="21"/>
              </w:rPr>
              <w:t>.22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在测试用例的表格中对于系统状态的描述会使用加黑，但是在之前的表格中不会使用这种描述方式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潘安佶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6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测试需求规格说明书 表3.1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登录信息是否符合要求是否正确怎么判断，建议详细描述一下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张祥国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目录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页码错误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张祥国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轻微</w:t>
            </w:r>
            <w:bookmarkStart w:id="0" w:name="_GoBack"/>
            <w:bookmarkEnd w:id="0"/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</w:tbl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严重性分级说明</w:t>
      </w:r>
    </w:p>
    <w:p>
      <w:r>
        <w:rPr>
          <w:rFonts w:hint="eastAsia"/>
        </w:rPr>
        <w:t>问题严重性分为三个等级：</w:t>
      </w:r>
    </w:p>
    <w:p>
      <w:r>
        <w:rPr>
          <w:rFonts w:hint="eastAsia"/>
        </w:rPr>
        <w:t>严重：逻辑、技术性错误或严重影响文档可读性的语病，以及文档整体结构问题。</w:t>
      </w:r>
    </w:p>
    <w:p>
      <w:r>
        <w:rPr>
          <w:rFonts w:hint="eastAsia"/>
        </w:rPr>
        <w:t>普通：有可能使读者造成误解的表述问题或章节的格式问题。</w:t>
      </w:r>
    </w:p>
    <w:p>
      <w:r>
        <w:rPr>
          <w:rFonts w:hint="eastAsia"/>
        </w:rPr>
        <w:t>轻微：错别字、错误拼写单词或影响文档整体观感的标题、段落、表格、文字的细节设计。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E0"/>
    <w:rsid w:val="00012476"/>
    <w:rsid w:val="000300E3"/>
    <w:rsid w:val="0004406B"/>
    <w:rsid w:val="00086F78"/>
    <w:rsid w:val="000C19CB"/>
    <w:rsid w:val="000F47DF"/>
    <w:rsid w:val="000F7003"/>
    <w:rsid w:val="00174662"/>
    <w:rsid w:val="001A116B"/>
    <w:rsid w:val="0021514F"/>
    <w:rsid w:val="00216417"/>
    <w:rsid w:val="00217E83"/>
    <w:rsid w:val="00225037"/>
    <w:rsid w:val="002266BE"/>
    <w:rsid w:val="00253987"/>
    <w:rsid w:val="002557CE"/>
    <w:rsid w:val="00290813"/>
    <w:rsid w:val="002F2601"/>
    <w:rsid w:val="003062F2"/>
    <w:rsid w:val="003578E4"/>
    <w:rsid w:val="003625A6"/>
    <w:rsid w:val="00377273"/>
    <w:rsid w:val="00377859"/>
    <w:rsid w:val="00393D19"/>
    <w:rsid w:val="003D42CD"/>
    <w:rsid w:val="00434AAF"/>
    <w:rsid w:val="004355F0"/>
    <w:rsid w:val="004A39F4"/>
    <w:rsid w:val="004F2BE8"/>
    <w:rsid w:val="00507887"/>
    <w:rsid w:val="005445A9"/>
    <w:rsid w:val="005819C2"/>
    <w:rsid w:val="005A7652"/>
    <w:rsid w:val="00641DF8"/>
    <w:rsid w:val="0064266B"/>
    <w:rsid w:val="006568B1"/>
    <w:rsid w:val="0066586E"/>
    <w:rsid w:val="006910EC"/>
    <w:rsid w:val="006A085B"/>
    <w:rsid w:val="006E5015"/>
    <w:rsid w:val="00706C8D"/>
    <w:rsid w:val="007108B4"/>
    <w:rsid w:val="00712E87"/>
    <w:rsid w:val="00725A7E"/>
    <w:rsid w:val="00731FC0"/>
    <w:rsid w:val="00763FD4"/>
    <w:rsid w:val="00766549"/>
    <w:rsid w:val="0077069B"/>
    <w:rsid w:val="007B1A18"/>
    <w:rsid w:val="007C2717"/>
    <w:rsid w:val="008A05C3"/>
    <w:rsid w:val="008A3DF6"/>
    <w:rsid w:val="008F121B"/>
    <w:rsid w:val="009061BC"/>
    <w:rsid w:val="009304CD"/>
    <w:rsid w:val="009651E0"/>
    <w:rsid w:val="00981492"/>
    <w:rsid w:val="009C1577"/>
    <w:rsid w:val="009F1268"/>
    <w:rsid w:val="00A0791A"/>
    <w:rsid w:val="00A1190D"/>
    <w:rsid w:val="00AF2BDD"/>
    <w:rsid w:val="00B5154A"/>
    <w:rsid w:val="00B52076"/>
    <w:rsid w:val="00B54850"/>
    <w:rsid w:val="00BA624C"/>
    <w:rsid w:val="00BD0B1D"/>
    <w:rsid w:val="00BD1EBC"/>
    <w:rsid w:val="00C24A0B"/>
    <w:rsid w:val="00C37940"/>
    <w:rsid w:val="00C523C2"/>
    <w:rsid w:val="00C85607"/>
    <w:rsid w:val="00CD7680"/>
    <w:rsid w:val="00CF5CEE"/>
    <w:rsid w:val="00D01D6E"/>
    <w:rsid w:val="00D50956"/>
    <w:rsid w:val="00D57412"/>
    <w:rsid w:val="00DC7922"/>
    <w:rsid w:val="00DF51C8"/>
    <w:rsid w:val="00E305E4"/>
    <w:rsid w:val="00EA75B3"/>
    <w:rsid w:val="00EE4F78"/>
    <w:rsid w:val="00FB0E04"/>
    <w:rsid w:val="0FFF8295"/>
    <w:rsid w:val="30B271D2"/>
    <w:rsid w:val="53D96EFF"/>
    <w:rsid w:val="5EBA7A01"/>
    <w:rsid w:val="68FF35A9"/>
    <w:rsid w:val="6AF6FB81"/>
    <w:rsid w:val="6CFF656F"/>
    <w:rsid w:val="7FFBD547"/>
    <w:rsid w:val="DFBF95D4"/>
    <w:rsid w:val="EAC520DD"/>
    <w:rsid w:val="F9FF94EB"/>
    <w:rsid w:val="FFB8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annotation text"/>
    <w:basedOn w:val="1"/>
    <w:link w:val="19"/>
    <w:unhideWhenUsed/>
    <w:uiPriority w:val="99"/>
    <w:pPr>
      <w:jc w:val="left"/>
    </w:pPr>
  </w:style>
  <w:style w:type="paragraph" w:styleId="8">
    <w:name w:val="Balloon Text"/>
    <w:basedOn w:val="1"/>
    <w:link w:val="21"/>
    <w:unhideWhenUsed/>
    <w:uiPriority w:val="99"/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annotation subject"/>
    <w:basedOn w:val="7"/>
    <w:next w:val="7"/>
    <w:link w:val="20"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annotation reference"/>
    <w:basedOn w:val="14"/>
    <w:unhideWhenUsed/>
    <w:qFormat/>
    <w:uiPriority w:val="99"/>
    <w:rPr>
      <w:sz w:val="21"/>
      <w:szCs w:val="21"/>
    </w:rPr>
  </w:style>
  <w:style w:type="character" w:customStyle="1" w:styleId="16">
    <w:name w:val="页眉 字符"/>
    <w:basedOn w:val="14"/>
    <w:link w:val="10"/>
    <w:uiPriority w:val="99"/>
    <w:rPr>
      <w:rFonts w:eastAsia="Times New Roman"/>
      <w:sz w:val="18"/>
      <w:szCs w:val="18"/>
    </w:rPr>
  </w:style>
  <w:style w:type="character" w:customStyle="1" w:styleId="17">
    <w:name w:val="页脚 字符"/>
    <w:basedOn w:val="14"/>
    <w:link w:val="9"/>
    <w:qFormat/>
    <w:uiPriority w:val="99"/>
    <w:rPr>
      <w:rFonts w:eastAsia="Times New Roman"/>
      <w:sz w:val="18"/>
      <w:szCs w:val="18"/>
    </w:rPr>
  </w:style>
  <w:style w:type="character" w:customStyle="1" w:styleId="18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批注文字 字符"/>
    <w:basedOn w:val="14"/>
    <w:link w:val="7"/>
    <w:semiHidden/>
    <w:qFormat/>
    <w:uiPriority w:val="99"/>
  </w:style>
  <w:style w:type="character" w:customStyle="1" w:styleId="20">
    <w:name w:val="批注主题 字符"/>
    <w:basedOn w:val="19"/>
    <w:link w:val="11"/>
    <w:semiHidden/>
    <w:qFormat/>
    <w:uiPriority w:val="99"/>
    <w:rPr>
      <w:b/>
      <w:bCs/>
    </w:rPr>
  </w:style>
  <w:style w:type="character" w:customStyle="1" w:styleId="21">
    <w:name w:val="批注框文本 字符"/>
    <w:basedOn w:val="14"/>
    <w:link w:val="8"/>
    <w:semiHidden/>
    <w:qFormat/>
    <w:uiPriority w:val="99"/>
    <w:rPr>
      <w:sz w:val="18"/>
      <w:szCs w:val="18"/>
    </w:rPr>
  </w:style>
  <w:style w:type="character" w:customStyle="1" w:styleId="22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标题 3 字符"/>
    <w:basedOn w:val="14"/>
    <w:link w:val="4"/>
    <w:qFormat/>
    <w:uiPriority w:val="9"/>
    <w:rPr>
      <w:b/>
      <w:bCs/>
      <w:kern w:val="2"/>
      <w:sz w:val="32"/>
      <w:szCs w:val="32"/>
    </w:rPr>
  </w:style>
  <w:style w:type="character" w:customStyle="1" w:styleId="24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25">
    <w:name w:val="论文正文"/>
    <w:basedOn w:val="1"/>
    <w:qFormat/>
    <w:uiPriority w:val="0"/>
    <w:pPr>
      <w:spacing w:line="360" w:lineRule="auto"/>
      <w:ind w:firstLine="150" w:firstLineChars="150"/>
    </w:pPr>
    <w:rPr>
      <w:rFonts w:ascii="Calibri" w:hAnsi="Calibri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523</Characters>
  <Lines>4</Lines>
  <Paragraphs>1</Paragraphs>
  <TotalTime>80</TotalTime>
  <ScaleCrop>false</ScaleCrop>
  <LinksUpToDate>false</LinksUpToDate>
  <CharactersWithSpaces>613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2020-03-30T10:39:00Z</dcterms:created>
  <dc:creator>Xiaoli Lian</dc:creator>
  <cp:lastModifiedBy>zxg</cp:lastModifiedBy>
  <dcterms:modified xsi:type="dcterms:W3CDTF">2020-05-21T03:29:47Z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