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commentRangeStart w:id="0"/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3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19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  <w:commentRangeEnd w:id="0"/>
      <w:r>
        <w:rPr>
          <w:rStyle w:val="9"/>
        </w:rPr>
        <w:commentReference w:id="0"/>
      </w:r>
      <w:r>
        <w:rPr>
          <w:rFonts w:hint="eastAsia" w:ascii="宋体" w:hAnsi="宋体"/>
          <w:sz w:val="24"/>
        </w:rPr>
        <w:t xml:space="preserve">                                                           </w:t>
      </w:r>
      <w:commentRangeStart w:id="1"/>
      <w:r>
        <w:rPr>
          <w:rFonts w:hint="eastAsia" w:ascii="宋体" w:hAnsi="宋体"/>
          <w:sz w:val="24"/>
          <w:u w:val="single"/>
        </w:rPr>
        <w:t xml:space="preserve">    3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  <w:commentRangeEnd w:id="1"/>
      <w:r>
        <w:rPr>
          <w:rStyle w:val="9"/>
        </w:rPr>
        <w:commentReference w:id="1"/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10"/>
        <w:tblW w:w="48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711"/>
        <w:gridCol w:w="3542"/>
        <w:gridCol w:w="2554"/>
        <w:gridCol w:w="1560"/>
        <w:gridCol w:w="2120"/>
        <w:gridCol w:w="1988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7" w:type="pct"/>
            <w:vMerge w:val="restart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7" w:type="pct"/>
            <w:vMerge w:val="continue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</w:pPr>
          </w:p>
        </w:tc>
        <w:tc>
          <w:tcPr>
            <w:tcW w:w="89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7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开会讨论选题方向和内容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做出选题方向与分工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2" w:hRule="atLeast"/>
        </w:trPr>
        <w:tc>
          <w:tcPr>
            <w:tcW w:w="23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学习flask框架的</w:t>
            </w:r>
            <w:r>
              <w:rPr>
                <w:rFonts w:hint="default"/>
                <w:szCs w:val="21"/>
              </w:rPr>
              <w:t>文档和使用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了解flask</w:t>
            </w:r>
            <w:r>
              <w:rPr>
                <w:rFonts w:hint="default"/>
                <w:szCs w:val="21"/>
              </w:rPr>
              <w:t>并跑一些相关程序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7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工作日志一次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5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常 佳辉" w:date="2020-04-03T13:10:00Z" w:initials="常">
    <w:p w14:paraId="5FF6652B">
      <w:pPr>
        <w:pStyle w:val="3"/>
      </w:pPr>
      <w:r>
        <w:rPr>
          <w:rFonts w:hint="eastAsia"/>
        </w:rPr>
        <w:t>上课的日期</w:t>
      </w:r>
    </w:p>
  </w:comment>
  <w:comment w:id="1" w:author="常 佳辉" w:date="2020-04-03T13:11:00Z" w:initials="常">
    <w:p w14:paraId="BFFF151F">
      <w:pPr>
        <w:pStyle w:val="3"/>
      </w:pP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F6652B" w15:done="0"/>
  <w15:commentEx w15:paraId="BFFF15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B6060"/>
    <w:rsid w:val="0071397C"/>
    <w:rsid w:val="007526AE"/>
    <w:rsid w:val="007C7179"/>
    <w:rsid w:val="007F6FBB"/>
    <w:rsid w:val="008C17D3"/>
    <w:rsid w:val="008C2795"/>
    <w:rsid w:val="008E7AD3"/>
    <w:rsid w:val="008F76C5"/>
    <w:rsid w:val="0090556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3E668A3B"/>
    <w:rsid w:val="6BD3A86B"/>
    <w:rsid w:val="7E38FED5"/>
    <w:rsid w:val="FCFF9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HTML 预设格式 字符"/>
    <w:basedOn w:val="8"/>
    <w:link w:val="7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8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41</Words>
  <Characters>240</Characters>
  <Lines>2</Lines>
  <Paragraphs>1</Paragraphs>
  <ScaleCrop>false</ScaleCrop>
  <LinksUpToDate>false</LinksUpToDate>
  <CharactersWithSpaces>280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2017-03-31T20:37:00Z</dcterms:created>
  <dc:creator>huangfei</dc:creator>
  <cp:lastModifiedBy>liujiaheng</cp:lastModifiedBy>
  <dcterms:modified xsi:type="dcterms:W3CDTF">2020-04-11T21:18:47Z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