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03589" w14:textId="77777777" w:rsidR="00970445" w:rsidRDefault="00970445" w:rsidP="00970445"/>
    <w:p w14:paraId="3AFE59FF" w14:textId="77777777" w:rsidR="00970445" w:rsidRDefault="00970445" w:rsidP="00970445"/>
    <w:p w14:paraId="5D27A37A" w14:textId="25CCC5D6" w:rsidR="005359AD" w:rsidRPr="00726FAE" w:rsidRDefault="00E47C8F" w:rsidP="00726FAE">
      <w:pPr>
        <w:pStyle w:val="a8"/>
        <w:rPr>
          <w:sz w:val="56"/>
        </w:rPr>
      </w:pPr>
      <w:bookmarkStart w:id="0" w:name="_Toc36711312"/>
      <w:bookmarkStart w:id="1" w:name="_Toc36711455"/>
      <w:r w:rsidRPr="00E47C8F">
        <w:rPr>
          <w:rFonts w:hint="eastAsia"/>
          <w:sz w:val="56"/>
        </w:rPr>
        <w:t>基于</w:t>
      </w:r>
      <w:r w:rsidRPr="00E47C8F">
        <w:rPr>
          <w:sz w:val="56"/>
        </w:rPr>
        <w:t>Flask</w:t>
      </w:r>
      <w:r w:rsidRPr="00E47C8F">
        <w:rPr>
          <w:sz w:val="56"/>
        </w:rPr>
        <w:t>的艺术创作平台</w:t>
      </w:r>
      <w:bookmarkEnd w:id="0"/>
      <w:bookmarkEnd w:id="1"/>
    </w:p>
    <w:p w14:paraId="194C3B91" w14:textId="4A32B2F5" w:rsidR="00083DCB" w:rsidRDefault="00083DCB"/>
    <w:p w14:paraId="1608365A" w14:textId="5419C9E6" w:rsidR="00970445" w:rsidRDefault="00970445"/>
    <w:p w14:paraId="7C636706" w14:textId="77777777" w:rsidR="00970445" w:rsidRDefault="00970445"/>
    <w:p w14:paraId="3FFDE88D" w14:textId="78E43641" w:rsidR="00083DCB" w:rsidRDefault="00083DCB" w:rsidP="00726FAE">
      <w:pPr>
        <w:pStyle w:val="a8"/>
        <w:rPr>
          <w:sz w:val="52"/>
        </w:rPr>
      </w:pPr>
      <w:bookmarkStart w:id="2" w:name="_Toc35413119"/>
      <w:bookmarkStart w:id="3" w:name="_Toc35413536"/>
      <w:bookmarkStart w:id="4" w:name="_Toc35413626"/>
      <w:bookmarkStart w:id="5" w:name="_Toc35422263"/>
      <w:bookmarkStart w:id="6" w:name="_Toc36711313"/>
      <w:bookmarkStart w:id="7" w:name="_Toc36711456"/>
      <w:r w:rsidRPr="00726FAE">
        <w:rPr>
          <w:rFonts w:hint="eastAsia"/>
          <w:sz w:val="52"/>
        </w:rPr>
        <w:t>软件项目计划书</w:t>
      </w:r>
      <w:bookmarkEnd w:id="2"/>
      <w:bookmarkEnd w:id="3"/>
      <w:bookmarkEnd w:id="4"/>
      <w:bookmarkEnd w:id="5"/>
      <w:bookmarkEnd w:id="6"/>
      <w:bookmarkEnd w:id="7"/>
    </w:p>
    <w:p w14:paraId="66025DB0" w14:textId="03D10F5E" w:rsidR="00726FAE" w:rsidRDefault="00726FAE" w:rsidP="00726FAE"/>
    <w:p w14:paraId="0647483E" w14:textId="77AB23C0" w:rsidR="00726FAE" w:rsidRDefault="00726FAE" w:rsidP="00726FAE"/>
    <w:p w14:paraId="7B87638C" w14:textId="1402FA28" w:rsidR="00726FAE" w:rsidRDefault="00726FAE" w:rsidP="00726FAE"/>
    <w:p w14:paraId="51439397" w14:textId="2881F780" w:rsidR="00726FAE" w:rsidRDefault="00726FAE" w:rsidP="00726FAE"/>
    <w:p w14:paraId="1D00B5B4" w14:textId="3F4789D1" w:rsidR="00726FAE" w:rsidRDefault="00726FAE" w:rsidP="00726FAE"/>
    <w:p w14:paraId="367EDF15" w14:textId="3C40FF65" w:rsidR="00726FAE" w:rsidRDefault="00726FAE" w:rsidP="00726FAE"/>
    <w:p w14:paraId="2492AC92" w14:textId="29F31F94" w:rsidR="00726FAE" w:rsidRDefault="00726FAE" w:rsidP="00726FAE"/>
    <w:p w14:paraId="6F0F2FA1" w14:textId="34A31C8A" w:rsidR="00726FAE" w:rsidRDefault="00726FAE" w:rsidP="00726FAE"/>
    <w:p w14:paraId="708AA715" w14:textId="1238BF60" w:rsidR="00726FAE" w:rsidRDefault="00726FAE" w:rsidP="00726FAE"/>
    <w:p w14:paraId="26128B56" w14:textId="30782455" w:rsidR="00726FAE" w:rsidRDefault="00726FAE" w:rsidP="00726FAE"/>
    <w:p w14:paraId="0C168C4D" w14:textId="77777777" w:rsidR="00726FAE" w:rsidRPr="00726FAE" w:rsidRDefault="00726FAE" w:rsidP="00726FAE"/>
    <w:p w14:paraId="151C49EB" w14:textId="794C880C" w:rsidR="00083DCB" w:rsidRDefault="00083DCB"/>
    <w:p w14:paraId="6606C6E6" w14:textId="77777777" w:rsidR="00970445" w:rsidRDefault="00970445" w:rsidP="00726FAE">
      <w:pPr>
        <w:wordWrap w:val="0"/>
        <w:spacing w:afterLines="50" w:after="156"/>
        <w:jc w:val="right"/>
        <w:rPr>
          <w:rFonts w:asciiTheme="minorEastAsia" w:hAnsiTheme="minorEastAsia"/>
          <w:b/>
          <w:sz w:val="24"/>
          <w:szCs w:val="24"/>
        </w:rPr>
      </w:pPr>
    </w:p>
    <w:p w14:paraId="5BCB3E12" w14:textId="27600643" w:rsidR="00970445" w:rsidRDefault="00970445" w:rsidP="00970445">
      <w:pPr>
        <w:spacing w:afterLines="50" w:after="156"/>
        <w:jc w:val="right"/>
        <w:rPr>
          <w:rFonts w:asciiTheme="minorEastAsia" w:hAnsiTheme="minorEastAsia"/>
          <w:b/>
          <w:sz w:val="24"/>
          <w:szCs w:val="24"/>
        </w:rPr>
      </w:pPr>
    </w:p>
    <w:p w14:paraId="29DCFE06" w14:textId="1E0A032D" w:rsidR="008C2DA7" w:rsidRDefault="008C2DA7" w:rsidP="00970445">
      <w:pPr>
        <w:spacing w:afterLines="50" w:after="156"/>
        <w:jc w:val="right"/>
        <w:rPr>
          <w:rFonts w:asciiTheme="minorEastAsia" w:hAnsiTheme="minorEastAsia"/>
          <w:b/>
          <w:sz w:val="24"/>
          <w:szCs w:val="24"/>
        </w:rPr>
      </w:pPr>
    </w:p>
    <w:p w14:paraId="01288468" w14:textId="0A6C3FF5" w:rsidR="008C2DA7" w:rsidRDefault="008C2DA7" w:rsidP="00970445">
      <w:pPr>
        <w:spacing w:afterLines="50" w:after="156"/>
        <w:jc w:val="right"/>
        <w:rPr>
          <w:rFonts w:asciiTheme="minorEastAsia" w:hAnsiTheme="minorEastAsia"/>
          <w:b/>
          <w:sz w:val="24"/>
          <w:szCs w:val="24"/>
        </w:rPr>
      </w:pPr>
    </w:p>
    <w:p w14:paraId="75DE59FE" w14:textId="6E2F4F42" w:rsidR="008C2DA7" w:rsidRDefault="008C2DA7" w:rsidP="00970445">
      <w:pPr>
        <w:spacing w:afterLines="50" w:after="156"/>
        <w:jc w:val="right"/>
        <w:rPr>
          <w:rFonts w:asciiTheme="minorEastAsia" w:hAnsiTheme="minorEastAsia"/>
          <w:b/>
          <w:sz w:val="24"/>
          <w:szCs w:val="24"/>
        </w:rPr>
      </w:pPr>
    </w:p>
    <w:p w14:paraId="28008174" w14:textId="77777777" w:rsidR="008C2DA7" w:rsidRDefault="008C2DA7" w:rsidP="00970445">
      <w:pPr>
        <w:spacing w:afterLines="50" w:after="156"/>
        <w:jc w:val="right"/>
        <w:rPr>
          <w:rFonts w:asciiTheme="minorEastAsia" w:hAnsiTheme="minorEastAsia"/>
          <w:b/>
          <w:sz w:val="24"/>
          <w:szCs w:val="24"/>
        </w:rPr>
      </w:pPr>
    </w:p>
    <w:p w14:paraId="080C1FBC" w14:textId="22302A67" w:rsidR="00083DCB" w:rsidRPr="00726FAE" w:rsidRDefault="00083DCB" w:rsidP="00970445">
      <w:pPr>
        <w:spacing w:afterLines="50" w:after="156"/>
        <w:jc w:val="right"/>
        <w:rPr>
          <w:rFonts w:asciiTheme="minorEastAsia" w:hAnsiTheme="minorEastAsia"/>
          <w:b/>
          <w:sz w:val="24"/>
          <w:szCs w:val="24"/>
        </w:rPr>
      </w:pPr>
      <w:r w:rsidRPr="00726FAE">
        <w:rPr>
          <w:rFonts w:asciiTheme="minorEastAsia" w:hAnsiTheme="minorEastAsia" w:hint="eastAsia"/>
          <w:b/>
          <w:sz w:val="24"/>
          <w:szCs w:val="24"/>
        </w:rPr>
        <w:t>编写人：</w:t>
      </w:r>
      <w:r w:rsidR="00970445">
        <w:rPr>
          <w:rFonts w:asciiTheme="minorEastAsia" w:hAnsiTheme="minorEastAsia" w:hint="eastAsia"/>
          <w:b/>
          <w:sz w:val="24"/>
          <w:szCs w:val="24"/>
        </w:rPr>
        <w:t>G组</w:t>
      </w:r>
    </w:p>
    <w:p w14:paraId="6E50F2C7" w14:textId="1DB01360" w:rsidR="00097830" w:rsidRDefault="00083DCB" w:rsidP="00726FAE">
      <w:pPr>
        <w:wordWrap w:val="0"/>
        <w:spacing w:afterLines="50" w:after="156"/>
        <w:jc w:val="right"/>
        <w:rPr>
          <w:rFonts w:asciiTheme="minorEastAsia" w:hAnsiTheme="minorEastAsia"/>
          <w:b/>
          <w:sz w:val="24"/>
          <w:szCs w:val="24"/>
        </w:rPr>
        <w:sectPr w:rsidR="00097830">
          <w:footerReference w:type="default" r:id="rId8"/>
          <w:pgSz w:w="11906" w:h="16838"/>
          <w:pgMar w:top="1440" w:right="1800" w:bottom="1440" w:left="1800" w:header="851" w:footer="992" w:gutter="0"/>
          <w:cols w:space="425"/>
          <w:docGrid w:type="lines" w:linePitch="312"/>
        </w:sectPr>
      </w:pPr>
      <w:r w:rsidRPr="00726FAE">
        <w:rPr>
          <w:rFonts w:asciiTheme="minorEastAsia" w:hAnsiTheme="minorEastAsia" w:hint="eastAsia"/>
          <w:b/>
          <w:sz w:val="24"/>
          <w:szCs w:val="24"/>
        </w:rPr>
        <w:t>2020年</w:t>
      </w:r>
      <w:r w:rsidR="00E47C8F">
        <w:rPr>
          <w:rFonts w:asciiTheme="minorEastAsia" w:hAnsiTheme="minorEastAsia"/>
          <w:b/>
          <w:sz w:val="24"/>
          <w:szCs w:val="24"/>
        </w:rPr>
        <w:t>4</w:t>
      </w:r>
      <w:r w:rsidRPr="00726FAE">
        <w:rPr>
          <w:rFonts w:asciiTheme="minorEastAsia" w:hAnsiTheme="minorEastAsia" w:hint="eastAsia"/>
          <w:b/>
          <w:sz w:val="24"/>
          <w:szCs w:val="24"/>
        </w:rPr>
        <w:t>月</w:t>
      </w:r>
      <w:r w:rsidR="00E47C8F">
        <w:rPr>
          <w:rFonts w:asciiTheme="minorEastAsia" w:hAnsiTheme="minorEastAsia"/>
          <w:b/>
          <w:sz w:val="24"/>
          <w:szCs w:val="24"/>
        </w:rPr>
        <w:t>2</w:t>
      </w:r>
      <w:r w:rsidRPr="00726FAE">
        <w:rPr>
          <w:rFonts w:asciiTheme="minorEastAsia" w:hAnsiTheme="minorEastAsia" w:hint="eastAsia"/>
          <w:b/>
          <w:sz w:val="24"/>
          <w:szCs w:val="24"/>
        </w:rPr>
        <w:t>日</w:t>
      </w:r>
    </w:p>
    <w:sdt>
      <w:sdtPr>
        <w:rPr>
          <w:rFonts w:asciiTheme="minorHAnsi" w:eastAsiaTheme="minorEastAsia" w:hAnsiTheme="minorHAnsi" w:cstheme="minorBidi"/>
          <w:color w:val="auto"/>
          <w:kern w:val="2"/>
          <w:sz w:val="21"/>
          <w:szCs w:val="22"/>
          <w:lang w:val="zh-CN"/>
        </w:rPr>
        <w:id w:val="26769169"/>
        <w:docPartObj>
          <w:docPartGallery w:val="Table of Contents"/>
          <w:docPartUnique/>
        </w:docPartObj>
      </w:sdtPr>
      <w:sdtEndPr>
        <w:rPr>
          <w:b/>
          <w:bCs/>
        </w:rPr>
      </w:sdtEndPr>
      <w:sdtContent>
        <w:p w14:paraId="5405C58A" w14:textId="77777777" w:rsidR="0013399D" w:rsidRDefault="00922964" w:rsidP="00BC387C">
          <w:pPr>
            <w:pStyle w:val="TOC"/>
            <w:jc w:val="center"/>
            <w:rPr>
              <w:noProof/>
            </w:rPr>
          </w:pPr>
          <w:r w:rsidRPr="00BC387C">
            <w:rPr>
              <w:color w:val="auto"/>
              <w:lang w:val="zh-CN"/>
            </w:rPr>
            <w:t>目录</w:t>
          </w:r>
          <w:r>
            <w:fldChar w:fldCharType="begin"/>
          </w:r>
          <w:r>
            <w:instrText xml:space="preserve"> TOC \o "1-3" \h \z \u </w:instrText>
          </w:r>
          <w:r>
            <w:fldChar w:fldCharType="separate"/>
          </w:r>
        </w:p>
        <w:p w14:paraId="34EDA3CB" w14:textId="7C704BFC" w:rsidR="0013399D" w:rsidRDefault="004D78B7">
          <w:pPr>
            <w:pStyle w:val="TOC1"/>
            <w:tabs>
              <w:tab w:val="left" w:pos="420"/>
              <w:tab w:val="right" w:leader="dot" w:pos="8296"/>
            </w:tabs>
            <w:rPr>
              <w:noProof/>
            </w:rPr>
          </w:pPr>
          <w:hyperlink w:anchor="_Toc36711457" w:history="1">
            <w:r w:rsidR="0013399D" w:rsidRPr="00AF7BF9">
              <w:rPr>
                <w:rStyle w:val="ab"/>
                <w:noProof/>
              </w:rPr>
              <w:t>1.</w:t>
            </w:r>
            <w:r w:rsidR="0013399D">
              <w:rPr>
                <w:noProof/>
              </w:rPr>
              <w:tab/>
            </w:r>
            <w:r w:rsidR="0013399D" w:rsidRPr="00AF7BF9">
              <w:rPr>
                <w:rStyle w:val="ab"/>
                <w:noProof/>
              </w:rPr>
              <w:t>引言</w:t>
            </w:r>
            <w:r w:rsidR="0013399D">
              <w:rPr>
                <w:noProof/>
                <w:webHidden/>
              </w:rPr>
              <w:tab/>
            </w:r>
            <w:r w:rsidR="0013399D">
              <w:rPr>
                <w:noProof/>
                <w:webHidden/>
              </w:rPr>
              <w:fldChar w:fldCharType="begin"/>
            </w:r>
            <w:r w:rsidR="0013399D">
              <w:rPr>
                <w:noProof/>
                <w:webHidden/>
              </w:rPr>
              <w:instrText xml:space="preserve"> PAGEREF _Toc36711457 \h </w:instrText>
            </w:r>
            <w:r w:rsidR="0013399D">
              <w:rPr>
                <w:noProof/>
                <w:webHidden/>
              </w:rPr>
            </w:r>
            <w:r w:rsidR="0013399D">
              <w:rPr>
                <w:noProof/>
                <w:webHidden/>
              </w:rPr>
              <w:fldChar w:fldCharType="separate"/>
            </w:r>
            <w:r w:rsidR="009D609F">
              <w:rPr>
                <w:noProof/>
                <w:webHidden/>
              </w:rPr>
              <w:t>1</w:t>
            </w:r>
            <w:r w:rsidR="0013399D">
              <w:rPr>
                <w:noProof/>
                <w:webHidden/>
              </w:rPr>
              <w:fldChar w:fldCharType="end"/>
            </w:r>
          </w:hyperlink>
        </w:p>
        <w:p w14:paraId="1BB163A3" w14:textId="7D272260" w:rsidR="0013399D" w:rsidRDefault="004D78B7">
          <w:pPr>
            <w:pStyle w:val="TOC2"/>
            <w:tabs>
              <w:tab w:val="left" w:pos="1050"/>
              <w:tab w:val="right" w:leader="dot" w:pos="8296"/>
            </w:tabs>
            <w:rPr>
              <w:noProof/>
            </w:rPr>
          </w:pPr>
          <w:hyperlink w:anchor="_Toc36711458" w:history="1">
            <w:r w:rsidR="0013399D" w:rsidRPr="00AF7BF9">
              <w:rPr>
                <w:rStyle w:val="ab"/>
                <w:noProof/>
              </w:rPr>
              <w:t>1.1</w:t>
            </w:r>
            <w:r w:rsidR="0013399D">
              <w:rPr>
                <w:noProof/>
              </w:rPr>
              <w:tab/>
            </w:r>
            <w:r w:rsidR="0013399D" w:rsidRPr="00AF7BF9">
              <w:rPr>
                <w:rStyle w:val="ab"/>
                <w:noProof/>
              </w:rPr>
              <w:t>背景</w:t>
            </w:r>
            <w:r w:rsidR="0013399D">
              <w:rPr>
                <w:noProof/>
                <w:webHidden/>
              </w:rPr>
              <w:tab/>
            </w:r>
            <w:r w:rsidR="0013399D">
              <w:rPr>
                <w:noProof/>
                <w:webHidden/>
              </w:rPr>
              <w:fldChar w:fldCharType="begin"/>
            </w:r>
            <w:r w:rsidR="0013399D">
              <w:rPr>
                <w:noProof/>
                <w:webHidden/>
              </w:rPr>
              <w:instrText xml:space="preserve"> PAGEREF _Toc36711458 \h </w:instrText>
            </w:r>
            <w:r w:rsidR="0013399D">
              <w:rPr>
                <w:noProof/>
                <w:webHidden/>
              </w:rPr>
            </w:r>
            <w:r w:rsidR="0013399D">
              <w:rPr>
                <w:noProof/>
                <w:webHidden/>
              </w:rPr>
              <w:fldChar w:fldCharType="separate"/>
            </w:r>
            <w:r w:rsidR="009D609F">
              <w:rPr>
                <w:noProof/>
                <w:webHidden/>
              </w:rPr>
              <w:t>1</w:t>
            </w:r>
            <w:r w:rsidR="0013399D">
              <w:rPr>
                <w:noProof/>
                <w:webHidden/>
              </w:rPr>
              <w:fldChar w:fldCharType="end"/>
            </w:r>
          </w:hyperlink>
        </w:p>
        <w:p w14:paraId="7F48233A" w14:textId="12E2E830" w:rsidR="0013399D" w:rsidRDefault="004D78B7">
          <w:pPr>
            <w:pStyle w:val="TOC2"/>
            <w:tabs>
              <w:tab w:val="left" w:pos="1050"/>
              <w:tab w:val="right" w:leader="dot" w:pos="8296"/>
            </w:tabs>
            <w:rPr>
              <w:noProof/>
            </w:rPr>
          </w:pPr>
          <w:hyperlink w:anchor="_Toc36711459" w:history="1">
            <w:r w:rsidR="0013399D" w:rsidRPr="00AF7BF9">
              <w:rPr>
                <w:rStyle w:val="ab"/>
                <w:noProof/>
              </w:rPr>
              <w:t>1.2</w:t>
            </w:r>
            <w:r w:rsidR="0013399D">
              <w:rPr>
                <w:noProof/>
              </w:rPr>
              <w:tab/>
            </w:r>
            <w:r w:rsidR="0013399D" w:rsidRPr="00AF7BF9">
              <w:rPr>
                <w:rStyle w:val="ab"/>
                <w:noProof/>
              </w:rPr>
              <w:t>定义</w:t>
            </w:r>
            <w:r w:rsidR="0013399D">
              <w:rPr>
                <w:noProof/>
                <w:webHidden/>
              </w:rPr>
              <w:tab/>
            </w:r>
            <w:r w:rsidR="0013399D">
              <w:rPr>
                <w:noProof/>
                <w:webHidden/>
              </w:rPr>
              <w:fldChar w:fldCharType="begin"/>
            </w:r>
            <w:r w:rsidR="0013399D">
              <w:rPr>
                <w:noProof/>
                <w:webHidden/>
              </w:rPr>
              <w:instrText xml:space="preserve"> PAGEREF _Toc36711459 \h </w:instrText>
            </w:r>
            <w:r w:rsidR="0013399D">
              <w:rPr>
                <w:noProof/>
                <w:webHidden/>
              </w:rPr>
            </w:r>
            <w:r w:rsidR="0013399D">
              <w:rPr>
                <w:noProof/>
                <w:webHidden/>
              </w:rPr>
              <w:fldChar w:fldCharType="separate"/>
            </w:r>
            <w:r w:rsidR="009D609F">
              <w:rPr>
                <w:noProof/>
                <w:webHidden/>
              </w:rPr>
              <w:t>2</w:t>
            </w:r>
            <w:r w:rsidR="0013399D">
              <w:rPr>
                <w:noProof/>
                <w:webHidden/>
              </w:rPr>
              <w:fldChar w:fldCharType="end"/>
            </w:r>
          </w:hyperlink>
        </w:p>
        <w:p w14:paraId="0D7C5F0F" w14:textId="37AD1BE3" w:rsidR="0013399D" w:rsidRDefault="004D78B7">
          <w:pPr>
            <w:pStyle w:val="TOC2"/>
            <w:tabs>
              <w:tab w:val="left" w:pos="1050"/>
              <w:tab w:val="right" w:leader="dot" w:pos="8296"/>
            </w:tabs>
            <w:rPr>
              <w:noProof/>
            </w:rPr>
          </w:pPr>
          <w:hyperlink w:anchor="_Toc36711460" w:history="1">
            <w:r w:rsidR="0013399D" w:rsidRPr="00AF7BF9">
              <w:rPr>
                <w:rStyle w:val="ab"/>
                <w:noProof/>
              </w:rPr>
              <w:t>1.3</w:t>
            </w:r>
            <w:r w:rsidR="0013399D">
              <w:rPr>
                <w:noProof/>
              </w:rPr>
              <w:tab/>
            </w:r>
            <w:r w:rsidR="0013399D" w:rsidRPr="00AF7BF9">
              <w:rPr>
                <w:rStyle w:val="ab"/>
                <w:noProof/>
              </w:rPr>
              <w:t>参考资料</w:t>
            </w:r>
            <w:r w:rsidR="0013399D">
              <w:rPr>
                <w:noProof/>
                <w:webHidden/>
              </w:rPr>
              <w:tab/>
            </w:r>
            <w:r w:rsidR="0013399D">
              <w:rPr>
                <w:noProof/>
                <w:webHidden/>
              </w:rPr>
              <w:fldChar w:fldCharType="begin"/>
            </w:r>
            <w:r w:rsidR="0013399D">
              <w:rPr>
                <w:noProof/>
                <w:webHidden/>
              </w:rPr>
              <w:instrText xml:space="preserve"> PAGEREF _Toc36711460 \h </w:instrText>
            </w:r>
            <w:r w:rsidR="0013399D">
              <w:rPr>
                <w:noProof/>
                <w:webHidden/>
              </w:rPr>
            </w:r>
            <w:r w:rsidR="0013399D">
              <w:rPr>
                <w:noProof/>
                <w:webHidden/>
              </w:rPr>
              <w:fldChar w:fldCharType="separate"/>
            </w:r>
            <w:r w:rsidR="009D609F">
              <w:rPr>
                <w:noProof/>
                <w:webHidden/>
              </w:rPr>
              <w:t>2</w:t>
            </w:r>
            <w:r w:rsidR="0013399D">
              <w:rPr>
                <w:noProof/>
                <w:webHidden/>
              </w:rPr>
              <w:fldChar w:fldCharType="end"/>
            </w:r>
          </w:hyperlink>
        </w:p>
        <w:p w14:paraId="77578701" w14:textId="7FBCFE77" w:rsidR="0013399D" w:rsidRDefault="004D78B7">
          <w:pPr>
            <w:pStyle w:val="TOC2"/>
            <w:tabs>
              <w:tab w:val="left" w:pos="1050"/>
              <w:tab w:val="right" w:leader="dot" w:pos="8296"/>
            </w:tabs>
            <w:rPr>
              <w:noProof/>
            </w:rPr>
          </w:pPr>
          <w:hyperlink w:anchor="_Toc36711461" w:history="1">
            <w:r w:rsidR="0013399D" w:rsidRPr="00AF7BF9">
              <w:rPr>
                <w:rStyle w:val="ab"/>
                <w:noProof/>
              </w:rPr>
              <w:t>1.4</w:t>
            </w:r>
            <w:r w:rsidR="0013399D">
              <w:rPr>
                <w:noProof/>
              </w:rPr>
              <w:tab/>
            </w:r>
            <w:r w:rsidR="0013399D" w:rsidRPr="00AF7BF9">
              <w:rPr>
                <w:rStyle w:val="ab"/>
                <w:noProof/>
              </w:rPr>
              <w:t>标准、条约和约定</w:t>
            </w:r>
            <w:r w:rsidR="0013399D">
              <w:rPr>
                <w:noProof/>
                <w:webHidden/>
              </w:rPr>
              <w:tab/>
            </w:r>
            <w:r w:rsidR="0013399D">
              <w:rPr>
                <w:noProof/>
                <w:webHidden/>
              </w:rPr>
              <w:fldChar w:fldCharType="begin"/>
            </w:r>
            <w:r w:rsidR="0013399D">
              <w:rPr>
                <w:noProof/>
                <w:webHidden/>
              </w:rPr>
              <w:instrText xml:space="preserve"> PAGEREF _Toc36711461 \h </w:instrText>
            </w:r>
            <w:r w:rsidR="0013399D">
              <w:rPr>
                <w:noProof/>
                <w:webHidden/>
              </w:rPr>
            </w:r>
            <w:r w:rsidR="0013399D">
              <w:rPr>
                <w:noProof/>
                <w:webHidden/>
              </w:rPr>
              <w:fldChar w:fldCharType="separate"/>
            </w:r>
            <w:r w:rsidR="009D609F">
              <w:rPr>
                <w:noProof/>
                <w:webHidden/>
              </w:rPr>
              <w:t>3</w:t>
            </w:r>
            <w:r w:rsidR="0013399D">
              <w:rPr>
                <w:noProof/>
                <w:webHidden/>
              </w:rPr>
              <w:fldChar w:fldCharType="end"/>
            </w:r>
          </w:hyperlink>
        </w:p>
        <w:p w14:paraId="73E33948" w14:textId="682B4BA5" w:rsidR="0013399D" w:rsidRDefault="004D78B7">
          <w:pPr>
            <w:pStyle w:val="TOC1"/>
            <w:tabs>
              <w:tab w:val="left" w:pos="420"/>
              <w:tab w:val="right" w:leader="dot" w:pos="8296"/>
            </w:tabs>
            <w:rPr>
              <w:noProof/>
            </w:rPr>
          </w:pPr>
          <w:hyperlink w:anchor="_Toc36711462" w:history="1">
            <w:r w:rsidR="0013399D" w:rsidRPr="00AF7BF9">
              <w:rPr>
                <w:rStyle w:val="ab"/>
                <w:noProof/>
              </w:rPr>
              <w:t>2.</w:t>
            </w:r>
            <w:r w:rsidR="0013399D">
              <w:rPr>
                <w:noProof/>
              </w:rPr>
              <w:tab/>
            </w:r>
            <w:r w:rsidR="0013399D" w:rsidRPr="00AF7BF9">
              <w:rPr>
                <w:rStyle w:val="ab"/>
                <w:noProof/>
              </w:rPr>
              <w:t>项目概述</w:t>
            </w:r>
            <w:r w:rsidR="0013399D">
              <w:rPr>
                <w:noProof/>
                <w:webHidden/>
              </w:rPr>
              <w:tab/>
            </w:r>
            <w:r w:rsidR="0013399D">
              <w:rPr>
                <w:noProof/>
                <w:webHidden/>
              </w:rPr>
              <w:fldChar w:fldCharType="begin"/>
            </w:r>
            <w:r w:rsidR="0013399D">
              <w:rPr>
                <w:noProof/>
                <w:webHidden/>
              </w:rPr>
              <w:instrText xml:space="preserve"> PAGEREF _Toc36711462 \h </w:instrText>
            </w:r>
            <w:r w:rsidR="0013399D">
              <w:rPr>
                <w:noProof/>
                <w:webHidden/>
              </w:rPr>
            </w:r>
            <w:r w:rsidR="0013399D">
              <w:rPr>
                <w:noProof/>
                <w:webHidden/>
              </w:rPr>
              <w:fldChar w:fldCharType="separate"/>
            </w:r>
            <w:r w:rsidR="009D609F">
              <w:rPr>
                <w:noProof/>
                <w:webHidden/>
              </w:rPr>
              <w:t>3</w:t>
            </w:r>
            <w:r w:rsidR="0013399D">
              <w:rPr>
                <w:noProof/>
                <w:webHidden/>
              </w:rPr>
              <w:fldChar w:fldCharType="end"/>
            </w:r>
          </w:hyperlink>
        </w:p>
        <w:p w14:paraId="6F196C2D" w14:textId="5C2887A2" w:rsidR="0013399D" w:rsidRDefault="004D78B7">
          <w:pPr>
            <w:pStyle w:val="TOC2"/>
            <w:tabs>
              <w:tab w:val="left" w:pos="1050"/>
              <w:tab w:val="right" w:leader="dot" w:pos="8296"/>
            </w:tabs>
            <w:rPr>
              <w:noProof/>
            </w:rPr>
          </w:pPr>
          <w:hyperlink w:anchor="_Toc36711463" w:history="1">
            <w:r w:rsidR="0013399D" w:rsidRPr="00AF7BF9">
              <w:rPr>
                <w:rStyle w:val="ab"/>
                <w:noProof/>
              </w:rPr>
              <w:t>2.1</w:t>
            </w:r>
            <w:r w:rsidR="0013399D">
              <w:rPr>
                <w:noProof/>
              </w:rPr>
              <w:tab/>
            </w:r>
            <w:r w:rsidR="0013399D" w:rsidRPr="00AF7BF9">
              <w:rPr>
                <w:rStyle w:val="ab"/>
                <w:noProof/>
              </w:rPr>
              <w:t>Flask微框架</w:t>
            </w:r>
            <w:r w:rsidR="0013399D">
              <w:rPr>
                <w:noProof/>
                <w:webHidden/>
              </w:rPr>
              <w:tab/>
            </w:r>
            <w:r w:rsidR="0013399D">
              <w:rPr>
                <w:noProof/>
                <w:webHidden/>
              </w:rPr>
              <w:fldChar w:fldCharType="begin"/>
            </w:r>
            <w:r w:rsidR="0013399D">
              <w:rPr>
                <w:noProof/>
                <w:webHidden/>
              </w:rPr>
              <w:instrText xml:space="preserve"> PAGEREF _Toc36711463 \h </w:instrText>
            </w:r>
            <w:r w:rsidR="0013399D">
              <w:rPr>
                <w:noProof/>
                <w:webHidden/>
              </w:rPr>
            </w:r>
            <w:r w:rsidR="0013399D">
              <w:rPr>
                <w:noProof/>
                <w:webHidden/>
              </w:rPr>
              <w:fldChar w:fldCharType="separate"/>
            </w:r>
            <w:r w:rsidR="009D609F">
              <w:rPr>
                <w:noProof/>
                <w:webHidden/>
              </w:rPr>
              <w:t>3</w:t>
            </w:r>
            <w:r w:rsidR="0013399D">
              <w:rPr>
                <w:noProof/>
                <w:webHidden/>
              </w:rPr>
              <w:fldChar w:fldCharType="end"/>
            </w:r>
          </w:hyperlink>
        </w:p>
        <w:p w14:paraId="3D57DF47" w14:textId="6A74FD63" w:rsidR="0013399D" w:rsidRDefault="004D78B7">
          <w:pPr>
            <w:pStyle w:val="TOC2"/>
            <w:tabs>
              <w:tab w:val="left" w:pos="1050"/>
              <w:tab w:val="right" w:leader="dot" w:pos="8296"/>
            </w:tabs>
            <w:rPr>
              <w:noProof/>
            </w:rPr>
          </w:pPr>
          <w:hyperlink w:anchor="_Toc36711464" w:history="1">
            <w:r w:rsidR="0013399D" w:rsidRPr="00AF7BF9">
              <w:rPr>
                <w:rStyle w:val="ab"/>
                <w:noProof/>
              </w:rPr>
              <w:t>2.2</w:t>
            </w:r>
            <w:r w:rsidR="0013399D">
              <w:rPr>
                <w:noProof/>
              </w:rPr>
              <w:tab/>
            </w:r>
            <w:r w:rsidR="0013399D" w:rsidRPr="00AF7BF9">
              <w:rPr>
                <w:rStyle w:val="ab"/>
                <w:noProof/>
              </w:rPr>
              <w:t>项目目标</w:t>
            </w:r>
            <w:r w:rsidR="0013399D">
              <w:rPr>
                <w:noProof/>
                <w:webHidden/>
              </w:rPr>
              <w:tab/>
            </w:r>
            <w:r w:rsidR="0013399D">
              <w:rPr>
                <w:noProof/>
                <w:webHidden/>
              </w:rPr>
              <w:fldChar w:fldCharType="begin"/>
            </w:r>
            <w:r w:rsidR="0013399D">
              <w:rPr>
                <w:noProof/>
                <w:webHidden/>
              </w:rPr>
              <w:instrText xml:space="preserve"> PAGEREF _Toc36711464 \h </w:instrText>
            </w:r>
            <w:r w:rsidR="0013399D">
              <w:rPr>
                <w:noProof/>
                <w:webHidden/>
              </w:rPr>
            </w:r>
            <w:r w:rsidR="0013399D">
              <w:rPr>
                <w:noProof/>
                <w:webHidden/>
              </w:rPr>
              <w:fldChar w:fldCharType="separate"/>
            </w:r>
            <w:r w:rsidR="009D609F">
              <w:rPr>
                <w:noProof/>
                <w:webHidden/>
              </w:rPr>
              <w:t>4</w:t>
            </w:r>
            <w:r w:rsidR="0013399D">
              <w:rPr>
                <w:noProof/>
                <w:webHidden/>
              </w:rPr>
              <w:fldChar w:fldCharType="end"/>
            </w:r>
          </w:hyperlink>
        </w:p>
        <w:p w14:paraId="6F1D740B" w14:textId="79205B52" w:rsidR="0013399D" w:rsidRDefault="004D78B7">
          <w:pPr>
            <w:pStyle w:val="TOC2"/>
            <w:tabs>
              <w:tab w:val="left" w:pos="1050"/>
              <w:tab w:val="right" w:leader="dot" w:pos="8296"/>
            </w:tabs>
            <w:rPr>
              <w:noProof/>
            </w:rPr>
          </w:pPr>
          <w:hyperlink w:anchor="_Toc36711465" w:history="1">
            <w:r w:rsidR="0013399D" w:rsidRPr="00AF7BF9">
              <w:rPr>
                <w:rStyle w:val="ab"/>
                <w:noProof/>
              </w:rPr>
              <w:t>2.3</w:t>
            </w:r>
            <w:r w:rsidR="0013399D">
              <w:rPr>
                <w:noProof/>
              </w:rPr>
              <w:tab/>
            </w:r>
            <w:r w:rsidR="0013399D" w:rsidRPr="00AF7BF9">
              <w:rPr>
                <w:rStyle w:val="ab"/>
                <w:noProof/>
              </w:rPr>
              <w:t>产品目标与范围</w:t>
            </w:r>
            <w:r w:rsidR="0013399D">
              <w:rPr>
                <w:noProof/>
                <w:webHidden/>
              </w:rPr>
              <w:tab/>
            </w:r>
            <w:r w:rsidR="0013399D">
              <w:rPr>
                <w:noProof/>
                <w:webHidden/>
              </w:rPr>
              <w:fldChar w:fldCharType="begin"/>
            </w:r>
            <w:r w:rsidR="0013399D">
              <w:rPr>
                <w:noProof/>
                <w:webHidden/>
              </w:rPr>
              <w:instrText xml:space="preserve"> PAGEREF _Toc36711465 \h </w:instrText>
            </w:r>
            <w:r w:rsidR="0013399D">
              <w:rPr>
                <w:noProof/>
                <w:webHidden/>
              </w:rPr>
            </w:r>
            <w:r w:rsidR="0013399D">
              <w:rPr>
                <w:noProof/>
                <w:webHidden/>
              </w:rPr>
              <w:fldChar w:fldCharType="separate"/>
            </w:r>
            <w:r w:rsidR="009D609F">
              <w:rPr>
                <w:noProof/>
                <w:webHidden/>
              </w:rPr>
              <w:t>5</w:t>
            </w:r>
            <w:r w:rsidR="0013399D">
              <w:rPr>
                <w:noProof/>
                <w:webHidden/>
              </w:rPr>
              <w:fldChar w:fldCharType="end"/>
            </w:r>
          </w:hyperlink>
        </w:p>
        <w:p w14:paraId="57F9AE40" w14:textId="2C6AA6B1" w:rsidR="0013399D" w:rsidRDefault="004D78B7">
          <w:pPr>
            <w:pStyle w:val="TOC2"/>
            <w:tabs>
              <w:tab w:val="left" w:pos="1050"/>
              <w:tab w:val="right" w:leader="dot" w:pos="8296"/>
            </w:tabs>
            <w:rPr>
              <w:noProof/>
            </w:rPr>
          </w:pPr>
          <w:hyperlink w:anchor="_Toc36711466" w:history="1">
            <w:r w:rsidR="0013399D" w:rsidRPr="00AF7BF9">
              <w:rPr>
                <w:rStyle w:val="ab"/>
                <w:noProof/>
              </w:rPr>
              <w:t>2.4</w:t>
            </w:r>
            <w:r w:rsidR="0013399D">
              <w:rPr>
                <w:noProof/>
              </w:rPr>
              <w:tab/>
            </w:r>
            <w:r w:rsidR="0013399D" w:rsidRPr="00AF7BF9">
              <w:rPr>
                <w:rStyle w:val="ab"/>
                <w:noProof/>
              </w:rPr>
              <w:t>工作内容</w:t>
            </w:r>
            <w:r w:rsidR="0013399D">
              <w:rPr>
                <w:noProof/>
                <w:webHidden/>
              </w:rPr>
              <w:tab/>
            </w:r>
            <w:r w:rsidR="0013399D">
              <w:rPr>
                <w:noProof/>
                <w:webHidden/>
              </w:rPr>
              <w:fldChar w:fldCharType="begin"/>
            </w:r>
            <w:r w:rsidR="0013399D">
              <w:rPr>
                <w:noProof/>
                <w:webHidden/>
              </w:rPr>
              <w:instrText xml:space="preserve"> PAGEREF _Toc36711466 \h </w:instrText>
            </w:r>
            <w:r w:rsidR="0013399D">
              <w:rPr>
                <w:noProof/>
                <w:webHidden/>
              </w:rPr>
            </w:r>
            <w:r w:rsidR="0013399D">
              <w:rPr>
                <w:noProof/>
                <w:webHidden/>
              </w:rPr>
              <w:fldChar w:fldCharType="separate"/>
            </w:r>
            <w:r w:rsidR="009D609F">
              <w:rPr>
                <w:noProof/>
                <w:webHidden/>
              </w:rPr>
              <w:t>5</w:t>
            </w:r>
            <w:r w:rsidR="0013399D">
              <w:rPr>
                <w:noProof/>
                <w:webHidden/>
              </w:rPr>
              <w:fldChar w:fldCharType="end"/>
            </w:r>
          </w:hyperlink>
        </w:p>
        <w:p w14:paraId="209EA897" w14:textId="55E60C0A" w:rsidR="0013399D" w:rsidRDefault="004D78B7">
          <w:pPr>
            <w:pStyle w:val="TOC2"/>
            <w:tabs>
              <w:tab w:val="left" w:pos="1050"/>
              <w:tab w:val="right" w:leader="dot" w:pos="8296"/>
            </w:tabs>
            <w:rPr>
              <w:noProof/>
            </w:rPr>
          </w:pPr>
          <w:hyperlink w:anchor="_Toc36711467" w:history="1">
            <w:r w:rsidR="0013399D" w:rsidRPr="00AF7BF9">
              <w:rPr>
                <w:rStyle w:val="ab"/>
                <w:noProof/>
              </w:rPr>
              <w:t>2.5</w:t>
            </w:r>
            <w:r w:rsidR="0013399D">
              <w:rPr>
                <w:noProof/>
              </w:rPr>
              <w:tab/>
            </w:r>
            <w:r w:rsidR="0013399D" w:rsidRPr="00AF7BF9">
              <w:rPr>
                <w:rStyle w:val="ab"/>
                <w:noProof/>
              </w:rPr>
              <w:t>应交付成果</w:t>
            </w:r>
            <w:r w:rsidR="0013399D">
              <w:rPr>
                <w:noProof/>
                <w:webHidden/>
              </w:rPr>
              <w:tab/>
            </w:r>
            <w:r w:rsidR="0013399D">
              <w:rPr>
                <w:noProof/>
                <w:webHidden/>
              </w:rPr>
              <w:fldChar w:fldCharType="begin"/>
            </w:r>
            <w:r w:rsidR="0013399D">
              <w:rPr>
                <w:noProof/>
                <w:webHidden/>
              </w:rPr>
              <w:instrText xml:space="preserve"> PAGEREF _Toc36711467 \h </w:instrText>
            </w:r>
            <w:r w:rsidR="0013399D">
              <w:rPr>
                <w:noProof/>
                <w:webHidden/>
              </w:rPr>
            </w:r>
            <w:r w:rsidR="0013399D">
              <w:rPr>
                <w:noProof/>
                <w:webHidden/>
              </w:rPr>
              <w:fldChar w:fldCharType="separate"/>
            </w:r>
            <w:r w:rsidR="009D609F">
              <w:rPr>
                <w:noProof/>
                <w:webHidden/>
              </w:rPr>
              <w:t>5</w:t>
            </w:r>
            <w:r w:rsidR="0013399D">
              <w:rPr>
                <w:noProof/>
                <w:webHidden/>
              </w:rPr>
              <w:fldChar w:fldCharType="end"/>
            </w:r>
          </w:hyperlink>
        </w:p>
        <w:p w14:paraId="01B66C72" w14:textId="4409C573" w:rsidR="0013399D" w:rsidRDefault="004D78B7">
          <w:pPr>
            <w:pStyle w:val="TOC2"/>
            <w:tabs>
              <w:tab w:val="left" w:pos="1050"/>
              <w:tab w:val="right" w:leader="dot" w:pos="8296"/>
            </w:tabs>
            <w:rPr>
              <w:noProof/>
            </w:rPr>
          </w:pPr>
          <w:hyperlink w:anchor="_Toc36711468" w:history="1">
            <w:r w:rsidR="0013399D" w:rsidRPr="00AF7BF9">
              <w:rPr>
                <w:rStyle w:val="ab"/>
                <w:noProof/>
              </w:rPr>
              <w:t>2.6</w:t>
            </w:r>
            <w:r w:rsidR="0013399D">
              <w:rPr>
                <w:noProof/>
              </w:rPr>
              <w:tab/>
            </w:r>
            <w:r w:rsidR="0013399D" w:rsidRPr="00AF7BF9">
              <w:rPr>
                <w:rStyle w:val="ab"/>
                <w:noProof/>
              </w:rPr>
              <w:t>项目验收方式和依据</w:t>
            </w:r>
            <w:r w:rsidR="0013399D">
              <w:rPr>
                <w:noProof/>
                <w:webHidden/>
              </w:rPr>
              <w:tab/>
            </w:r>
            <w:r w:rsidR="0013399D">
              <w:rPr>
                <w:noProof/>
                <w:webHidden/>
              </w:rPr>
              <w:fldChar w:fldCharType="begin"/>
            </w:r>
            <w:r w:rsidR="0013399D">
              <w:rPr>
                <w:noProof/>
                <w:webHidden/>
              </w:rPr>
              <w:instrText xml:space="preserve"> PAGEREF _Toc36711468 \h </w:instrText>
            </w:r>
            <w:r w:rsidR="0013399D">
              <w:rPr>
                <w:noProof/>
                <w:webHidden/>
              </w:rPr>
            </w:r>
            <w:r w:rsidR="0013399D">
              <w:rPr>
                <w:noProof/>
                <w:webHidden/>
              </w:rPr>
              <w:fldChar w:fldCharType="separate"/>
            </w:r>
            <w:r w:rsidR="009D609F">
              <w:rPr>
                <w:noProof/>
                <w:webHidden/>
              </w:rPr>
              <w:t>6</w:t>
            </w:r>
            <w:r w:rsidR="0013399D">
              <w:rPr>
                <w:noProof/>
                <w:webHidden/>
              </w:rPr>
              <w:fldChar w:fldCharType="end"/>
            </w:r>
          </w:hyperlink>
        </w:p>
        <w:p w14:paraId="4E6AFEBF" w14:textId="708E0D1F" w:rsidR="0013399D" w:rsidRDefault="004D78B7">
          <w:pPr>
            <w:pStyle w:val="TOC1"/>
            <w:tabs>
              <w:tab w:val="left" w:pos="420"/>
              <w:tab w:val="right" w:leader="dot" w:pos="8296"/>
            </w:tabs>
            <w:rPr>
              <w:noProof/>
            </w:rPr>
          </w:pPr>
          <w:hyperlink w:anchor="_Toc36711469" w:history="1">
            <w:r w:rsidR="0013399D" w:rsidRPr="00AF7BF9">
              <w:rPr>
                <w:rStyle w:val="ab"/>
                <w:noProof/>
              </w:rPr>
              <w:t>3.</w:t>
            </w:r>
            <w:r w:rsidR="0013399D">
              <w:rPr>
                <w:noProof/>
              </w:rPr>
              <w:tab/>
            </w:r>
            <w:r w:rsidR="0013399D" w:rsidRPr="00AF7BF9">
              <w:rPr>
                <w:rStyle w:val="ab"/>
                <w:noProof/>
              </w:rPr>
              <w:t>项目团队组织</w:t>
            </w:r>
            <w:r w:rsidR="0013399D">
              <w:rPr>
                <w:noProof/>
                <w:webHidden/>
              </w:rPr>
              <w:tab/>
            </w:r>
            <w:r w:rsidR="0013399D">
              <w:rPr>
                <w:noProof/>
                <w:webHidden/>
              </w:rPr>
              <w:fldChar w:fldCharType="begin"/>
            </w:r>
            <w:r w:rsidR="0013399D">
              <w:rPr>
                <w:noProof/>
                <w:webHidden/>
              </w:rPr>
              <w:instrText xml:space="preserve"> PAGEREF _Toc36711469 \h </w:instrText>
            </w:r>
            <w:r w:rsidR="0013399D">
              <w:rPr>
                <w:noProof/>
                <w:webHidden/>
              </w:rPr>
            </w:r>
            <w:r w:rsidR="0013399D">
              <w:rPr>
                <w:noProof/>
                <w:webHidden/>
              </w:rPr>
              <w:fldChar w:fldCharType="separate"/>
            </w:r>
            <w:r w:rsidR="009D609F">
              <w:rPr>
                <w:noProof/>
                <w:webHidden/>
              </w:rPr>
              <w:t>6</w:t>
            </w:r>
            <w:r w:rsidR="0013399D">
              <w:rPr>
                <w:noProof/>
                <w:webHidden/>
              </w:rPr>
              <w:fldChar w:fldCharType="end"/>
            </w:r>
          </w:hyperlink>
        </w:p>
        <w:p w14:paraId="79BBBB1B" w14:textId="646A0F24" w:rsidR="0013399D" w:rsidRDefault="004D78B7">
          <w:pPr>
            <w:pStyle w:val="TOC2"/>
            <w:tabs>
              <w:tab w:val="left" w:pos="1050"/>
              <w:tab w:val="right" w:leader="dot" w:pos="8296"/>
            </w:tabs>
            <w:rPr>
              <w:noProof/>
            </w:rPr>
          </w:pPr>
          <w:hyperlink w:anchor="_Toc36711470" w:history="1">
            <w:r w:rsidR="0013399D" w:rsidRPr="00AF7BF9">
              <w:rPr>
                <w:rStyle w:val="ab"/>
                <w:noProof/>
              </w:rPr>
              <w:t>3.1</w:t>
            </w:r>
            <w:r w:rsidR="0013399D">
              <w:rPr>
                <w:noProof/>
              </w:rPr>
              <w:tab/>
            </w:r>
            <w:r w:rsidR="0013399D" w:rsidRPr="00AF7BF9">
              <w:rPr>
                <w:rStyle w:val="ab"/>
                <w:noProof/>
              </w:rPr>
              <w:t>组织结构</w:t>
            </w:r>
            <w:r w:rsidR="0013399D">
              <w:rPr>
                <w:noProof/>
                <w:webHidden/>
              </w:rPr>
              <w:tab/>
            </w:r>
            <w:r w:rsidR="0013399D">
              <w:rPr>
                <w:noProof/>
                <w:webHidden/>
              </w:rPr>
              <w:fldChar w:fldCharType="begin"/>
            </w:r>
            <w:r w:rsidR="0013399D">
              <w:rPr>
                <w:noProof/>
                <w:webHidden/>
              </w:rPr>
              <w:instrText xml:space="preserve"> PAGEREF _Toc36711470 \h </w:instrText>
            </w:r>
            <w:r w:rsidR="0013399D">
              <w:rPr>
                <w:noProof/>
                <w:webHidden/>
              </w:rPr>
            </w:r>
            <w:r w:rsidR="0013399D">
              <w:rPr>
                <w:noProof/>
                <w:webHidden/>
              </w:rPr>
              <w:fldChar w:fldCharType="separate"/>
            </w:r>
            <w:r w:rsidR="009D609F">
              <w:rPr>
                <w:noProof/>
                <w:webHidden/>
              </w:rPr>
              <w:t>6</w:t>
            </w:r>
            <w:r w:rsidR="0013399D">
              <w:rPr>
                <w:noProof/>
                <w:webHidden/>
              </w:rPr>
              <w:fldChar w:fldCharType="end"/>
            </w:r>
          </w:hyperlink>
        </w:p>
        <w:p w14:paraId="3205E3DC" w14:textId="75D57C33" w:rsidR="0013399D" w:rsidRDefault="004D78B7">
          <w:pPr>
            <w:pStyle w:val="TOC2"/>
            <w:tabs>
              <w:tab w:val="left" w:pos="1050"/>
              <w:tab w:val="right" w:leader="dot" w:pos="8296"/>
            </w:tabs>
            <w:rPr>
              <w:noProof/>
            </w:rPr>
          </w:pPr>
          <w:hyperlink w:anchor="_Toc36711471" w:history="1">
            <w:r w:rsidR="0013399D" w:rsidRPr="00AF7BF9">
              <w:rPr>
                <w:rStyle w:val="ab"/>
                <w:noProof/>
              </w:rPr>
              <w:t>3.2</w:t>
            </w:r>
            <w:r w:rsidR="0013399D">
              <w:rPr>
                <w:noProof/>
              </w:rPr>
              <w:tab/>
            </w:r>
            <w:r w:rsidR="0013399D" w:rsidRPr="00AF7BF9">
              <w:rPr>
                <w:rStyle w:val="ab"/>
                <w:noProof/>
              </w:rPr>
              <w:t>人员分工</w:t>
            </w:r>
            <w:r w:rsidR="0013399D">
              <w:rPr>
                <w:noProof/>
                <w:webHidden/>
              </w:rPr>
              <w:tab/>
            </w:r>
            <w:r w:rsidR="0013399D">
              <w:rPr>
                <w:noProof/>
                <w:webHidden/>
              </w:rPr>
              <w:fldChar w:fldCharType="begin"/>
            </w:r>
            <w:r w:rsidR="0013399D">
              <w:rPr>
                <w:noProof/>
                <w:webHidden/>
              </w:rPr>
              <w:instrText xml:space="preserve"> PAGEREF _Toc36711471 \h </w:instrText>
            </w:r>
            <w:r w:rsidR="0013399D">
              <w:rPr>
                <w:noProof/>
                <w:webHidden/>
              </w:rPr>
            </w:r>
            <w:r w:rsidR="0013399D">
              <w:rPr>
                <w:noProof/>
                <w:webHidden/>
              </w:rPr>
              <w:fldChar w:fldCharType="separate"/>
            </w:r>
            <w:r w:rsidR="009D609F">
              <w:rPr>
                <w:noProof/>
                <w:webHidden/>
              </w:rPr>
              <w:t>6</w:t>
            </w:r>
            <w:r w:rsidR="0013399D">
              <w:rPr>
                <w:noProof/>
                <w:webHidden/>
              </w:rPr>
              <w:fldChar w:fldCharType="end"/>
            </w:r>
          </w:hyperlink>
        </w:p>
        <w:p w14:paraId="27033BE0" w14:textId="37917D77" w:rsidR="0013399D" w:rsidRDefault="004D78B7">
          <w:pPr>
            <w:pStyle w:val="TOC2"/>
            <w:tabs>
              <w:tab w:val="left" w:pos="1050"/>
              <w:tab w:val="right" w:leader="dot" w:pos="8296"/>
            </w:tabs>
            <w:rPr>
              <w:noProof/>
            </w:rPr>
          </w:pPr>
          <w:hyperlink w:anchor="_Toc36711472" w:history="1">
            <w:r w:rsidR="0013399D" w:rsidRPr="00AF7BF9">
              <w:rPr>
                <w:rStyle w:val="ab"/>
                <w:noProof/>
              </w:rPr>
              <w:t>3.3</w:t>
            </w:r>
            <w:r w:rsidR="0013399D">
              <w:rPr>
                <w:noProof/>
              </w:rPr>
              <w:tab/>
            </w:r>
            <w:r w:rsidR="0013399D" w:rsidRPr="00AF7BF9">
              <w:rPr>
                <w:rStyle w:val="ab"/>
                <w:noProof/>
              </w:rPr>
              <w:t>协作与沟通</w:t>
            </w:r>
            <w:r w:rsidR="0013399D">
              <w:rPr>
                <w:noProof/>
                <w:webHidden/>
              </w:rPr>
              <w:tab/>
            </w:r>
            <w:r w:rsidR="0013399D">
              <w:rPr>
                <w:noProof/>
                <w:webHidden/>
              </w:rPr>
              <w:fldChar w:fldCharType="begin"/>
            </w:r>
            <w:r w:rsidR="0013399D">
              <w:rPr>
                <w:noProof/>
                <w:webHidden/>
              </w:rPr>
              <w:instrText xml:space="preserve"> PAGEREF _Toc36711472 \h </w:instrText>
            </w:r>
            <w:r w:rsidR="0013399D">
              <w:rPr>
                <w:noProof/>
                <w:webHidden/>
              </w:rPr>
            </w:r>
            <w:r w:rsidR="0013399D">
              <w:rPr>
                <w:noProof/>
                <w:webHidden/>
              </w:rPr>
              <w:fldChar w:fldCharType="separate"/>
            </w:r>
            <w:r w:rsidR="009D609F">
              <w:rPr>
                <w:noProof/>
                <w:webHidden/>
              </w:rPr>
              <w:t>7</w:t>
            </w:r>
            <w:r w:rsidR="0013399D">
              <w:rPr>
                <w:noProof/>
                <w:webHidden/>
              </w:rPr>
              <w:fldChar w:fldCharType="end"/>
            </w:r>
          </w:hyperlink>
        </w:p>
        <w:p w14:paraId="421CC8C2" w14:textId="61817282" w:rsidR="0013399D" w:rsidRDefault="004D78B7">
          <w:pPr>
            <w:pStyle w:val="TOC1"/>
            <w:tabs>
              <w:tab w:val="left" w:pos="420"/>
              <w:tab w:val="right" w:leader="dot" w:pos="8296"/>
            </w:tabs>
            <w:rPr>
              <w:noProof/>
            </w:rPr>
          </w:pPr>
          <w:hyperlink w:anchor="_Toc36711473" w:history="1">
            <w:r w:rsidR="0013399D" w:rsidRPr="00AF7BF9">
              <w:rPr>
                <w:rStyle w:val="ab"/>
                <w:noProof/>
              </w:rPr>
              <w:t>4.</w:t>
            </w:r>
            <w:r w:rsidR="0013399D">
              <w:rPr>
                <w:noProof/>
              </w:rPr>
              <w:tab/>
            </w:r>
            <w:r w:rsidR="0013399D" w:rsidRPr="00AF7BF9">
              <w:rPr>
                <w:rStyle w:val="ab"/>
                <w:noProof/>
              </w:rPr>
              <w:t>实施计划</w:t>
            </w:r>
            <w:r w:rsidR="0013399D">
              <w:rPr>
                <w:noProof/>
                <w:webHidden/>
              </w:rPr>
              <w:tab/>
            </w:r>
            <w:r w:rsidR="0013399D">
              <w:rPr>
                <w:noProof/>
                <w:webHidden/>
              </w:rPr>
              <w:fldChar w:fldCharType="begin"/>
            </w:r>
            <w:r w:rsidR="0013399D">
              <w:rPr>
                <w:noProof/>
                <w:webHidden/>
              </w:rPr>
              <w:instrText xml:space="preserve"> PAGEREF _Toc36711473 \h </w:instrText>
            </w:r>
            <w:r w:rsidR="0013399D">
              <w:rPr>
                <w:noProof/>
                <w:webHidden/>
              </w:rPr>
            </w:r>
            <w:r w:rsidR="0013399D">
              <w:rPr>
                <w:noProof/>
                <w:webHidden/>
              </w:rPr>
              <w:fldChar w:fldCharType="separate"/>
            </w:r>
            <w:r w:rsidR="009D609F">
              <w:rPr>
                <w:noProof/>
                <w:webHidden/>
              </w:rPr>
              <w:t>7</w:t>
            </w:r>
            <w:r w:rsidR="0013399D">
              <w:rPr>
                <w:noProof/>
                <w:webHidden/>
              </w:rPr>
              <w:fldChar w:fldCharType="end"/>
            </w:r>
          </w:hyperlink>
        </w:p>
        <w:p w14:paraId="654E7FC9" w14:textId="4BAF8CB0" w:rsidR="0013399D" w:rsidRDefault="004D78B7">
          <w:pPr>
            <w:pStyle w:val="TOC2"/>
            <w:tabs>
              <w:tab w:val="left" w:pos="1050"/>
              <w:tab w:val="right" w:leader="dot" w:pos="8296"/>
            </w:tabs>
            <w:rPr>
              <w:noProof/>
            </w:rPr>
          </w:pPr>
          <w:hyperlink w:anchor="_Toc36711474" w:history="1">
            <w:r w:rsidR="0013399D" w:rsidRPr="00AF7BF9">
              <w:rPr>
                <w:rStyle w:val="ab"/>
                <w:noProof/>
              </w:rPr>
              <w:t>4.1</w:t>
            </w:r>
            <w:r w:rsidR="0013399D">
              <w:rPr>
                <w:noProof/>
              </w:rPr>
              <w:tab/>
            </w:r>
            <w:r w:rsidR="0013399D" w:rsidRPr="00AF7BF9">
              <w:rPr>
                <w:rStyle w:val="ab"/>
                <w:noProof/>
              </w:rPr>
              <w:t>总体进度计划</w:t>
            </w:r>
            <w:r w:rsidR="0013399D">
              <w:rPr>
                <w:noProof/>
                <w:webHidden/>
              </w:rPr>
              <w:tab/>
            </w:r>
            <w:r w:rsidR="0013399D">
              <w:rPr>
                <w:noProof/>
                <w:webHidden/>
              </w:rPr>
              <w:fldChar w:fldCharType="begin"/>
            </w:r>
            <w:r w:rsidR="0013399D">
              <w:rPr>
                <w:noProof/>
                <w:webHidden/>
              </w:rPr>
              <w:instrText xml:space="preserve"> PAGEREF _Toc36711474 \h </w:instrText>
            </w:r>
            <w:r w:rsidR="0013399D">
              <w:rPr>
                <w:noProof/>
                <w:webHidden/>
              </w:rPr>
            </w:r>
            <w:r w:rsidR="0013399D">
              <w:rPr>
                <w:noProof/>
                <w:webHidden/>
              </w:rPr>
              <w:fldChar w:fldCharType="separate"/>
            </w:r>
            <w:r w:rsidR="009D609F">
              <w:rPr>
                <w:noProof/>
                <w:webHidden/>
              </w:rPr>
              <w:t>7</w:t>
            </w:r>
            <w:r w:rsidR="0013399D">
              <w:rPr>
                <w:noProof/>
                <w:webHidden/>
              </w:rPr>
              <w:fldChar w:fldCharType="end"/>
            </w:r>
          </w:hyperlink>
        </w:p>
        <w:p w14:paraId="06E8183F" w14:textId="3ACF5E08" w:rsidR="00922964" w:rsidRDefault="00922964">
          <w:r>
            <w:rPr>
              <w:b/>
              <w:bCs/>
              <w:lang w:val="zh-CN"/>
            </w:rPr>
            <w:fldChar w:fldCharType="end"/>
          </w:r>
        </w:p>
      </w:sdtContent>
    </w:sdt>
    <w:p w14:paraId="62291F94" w14:textId="77777777" w:rsidR="00083DCB" w:rsidRPr="00726FAE" w:rsidRDefault="00083DCB" w:rsidP="00726FAE">
      <w:pPr>
        <w:wordWrap w:val="0"/>
        <w:spacing w:afterLines="50" w:after="156"/>
        <w:jc w:val="right"/>
        <w:rPr>
          <w:rFonts w:asciiTheme="minorEastAsia" w:hAnsiTheme="minorEastAsia"/>
          <w:b/>
          <w:sz w:val="24"/>
          <w:szCs w:val="24"/>
        </w:rPr>
        <w:sectPr w:rsidR="00083DCB" w:rsidRPr="00726FAE" w:rsidSect="00097830">
          <w:pgSz w:w="11906" w:h="16838"/>
          <w:pgMar w:top="1440" w:right="1800" w:bottom="1440" w:left="1800" w:header="851" w:footer="992" w:gutter="0"/>
          <w:pgNumType w:fmt="upperRoman" w:start="1"/>
          <w:cols w:space="425"/>
          <w:docGrid w:type="lines" w:linePitch="312"/>
        </w:sectPr>
      </w:pPr>
    </w:p>
    <w:p w14:paraId="30853296" w14:textId="5B7F5955" w:rsidR="00083DCB" w:rsidRDefault="00083DCB" w:rsidP="00A44DEA">
      <w:pPr>
        <w:pStyle w:val="1"/>
        <w:keepNext w:val="0"/>
        <w:keepLines w:val="0"/>
        <w:numPr>
          <w:ilvl w:val="0"/>
          <w:numId w:val="1"/>
        </w:numPr>
      </w:pPr>
      <w:bookmarkStart w:id="8" w:name="_Toc36711457"/>
      <w:r>
        <w:rPr>
          <w:rFonts w:hint="eastAsia"/>
        </w:rPr>
        <w:lastRenderedPageBreak/>
        <w:t>引言</w:t>
      </w:r>
      <w:bookmarkEnd w:id="8"/>
    </w:p>
    <w:p w14:paraId="13077396" w14:textId="58111B05" w:rsidR="00083DCB" w:rsidRDefault="00A44DEA" w:rsidP="00A44DEA">
      <w:pPr>
        <w:pStyle w:val="2"/>
        <w:keepNext w:val="0"/>
        <w:keepLines w:val="0"/>
        <w:numPr>
          <w:ilvl w:val="0"/>
          <w:numId w:val="2"/>
        </w:numPr>
      </w:pPr>
      <w:bookmarkStart w:id="9" w:name="_Toc36711458"/>
      <w:r>
        <w:t>背景</w:t>
      </w:r>
      <w:bookmarkEnd w:id="9"/>
    </w:p>
    <w:p w14:paraId="2F249D55" w14:textId="77777777" w:rsidR="00726FAE" w:rsidRPr="00726FAE" w:rsidRDefault="00726FAE" w:rsidP="00726FAE">
      <w:pPr>
        <w:spacing w:line="440" w:lineRule="exact"/>
        <w:ind w:firstLineChars="200" w:firstLine="560"/>
        <w:rPr>
          <w:rFonts w:asciiTheme="minorEastAsia" w:hAnsiTheme="minorEastAsia"/>
          <w:sz w:val="28"/>
          <w:szCs w:val="28"/>
        </w:rPr>
      </w:pPr>
      <w:r w:rsidRPr="00726FAE">
        <w:rPr>
          <w:rFonts w:asciiTheme="minorEastAsia" w:hAnsiTheme="minorEastAsia"/>
          <w:sz w:val="28"/>
          <w:szCs w:val="28"/>
        </w:rPr>
        <w:t>Flask是一个轻量级的可定制框架，使用Python语言编写，较其他同类型框架更为灵活、轻便、安全且容易上手。它可以很好地结合MVC模式进行开发，开发人员分工合作，小型团队在短时间内就可以完成功能丰富的中小型网站或Web服务的实现。另外，Flask还有很强的定制性，用户可以根据自己的需求来添加相应的功能，在保持核心功能简单的同时实现功能的丰富与扩展，其强大的插件库可以让用户实现个性化的网站定制，开发出功能强大的网站。</w:t>
      </w:r>
    </w:p>
    <w:p w14:paraId="371D935B" w14:textId="08D4615B" w:rsidR="00726FAE" w:rsidRDefault="00726FAE" w:rsidP="00726FAE">
      <w:pPr>
        <w:spacing w:line="440" w:lineRule="exact"/>
        <w:ind w:firstLineChars="200" w:firstLine="560"/>
        <w:rPr>
          <w:rFonts w:asciiTheme="minorEastAsia" w:hAnsiTheme="minorEastAsia"/>
          <w:sz w:val="28"/>
          <w:szCs w:val="28"/>
        </w:rPr>
      </w:pPr>
      <w:r w:rsidRPr="00726FAE">
        <w:rPr>
          <w:rFonts w:asciiTheme="minorEastAsia" w:hAnsiTheme="minorEastAsia"/>
          <w:sz w:val="28"/>
          <w:szCs w:val="28"/>
        </w:rPr>
        <w:t>Flask是目前十分流行的web框架，采用Python编程语言来实现相关功能。它被称为微框架(microframework)，“微”并不是意味着把整个Web应用放入到一个Python文件，微框架中的“微”是指Flask旨在保持代码简洁且易于扩展，Flask框架的主要特征是核心构成比较简单，但具有很强的扩展性和兼容性，程序员可以使用Python语言快速实现一个网站或Web服务。一般情况下，它不会指定数据库和模板引擎等对象，用户可以根据需要自己选择各种数据库。Flask自身不会提供表单验证功能，在项目实施过程中</w:t>
      </w:r>
      <w:r w:rsidRPr="00726FAE">
        <w:rPr>
          <w:rFonts w:asciiTheme="minorEastAsia" w:hAnsiTheme="minorEastAsia" w:hint="eastAsia"/>
          <w:sz w:val="28"/>
          <w:szCs w:val="28"/>
        </w:rPr>
        <w:t>可以自由配置，从而为应用程序开发提供数据库抽象</w:t>
      </w:r>
      <w:proofErr w:type="gramStart"/>
      <w:r w:rsidRPr="00726FAE">
        <w:rPr>
          <w:rFonts w:asciiTheme="minorEastAsia" w:hAnsiTheme="minorEastAsia" w:hint="eastAsia"/>
          <w:sz w:val="28"/>
          <w:szCs w:val="28"/>
        </w:rPr>
        <w:t>层基础</w:t>
      </w:r>
      <w:proofErr w:type="gramEnd"/>
      <w:r w:rsidRPr="00726FAE">
        <w:rPr>
          <w:rFonts w:asciiTheme="minorEastAsia" w:hAnsiTheme="minorEastAsia" w:hint="eastAsia"/>
          <w:sz w:val="28"/>
          <w:szCs w:val="28"/>
        </w:rPr>
        <w:t>组件，支持进行表单数据合法性验证、文件上传处理、用户身份认证和数据库集成等功能。</w:t>
      </w:r>
      <w:r w:rsidRPr="00726FAE">
        <w:rPr>
          <w:rFonts w:asciiTheme="minorEastAsia" w:hAnsiTheme="minorEastAsia"/>
          <w:sz w:val="28"/>
          <w:szCs w:val="28"/>
        </w:rPr>
        <w:t>Flask主要包括</w:t>
      </w:r>
      <w:proofErr w:type="spellStart"/>
      <w:r w:rsidRPr="00726FAE">
        <w:rPr>
          <w:rFonts w:asciiTheme="minorEastAsia" w:hAnsiTheme="minorEastAsia"/>
          <w:sz w:val="28"/>
          <w:szCs w:val="28"/>
        </w:rPr>
        <w:t>Werkzeug</w:t>
      </w:r>
      <w:proofErr w:type="spellEnd"/>
      <w:r w:rsidRPr="00726FAE">
        <w:rPr>
          <w:rFonts w:asciiTheme="minorEastAsia" w:hAnsiTheme="minorEastAsia"/>
          <w:sz w:val="28"/>
          <w:szCs w:val="28"/>
        </w:rPr>
        <w:t>和Jinja2</w:t>
      </w:r>
      <w:proofErr w:type="gramStart"/>
      <w:r w:rsidRPr="00726FAE">
        <w:rPr>
          <w:rFonts w:asciiTheme="minorEastAsia" w:hAnsiTheme="minorEastAsia"/>
          <w:sz w:val="28"/>
          <w:szCs w:val="28"/>
        </w:rPr>
        <w:t>两个</w:t>
      </w:r>
      <w:proofErr w:type="gramEnd"/>
      <w:r w:rsidRPr="00726FAE">
        <w:rPr>
          <w:rFonts w:asciiTheme="minorEastAsia" w:hAnsiTheme="minorEastAsia"/>
          <w:sz w:val="28"/>
          <w:szCs w:val="28"/>
        </w:rPr>
        <w:t>核心函数库，它们分别负责业务处理和安全方面的功能，这些基础函数为web项目开发过程提供了丰富的基础组件。</w:t>
      </w:r>
      <w:proofErr w:type="spellStart"/>
      <w:r w:rsidRPr="00726FAE">
        <w:rPr>
          <w:rFonts w:asciiTheme="minorEastAsia" w:hAnsiTheme="minorEastAsia"/>
          <w:sz w:val="28"/>
          <w:szCs w:val="28"/>
        </w:rPr>
        <w:t>Werkzeug</w:t>
      </w:r>
      <w:proofErr w:type="spellEnd"/>
      <w:proofErr w:type="gramStart"/>
      <w:r w:rsidRPr="00726FAE">
        <w:rPr>
          <w:rFonts w:asciiTheme="minorEastAsia" w:hAnsiTheme="minorEastAsia"/>
          <w:sz w:val="28"/>
          <w:szCs w:val="28"/>
        </w:rPr>
        <w:t>库十分</w:t>
      </w:r>
      <w:proofErr w:type="gramEnd"/>
      <w:r w:rsidRPr="00726FAE">
        <w:rPr>
          <w:rFonts w:asciiTheme="minorEastAsia" w:hAnsiTheme="minorEastAsia"/>
          <w:sz w:val="28"/>
          <w:szCs w:val="28"/>
        </w:rPr>
        <w:t>强大，功能比较完善，支持URL路由请求集成，一次可以响应多个用户的访问请求；支持Cookie和会话管理，通过身份缓存数据建立长久连接关系，并提高用户访问速度；支持交互式</w:t>
      </w:r>
      <w:proofErr w:type="spellStart"/>
      <w:r w:rsidRPr="00726FAE">
        <w:rPr>
          <w:rFonts w:asciiTheme="minorEastAsia" w:hAnsiTheme="minorEastAsia"/>
          <w:sz w:val="28"/>
          <w:szCs w:val="28"/>
        </w:rPr>
        <w:t>Javascript</w:t>
      </w:r>
      <w:proofErr w:type="spellEnd"/>
      <w:r w:rsidRPr="00726FAE">
        <w:rPr>
          <w:rFonts w:asciiTheme="minorEastAsia" w:hAnsiTheme="minorEastAsia"/>
          <w:sz w:val="28"/>
          <w:szCs w:val="28"/>
        </w:rPr>
        <w:t>调试，提高用户</w:t>
      </w:r>
      <w:r w:rsidRPr="00726FAE">
        <w:rPr>
          <w:rFonts w:asciiTheme="minorEastAsia" w:hAnsiTheme="minorEastAsia" w:hint="eastAsia"/>
          <w:sz w:val="28"/>
          <w:szCs w:val="28"/>
        </w:rPr>
        <w:t>体验；可以处理</w:t>
      </w:r>
      <w:r w:rsidRPr="00726FAE">
        <w:rPr>
          <w:rFonts w:asciiTheme="minorEastAsia" w:hAnsiTheme="minorEastAsia"/>
          <w:sz w:val="28"/>
          <w:szCs w:val="28"/>
        </w:rPr>
        <w:t>HTTP基本事务，快速响应客户端推送过来的访问请求。Jinja2库支持自动HTML转移功能，能够很好控制外部黑客的脚本攻击。系统运行速度很快，页面加载过程会将源码进行编译形成python字节码，从而实现模板的高</w:t>
      </w:r>
      <w:r w:rsidRPr="00726FAE">
        <w:rPr>
          <w:rFonts w:asciiTheme="minorEastAsia" w:hAnsiTheme="minorEastAsia"/>
          <w:sz w:val="28"/>
          <w:szCs w:val="28"/>
        </w:rPr>
        <w:lastRenderedPageBreak/>
        <w:t>效运行；模板继承机制可以对模板内容进行修改和维护，为不同需求的用户提供相应的模板。</w:t>
      </w:r>
    </w:p>
    <w:p w14:paraId="4F9F58D0" w14:textId="77777777" w:rsidR="00C60F71" w:rsidRPr="00C60F71" w:rsidRDefault="00C60F71" w:rsidP="00C60F71">
      <w:pPr>
        <w:spacing w:line="440" w:lineRule="exact"/>
        <w:ind w:firstLineChars="200" w:firstLine="560"/>
        <w:rPr>
          <w:rFonts w:asciiTheme="minorEastAsia" w:hAnsiTheme="minorEastAsia"/>
          <w:sz w:val="28"/>
          <w:szCs w:val="28"/>
        </w:rPr>
      </w:pPr>
      <w:r w:rsidRPr="00C60F71">
        <w:rPr>
          <w:rFonts w:asciiTheme="minorEastAsia" w:hAnsiTheme="minorEastAsia" w:hint="eastAsia"/>
          <w:sz w:val="28"/>
          <w:szCs w:val="28"/>
        </w:rPr>
        <w:t>艺术化处理照片曾经是熟悉</w:t>
      </w:r>
      <w:proofErr w:type="spellStart"/>
      <w:r w:rsidRPr="00C60F71">
        <w:rPr>
          <w:rFonts w:asciiTheme="minorEastAsia" w:hAnsiTheme="minorEastAsia"/>
          <w:sz w:val="28"/>
          <w:szCs w:val="28"/>
        </w:rPr>
        <w:t>PhotoShop</w:t>
      </w:r>
      <w:proofErr w:type="spellEnd"/>
      <w:r w:rsidRPr="00C60F71">
        <w:rPr>
          <w:rFonts w:asciiTheme="minorEastAsia" w:hAnsiTheme="minorEastAsia"/>
          <w:sz w:val="28"/>
          <w:szCs w:val="28"/>
        </w:rPr>
        <w:t>、Adobe Illustrator等软件的专业相片处理人员的事情，但是随着人民生活水平和国家科技水平的提高，以手机为代表的移动设备几乎全员覆盖我国居民，而手机上的像素水平越来越高的相机功能也大大激发了普通用户后期处理所摄照片的需求。</w:t>
      </w:r>
    </w:p>
    <w:p w14:paraId="3057D858" w14:textId="2F1F1694" w:rsidR="00C60F71" w:rsidRDefault="00C60F71" w:rsidP="00C60F71">
      <w:pPr>
        <w:spacing w:line="440" w:lineRule="exact"/>
        <w:ind w:firstLineChars="200" w:firstLine="560"/>
        <w:rPr>
          <w:rFonts w:asciiTheme="minorEastAsia" w:hAnsiTheme="minorEastAsia"/>
          <w:sz w:val="28"/>
          <w:szCs w:val="28"/>
        </w:rPr>
      </w:pPr>
      <w:r w:rsidRPr="00C60F71">
        <w:rPr>
          <w:rFonts w:asciiTheme="minorEastAsia" w:hAnsiTheme="minorEastAsia" w:hint="eastAsia"/>
          <w:sz w:val="28"/>
          <w:szCs w:val="28"/>
        </w:rPr>
        <w:t>普通用户如果想要使用后期处理照片的功能，以前往往需要下载高达几个</w:t>
      </w:r>
      <w:r w:rsidRPr="00C60F71">
        <w:rPr>
          <w:rFonts w:asciiTheme="minorEastAsia" w:hAnsiTheme="minorEastAsia"/>
          <w:sz w:val="28"/>
          <w:szCs w:val="28"/>
        </w:rPr>
        <w:t>GB的软件，再进行高深、困难的一系列操作。对于大多数普通用户而言，学习</w:t>
      </w:r>
      <w:proofErr w:type="spellStart"/>
      <w:r w:rsidRPr="00C60F71">
        <w:rPr>
          <w:rFonts w:asciiTheme="minorEastAsia" w:hAnsiTheme="minorEastAsia"/>
          <w:sz w:val="28"/>
          <w:szCs w:val="28"/>
        </w:rPr>
        <w:t>PhotoShop</w:t>
      </w:r>
      <w:proofErr w:type="spellEnd"/>
      <w:r w:rsidRPr="00C60F71">
        <w:rPr>
          <w:rFonts w:asciiTheme="minorEastAsia" w:hAnsiTheme="minorEastAsia"/>
          <w:sz w:val="28"/>
          <w:szCs w:val="28"/>
        </w:rPr>
        <w:t>等专业软件是一件困难的事情，而本Web项目旨在简化普通用户后期处理照片的步骤，用户只需上传自己所需处理的照片，再选择所需的艺术化效果，Web后台服务器即可自动生成对应的艺术化照片，并且将其展示到网页前端上。用户可以将该照片下载到本地。用户可以处于保护隐私仅仅是下载，也可以处于分享的心态，将其保存分享到Web网上，其他用户可以对其进行观看、点赞、评论等。</w:t>
      </w:r>
    </w:p>
    <w:p w14:paraId="52BC8142" w14:textId="02F20BE2" w:rsidR="00A44DEA" w:rsidRDefault="00A44DEA" w:rsidP="00A44DEA">
      <w:pPr>
        <w:pStyle w:val="2"/>
        <w:keepNext w:val="0"/>
        <w:keepLines w:val="0"/>
        <w:numPr>
          <w:ilvl w:val="0"/>
          <w:numId w:val="2"/>
        </w:numPr>
      </w:pPr>
      <w:bookmarkStart w:id="10" w:name="_Toc36711459"/>
      <w:r>
        <w:t>定义</w:t>
      </w:r>
      <w:bookmarkEnd w:id="10"/>
    </w:p>
    <w:p w14:paraId="1ABE9381" w14:textId="6B263A42" w:rsidR="004E0187" w:rsidRDefault="004E0187" w:rsidP="004E0187">
      <w:pPr>
        <w:spacing w:afterLines="50" w:after="156" w:line="440" w:lineRule="exact"/>
        <w:ind w:firstLineChars="200" w:firstLine="480"/>
        <w:rPr>
          <w:rFonts w:asciiTheme="minorEastAsia" w:hAnsiTheme="minorEastAsia"/>
          <w:sz w:val="24"/>
          <w:szCs w:val="24"/>
        </w:rPr>
      </w:pPr>
      <w:r w:rsidRPr="00C91CF2">
        <w:rPr>
          <w:rFonts w:asciiTheme="minorEastAsia" w:hAnsiTheme="minorEastAsia" w:hint="eastAsia"/>
          <w:sz w:val="24"/>
          <w:szCs w:val="24"/>
        </w:rPr>
        <w:t>关于</w:t>
      </w:r>
      <w:r>
        <w:rPr>
          <w:rFonts w:asciiTheme="minorEastAsia" w:hAnsiTheme="minorEastAsia" w:hint="eastAsia"/>
          <w:sz w:val="24"/>
          <w:szCs w:val="24"/>
        </w:rPr>
        <w:t>Flask</w:t>
      </w:r>
      <w:r w:rsidRPr="00C91CF2">
        <w:rPr>
          <w:rFonts w:asciiTheme="minorEastAsia" w:hAnsiTheme="minorEastAsia" w:hint="eastAsia"/>
          <w:sz w:val="24"/>
          <w:szCs w:val="24"/>
        </w:rPr>
        <w:t>项目中</w:t>
      </w:r>
      <w:r w:rsidRPr="00C91CF2">
        <w:rPr>
          <w:rFonts w:asciiTheme="minorEastAsia" w:hAnsiTheme="minorEastAsia"/>
          <w:sz w:val="24"/>
          <w:szCs w:val="24"/>
        </w:rPr>
        <w:t>的一些专业术语</w:t>
      </w:r>
      <w:r w:rsidRPr="00C91CF2">
        <w:rPr>
          <w:rFonts w:asciiTheme="minorEastAsia" w:hAnsiTheme="minorEastAsia" w:hint="eastAsia"/>
          <w:sz w:val="24"/>
          <w:szCs w:val="24"/>
        </w:rPr>
        <w:t>、</w:t>
      </w:r>
      <w:r w:rsidRPr="00C91CF2">
        <w:rPr>
          <w:rFonts w:asciiTheme="minorEastAsia" w:hAnsiTheme="minorEastAsia"/>
          <w:sz w:val="24"/>
          <w:szCs w:val="24"/>
        </w:rPr>
        <w:t>缩略语如下表</w:t>
      </w:r>
      <w:r w:rsidRPr="00C91CF2">
        <w:rPr>
          <w:rFonts w:asciiTheme="minorEastAsia" w:hAnsiTheme="minorEastAsia" w:hint="eastAsia"/>
          <w:sz w:val="24"/>
          <w:szCs w:val="24"/>
        </w:rPr>
        <w:t>1所示</w:t>
      </w:r>
      <w:r w:rsidRPr="00C91CF2">
        <w:rPr>
          <w:rFonts w:asciiTheme="minorEastAsia" w:hAnsiTheme="minorEastAsia"/>
          <w:sz w:val="24"/>
          <w:szCs w:val="24"/>
        </w:rPr>
        <w:t>。</w:t>
      </w:r>
    </w:p>
    <w:tbl>
      <w:tblPr>
        <w:tblStyle w:val="aa"/>
        <w:tblW w:w="0" w:type="auto"/>
        <w:tblLook w:val="04A0" w:firstRow="1" w:lastRow="0" w:firstColumn="1" w:lastColumn="0" w:noHBand="0" w:noVBand="1"/>
      </w:tblPr>
      <w:tblGrid>
        <w:gridCol w:w="2263"/>
        <w:gridCol w:w="6033"/>
      </w:tblGrid>
      <w:tr w:rsidR="004E0187" w14:paraId="5BD7EE8F" w14:textId="77777777" w:rsidTr="005359AD">
        <w:tc>
          <w:tcPr>
            <w:tcW w:w="2263" w:type="dxa"/>
          </w:tcPr>
          <w:p w14:paraId="4716B3C4" w14:textId="77777777" w:rsidR="004E0187" w:rsidRDefault="004E0187" w:rsidP="005359AD">
            <w:pPr>
              <w:jc w:val="center"/>
            </w:pPr>
            <w:r>
              <w:rPr>
                <w:rFonts w:hint="eastAsia"/>
              </w:rPr>
              <w:t>术语/缩略语</w:t>
            </w:r>
          </w:p>
        </w:tc>
        <w:tc>
          <w:tcPr>
            <w:tcW w:w="6033" w:type="dxa"/>
          </w:tcPr>
          <w:p w14:paraId="4CFB32C8" w14:textId="77777777" w:rsidR="004E0187" w:rsidRDefault="004E0187" w:rsidP="005359AD">
            <w:pPr>
              <w:jc w:val="center"/>
            </w:pPr>
            <w:r>
              <w:rPr>
                <w:rFonts w:hint="eastAsia"/>
              </w:rPr>
              <w:t>描述</w:t>
            </w:r>
          </w:p>
        </w:tc>
      </w:tr>
      <w:tr w:rsidR="004E0187" w14:paraId="09E31C5F" w14:textId="77777777" w:rsidTr="005359AD">
        <w:tc>
          <w:tcPr>
            <w:tcW w:w="2263" w:type="dxa"/>
          </w:tcPr>
          <w:p w14:paraId="05E7BDDE" w14:textId="77777777" w:rsidR="004E0187" w:rsidRDefault="004E0187" w:rsidP="005359AD">
            <w:pPr>
              <w:jc w:val="center"/>
            </w:pPr>
            <w:proofErr w:type="spellStart"/>
            <w:r w:rsidRPr="00726FAE">
              <w:t>Werkzeug</w:t>
            </w:r>
            <w:proofErr w:type="spellEnd"/>
          </w:p>
        </w:tc>
        <w:tc>
          <w:tcPr>
            <w:tcW w:w="6033" w:type="dxa"/>
          </w:tcPr>
          <w:p w14:paraId="266B9FED" w14:textId="77777777" w:rsidR="004E0187" w:rsidRDefault="004E0187" w:rsidP="005359AD">
            <w:pPr>
              <w:jc w:val="left"/>
            </w:pPr>
            <w:proofErr w:type="spellStart"/>
            <w:r w:rsidRPr="004E0187">
              <w:t>Werkzeug</w:t>
            </w:r>
            <w:proofErr w:type="spellEnd"/>
            <w:r w:rsidRPr="004E0187">
              <w:t>是Python的WSGI规范的实用函数库。</w:t>
            </w:r>
          </w:p>
        </w:tc>
      </w:tr>
      <w:tr w:rsidR="004E0187" w14:paraId="15F943EC" w14:textId="77777777" w:rsidTr="005359AD">
        <w:tc>
          <w:tcPr>
            <w:tcW w:w="2263" w:type="dxa"/>
          </w:tcPr>
          <w:p w14:paraId="68C410BF" w14:textId="77777777" w:rsidR="004E0187" w:rsidRDefault="004E0187" w:rsidP="005359AD">
            <w:pPr>
              <w:jc w:val="center"/>
            </w:pPr>
            <w:r w:rsidRPr="00726FAE">
              <w:t>Jinja2</w:t>
            </w:r>
          </w:p>
        </w:tc>
        <w:tc>
          <w:tcPr>
            <w:tcW w:w="6033" w:type="dxa"/>
          </w:tcPr>
          <w:p w14:paraId="44C35DFB" w14:textId="77777777" w:rsidR="004E0187" w:rsidRDefault="004E0187" w:rsidP="005359AD">
            <w:r w:rsidRPr="004E0187">
              <w:t>Jinja2是基于python的模板引擎</w:t>
            </w:r>
            <w:r>
              <w:t>。</w:t>
            </w:r>
          </w:p>
        </w:tc>
      </w:tr>
      <w:tr w:rsidR="004E0187" w14:paraId="36827643" w14:textId="77777777" w:rsidTr="005359AD">
        <w:tc>
          <w:tcPr>
            <w:tcW w:w="2263" w:type="dxa"/>
          </w:tcPr>
          <w:p w14:paraId="16AF7121" w14:textId="77777777" w:rsidR="004E0187" w:rsidRDefault="004E0187" w:rsidP="005359AD">
            <w:pPr>
              <w:jc w:val="center"/>
            </w:pPr>
            <w:r w:rsidRPr="00726FAE">
              <w:t>click</w:t>
            </w:r>
          </w:p>
        </w:tc>
        <w:tc>
          <w:tcPr>
            <w:tcW w:w="6033" w:type="dxa"/>
          </w:tcPr>
          <w:p w14:paraId="6393C1E6" w14:textId="77777777" w:rsidR="004E0187" w:rsidRDefault="004E0187" w:rsidP="005359AD">
            <w:r w:rsidRPr="004E0187">
              <w:t>Flask</w:t>
            </w:r>
            <w:r>
              <w:t>的</w:t>
            </w:r>
            <w:r w:rsidRPr="004E0187">
              <w:t>置命令行工具</w:t>
            </w:r>
            <w:r>
              <w:t>。</w:t>
            </w:r>
          </w:p>
        </w:tc>
      </w:tr>
      <w:tr w:rsidR="004E0187" w14:paraId="608430DD" w14:textId="77777777" w:rsidTr="005359AD">
        <w:tc>
          <w:tcPr>
            <w:tcW w:w="2263" w:type="dxa"/>
          </w:tcPr>
          <w:p w14:paraId="45FFBCC9" w14:textId="77777777" w:rsidR="004E0187" w:rsidRDefault="004E0187" w:rsidP="005359AD">
            <w:pPr>
              <w:jc w:val="center"/>
            </w:pPr>
            <w:r>
              <w:t>WGSI</w:t>
            </w:r>
          </w:p>
        </w:tc>
        <w:tc>
          <w:tcPr>
            <w:tcW w:w="6033" w:type="dxa"/>
          </w:tcPr>
          <w:p w14:paraId="7EFA39B1" w14:textId="77777777" w:rsidR="004E0187" w:rsidRDefault="004E0187" w:rsidP="005359AD">
            <w:r w:rsidRPr="004E0187">
              <w:t>Web服务器网关接口是为Python语言定义的Web服务器和Web应用程序或框架之间的一种简单而通用的接口。</w:t>
            </w:r>
          </w:p>
        </w:tc>
      </w:tr>
      <w:tr w:rsidR="009A51A1" w14:paraId="41D6C3E8" w14:textId="77777777" w:rsidTr="005359AD">
        <w:tc>
          <w:tcPr>
            <w:tcW w:w="2263" w:type="dxa"/>
          </w:tcPr>
          <w:p w14:paraId="503315B5" w14:textId="1439FD1C" w:rsidR="009A51A1" w:rsidRDefault="009A51A1" w:rsidP="005359AD">
            <w:pPr>
              <w:jc w:val="center"/>
            </w:pPr>
            <w:r w:rsidRPr="009A51A1">
              <w:t>Engine</w:t>
            </w:r>
          </w:p>
        </w:tc>
        <w:tc>
          <w:tcPr>
            <w:tcW w:w="6033" w:type="dxa"/>
          </w:tcPr>
          <w:p w14:paraId="52D49EA3" w14:textId="66F710A2" w:rsidR="009A51A1" w:rsidRPr="004E0187" w:rsidRDefault="009A51A1" w:rsidP="005359AD">
            <w:r w:rsidRPr="009A51A1">
              <w:rPr>
                <w:rFonts w:hint="eastAsia"/>
              </w:rPr>
              <w:t>引擎，处理整个系统的数据流处理、触发事务，是整个框架的核心。</w:t>
            </w:r>
          </w:p>
        </w:tc>
      </w:tr>
      <w:tr w:rsidR="00F61C68" w14:paraId="777D7505" w14:textId="77777777" w:rsidTr="00F61C68">
        <w:trPr>
          <w:trHeight w:val="500"/>
        </w:trPr>
        <w:tc>
          <w:tcPr>
            <w:tcW w:w="2263" w:type="dxa"/>
          </w:tcPr>
          <w:p w14:paraId="76350513" w14:textId="77777777" w:rsidR="00F61C68" w:rsidRDefault="00F61C68" w:rsidP="00F61C68">
            <w:pPr>
              <w:jc w:val="center"/>
            </w:pPr>
            <w:r w:rsidRPr="00F61C68">
              <w:t>Flask-login</w:t>
            </w:r>
          </w:p>
        </w:tc>
        <w:tc>
          <w:tcPr>
            <w:tcW w:w="6033" w:type="dxa"/>
          </w:tcPr>
          <w:p w14:paraId="6B109DAA" w14:textId="77777777" w:rsidR="00F61C68" w:rsidRDefault="00F61C68" w:rsidP="00F61C68">
            <w:r w:rsidRPr="00F61C68">
              <w:t>Flask框架的插件，提供用户会话管理，处理常见的登录、退出和注册的任务。</w:t>
            </w:r>
          </w:p>
        </w:tc>
      </w:tr>
      <w:tr w:rsidR="00F61C68" w14:paraId="3B89FE74" w14:textId="77777777" w:rsidTr="00F61C68">
        <w:trPr>
          <w:trHeight w:val="500"/>
        </w:trPr>
        <w:tc>
          <w:tcPr>
            <w:tcW w:w="2263" w:type="dxa"/>
          </w:tcPr>
          <w:p w14:paraId="22FF412C" w14:textId="77777777" w:rsidR="00F61C68" w:rsidRDefault="00F61C68" w:rsidP="00F61C68">
            <w:pPr>
              <w:jc w:val="center"/>
            </w:pPr>
            <w:r w:rsidRPr="00F61C68">
              <w:t>Neural Style transfer</w:t>
            </w:r>
          </w:p>
        </w:tc>
        <w:tc>
          <w:tcPr>
            <w:tcW w:w="6033" w:type="dxa"/>
          </w:tcPr>
          <w:p w14:paraId="3573EE4E" w14:textId="77777777" w:rsidR="00F61C68" w:rsidRDefault="00F61C68" w:rsidP="00F61C68">
            <w:r w:rsidRPr="00F61C68">
              <w:t>使用卷积神经网络将一张图片的语义内容与不同风格融合起来的过程</w:t>
            </w:r>
          </w:p>
        </w:tc>
      </w:tr>
    </w:tbl>
    <w:p w14:paraId="55C9261B" w14:textId="77777777" w:rsidR="004E0187" w:rsidRPr="004E0187" w:rsidRDefault="004E0187" w:rsidP="004E0187">
      <w:pPr>
        <w:jc w:val="center"/>
        <w:rPr>
          <w:rFonts w:ascii="Calibri Light" w:eastAsia="黑体" w:hAnsi="Calibri Light" w:cs="Times New Roman"/>
          <w:sz w:val="20"/>
          <w:szCs w:val="20"/>
        </w:rPr>
      </w:pPr>
      <w:r w:rsidRPr="004E0187">
        <w:rPr>
          <w:rFonts w:ascii="Calibri Light" w:eastAsia="黑体" w:hAnsi="Calibri Light" w:cs="Times New Roman" w:hint="eastAsia"/>
          <w:sz w:val="20"/>
          <w:szCs w:val="20"/>
        </w:rPr>
        <w:t>表</w:t>
      </w:r>
      <w:r w:rsidRPr="004E0187">
        <w:rPr>
          <w:rFonts w:ascii="Calibri Light" w:eastAsia="黑体" w:hAnsi="Calibri Light" w:cs="Times New Roman" w:hint="eastAsia"/>
          <w:sz w:val="20"/>
          <w:szCs w:val="20"/>
        </w:rPr>
        <w:t xml:space="preserve"> </w:t>
      </w:r>
      <w:r w:rsidRPr="004E0187">
        <w:rPr>
          <w:rFonts w:ascii="Calibri Light" w:eastAsia="黑体" w:hAnsi="Calibri Light" w:cs="Times New Roman"/>
          <w:sz w:val="20"/>
          <w:szCs w:val="20"/>
        </w:rPr>
        <w:fldChar w:fldCharType="begin"/>
      </w:r>
      <w:r w:rsidRPr="004E0187">
        <w:rPr>
          <w:rFonts w:ascii="Calibri Light" w:eastAsia="黑体" w:hAnsi="Calibri Light" w:cs="Times New Roman"/>
          <w:sz w:val="20"/>
          <w:szCs w:val="20"/>
        </w:rPr>
        <w:instrText xml:space="preserve"> </w:instrText>
      </w:r>
      <w:r w:rsidRPr="004E0187">
        <w:rPr>
          <w:rFonts w:ascii="Calibri Light" w:eastAsia="黑体" w:hAnsi="Calibri Light" w:cs="Times New Roman" w:hint="eastAsia"/>
          <w:sz w:val="20"/>
          <w:szCs w:val="20"/>
        </w:rPr>
        <w:instrText xml:space="preserve">SEQ </w:instrText>
      </w:r>
      <w:r w:rsidRPr="004E0187">
        <w:rPr>
          <w:rFonts w:ascii="Calibri Light" w:eastAsia="黑体" w:hAnsi="Calibri Light" w:cs="Times New Roman" w:hint="eastAsia"/>
          <w:sz w:val="20"/>
          <w:szCs w:val="20"/>
        </w:rPr>
        <w:instrText>表格</w:instrText>
      </w:r>
      <w:r w:rsidRPr="004E0187">
        <w:rPr>
          <w:rFonts w:ascii="Calibri Light" w:eastAsia="黑体" w:hAnsi="Calibri Light" w:cs="Times New Roman" w:hint="eastAsia"/>
          <w:sz w:val="20"/>
          <w:szCs w:val="20"/>
        </w:rPr>
        <w:instrText xml:space="preserve"> \* ARABIC</w:instrText>
      </w:r>
      <w:r w:rsidRPr="004E0187">
        <w:rPr>
          <w:rFonts w:ascii="Calibri Light" w:eastAsia="黑体" w:hAnsi="Calibri Light" w:cs="Times New Roman"/>
          <w:sz w:val="20"/>
          <w:szCs w:val="20"/>
        </w:rPr>
        <w:instrText xml:space="preserve"> </w:instrText>
      </w:r>
      <w:r w:rsidRPr="004E0187">
        <w:rPr>
          <w:rFonts w:ascii="Calibri Light" w:eastAsia="黑体" w:hAnsi="Calibri Light" w:cs="Times New Roman"/>
          <w:sz w:val="20"/>
          <w:szCs w:val="20"/>
        </w:rPr>
        <w:fldChar w:fldCharType="separate"/>
      </w:r>
      <w:r w:rsidRPr="004E0187">
        <w:rPr>
          <w:rFonts w:ascii="Calibri Light" w:eastAsia="黑体" w:hAnsi="Calibri Light" w:cs="Times New Roman"/>
          <w:noProof/>
          <w:sz w:val="20"/>
          <w:szCs w:val="20"/>
        </w:rPr>
        <w:t>1</w:t>
      </w:r>
      <w:r w:rsidRPr="004E0187">
        <w:rPr>
          <w:rFonts w:ascii="Calibri Light" w:eastAsia="黑体" w:hAnsi="Calibri Light" w:cs="Times New Roman"/>
          <w:sz w:val="20"/>
          <w:szCs w:val="20"/>
        </w:rPr>
        <w:fldChar w:fldCharType="end"/>
      </w:r>
      <w:r w:rsidRPr="004E0187">
        <w:rPr>
          <w:rFonts w:ascii="Calibri Light" w:eastAsia="黑体" w:hAnsi="Calibri Light" w:cs="Times New Roman"/>
          <w:sz w:val="20"/>
          <w:szCs w:val="20"/>
        </w:rPr>
        <w:t xml:space="preserve"> </w:t>
      </w:r>
      <w:r w:rsidRPr="004E0187">
        <w:rPr>
          <w:rFonts w:ascii="Calibri Light" w:eastAsia="黑体" w:hAnsi="Calibri Light" w:cs="Times New Roman" w:hint="eastAsia"/>
          <w:sz w:val="20"/>
          <w:szCs w:val="20"/>
        </w:rPr>
        <w:t>专业</w:t>
      </w:r>
      <w:r w:rsidRPr="004E0187">
        <w:rPr>
          <w:rFonts w:ascii="Calibri Light" w:eastAsia="黑体" w:hAnsi="Calibri Light" w:cs="Times New Roman"/>
          <w:sz w:val="20"/>
          <w:szCs w:val="20"/>
        </w:rPr>
        <w:t>术语</w:t>
      </w:r>
      <w:r w:rsidRPr="004E0187">
        <w:rPr>
          <w:rFonts w:ascii="Calibri Light" w:eastAsia="黑体" w:hAnsi="Calibri Light" w:cs="Times New Roman" w:hint="eastAsia"/>
          <w:sz w:val="20"/>
          <w:szCs w:val="20"/>
        </w:rPr>
        <w:t>及</w:t>
      </w:r>
      <w:r w:rsidRPr="004E0187">
        <w:rPr>
          <w:rFonts w:ascii="Calibri Light" w:eastAsia="黑体" w:hAnsi="Calibri Light" w:cs="Times New Roman"/>
          <w:sz w:val="20"/>
          <w:szCs w:val="20"/>
        </w:rPr>
        <w:t>缩略语</w:t>
      </w:r>
    </w:p>
    <w:p w14:paraId="14832EE1" w14:textId="73AA4912" w:rsidR="00A44DEA" w:rsidRDefault="00A44DEA" w:rsidP="00A44DEA">
      <w:pPr>
        <w:pStyle w:val="2"/>
        <w:keepNext w:val="0"/>
        <w:keepLines w:val="0"/>
        <w:numPr>
          <w:ilvl w:val="0"/>
          <w:numId w:val="2"/>
        </w:numPr>
      </w:pPr>
      <w:bookmarkStart w:id="11" w:name="_Toc36711460"/>
      <w:r>
        <w:t>参考资料</w:t>
      </w:r>
      <w:bookmarkEnd w:id="11"/>
    </w:p>
    <w:p w14:paraId="766EA1C3" w14:textId="46E9666C" w:rsidR="00726FAE" w:rsidRDefault="00726FAE" w:rsidP="00726FAE">
      <w:pPr>
        <w:spacing w:line="440" w:lineRule="exact"/>
        <w:ind w:firstLineChars="200" w:firstLine="560"/>
        <w:rPr>
          <w:rStyle w:val="ab"/>
          <w:rFonts w:asciiTheme="minorEastAsia" w:hAnsiTheme="minorEastAsia"/>
          <w:sz w:val="28"/>
          <w:szCs w:val="28"/>
        </w:rPr>
      </w:pPr>
      <w:r w:rsidRPr="00E710FC">
        <w:rPr>
          <w:rFonts w:asciiTheme="minorEastAsia" w:hAnsiTheme="minorEastAsia" w:hint="eastAsia"/>
          <w:sz w:val="28"/>
          <w:szCs w:val="28"/>
        </w:rPr>
        <w:lastRenderedPageBreak/>
        <w:t>[</w:t>
      </w:r>
      <w:r w:rsidRPr="00E710FC">
        <w:rPr>
          <w:rFonts w:asciiTheme="minorEastAsia" w:hAnsiTheme="minorEastAsia"/>
          <w:sz w:val="28"/>
          <w:szCs w:val="28"/>
        </w:rPr>
        <w:t>1</w:t>
      </w:r>
      <w:r w:rsidRPr="00E710FC">
        <w:rPr>
          <w:rFonts w:asciiTheme="minorEastAsia" w:hAnsiTheme="minorEastAsia" w:hint="eastAsia"/>
          <w:sz w:val="28"/>
          <w:szCs w:val="28"/>
        </w:rPr>
        <w:t>]</w:t>
      </w:r>
      <w:r w:rsidRPr="00E710FC">
        <w:rPr>
          <w:rFonts w:asciiTheme="minorEastAsia" w:hAnsiTheme="minorEastAsia"/>
          <w:sz w:val="28"/>
          <w:szCs w:val="28"/>
        </w:rPr>
        <w:t xml:space="preserve"> </w:t>
      </w:r>
      <w:r>
        <w:rPr>
          <w:rFonts w:asciiTheme="minorEastAsia" w:hAnsiTheme="minorEastAsia"/>
          <w:sz w:val="28"/>
          <w:szCs w:val="28"/>
        </w:rPr>
        <w:t>Flask</w:t>
      </w:r>
      <w:r w:rsidRPr="00E710FC">
        <w:rPr>
          <w:rFonts w:asciiTheme="minorEastAsia" w:hAnsiTheme="minorEastAsia" w:hint="eastAsia"/>
          <w:sz w:val="28"/>
          <w:szCs w:val="28"/>
        </w:rPr>
        <w:t>官方</w:t>
      </w:r>
      <w:r w:rsidRPr="00E710FC">
        <w:rPr>
          <w:rFonts w:asciiTheme="minorEastAsia" w:hAnsiTheme="minorEastAsia"/>
          <w:sz w:val="28"/>
          <w:szCs w:val="28"/>
        </w:rPr>
        <w:t>文档</w:t>
      </w:r>
      <w:r w:rsidRPr="00E710FC">
        <w:rPr>
          <w:rFonts w:asciiTheme="minorEastAsia" w:hAnsiTheme="minorEastAsia" w:hint="eastAsia"/>
          <w:sz w:val="28"/>
          <w:szCs w:val="28"/>
        </w:rPr>
        <w:t xml:space="preserve"> </w:t>
      </w:r>
      <w:hyperlink r:id="rId9" w:history="1">
        <w:r w:rsidRPr="00726FAE">
          <w:rPr>
            <w:rStyle w:val="ab"/>
            <w:rFonts w:asciiTheme="minorEastAsia" w:hAnsiTheme="minorEastAsia"/>
            <w:sz w:val="28"/>
            <w:szCs w:val="28"/>
          </w:rPr>
          <w:t>https://flask.palletsprojects.com/en/1.1.x/</w:t>
        </w:r>
      </w:hyperlink>
    </w:p>
    <w:p w14:paraId="7441B9F6" w14:textId="300BD414" w:rsidR="00C7497B" w:rsidRDefault="00C7497B" w:rsidP="00726FAE">
      <w:pPr>
        <w:spacing w:line="440" w:lineRule="exact"/>
        <w:ind w:firstLineChars="200" w:firstLine="560"/>
        <w:rPr>
          <w:rFonts w:asciiTheme="minorEastAsia" w:hAnsiTheme="minorEastAsia"/>
          <w:sz w:val="28"/>
          <w:szCs w:val="28"/>
        </w:rPr>
      </w:pPr>
      <w:r>
        <w:rPr>
          <w:rFonts w:asciiTheme="minorEastAsia" w:hAnsiTheme="minorEastAsia"/>
          <w:sz w:val="28"/>
          <w:szCs w:val="28"/>
        </w:rPr>
        <w:t xml:space="preserve">[2] </w:t>
      </w:r>
      <w:r w:rsidRPr="00C7497B">
        <w:rPr>
          <w:rFonts w:asciiTheme="minorEastAsia" w:hAnsiTheme="minorEastAsia"/>
          <w:sz w:val="28"/>
          <w:szCs w:val="28"/>
        </w:rPr>
        <w:t>w3school flask学习教程：</w:t>
      </w:r>
      <w:r w:rsidR="00C60F71">
        <w:fldChar w:fldCharType="begin"/>
      </w:r>
      <w:r w:rsidR="00C60F71">
        <w:instrText xml:space="preserve"> HYPERLINK "https://www.w3cschool.cn/flask/" </w:instrText>
      </w:r>
      <w:r w:rsidR="00C60F71">
        <w:fldChar w:fldCharType="separate"/>
      </w:r>
      <w:r w:rsidRPr="00E575C5">
        <w:rPr>
          <w:rStyle w:val="ab"/>
          <w:rFonts w:asciiTheme="minorEastAsia" w:hAnsiTheme="minorEastAsia"/>
          <w:sz w:val="28"/>
          <w:szCs w:val="28"/>
        </w:rPr>
        <w:t>https://www.w3cschool.cn/flask/</w:t>
      </w:r>
      <w:r w:rsidR="00C60F71">
        <w:rPr>
          <w:rStyle w:val="ab"/>
          <w:rFonts w:asciiTheme="minorEastAsia" w:hAnsiTheme="minorEastAsia"/>
          <w:sz w:val="28"/>
          <w:szCs w:val="28"/>
        </w:rPr>
        <w:fldChar w:fldCharType="end"/>
      </w:r>
    </w:p>
    <w:p w14:paraId="541CDC71" w14:textId="699F1476" w:rsidR="00C7497B" w:rsidRPr="00C7497B" w:rsidRDefault="00C7497B" w:rsidP="00C7497B">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3]</w:t>
      </w:r>
      <w:r w:rsidRPr="00C7497B">
        <w:rPr>
          <w:rFonts w:asciiTheme="minorEastAsia" w:hAnsiTheme="minorEastAsia" w:hint="eastAsia"/>
          <w:sz w:val="28"/>
          <w:szCs w:val="28"/>
        </w:rPr>
        <w:t>《</w:t>
      </w:r>
      <w:r w:rsidRPr="00C7497B">
        <w:rPr>
          <w:rFonts w:asciiTheme="minorEastAsia" w:hAnsiTheme="minorEastAsia"/>
          <w:sz w:val="28"/>
          <w:szCs w:val="28"/>
        </w:rPr>
        <w:t>Web安全攻防：渗透测试实战指南》</w:t>
      </w:r>
    </w:p>
    <w:p w14:paraId="7241B2B7" w14:textId="0A8751D0" w:rsidR="00C7497B" w:rsidRPr="00C7497B" w:rsidRDefault="00C7497B" w:rsidP="00C7497B">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4]</w:t>
      </w:r>
      <w:r w:rsidRPr="00C7497B">
        <w:rPr>
          <w:rFonts w:asciiTheme="minorEastAsia" w:hAnsiTheme="minorEastAsia" w:hint="eastAsia"/>
          <w:sz w:val="28"/>
          <w:szCs w:val="28"/>
        </w:rPr>
        <w:t>《</w:t>
      </w:r>
      <w:r w:rsidRPr="00C7497B">
        <w:rPr>
          <w:rFonts w:asciiTheme="minorEastAsia" w:hAnsiTheme="minorEastAsia"/>
          <w:sz w:val="28"/>
          <w:szCs w:val="28"/>
        </w:rPr>
        <w:t>SQL注入攻击与防御(第2版)》</w:t>
      </w:r>
    </w:p>
    <w:p w14:paraId="755A3AD4" w14:textId="77777777" w:rsidR="00C7497B" w:rsidRDefault="00C7497B" w:rsidP="00C7497B">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5]</w:t>
      </w:r>
      <w:r w:rsidRPr="00C7497B">
        <w:rPr>
          <w:rFonts w:asciiTheme="minorEastAsia" w:hAnsiTheme="minorEastAsia" w:hint="eastAsia"/>
          <w:sz w:val="28"/>
          <w:szCs w:val="28"/>
        </w:rPr>
        <w:t>《</w:t>
      </w:r>
      <w:r w:rsidRPr="00C7497B">
        <w:rPr>
          <w:rFonts w:asciiTheme="minorEastAsia" w:hAnsiTheme="minorEastAsia"/>
          <w:sz w:val="28"/>
          <w:szCs w:val="28"/>
        </w:rPr>
        <w:t>flask入门教程》：</w:t>
      </w:r>
      <w:r w:rsidR="00C60F71">
        <w:fldChar w:fldCharType="begin"/>
      </w:r>
      <w:r w:rsidR="00C60F71">
        <w:instrText xml:space="preserve"> HYPERLINK "http://helloflask.com/tutorial/" </w:instrText>
      </w:r>
      <w:r w:rsidR="00C60F71">
        <w:fldChar w:fldCharType="separate"/>
      </w:r>
      <w:r w:rsidRPr="00E575C5">
        <w:rPr>
          <w:rStyle w:val="ab"/>
          <w:rFonts w:asciiTheme="minorEastAsia" w:hAnsiTheme="minorEastAsia"/>
          <w:sz w:val="28"/>
          <w:szCs w:val="28"/>
        </w:rPr>
        <w:t>http://helloflask.com/tutorial/</w:t>
      </w:r>
      <w:r w:rsidR="00C60F71">
        <w:rPr>
          <w:rStyle w:val="ab"/>
          <w:rFonts w:asciiTheme="minorEastAsia" w:hAnsiTheme="minorEastAsia"/>
          <w:sz w:val="28"/>
          <w:szCs w:val="28"/>
        </w:rPr>
        <w:fldChar w:fldCharType="end"/>
      </w:r>
    </w:p>
    <w:p w14:paraId="05DEFBBA" w14:textId="331CDD15" w:rsidR="00C7497B" w:rsidRDefault="00C7497B" w:rsidP="00C7497B">
      <w:pPr>
        <w:spacing w:line="440" w:lineRule="exact"/>
        <w:ind w:firstLineChars="200" w:firstLine="560"/>
        <w:rPr>
          <w:rFonts w:asciiTheme="minorEastAsia" w:hAnsiTheme="minorEastAsia"/>
          <w:sz w:val="28"/>
          <w:szCs w:val="28"/>
        </w:rPr>
      </w:pPr>
      <w:r>
        <w:rPr>
          <w:rFonts w:asciiTheme="minorEastAsia" w:hAnsiTheme="minorEastAsia"/>
          <w:sz w:val="28"/>
          <w:szCs w:val="28"/>
        </w:rPr>
        <w:t xml:space="preserve">[6] </w:t>
      </w:r>
      <w:proofErr w:type="spellStart"/>
      <w:r w:rsidRPr="00C7497B">
        <w:rPr>
          <w:rFonts w:asciiTheme="minorEastAsia" w:hAnsiTheme="minorEastAsia"/>
          <w:sz w:val="28"/>
          <w:szCs w:val="28"/>
        </w:rPr>
        <w:t>HelloFlask</w:t>
      </w:r>
      <w:proofErr w:type="spellEnd"/>
      <w:r w:rsidRPr="00C7497B">
        <w:rPr>
          <w:rFonts w:asciiTheme="minorEastAsia" w:hAnsiTheme="minorEastAsia"/>
          <w:sz w:val="28"/>
          <w:szCs w:val="28"/>
        </w:rPr>
        <w:t xml:space="preserve"> 论坛：</w:t>
      </w:r>
      <w:r w:rsidR="00C60F71">
        <w:fldChar w:fldCharType="begin"/>
      </w:r>
      <w:r w:rsidR="00C60F71">
        <w:instrText xml:space="preserve"> HYPERLINK "https://discuss.helloflask.com/" </w:instrText>
      </w:r>
      <w:r w:rsidR="00C60F71">
        <w:fldChar w:fldCharType="separate"/>
      </w:r>
      <w:r w:rsidRPr="00E575C5">
        <w:rPr>
          <w:rStyle w:val="ab"/>
          <w:rFonts w:asciiTheme="minorEastAsia" w:hAnsiTheme="minorEastAsia"/>
          <w:sz w:val="28"/>
          <w:szCs w:val="28"/>
        </w:rPr>
        <w:t>https://discuss.helloflask.com/</w:t>
      </w:r>
      <w:r w:rsidR="00C60F71">
        <w:rPr>
          <w:rStyle w:val="ab"/>
          <w:rFonts w:asciiTheme="minorEastAsia" w:hAnsiTheme="minorEastAsia"/>
          <w:sz w:val="28"/>
          <w:szCs w:val="28"/>
        </w:rPr>
        <w:fldChar w:fldCharType="end"/>
      </w:r>
    </w:p>
    <w:p w14:paraId="058C5BB5" w14:textId="77777777" w:rsidR="00C7497B" w:rsidRPr="00E710FC" w:rsidRDefault="00C7497B" w:rsidP="00C7497B">
      <w:pPr>
        <w:spacing w:line="440" w:lineRule="exact"/>
        <w:ind w:firstLineChars="200" w:firstLine="560"/>
        <w:rPr>
          <w:rFonts w:asciiTheme="minorEastAsia" w:hAnsiTheme="minorEastAsia"/>
          <w:sz w:val="28"/>
          <w:szCs w:val="28"/>
        </w:rPr>
      </w:pPr>
    </w:p>
    <w:p w14:paraId="66C2387D" w14:textId="77777777" w:rsidR="00726FAE" w:rsidRPr="00726FAE" w:rsidRDefault="00726FAE" w:rsidP="00726FAE"/>
    <w:p w14:paraId="444FA976" w14:textId="705A7893" w:rsidR="00A44DEA" w:rsidRDefault="00A44DEA" w:rsidP="00A44DEA">
      <w:pPr>
        <w:pStyle w:val="2"/>
        <w:keepNext w:val="0"/>
        <w:keepLines w:val="0"/>
        <w:numPr>
          <w:ilvl w:val="0"/>
          <w:numId w:val="2"/>
        </w:numPr>
      </w:pPr>
      <w:bookmarkStart w:id="12" w:name="_Toc36711461"/>
      <w:r>
        <w:t>标准、条约和约定</w:t>
      </w:r>
      <w:bookmarkEnd w:id="12"/>
    </w:p>
    <w:p w14:paraId="1718BA28" w14:textId="77777777" w:rsidR="00726FAE" w:rsidRPr="00E710FC" w:rsidRDefault="00726FAE" w:rsidP="00726FAE">
      <w:pPr>
        <w:spacing w:line="440" w:lineRule="exact"/>
        <w:ind w:firstLineChars="200" w:firstLine="560"/>
        <w:rPr>
          <w:rFonts w:asciiTheme="minorEastAsia" w:hAnsiTheme="minorEastAsia"/>
          <w:sz w:val="28"/>
          <w:szCs w:val="28"/>
        </w:rPr>
      </w:pPr>
      <w:r w:rsidRPr="00E710FC">
        <w:rPr>
          <w:rFonts w:asciiTheme="minorEastAsia" w:hAnsiTheme="minorEastAsia"/>
          <w:sz w:val="28"/>
          <w:szCs w:val="28"/>
        </w:rPr>
        <w:t>参照如下</w:t>
      </w:r>
      <w:r w:rsidRPr="00E710FC">
        <w:rPr>
          <w:rFonts w:asciiTheme="minorEastAsia" w:hAnsiTheme="minorEastAsia" w:hint="eastAsia"/>
          <w:sz w:val="28"/>
          <w:szCs w:val="28"/>
        </w:rPr>
        <w:t>标准</w:t>
      </w:r>
      <w:r w:rsidRPr="00E710FC">
        <w:rPr>
          <w:rFonts w:asciiTheme="minorEastAsia" w:hAnsiTheme="minorEastAsia"/>
          <w:sz w:val="28"/>
          <w:szCs w:val="28"/>
        </w:rPr>
        <w:t>：</w:t>
      </w:r>
    </w:p>
    <w:p w14:paraId="2AAA5099" w14:textId="77777777" w:rsidR="00726FAE" w:rsidRPr="00E710FC" w:rsidRDefault="00726FAE" w:rsidP="00726FAE">
      <w:pPr>
        <w:pStyle w:val="ac"/>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13702-1992 计算机软件分类与代码</w:t>
      </w:r>
    </w:p>
    <w:p w14:paraId="62E2BCAB" w14:textId="77777777" w:rsidR="00726FAE" w:rsidRPr="00E710FC" w:rsidRDefault="00726FAE" w:rsidP="00726FAE">
      <w:pPr>
        <w:pStyle w:val="ac"/>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19003-2008 软件工程</w:t>
      </w:r>
    </w:p>
    <w:p w14:paraId="2F6CEA14" w14:textId="77777777" w:rsidR="00726FAE" w:rsidRPr="00E710FC" w:rsidRDefault="00726FAE" w:rsidP="00726FAE">
      <w:pPr>
        <w:pStyle w:val="ac"/>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5538-1995 软件工程标准分类法</w:t>
      </w:r>
    </w:p>
    <w:p w14:paraId="005CC1B5" w14:textId="77777777" w:rsidR="00726FAE" w:rsidRPr="00E710FC" w:rsidRDefault="00726FAE" w:rsidP="00726FAE">
      <w:pPr>
        <w:pStyle w:val="ac"/>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9385-2008 计算机软件需求规格说明</w:t>
      </w:r>
    </w:p>
    <w:p w14:paraId="017FF853" w14:textId="77777777" w:rsidR="00726FAE" w:rsidRPr="00E710FC" w:rsidRDefault="00726FAE" w:rsidP="00726FAE">
      <w:pPr>
        <w:pStyle w:val="ac"/>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5532-2008 计算机软件测试规范</w:t>
      </w:r>
    </w:p>
    <w:p w14:paraId="25664B24" w14:textId="77777777" w:rsidR="00726FAE" w:rsidRPr="00E710FC" w:rsidRDefault="00726FAE" w:rsidP="00726FAE">
      <w:pPr>
        <w:pStyle w:val="ac"/>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18221-2000 信息技术程序设计语言</w:t>
      </w:r>
    </w:p>
    <w:p w14:paraId="605D74C3" w14:textId="77777777" w:rsidR="00726FAE" w:rsidRPr="00E710FC" w:rsidRDefault="00726FAE" w:rsidP="00726FAE">
      <w:pPr>
        <w:pStyle w:val="ac"/>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8567-2006 计算机软件文档编制规范</w:t>
      </w:r>
    </w:p>
    <w:p w14:paraId="59D09DCE" w14:textId="77777777" w:rsidR="00726FAE" w:rsidRPr="00726FAE" w:rsidRDefault="00726FAE" w:rsidP="00726FAE"/>
    <w:p w14:paraId="6E89F2B3" w14:textId="19BEAC22" w:rsidR="00083DCB" w:rsidRDefault="00083DCB" w:rsidP="00A44DEA">
      <w:pPr>
        <w:pStyle w:val="1"/>
        <w:keepNext w:val="0"/>
        <w:keepLines w:val="0"/>
        <w:numPr>
          <w:ilvl w:val="0"/>
          <w:numId w:val="1"/>
        </w:numPr>
      </w:pPr>
      <w:bookmarkStart w:id="13" w:name="_Toc36711462"/>
      <w:r>
        <w:rPr>
          <w:rFonts w:hint="eastAsia"/>
        </w:rPr>
        <w:t>项目概述</w:t>
      </w:r>
      <w:bookmarkEnd w:id="13"/>
    </w:p>
    <w:p w14:paraId="5B8A1E02" w14:textId="1754FC32" w:rsidR="00C7497B" w:rsidRDefault="00C7497B" w:rsidP="00C7497B">
      <w:pPr>
        <w:pStyle w:val="2"/>
        <w:keepNext w:val="0"/>
        <w:keepLines w:val="0"/>
        <w:numPr>
          <w:ilvl w:val="0"/>
          <w:numId w:val="8"/>
        </w:numPr>
      </w:pPr>
      <w:bookmarkStart w:id="14" w:name="_Toc36711463"/>
      <w:r>
        <w:rPr>
          <w:rFonts w:hint="eastAsia"/>
        </w:rPr>
        <w:t>F</w:t>
      </w:r>
      <w:r>
        <w:t>lask</w:t>
      </w:r>
      <w:r>
        <w:rPr>
          <w:rFonts w:hint="eastAsia"/>
        </w:rPr>
        <w:t>微框架</w:t>
      </w:r>
      <w:bookmarkEnd w:id="14"/>
    </w:p>
    <w:p w14:paraId="7EAC0245" w14:textId="77777777" w:rsidR="00C7497B" w:rsidRDefault="00C7497B" w:rsidP="00C7497B">
      <w:pPr>
        <w:spacing w:line="360" w:lineRule="auto"/>
        <w:jc w:val="center"/>
      </w:pPr>
      <w:r w:rsidRPr="00C15CDE">
        <w:rPr>
          <w:noProof/>
        </w:rPr>
        <w:drawing>
          <wp:inline distT="0" distB="0" distL="0" distR="0" wp14:anchorId="55A9D4F7" wp14:editId="6F5BEF34">
            <wp:extent cx="1714500" cy="1530350"/>
            <wp:effectExtent l="0" t="0" r="0" b="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530350"/>
                    </a:xfrm>
                    <a:prstGeom prst="rect">
                      <a:avLst/>
                    </a:prstGeom>
                    <a:noFill/>
                    <a:ln>
                      <a:noFill/>
                    </a:ln>
                  </pic:spPr>
                </pic:pic>
              </a:graphicData>
            </a:graphic>
          </wp:inline>
        </w:drawing>
      </w:r>
    </w:p>
    <w:p w14:paraId="27E017B7" w14:textId="77777777" w:rsidR="00C7497B" w:rsidRDefault="00C7497B" w:rsidP="00C7497B">
      <w:pPr>
        <w:spacing w:line="360" w:lineRule="auto"/>
        <w:jc w:val="center"/>
        <w:rPr>
          <w:sz w:val="20"/>
        </w:rPr>
      </w:pPr>
      <w:r w:rsidRPr="001C09DF">
        <w:rPr>
          <w:rFonts w:hint="eastAsia"/>
          <w:sz w:val="20"/>
        </w:rPr>
        <w:t>图</w:t>
      </w:r>
      <w:r>
        <w:rPr>
          <w:rFonts w:hint="eastAsia"/>
          <w:sz w:val="20"/>
        </w:rPr>
        <w:t xml:space="preserve">2.1 </w:t>
      </w:r>
      <w:r>
        <w:rPr>
          <w:sz w:val="20"/>
        </w:rPr>
        <w:t>F</w:t>
      </w:r>
      <w:r>
        <w:rPr>
          <w:rFonts w:hint="eastAsia"/>
          <w:sz w:val="20"/>
        </w:rPr>
        <w:t xml:space="preserve">lask </w:t>
      </w:r>
      <w:r>
        <w:rPr>
          <w:sz w:val="20"/>
        </w:rPr>
        <w:t>L</w:t>
      </w:r>
      <w:r>
        <w:rPr>
          <w:rFonts w:hint="eastAsia"/>
          <w:sz w:val="20"/>
        </w:rPr>
        <w:t>ogo</w:t>
      </w:r>
    </w:p>
    <w:p w14:paraId="5AFA8AB1" w14:textId="77777777" w:rsidR="00C7497B" w:rsidRPr="00C7497B" w:rsidRDefault="00C7497B" w:rsidP="00CB4C5A">
      <w:pPr>
        <w:spacing w:line="440" w:lineRule="exact"/>
        <w:ind w:firstLineChars="200" w:firstLine="560"/>
        <w:rPr>
          <w:rFonts w:asciiTheme="minorEastAsia" w:hAnsiTheme="minorEastAsia"/>
          <w:sz w:val="28"/>
          <w:szCs w:val="28"/>
        </w:rPr>
      </w:pPr>
      <w:r w:rsidRPr="00C7497B">
        <w:rPr>
          <w:rFonts w:asciiTheme="minorEastAsia" w:hAnsiTheme="minorEastAsia" w:hint="eastAsia"/>
          <w:sz w:val="28"/>
          <w:szCs w:val="28"/>
        </w:rPr>
        <w:lastRenderedPageBreak/>
        <w:t>Flask是一个微框架。“微”并不代表整个应用只能塞在一个 Python 文件内， 当然塞在单一文件内也没有问题。 “微”也不代表 Flask 功能不强。 微框架中的“微”字表示 Flask 的目标是保持核心简单而又可扩展。 Flask 不</w:t>
      </w:r>
      <w:bookmarkStart w:id="15" w:name="_GoBack"/>
      <w:bookmarkEnd w:id="15"/>
      <w:r w:rsidRPr="00C7497B">
        <w:rPr>
          <w:rFonts w:asciiTheme="minorEastAsia" w:hAnsiTheme="minorEastAsia" w:hint="eastAsia"/>
          <w:sz w:val="28"/>
          <w:szCs w:val="28"/>
        </w:rPr>
        <w:t>会替你做出许多决定，比如选用何种数据库。 类似的决定，如使用何种模板引擎，是非常容易改变的。 Flask 可以变成你任何想要的东西，一切恰到好处，由你做主。</w:t>
      </w:r>
    </w:p>
    <w:p w14:paraId="58A77F84" w14:textId="77777777" w:rsidR="00C7497B" w:rsidRPr="00C7497B" w:rsidRDefault="00C7497B" w:rsidP="00CB4C5A">
      <w:pPr>
        <w:spacing w:line="440" w:lineRule="exact"/>
        <w:ind w:firstLineChars="200" w:firstLine="560"/>
        <w:rPr>
          <w:rFonts w:asciiTheme="minorEastAsia" w:hAnsiTheme="minorEastAsia"/>
          <w:sz w:val="28"/>
          <w:szCs w:val="28"/>
        </w:rPr>
      </w:pPr>
      <w:r w:rsidRPr="00C7497B">
        <w:rPr>
          <w:rFonts w:asciiTheme="minorEastAsia" w:hAnsiTheme="minorEastAsia" w:hint="eastAsia"/>
          <w:sz w:val="28"/>
          <w:szCs w:val="28"/>
        </w:rPr>
        <w:t>缺省情况下， Flask 不包含数据库抽象层、表单验证或者其他已有的库可以处理的东西。 然而， Flask 通过扩展为你的应用添加这些功能，就如同这些功能是 Flask 生的一样。 大量的扩展用以支持数据库整合、表单验证、上传处理和各种开放验证等等。Flask 可能是 “微小”的，但它已经为满足您的各种生产需要做出了充足的准备。</w:t>
      </w:r>
    </w:p>
    <w:p w14:paraId="2CD3D547" w14:textId="77777777" w:rsidR="00C7497B" w:rsidRPr="00C7497B" w:rsidRDefault="00C7497B" w:rsidP="00CB4C5A">
      <w:pPr>
        <w:spacing w:line="440" w:lineRule="exact"/>
        <w:ind w:firstLineChars="200" w:firstLine="560"/>
        <w:rPr>
          <w:rFonts w:asciiTheme="minorEastAsia" w:hAnsiTheme="minorEastAsia"/>
          <w:sz w:val="28"/>
          <w:szCs w:val="28"/>
        </w:rPr>
      </w:pPr>
      <w:r w:rsidRPr="00C7497B">
        <w:rPr>
          <w:rFonts w:asciiTheme="minorEastAsia" w:hAnsiTheme="minorEastAsia" w:hint="eastAsia"/>
          <w:sz w:val="28"/>
          <w:szCs w:val="28"/>
        </w:rPr>
        <w:t>Flask本身相当于一个内核，其他几乎所有的功能都要用到扩展，都需要用第三方的扩展来实现。用 extension 增加其他功能。Flask没有默认使用的数据库、窗体验证工具。你可以选择MySQL，也可以用NoSQL。</w:t>
      </w:r>
    </w:p>
    <w:p w14:paraId="41575E18" w14:textId="6D01BBE2" w:rsidR="00083DCB" w:rsidRDefault="00A44DEA" w:rsidP="00A44DEA">
      <w:pPr>
        <w:pStyle w:val="2"/>
        <w:keepNext w:val="0"/>
        <w:keepLines w:val="0"/>
        <w:numPr>
          <w:ilvl w:val="0"/>
          <w:numId w:val="8"/>
        </w:numPr>
      </w:pPr>
      <w:bookmarkStart w:id="16" w:name="_Toc36711464"/>
      <w:r>
        <w:t>项目目标</w:t>
      </w:r>
      <w:bookmarkEnd w:id="16"/>
    </w:p>
    <w:p w14:paraId="585436CE" w14:textId="3AA17D45" w:rsidR="006C01A9" w:rsidRDefault="001C5293" w:rsidP="006C01A9">
      <w:pPr>
        <w:spacing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从</w:t>
      </w:r>
      <w:r>
        <w:rPr>
          <w:rFonts w:asciiTheme="minorEastAsia" w:hAnsiTheme="minorEastAsia"/>
          <w:sz w:val="28"/>
          <w:szCs w:val="28"/>
        </w:rPr>
        <w:t>Flask</w:t>
      </w:r>
      <w:r>
        <w:rPr>
          <w:rFonts w:asciiTheme="minorEastAsia" w:hAnsiTheme="minorEastAsia" w:hint="eastAsia"/>
          <w:sz w:val="28"/>
          <w:szCs w:val="28"/>
        </w:rPr>
        <w:t>平台</w:t>
      </w:r>
      <w:r w:rsidRPr="00E710FC">
        <w:rPr>
          <w:rFonts w:asciiTheme="minorEastAsia" w:hAnsiTheme="minorEastAsia" w:hint="eastAsia"/>
          <w:sz w:val="28"/>
          <w:szCs w:val="28"/>
        </w:rPr>
        <w:t>出发</w:t>
      </w:r>
      <w:r w:rsidRPr="00E710FC">
        <w:rPr>
          <w:rFonts w:asciiTheme="minorEastAsia" w:hAnsiTheme="minorEastAsia"/>
          <w:sz w:val="28"/>
          <w:szCs w:val="28"/>
        </w:rPr>
        <w:t>，</w:t>
      </w:r>
      <w:r w:rsidR="006C01A9" w:rsidRPr="006C01A9">
        <w:rPr>
          <w:rFonts w:asciiTheme="minorEastAsia" w:hAnsiTheme="minorEastAsia" w:hint="eastAsia"/>
          <w:sz w:val="28"/>
          <w:szCs w:val="28"/>
        </w:rPr>
        <w:t>开发的一个功能新颖的具有艺术绘画工具的</w:t>
      </w:r>
      <w:r w:rsidR="006C01A9" w:rsidRPr="006C01A9">
        <w:rPr>
          <w:rFonts w:asciiTheme="minorEastAsia" w:hAnsiTheme="minorEastAsia"/>
          <w:sz w:val="28"/>
          <w:szCs w:val="28"/>
        </w:rPr>
        <w:t>Web网站，它可以使每个人都只需单击几下即可创建和共享美丽的艺术照片，用户需要做的仅仅是上传照片并选择自己喜欢的风格，之后项目服务器将为用户渲染图稿并呈现出来。</w:t>
      </w:r>
      <w:r w:rsidR="006C01A9" w:rsidRPr="006C01A9">
        <w:rPr>
          <w:rFonts w:asciiTheme="minorEastAsia" w:hAnsiTheme="minorEastAsia" w:hint="eastAsia"/>
          <w:sz w:val="28"/>
          <w:szCs w:val="28"/>
        </w:rPr>
        <w:t>除此以外，本网站项目还具备一定的社交功能，每个用户都可以很方便、快捷地评论其他用户的艺术照片以及留言等。</w:t>
      </w:r>
    </w:p>
    <w:p w14:paraId="2DD4975C" w14:textId="7172FAC5" w:rsidR="001C5293" w:rsidRPr="001C5293" w:rsidRDefault="001C5293" w:rsidP="001C5293">
      <w:pPr>
        <w:spacing w:line="440" w:lineRule="exact"/>
        <w:ind w:firstLineChars="200" w:firstLine="560"/>
        <w:rPr>
          <w:rFonts w:asciiTheme="minorEastAsia" w:hAnsiTheme="minorEastAsia"/>
          <w:sz w:val="28"/>
          <w:szCs w:val="28"/>
        </w:rPr>
      </w:pPr>
      <w:r w:rsidRPr="00E710FC">
        <w:rPr>
          <w:rFonts w:asciiTheme="minorEastAsia" w:hAnsiTheme="minorEastAsia"/>
          <w:sz w:val="28"/>
          <w:szCs w:val="28"/>
        </w:rPr>
        <w:t>编写需求</w:t>
      </w:r>
      <w:r w:rsidRPr="00E710FC">
        <w:rPr>
          <w:rFonts w:asciiTheme="minorEastAsia" w:hAnsiTheme="minorEastAsia" w:hint="eastAsia"/>
          <w:sz w:val="28"/>
          <w:szCs w:val="28"/>
        </w:rPr>
        <w:t>规格</w:t>
      </w:r>
      <w:r w:rsidRPr="00E710FC">
        <w:rPr>
          <w:rFonts w:asciiTheme="minorEastAsia" w:hAnsiTheme="minorEastAsia"/>
          <w:sz w:val="28"/>
          <w:szCs w:val="28"/>
        </w:rPr>
        <w:t>说明书、</w:t>
      </w:r>
      <w:r w:rsidRPr="00E710FC">
        <w:rPr>
          <w:rFonts w:asciiTheme="minorEastAsia" w:hAnsiTheme="minorEastAsia" w:hint="eastAsia"/>
          <w:sz w:val="28"/>
          <w:szCs w:val="28"/>
        </w:rPr>
        <w:t>测试</w:t>
      </w:r>
      <w:r w:rsidRPr="00E710FC">
        <w:rPr>
          <w:rFonts w:asciiTheme="minorEastAsia" w:hAnsiTheme="minorEastAsia"/>
          <w:sz w:val="28"/>
          <w:szCs w:val="28"/>
        </w:rPr>
        <w:t>需求规格说明</w:t>
      </w:r>
      <w:r w:rsidRPr="00E710FC">
        <w:rPr>
          <w:rFonts w:asciiTheme="minorEastAsia" w:hAnsiTheme="minorEastAsia" w:hint="eastAsia"/>
          <w:sz w:val="28"/>
          <w:szCs w:val="28"/>
        </w:rPr>
        <w:t>书</w:t>
      </w:r>
      <w:r w:rsidRPr="00E710FC">
        <w:rPr>
          <w:rFonts w:asciiTheme="minorEastAsia" w:hAnsiTheme="minorEastAsia"/>
          <w:sz w:val="28"/>
          <w:szCs w:val="28"/>
        </w:rPr>
        <w:t>，并根据需求规格说明书与测试需求规格</w:t>
      </w:r>
      <w:r w:rsidRPr="00E710FC">
        <w:rPr>
          <w:rFonts w:asciiTheme="minorEastAsia" w:hAnsiTheme="minorEastAsia" w:hint="eastAsia"/>
          <w:sz w:val="28"/>
          <w:szCs w:val="28"/>
        </w:rPr>
        <w:t>说明</w:t>
      </w:r>
      <w:r w:rsidRPr="00E710FC">
        <w:rPr>
          <w:rFonts w:asciiTheme="minorEastAsia" w:hAnsiTheme="minorEastAsia"/>
          <w:sz w:val="28"/>
          <w:szCs w:val="28"/>
        </w:rPr>
        <w:t>书对</w:t>
      </w:r>
      <w:r w:rsidR="006C01A9">
        <w:rPr>
          <w:rFonts w:asciiTheme="minorEastAsia" w:hAnsiTheme="minorEastAsia" w:hint="eastAsia"/>
          <w:sz w:val="28"/>
          <w:szCs w:val="28"/>
        </w:rPr>
        <w:t>项目</w:t>
      </w:r>
      <w:r w:rsidRPr="00E710FC">
        <w:rPr>
          <w:rFonts w:asciiTheme="minorEastAsia" w:hAnsiTheme="minorEastAsia"/>
          <w:sz w:val="28"/>
          <w:szCs w:val="28"/>
        </w:rPr>
        <w:t>进行模块化测试，</w:t>
      </w:r>
      <w:r w:rsidR="006C01A9">
        <w:rPr>
          <w:rFonts w:asciiTheme="minorEastAsia" w:hAnsiTheme="minorEastAsia" w:hint="eastAsia"/>
          <w:sz w:val="28"/>
          <w:szCs w:val="28"/>
        </w:rPr>
        <w:t>包含前端、后端以及风格转换算法，</w:t>
      </w:r>
      <w:bookmarkStart w:id="17" w:name="_Hlk36710998"/>
      <w:r w:rsidRPr="00E710FC">
        <w:rPr>
          <w:rFonts w:asciiTheme="minorEastAsia" w:hAnsiTheme="minorEastAsia"/>
          <w:sz w:val="28"/>
          <w:szCs w:val="28"/>
        </w:rPr>
        <w:t>并在此基础上</w:t>
      </w:r>
      <w:r w:rsidR="006C01A9">
        <w:rPr>
          <w:rFonts w:asciiTheme="minorEastAsia" w:hAnsiTheme="minorEastAsia" w:hint="eastAsia"/>
          <w:sz w:val="28"/>
          <w:szCs w:val="28"/>
        </w:rPr>
        <w:t>进行代码优化，算法改进与性能的提升。</w:t>
      </w:r>
      <w:bookmarkEnd w:id="17"/>
    </w:p>
    <w:p w14:paraId="4EC548D9" w14:textId="32927587" w:rsidR="00A44DEA" w:rsidRDefault="00A44DEA" w:rsidP="00A44DEA">
      <w:pPr>
        <w:pStyle w:val="2"/>
        <w:keepNext w:val="0"/>
        <w:keepLines w:val="0"/>
        <w:numPr>
          <w:ilvl w:val="0"/>
          <w:numId w:val="8"/>
        </w:numPr>
      </w:pPr>
      <w:bookmarkStart w:id="18" w:name="_Toc36711465"/>
      <w:r>
        <w:t>产品目标与范围</w:t>
      </w:r>
      <w:bookmarkEnd w:id="18"/>
    </w:p>
    <w:p w14:paraId="37B39CB4" w14:textId="5BD9F8B8" w:rsidR="001C5293" w:rsidRPr="001C5293" w:rsidRDefault="001C5293" w:rsidP="001C5293">
      <w:pPr>
        <w:spacing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编写</w:t>
      </w:r>
      <w:r w:rsidR="0035089A" w:rsidRPr="0035089A">
        <w:rPr>
          <w:rFonts w:asciiTheme="minorEastAsia" w:hAnsiTheme="minorEastAsia" w:hint="eastAsia"/>
          <w:sz w:val="28"/>
          <w:szCs w:val="28"/>
        </w:rPr>
        <w:t>基于</w:t>
      </w:r>
      <w:r w:rsidR="0035089A" w:rsidRPr="0035089A">
        <w:rPr>
          <w:rFonts w:asciiTheme="minorEastAsia" w:hAnsiTheme="minorEastAsia"/>
          <w:sz w:val="28"/>
          <w:szCs w:val="28"/>
        </w:rPr>
        <w:t>Flask的艺术创作平台</w:t>
      </w:r>
      <w:r w:rsidRPr="00E710FC">
        <w:rPr>
          <w:rFonts w:asciiTheme="minorEastAsia" w:hAnsiTheme="minorEastAsia"/>
          <w:sz w:val="28"/>
          <w:szCs w:val="28"/>
        </w:rPr>
        <w:t>的需求规格说明书，为</w:t>
      </w:r>
      <w:r w:rsidR="00CF085D">
        <w:rPr>
          <w:rFonts w:asciiTheme="minorEastAsia" w:hAnsiTheme="minorEastAsia" w:hint="eastAsia"/>
          <w:sz w:val="28"/>
          <w:szCs w:val="28"/>
        </w:rPr>
        <w:t>项目</w:t>
      </w:r>
      <w:r w:rsidRPr="00E710FC">
        <w:rPr>
          <w:rFonts w:asciiTheme="minorEastAsia" w:hAnsiTheme="minorEastAsia" w:hint="eastAsia"/>
          <w:sz w:val="28"/>
          <w:szCs w:val="28"/>
        </w:rPr>
        <w:t>的各</w:t>
      </w:r>
      <w:r w:rsidRPr="00E710FC">
        <w:rPr>
          <w:rFonts w:asciiTheme="minorEastAsia" w:hAnsiTheme="minorEastAsia" w:hint="eastAsia"/>
          <w:sz w:val="28"/>
          <w:szCs w:val="28"/>
        </w:rPr>
        <w:lastRenderedPageBreak/>
        <w:t>个</w:t>
      </w:r>
      <w:r w:rsidRPr="00E710FC">
        <w:rPr>
          <w:rFonts w:asciiTheme="minorEastAsia" w:hAnsiTheme="minorEastAsia"/>
          <w:sz w:val="28"/>
          <w:szCs w:val="28"/>
        </w:rPr>
        <w:t>模块</w:t>
      </w:r>
      <w:r w:rsidRPr="00E710FC">
        <w:rPr>
          <w:rFonts w:asciiTheme="minorEastAsia" w:hAnsiTheme="minorEastAsia" w:hint="eastAsia"/>
          <w:sz w:val="28"/>
          <w:szCs w:val="28"/>
        </w:rPr>
        <w:t>编写</w:t>
      </w:r>
      <w:r w:rsidRPr="00E710FC">
        <w:rPr>
          <w:rFonts w:asciiTheme="minorEastAsia" w:hAnsiTheme="minorEastAsia"/>
          <w:sz w:val="28"/>
          <w:szCs w:val="28"/>
        </w:rPr>
        <w:t>测试需求规格说明书、测试用例，并以此对</w:t>
      </w:r>
      <w:r w:rsidR="00CF085D">
        <w:rPr>
          <w:rFonts w:asciiTheme="minorEastAsia" w:hAnsiTheme="minorEastAsia" w:hint="eastAsia"/>
          <w:sz w:val="28"/>
          <w:szCs w:val="28"/>
        </w:rPr>
        <w:t>平台</w:t>
      </w:r>
      <w:r w:rsidRPr="00E710FC">
        <w:rPr>
          <w:rFonts w:asciiTheme="minorEastAsia" w:hAnsiTheme="minorEastAsia"/>
          <w:sz w:val="28"/>
          <w:szCs w:val="28"/>
        </w:rPr>
        <w:t>进行测试</w:t>
      </w:r>
      <w:r w:rsidR="00812103">
        <w:rPr>
          <w:rFonts w:asciiTheme="minorEastAsia" w:hAnsiTheme="minorEastAsia" w:hint="eastAsia"/>
          <w:sz w:val="28"/>
          <w:szCs w:val="28"/>
        </w:rPr>
        <w:t>。</w:t>
      </w:r>
    </w:p>
    <w:p w14:paraId="7B80B7C2" w14:textId="7D7A2877" w:rsidR="00A44DEA" w:rsidRDefault="00D642BB" w:rsidP="00A44DEA">
      <w:pPr>
        <w:pStyle w:val="2"/>
        <w:keepNext w:val="0"/>
        <w:keepLines w:val="0"/>
        <w:numPr>
          <w:ilvl w:val="0"/>
          <w:numId w:val="8"/>
        </w:numPr>
      </w:pPr>
      <w:bookmarkStart w:id="19" w:name="_Toc36711466"/>
      <w:r>
        <w:rPr>
          <w:rFonts w:hint="eastAsia"/>
        </w:rPr>
        <w:t>工作内容</w:t>
      </w:r>
      <w:bookmarkEnd w:id="19"/>
    </w:p>
    <w:p w14:paraId="2A771A91" w14:textId="0613683A" w:rsidR="00541E4D" w:rsidRPr="00541E4D" w:rsidRDefault="00541E4D" w:rsidP="00541E4D">
      <w:pPr>
        <w:spacing w:line="440" w:lineRule="exact"/>
        <w:ind w:firstLine="420"/>
        <w:rPr>
          <w:rFonts w:asciiTheme="minorEastAsia" w:hAnsiTheme="minorEastAsia"/>
          <w:sz w:val="28"/>
          <w:szCs w:val="28"/>
        </w:rPr>
      </w:pPr>
      <w:r w:rsidRPr="00541E4D">
        <w:rPr>
          <w:rFonts w:asciiTheme="minorEastAsia" w:hAnsiTheme="minorEastAsia" w:hint="eastAsia"/>
          <w:sz w:val="28"/>
          <w:szCs w:val="28"/>
        </w:rPr>
        <w:t>以</w:t>
      </w:r>
      <w:r w:rsidRPr="00541E4D">
        <w:rPr>
          <w:rFonts w:asciiTheme="minorEastAsia" w:hAnsiTheme="minorEastAsia"/>
          <w:sz w:val="28"/>
          <w:szCs w:val="28"/>
        </w:rPr>
        <w:t>Flask v1.1.1版本为标准，该版本也是目前的最新发行版本。学习了解Flask框架各个模块，熟悉各种用法</w:t>
      </w:r>
      <w:r w:rsidR="00C60F71">
        <w:rPr>
          <w:rFonts w:asciiTheme="minorEastAsia" w:hAnsiTheme="minorEastAsia" w:hint="eastAsia"/>
          <w:sz w:val="28"/>
          <w:szCs w:val="28"/>
        </w:rPr>
        <w:t>，学习如何搭建web服务，学习图像处理的知识，</w:t>
      </w:r>
      <w:r w:rsidRPr="00541E4D">
        <w:rPr>
          <w:rFonts w:asciiTheme="minorEastAsia" w:hAnsiTheme="minorEastAsia"/>
          <w:sz w:val="28"/>
          <w:szCs w:val="28"/>
        </w:rPr>
        <w:t>具体内容如下：</w:t>
      </w:r>
    </w:p>
    <w:p w14:paraId="7187AA30" w14:textId="48561BD8" w:rsidR="00D642BB" w:rsidRPr="006B38BB" w:rsidRDefault="006B38BB" w:rsidP="006B38BB">
      <w:pPr>
        <w:pStyle w:val="a7"/>
        <w:numPr>
          <w:ilvl w:val="0"/>
          <w:numId w:val="12"/>
        </w:numPr>
        <w:spacing w:line="440" w:lineRule="exact"/>
        <w:ind w:firstLineChars="0"/>
        <w:rPr>
          <w:rFonts w:asciiTheme="minorEastAsia" w:hAnsiTheme="minorEastAsia"/>
          <w:sz w:val="28"/>
          <w:szCs w:val="28"/>
        </w:rPr>
      </w:pPr>
      <w:r w:rsidRPr="006B38BB">
        <w:rPr>
          <w:rFonts w:asciiTheme="minorEastAsia" w:hAnsiTheme="minorEastAsia" w:hint="eastAsia"/>
          <w:sz w:val="28"/>
          <w:szCs w:val="28"/>
        </w:rPr>
        <w:t>项目组成员均需学习Flask框架</w:t>
      </w:r>
      <w:r w:rsidRPr="006B38BB">
        <w:rPr>
          <w:rFonts w:asciiTheme="minorEastAsia" w:hAnsiTheme="minorEastAsia"/>
          <w:sz w:val="28"/>
          <w:szCs w:val="28"/>
        </w:rPr>
        <w:t>，</w:t>
      </w:r>
      <w:r w:rsidRPr="006B38BB">
        <w:rPr>
          <w:rFonts w:asciiTheme="minorEastAsia" w:hAnsiTheme="minorEastAsia" w:hint="eastAsia"/>
          <w:sz w:val="28"/>
          <w:szCs w:val="28"/>
        </w:rPr>
        <w:t>深入了解其</w:t>
      </w:r>
      <w:r w:rsidRPr="006B38BB">
        <w:rPr>
          <w:rFonts w:asciiTheme="minorEastAsia" w:hAnsiTheme="minorEastAsia"/>
          <w:sz w:val="28"/>
          <w:szCs w:val="28"/>
        </w:rPr>
        <w:t>使用以及特性等，在对</w:t>
      </w:r>
      <w:r w:rsidRPr="006B38BB">
        <w:rPr>
          <w:rFonts w:asciiTheme="minorEastAsia" w:hAnsiTheme="minorEastAsia" w:hint="eastAsia"/>
          <w:sz w:val="28"/>
          <w:szCs w:val="28"/>
        </w:rPr>
        <w:t>Flak</w:t>
      </w:r>
      <w:r w:rsidRPr="006B38BB">
        <w:rPr>
          <w:rFonts w:asciiTheme="minorEastAsia" w:hAnsiTheme="minorEastAsia"/>
          <w:sz w:val="28"/>
          <w:szCs w:val="28"/>
        </w:rPr>
        <w:t>有了初步的认识并能够完成简单程序的编写的基础上，分别着重对某一块的内容进行深入的研究学习，分享学习资料，笔记，并组织例会进行交流探讨</w:t>
      </w:r>
      <w:r w:rsidRPr="006B38BB">
        <w:rPr>
          <w:rFonts w:asciiTheme="minorEastAsia" w:hAnsiTheme="minorEastAsia" w:hint="eastAsia"/>
          <w:sz w:val="28"/>
          <w:szCs w:val="28"/>
        </w:rPr>
        <w:t>。</w:t>
      </w:r>
    </w:p>
    <w:p w14:paraId="3EB1416C" w14:textId="738C7684" w:rsidR="009D7C5E" w:rsidRDefault="006B38BB" w:rsidP="006B38BB">
      <w:pPr>
        <w:pStyle w:val="a7"/>
        <w:numPr>
          <w:ilvl w:val="0"/>
          <w:numId w:val="12"/>
        </w:numPr>
        <w:spacing w:line="440" w:lineRule="exact"/>
        <w:ind w:firstLineChars="0"/>
        <w:rPr>
          <w:rFonts w:asciiTheme="minorEastAsia" w:hAnsiTheme="minorEastAsia"/>
          <w:sz w:val="28"/>
          <w:szCs w:val="28"/>
        </w:rPr>
      </w:pPr>
      <w:r w:rsidRPr="006B38BB">
        <w:rPr>
          <w:rFonts w:asciiTheme="minorEastAsia" w:hAnsiTheme="minorEastAsia" w:hint="eastAsia"/>
          <w:sz w:val="28"/>
          <w:szCs w:val="28"/>
        </w:rPr>
        <w:t>在对</w:t>
      </w:r>
      <w:r>
        <w:rPr>
          <w:rFonts w:asciiTheme="minorEastAsia" w:hAnsiTheme="minorEastAsia" w:hint="eastAsia"/>
          <w:sz w:val="28"/>
          <w:szCs w:val="28"/>
        </w:rPr>
        <w:t>Flask</w:t>
      </w:r>
      <w:r w:rsidRPr="006B38BB">
        <w:rPr>
          <w:rFonts w:asciiTheme="minorEastAsia" w:hAnsiTheme="minorEastAsia"/>
          <w:sz w:val="28"/>
          <w:szCs w:val="28"/>
        </w:rPr>
        <w:t>有了较为深入的了解后</w:t>
      </w:r>
      <w:r>
        <w:rPr>
          <w:rFonts w:asciiTheme="minorEastAsia" w:hAnsiTheme="minorEastAsia" w:hint="eastAsia"/>
          <w:sz w:val="28"/>
          <w:szCs w:val="28"/>
        </w:rPr>
        <w:t>，</w:t>
      </w:r>
      <w:r w:rsidR="009D7C5E">
        <w:rPr>
          <w:rFonts w:asciiTheme="minorEastAsia" w:hAnsiTheme="minorEastAsia" w:hint="eastAsia"/>
          <w:sz w:val="28"/>
          <w:szCs w:val="28"/>
        </w:rPr>
        <w:t>组员分工完成各自的功能模块包含：</w:t>
      </w:r>
      <w:r w:rsidR="009D7C5E" w:rsidRPr="009D7C5E">
        <w:rPr>
          <w:rFonts w:asciiTheme="minorEastAsia" w:hAnsiTheme="minorEastAsia" w:hint="eastAsia"/>
          <w:sz w:val="28"/>
          <w:szCs w:val="28"/>
        </w:rPr>
        <w:t>注册、登录、上传照片、选择艺术化处理效果、生成照片、下载照片、分享照片、评论、回复评论</w:t>
      </w:r>
      <w:r w:rsidR="009D7C5E">
        <w:rPr>
          <w:rFonts w:asciiTheme="minorEastAsia" w:hAnsiTheme="minorEastAsia" w:hint="eastAsia"/>
          <w:sz w:val="28"/>
          <w:szCs w:val="28"/>
        </w:rPr>
        <w:t>、</w:t>
      </w:r>
      <w:r w:rsidR="009D7C5E" w:rsidRPr="009D7C5E">
        <w:rPr>
          <w:rFonts w:asciiTheme="minorEastAsia" w:hAnsiTheme="minorEastAsia" w:hint="eastAsia"/>
          <w:sz w:val="28"/>
          <w:szCs w:val="28"/>
        </w:rPr>
        <w:t>账户管理、图片存储、分享记录、评论回复记录以及数据安全保护等功能</w:t>
      </w:r>
      <w:r w:rsidR="00CE23F5">
        <w:rPr>
          <w:rFonts w:asciiTheme="minorEastAsia" w:hAnsiTheme="minorEastAsia" w:hint="eastAsia"/>
          <w:sz w:val="28"/>
          <w:szCs w:val="28"/>
        </w:rPr>
        <w:t>。</w:t>
      </w:r>
    </w:p>
    <w:p w14:paraId="0994E35A" w14:textId="77777777" w:rsidR="009D7C5E" w:rsidRDefault="009D7C5E" w:rsidP="006B38BB">
      <w:pPr>
        <w:pStyle w:val="a7"/>
        <w:numPr>
          <w:ilvl w:val="0"/>
          <w:numId w:val="12"/>
        </w:numPr>
        <w:spacing w:line="440" w:lineRule="exact"/>
        <w:ind w:firstLineChars="0"/>
        <w:rPr>
          <w:rFonts w:asciiTheme="minorEastAsia" w:hAnsiTheme="minorEastAsia"/>
          <w:sz w:val="28"/>
          <w:szCs w:val="28"/>
        </w:rPr>
      </w:pPr>
      <w:r>
        <w:rPr>
          <w:rFonts w:asciiTheme="minorEastAsia" w:hAnsiTheme="minorEastAsia" w:hint="eastAsia"/>
          <w:sz w:val="28"/>
          <w:szCs w:val="28"/>
        </w:rPr>
        <w:t>学习图像处理与计算机视觉相关知识，完成</w:t>
      </w:r>
      <w:r w:rsidRPr="009D7C5E">
        <w:rPr>
          <w:rFonts w:asciiTheme="minorEastAsia" w:hAnsiTheme="minorEastAsia" w:hint="eastAsia"/>
          <w:sz w:val="28"/>
          <w:szCs w:val="28"/>
        </w:rPr>
        <w:t>实现各种艺术化处理效果的算法</w:t>
      </w:r>
      <w:r>
        <w:rPr>
          <w:rFonts w:asciiTheme="minorEastAsia" w:hAnsiTheme="minorEastAsia" w:hint="eastAsia"/>
          <w:sz w:val="28"/>
          <w:szCs w:val="28"/>
        </w:rPr>
        <w:t>。</w:t>
      </w:r>
    </w:p>
    <w:p w14:paraId="797C1900" w14:textId="21414DD9" w:rsidR="00C10FB4" w:rsidRDefault="00C10FB4" w:rsidP="00DD4930">
      <w:pPr>
        <w:pStyle w:val="a7"/>
        <w:numPr>
          <w:ilvl w:val="0"/>
          <w:numId w:val="12"/>
        </w:numPr>
        <w:spacing w:line="440" w:lineRule="exact"/>
        <w:ind w:firstLineChars="0"/>
        <w:rPr>
          <w:rFonts w:asciiTheme="minorEastAsia" w:hAnsiTheme="minorEastAsia"/>
          <w:sz w:val="28"/>
          <w:szCs w:val="28"/>
        </w:rPr>
      </w:pPr>
      <w:r w:rsidRPr="00C10FB4">
        <w:rPr>
          <w:rFonts w:asciiTheme="minorEastAsia" w:hAnsiTheme="minorEastAsia" w:hint="eastAsia"/>
          <w:sz w:val="28"/>
          <w:szCs w:val="28"/>
        </w:rPr>
        <w:t>编写测试用例，完成项目各个模块的测试，并在此基础上进行代码</w:t>
      </w:r>
      <w:r>
        <w:rPr>
          <w:rFonts w:asciiTheme="minorEastAsia" w:hAnsiTheme="minorEastAsia" w:hint="eastAsia"/>
          <w:sz w:val="28"/>
          <w:szCs w:val="28"/>
        </w:rPr>
        <w:t>改进</w:t>
      </w:r>
      <w:r w:rsidRPr="00C10FB4">
        <w:rPr>
          <w:rFonts w:asciiTheme="minorEastAsia" w:hAnsiTheme="minorEastAsia" w:hint="eastAsia"/>
          <w:sz w:val="28"/>
          <w:szCs w:val="28"/>
        </w:rPr>
        <w:t>与性能的提升。</w:t>
      </w:r>
    </w:p>
    <w:p w14:paraId="526F6A05" w14:textId="7422E36F" w:rsidR="00D642BB" w:rsidRPr="00C10FB4" w:rsidRDefault="006B38BB" w:rsidP="00DD4930">
      <w:pPr>
        <w:pStyle w:val="a7"/>
        <w:numPr>
          <w:ilvl w:val="0"/>
          <w:numId w:val="12"/>
        </w:numPr>
        <w:spacing w:line="440" w:lineRule="exact"/>
        <w:ind w:firstLineChars="0"/>
        <w:rPr>
          <w:rFonts w:asciiTheme="minorEastAsia" w:hAnsiTheme="minorEastAsia"/>
          <w:sz w:val="28"/>
          <w:szCs w:val="28"/>
        </w:rPr>
      </w:pPr>
      <w:r w:rsidRPr="00C10FB4">
        <w:rPr>
          <w:rFonts w:asciiTheme="minorEastAsia" w:hAnsiTheme="minorEastAsia" w:hint="eastAsia"/>
          <w:sz w:val="28"/>
          <w:szCs w:val="28"/>
        </w:rPr>
        <w:t>根据课程的整体安排和每个实验的具体要求，依照项目时间计划完成其他各类文档和报告。</w:t>
      </w:r>
    </w:p>
    <w:p w14:paraId="3984F425" w14:textId="3EB5EE3B" w:rsidR="00A44DEA" w:rsidRDefault="00A44DEA" w:rsidP="00A44DEA">
      <w:pPr>
        <w:pStyle w:val="2"/>
        <w:keepNext w:val="0"/>
        <w:keepLines w:val="0"/>
        <w:numPr>
          <w:ilvl w:val="0"/>
          <w:numId w:val="8"/>
        </w:numPr>
      </w:pPr>
      <w:bookmarkStart w:id="20" w:name="_Toc36711467"/>
      <w:bookmarkStart w:id="21" w:name="_Hlk36711140"/>
      <w:r>
        <w:t>应交付成果</w:t>
      </w:r>
      <w:bookmarkEnd w:id="20"/>
    </w:p>
    <w:bookmarkEnd w:id="21"/>
    <w:p w14:paraId="5AF490E0" w14:textId="77777777" w:rsidR="00D642BB" w:rsidRPr="00E710FC" w:rsidRDefault="00D642BB" w:rsidP="00D642BB">
      <w:pPr>
        <w:pStyle w:val="a7"/>
        <w:spacing w:afterLines="50" w:after="156" w:line="440" w:lineRule="exact"/>
        <w:ind w:firstLine="560"/>
        <w:rPr>
          <w:rFonts w:asciiTheme="minorEastAsia" w:hAnsiTheme="minorEastAsia"/>
          <w:sz w:val="28"/>
          <w:szCs w:val="28"/>
        </w:rPr>
      </w:pPr>
      <w:r w:rsidRPr="00E710FC">
        <w:rPr>
          <w:rFonts w:asciiTheme="minorEastAsia" w:hAnsiTheme="minorEastAsia" w:hint="eastAsia"/>
          <w:sz w:val="28"/>
          <w:szCs w:val="28"/>
        </w:rPr>
        <w:t>项目</w:t>
      </w:r>
      <w:r w:rsidRPr="00E710FC">
        <w:rPr>
          <w:rFonts w:asciiTheme="minorEastAsia" w:hAnsiTheme="minorEastAsia"/>
          <w:sz w:val="28"/>
          <w:szCs w:val="28"/>
        </w:rPr>
        <w:t>应交付的产品如表</w:t>
      </w:r>
      <w:r w:rsidRPr="00E710FC">
        <w:rPr>
          <w:rFonts w:asciiTheme="minorEastAsia" w:hAnsiTheme="minorEastAsia" w:hint="eastAsia"/>
          <w:sz w:val="28"/>
          <w:szCs w:val="28"/>
        </w:rPr>
        <w:t>2所示</w:t>
      </w:r>
      <w:r w:rsidRPr="00E710FC">
        <w:rPr>
          <w:rFonts w:asciiTheme="minorEastAsia" w:hAnsiTheme="minorEastAsia"/>
          <w:sz w:val="28"/>
          <w:szCs w:val="28"/>
        </w:rPr>
        <w:t>。</w:t>
      </w:r>
    </w:p>
    <w:tbl>
      <w:tblPr>
        <w:tblStyle w:val="aa"/>
        <w:tblW w:w="0" w:type="auto"/>
        <w:tblLook w:val="04A0" w:firstRow="1" w:lastRow="0" w:firstColumn="1" w:lastColumn="0" w:noHBand="0" w:noVBand="1"/>
      </w:tblPr>
      <w:tblGrid>
        <w:gridCol w:w="1271"/>
        <w:gridCol w:w="2977"/>
        <w:gridCol w:w="1417"/>
        <w:gridCol w:w="1560"/>
        <w:gridCol w:w="1071"/>
      </w:tblGrid>
      <w:tr w:rsidR="00D642BB" w:rsidRPr="0034335B" w14:paraId="569DB391" w14:textId="77777777" w:rsidTr="005359AD">
        <w:tc>
          <w:tcPr>
            <w:tcW w:w="1271" w:type="dxa"/>
          </w:tcPr>
          <w:p w14:paraId="7366CB19"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编号</w:t>
            </w:r>
          </w:p>
        </w:tc>
        <w:tc>
          <w:tcPr>
            <w:tcW w:w="2977" w:type="dxa"/>
          </w:tcPr>
          <w:p w14:paraId="498A633C"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名称</w:t>
            </w:r>
          </w:p>
        </w:tc>
        <w:tc>
          <w:tcPr>
            <w:tcW w:w="1417" w:type="dxa"/>
          </w:tcPr>
          <w:p w14:paraId="5D0DD707"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交付</w:t>
            </w:r>
            <w:r w:rsidRPr="0034335B">
              <w:rPr>
                <w:rFonts w:asciiTheme="minorEastAsia" w:hAnsiTheme="minorEastAsia"/>
                <w:szCs w:val="21"/>
              </w:rPr>
              <w:t>时间</w:t>
            </w:r>
          </w:p>
        </w:tc>
        <w:tc>
          <w:tcPr>
            <w:tcW w:w="1560" w:type="dxa"/>
          </w:tcPr>
          <w:p w14:paraId="76FF0666"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要求</w:t>
            </w:r>
          </w:p>
        </w:tc>
        <w:tc>
          <w:tcPr>
            <w:tcW w:w="1071" w:type="dxa"/>
          </w:tcPr>
          <w:p w14:paraId="30A5759C"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备注</w:t>
            </w:r>
          </w:p>
        </w:tc>
      </w:tr>
      <w:tr w:rsidR="00D642BB" w:rsidRPr="0034335B" w14:paraId="255887DF" w14:textId="77777777" w:rsidTr="005359AD">
        <w:tc>
          <w:tcPr>
            <w:tcW w:w="1271" w:type="dxa"/>
          </w:tcPr>
          <w:p w14:paraId="7AFEAFF8"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szCs w:val="21"/>
              </w:rPr>
              <w:t>No</w:t>
            </w:r>
            <w:r w:rsidRPr="0034335B">
              <w:rPr>
                <w:rFonts w:asciiTheme="minorEastAsia" w:hAnsiTheme="minorEastAsia" w:hint="eastAsia"/>
                <w:szCs w:val="21"/>
              </w:rPr>
              <w:t>.1</w:t>
            </w:r>
          </w:p>
        </w:tc>
        <w:tc>
          <w:tcPr>
            <w:tcW w:w="2977" w:type="dxa"/>
          </w:tcPr>
          <w:p w14:paraId="17B1A552"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szCs w:val="21"/>
              </w:rPr>
              <w:t>项目计划书</w:t>
            </w:r>
          </w:p>
        </w:tc>
        <w:tc>
          <w:tcPr>
            <w:tcW w:w="1417" w:type="dxa"/>
          </w:tcPr>
          <w:p w14:paraId="152007BE" w14:textId="05E20277" w:rsidR="00D642BB" w:rsidRPr="0034335B" w:rsidRDefault="00D642BB" w:rsidP="005359AD">
            <w:pPr>
              <w:pStyle w:val="a7"/>
              <w:spacing w:line="440" w:lineRule="exact"/>
              <w:ind w:firstLineChars="0" w:firstLine="0"/>
              <w:jc w:val="center"/>
              <w:rPr>
                <w:rFonts w:asciiTheme="minorEastAsia" w:hAnsiTheme="minorEastAsia"/>
                <w:szCs w:val="21"/>
              </w:rPr>
            </w:pPr>
            <w:r>
              <w:rPr>
                <w:rFonts w:asciiTheme="minorEastAsia" w:hAnsiTheme="minorEastAsia"/>
                <w:szCs w:val="21"/>
              </w:rPr>
              <w:t>2020/3/18</w:t>
            </w:r>
          </w:p>
        </w:tc>
        <w:tc>
          <w:tcPr>
            <w:tcW w:w="1560" w:type="dxa"/>
          </w:tcPr>
          <w:p w14:paraId="08D5CC68"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完整、</w:t>
            </w:r>
            <w:r w:rsidRPr="0034335B">
              <w:rPr>
                <w:rFonts w:asciiTheme="minorEastAsia" w:hAnsiTheme="minorEastAsia"/>
                <w:szCs w:val="21"/>
              </w:rPr>
              <w:t>明确</w:t>
            </w:r>
          </w:p>
        </w:tc>
        <w:tc>
          <w:tcPr>
            <w:tcW w:w="1071" w:type="dxa"/>
          </w:tcPr>
          <w:p w14:paraId="0D0F7718"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D642BB" w:rsidRPr="0034335B" w14:paraId="28059D85" w14:textId="77777777" w:rsidTr="005359AD">
        <w:tc>
          <w:tcPr>
            <w:tcW w:w="1271" w:type="dxa"/>
          </w:tcPr>
          <w:p w14:paraId="506139AC"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o.2</w:t>
            </w:r>
          </w:p>
        </w:tc>
        <w:tc>
          <w:tcPr>
            <w:tcW w:w="2977" w:type="dxa"/>
          </w:tcPr>
          <w:p w14:paraId="3CEE5626"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w:t>
            </w:r>
            <w:r w:rsidRPr="0034335B">
              <w:rPr>
                <w:rFonts w:asciiTheme="minorEastAsia" w:hAnsiTheme="minorEastAsia"/>
                <w:szCs w:val="21"/>
              </w:rPr>
              <w:t>进度表</w:t>
            </w:r>
          </w:p>
        </w:tc>
        <w:tc>
          <w:tcPr>
            <w:tcW w:w="1417" w:type="dxa"/>
          </w:tcPr>
          <w:p w14:paraId="1E6BC167" w14:textId="72F0075B" w:rsidR="00D642BB" w:rsidRPr="0034335B" w:rsidRDefault="00D642BB" w:rsidP="005359AD">
            <w:pPr>
              <w:pStyle w:val="a7"/>
              <w:spacing w:line="440" w:lineRule="exact"/>
              <w:ind w:firstLineChars="0" w:firstLine="0"/>
              <w:jc w:val="center"/>
              <w:rPr>
                <w:rFonts w:asciiTheme="minorEastAsia" w:hAnsiTheme="minorEastAsia"/>
                <w:szCs w:val="21"/>
              </w:rPr>
            </w:pPr>
            <w:r>
              <w:rPr>
                <w:rFonts w:asciiTheme="minorEastAsia" w:hAnsiTheme="minorEastAsia"/>
                <w:szCs w:val="21"/>
              </w:rPr>
              <w:t>2020/3/18</w:t>
            </w:r>
          </w:p>
        </w:tc>
        <w:tc>
          <w:tcPr>
            <w:tcW w:w="1560" w:type="dxa"/>
          </w:tcPr>
          <w:p w14:paraId="26E75ED7"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完整</w:t>
            </w:r>
            <w:r w:rsidRPr="0034335B">
              <w:rPr>
                <w:rFonts w:asciiTheme="minorEastAsia" w:hAnsiTheme="minorEastAsia"/>
                <w:szCs w:val="21"/>
              </w:rPr>
              <w:t>、详细</w:t>
            </w:r>
          </w:p>
        </w:tc>
        <w:tc>
          <w:tcPr>
            <w:tcW w:w="1071" w:type="dxa"/>
          </w:tcPr>
          <w:p w14:paraId="152E3074"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D642BB" w:rsidRPr="0034335B" w14:paraId="42DEE5F2" w14:textId="77777777" w:rsidTr="005359AD">
        <w:tc>
          <w:tcPr>
            <w:tcW w:w="1271" w:type="dxa"/>
          </w:tcPr>
          <w:p w14:paraId="7A78C6D0"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No.3</w:t>
            </w:r>
          </w:p>
        </w:tc>
        <w:tc>
          <w:tcPr>
            <w:tcW w:w="2977" w:type="dxa"/>
          </w:tcPr>
          <w:p w14:paraId="06700F0E"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w:t>
            </w:r>
            <w:r w:rsidRPr="0034335B">
              <w:rPr>
                <w:rFonts w:asciiTheme="minorEastAsia" w:hAnsiTheme="minorEastAsia"/>
                <w:szCs w:val="21"/>
              </w:rPr>
              <w:t>工作日志</w:t>
            </w:r>
          </w:p>
        </w:tc>
        <w:tc>
          <w:tcPr>
            <w:tcW w:w="1417" w:type="dxa"/>
          </w:tcPr>
          <w:p w14:paraId="13FE385F"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1AC55567"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1F6A0F6F"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D642BB" w:rsidRPr="0034335B" w14:paraId="725CD0C0" w14:textId="77777777" w:rsidTr="005359AD">
        <w:tc>
          <w:tcPr>
            <w:tcW w:w="1271" w:type="dxa"/>
          </w:tcPr>
          <w:p w14:paraId="7C285FD5"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o.4</w:t>
            </w:r>
          </w:p>
        </w:tc>
        <w:tc>
          <w:tcPr>
            <w:tcW w:w="2977" w:type="dxa"/>
          </w:tcPr>
          <w:p w14:paraId="33F1764D"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软件需求</w:t>
            </w:r>
            <w:r w:rsidRPr="0034335B">
              <w:rPr>
                <w:rFonts w:asciiTheme="minorEastAsia" w:hAnsiTheme="minorEastAsia"/>
                <w:szCs w:val="21"/>
              </w:rPr>
              <w:t>规格说明书</w:t>
            </w:r>
          </w:p>
        </w:tc>
        <w:tc>
          <w:tcPr>
            <w:tcW w:w="1417" w:type="dxa"/>
          </w:tcPr>
          <w:p w14:paraId="51542EA1" w14:textId="7CF65674" w:rsidR="00D642BB" w:rsidRPr="0034335B" w:rsidRDefault="00351A61" w:rsidP="005359AD">
            <w:pPr>
              <w:pStyle w:val="a7"/>
              <w:spacing w:line="440" w:lineRule="exact"/>
              <w:ind w:firstLineChars="0" w:firstLine="0"/>
              <w:jc w:val="center"/>
              <w:rPr>
                <w:rFonts w:asciiTheme="minorEastAsia" w:hAnsiTheme="minorEastAsia"/>
                <w:szCs w:val="21"/>
              </w:rPr>
            </w:pPr>
            <w:r>
              <w:rPr>
                <w:rFonts w:asciiTheme="minorEastAsia" w:hAnsiTheme="minorEastAsia"/>
                <w:szCs w:val="21"/>
              </w:rPr>
              <w:t>2020/3/18</w:t>
            </w:r>
          </w:p>
        </w:tc>
        <w:tc>
          <w:tcPr>
            <w:tcW w:w="1560" w:type="dxa"/>
          </w:tcPr>
          <w:p w14:paraId="258DBB58" w14:textId="39DE9D83" w:rsidR="00D642BB" w:rsidRPr="0034335B" w:rsidRDefault="00351A61"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完整</w:t>
            </w:r>
            <w:r w:rsidRPr="0034335B">
              <w:rPr>
                <w:rFonts w:asciiTheme="minorEastAsia" w:hAnsiTheme="minorEastAsia"/>
                <w:szCs w:val="21"/>
              </w:rPr>
              <w:t>、详细</w:t>
            </w:r>
          </w:p>
        </w:tc>
        <w:tc>
          <w:tcPr>
            <w:tcW w:w="1071" w:type="dxa"/>
          </w:tcPr>
          <w:p w14:paraId="4958E52D"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D642BB" w:rsidRPr="0034335B" w14:paraId="196C64D9" w14:textId="77777777" w:rsidTr="005359AD">
        <w:tc>
          <w:tcPr>
            <w:tcW w:w="1271" w:type="dxa"/>
          </w:tcPr>
          <w:p w14:paraId="6DC15B0C"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o.5</w:t>
            </w:r>
          </w:p>
        </w:tc>
        <w:tc>
          <w:tcPr>
            <w:tcW w:w="2977" w:type="dxa"/>
          </w:tcPr>
          <w:p w14:paraId="2DCEBA98"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需求</w:t>
            </w:r>
            <w:r w:rsidRPr="0034335B">
              <w:rPr>
                <w:rFonts w:asciiTheme="minorEastAsia" w:hAnsiTheme="minorEastAsia"/>
                <w:szCs w:val="21"/>
              </w:rPr>
              <w:t>检查单</w:t>
            </w:r>
          </w:p>
        </w:tc>
        <w:tc>
          <w:tcPr>
            <w:tcW w:w="1417" w:type="dxa"/>
          </w:tcPr>
          <w:p w14:paraId="6ED92DF6" w14:textId="1D2F7ACA" w:rsidR="00D642BB" w:rsidRPr="0034335B" w:rsidRDefault="00351A61" w:rsidP="005359AD">
            <w:pPr>
              <w:pStyle w:val="a7"/>
              <w:spacing w:line="440" w:lineRule="exact"/>
              <w:ind w:firstLineChars="0" w:firstLine="0"/>
              <w:jc w:val="center"/>
              <w:rPr>
                <w:rFonts w:asciiTheme="minorEastAsia" w:hAnsiTheme="minorEastAsia"/>
                <w:szCs w:val="21"/>
              </w:rPr>
            </w:pPr>
            <w:r>
              <w:rPr>
                <w:rFonts w:asciiTheme="minorEastAsia" w:hAnsiTheme="minorEastAsia"/>
                <w:szCs w:val="21"/>
              </w:rPr>
              <w:t>2020/3/18</w:t>
            </w:r>
          </w:p>
        </w:tc>
        <w:tc>
          <w:tcPr>
            <w:tcW w:w="1560" w:type="dxa"/>
          </w:tcPr>
          <w:p w14:paraId="1CC520EB" w14:textId="7D9FE083" w:rsidR="00D642BB" w:rsidRPr="0034335B" w:rsidRDefault="00351A61"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完整、</w:t>
            </w:r>
            <w:r w:rsidRPr="0034335B">
              <w:rPr>
                <w:rFonts w:asciiTheme="minorEastAsia" w:hAnsiTheme="minorEastAsia"/>
                <w:szCs w:val="21"/>
              </w:rPr>
              <w:t>明确</w:t>
            </w:r>
          </w:p>
        </w:tc>
        <w:tc>
          <w:tcPr>
            <w:tcW w:w="1071" w:type="dxa"/>
          </w:tcPr>
          <w:p w14:paraId="518C963C"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D642BB" w:rsidRPr="0034335B" w14:paraId="281F3485" w14:textId="77777777" w:rsidTr="005359AD">
        <w:tc>
          <w:tcPr>
            <w:tcW w:w="1271" w:type="dxa"/>
          </w:tcPr>
          <w:p w14:paraId="6E65A5A2"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lastRenderedPageBreak/>
              <w:t>No.</w:t>
            </w:r>
            <w:r w:rsidRPr="0034335B">
              <w:rPr>
                <w:rFonts w:asciiTheme="minorEastAsia" w:hAnsiTheme="minorEastAsia"/>
                <w:szCs w:val="21"/>
              </w:rPr>
              <w:t>6</w:t>
            </w:r>
          </w:p>
        </w:tc>
        <w:tc>
          <w:tcPr>
            <w:tcW w:w="2977" w:type="dxa"/>
          </w:tcPr>
          <w:p w14:paraId="4C9018A9"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测试需求</w:t>
            </w:r>
            <w:r w:rsidRPr="0034335B">
              <w:rPr>
                <w:rFonts w:asciiTheme="minorEastAsia" w:hAnsiTheme="minorEastAsia"/>
                <w:szCs w:val="21"/>
              </w:rPr>
              <w:t>规格说明书</w:t>
            </w:r>
          </w:p>
        </w:tc>
        <w:tc>
          <w:tcPr>
            <w:tcW w:w="1417" w:type="dxa"/>
          </w:tcPr>
          <w:p w14:paraId="4F0ED8F2"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07A595AF"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766BFEE9"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D642BB" w:rsidRPr="0034335B" w14:paraId="4A44E501" w14:textId="77777777" w:rsidTr="005359AD">
        <w:tc>
          <w:tcPr>
            <w:tcW w:w="1271" w:type="dxa"/>
          </w:tcPr>
          <w:p w14:paraId="502EA02B"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Pr="0034335B">
              <w:rPr>
                <w:rFonts w:asciiTheme="minorEastAsia" w:hAnsiTheme="minorEastAsia"/>
                <w:szCs w:val="21"/>
              </w:rPr>
              <w:t>7</w:t>
            </w:r>
          </w:p>
        </w:tc>
        <w:tc>
          <w:tcPr>
            <w:tcW w:w="2977" w:type="dxa"/>
          </w:tcPr>
          <w:p w14:paraId="27C360E6"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软件</w:t>
            </w:r>
            <w:r w:rsidRPr="0034335B">
              <w:rPr>
                <w:rFonts w:asciiTheme="minorEastAsia" w:hAnsiTheme="minorEastAsia"/>
                <w:szCs w:val="21"/>
              </w:rPr>
              <w:t>测试分析报告</w:t>
            </w:r>
          </w:p>
        </w:tc>
        <w:tc>
          <w:tcPr>
            <w:tcW w:w="1417" w:type="dxa"/>
          </w:tcPr>
          <w:p w14:paraId="0D6911C7"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12DBB7F1"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122C5851"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D642BB" w:rsidRPr="0034335B" w14:paraId="3B935A5F" w14:textId="77777777" w:rsidTr="005359AD">
        <w:tc>
          <w:tcPr>
            <w:tcW w:w="1271" w:type="dxa"/>
          </w:tcPr>
          <w:p w14:paraId="50123F70"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o.8</w:t>
            </w:r>
          </w:p>
        </w:tc>
        <w:tc>
          <w:tcPr>
            <w:tcW w:w="2977" w:type="dxa"/>
          </w:tcPr>
          <w:p w14:paraId="671890FD"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软件测试</w:t>
            </w:r>
            <w:r w:rsidRPr="0034335B">
              <w:rPr>
                <w:rFonts w:asciiTheme="minorEastAsia" w:hAnsiTheme="minorEastAsia"/>
                <w:szCs w:val="21"/>
              </w:rPr>
              <w:t>评审报告</w:t>
            </w:r>
          </w:p>
        </w:tc>
        <w:tc>
          <w:tcPr>
            <w:tcW w:w="1417" w:type="dxa"/>
          </w:tcPr>
          <w:p w14:paraId="347F29EE"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0D785825"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5CDA3E42"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D642BB" w:rsidRPr="0034335B" w14:paraId="23496626" w14:textId="77777777" w:rsidTr="005359AD">
        <w:tc>
          <w:tcPr>
            <w:tcW w:w="1271" w:type="dxa"/>
          </w:tcPr>
          <w:p w14:paraId="1EFEB3AC"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Pr="0034335B">
              <w:rPr>
                <w:rFonts w:asciiTheme="minorEastAsia" w:hAnsiTheme="minorEastAsia"/>
                <w:szCs w:val="21"/>
              </w:rPr>
              <w:t>9</w:t>
            </w:r>
          </w:p>
        </w:tc>
        <w:tc>
          <w:tcPr>
            <w:tcW w:w="2977" w:type="dxa"/>
          </w:tcPr>
          <w:p w14:paraId="2C3F9A10"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w:t>
            </w:r>
            <w:r w:rsidRPr="0034335B">
              <w:rPr>
                <w:rFonts w:asciiTheme="minorEastAsia" w:hAnsiTheme="minorEastAsia"/>
                <w:szCs w:val="21"/>
              </w:rPr>
              <w:t>工作</w:t>
            </w:r>
            <w:r w:rsidRPr="0034335B">
              <w:rPr>
                <w:rFonts w:asciiTheme="minorEastAsia" w:hAnsiTheme="minorEastAsia" w:hint="eastAsia"/>
                <w:szCs w:val="21"/>
              </w:rPr>
              <w:t>量</w:t>
            </w:r>
            <w:r w:rsidRPr="0034335B">
              <w:rPr>
                <w:rFonts w:asciiTheme="minorEastAsia" w:hAnsiTheme="minorEastAsia"/>
                <w:szCs w:val="21"/>
              </w:rPr>
              <w:t>统计</w:t>
            </w:r>
            <w:r w:rsidRPr="0034335B">
              <w:rPr>
                <w:rFonts w:asciiTheme="minorEastAsia" w:hAnsiTheme="minorEastAsia" w:hint="eastAsia"/>
                <w:szCs w:val="21"/>
              </w:rPr>
              <w:t>报告</w:t>
            </w:r>
          </w:p>
        </w:tc>
        <w:tc>
          <w:tcPr>
            <w:tcW w:w="1417" w:type="dxa"/>
          </w:tcPr>
          <w:p w14:paraId="1F0623B8"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4994FD65"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73C9E454"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D642BB" w:rsidRPr="0034335B" w14:paraId="1326B09C" w14:textId="77777777" w:rsidTr="005359AD">
        <w:tc>
          <w:tcPr>
            <w:tcW w:w="1271" w:type="dxa"/>
          </w:tcPr>
          <w:p w14:paraId="51E08E8E"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Pr="0034335B">
              <w:rPr>
                <w:rFonts w:asciiTheme="minorEastAsia" w:hAnsiTheme="minorEastAsia"/>
                <w:szCs w:val="21"/>
              </w:rPr>
              <w:t>10</w:t>
            </w:r>
          </w:p>
        </w:tc>
        <w:tc>
          <w:tcPr>
            <w:tcW w:w="2977" w:type="dxa"/>
          </w:tcPr>
          <w:p w14:paraId="2EC9B3C1"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项目方法</w:t>
            </w:r>
            <w:r w:rsidRPr="0034335B">
              <w:rPr>
                <w:rFonts w:asciiTheme="minorEastAsia" w:hAnsiTheme="minorEastAsia"/>
                <w:szCs w:val="21"/>
              </w:rPr>
              <w:t>总结报告</w:t>
            </w:r>
          </w:p>
        </w:tc>
        <w:tc>
          <w:tcPr>
            <w:tcW w:w="1417" w:type="dxa"/>
          </w:tcPr>
          <w:p w14:paraId="0B01C89C"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5E79C5D0"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00A69ECC"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D642BB" w:rsidRPr="0034335B" w14:paraId="112AEF49" w14:textId="77777777" w:rsidTr="005359AD">
        <w:tc>
          <w:tcPr>
            <w:tcW w:w="1271" w:type="dxa"/>
          </w:tcPr>
          <w:p w14:paraId="4E520280"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o.11</w:t>
            </w:r>
          </w:p>
        </w:tc>
        <w:tc>
          <w:tcPr>
            <w:tcW w:w="2977" w:type="dxa"/>
          </w:tcPr>
          <w:p w14:paraId="3B36C5D3"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项目个人</w:t>
            </w:r>
            <w:r w:rsidRPr="0034335B">
              <w:rPr>
                <w:rFonts w:asciiTheme="minorEastAsia" w:hAnsiTheme="minorEastAsia"/>
                <w:szCs w:val="21"/>
              </w:rPr>
              <w:t>总结</w:t>
            </w:r>
          </w:p>
        </w:tc>
        <w:tc>
          <w:tcPr>
            <w:tcW w:w="1417" w:type="dxa"/>
          </w:tcPr>
          <w:p w14:paraId="3F4FFF3A"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14:paraId="7AFF2A29"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14:paraId="2A015BC9" w14:textId="77777777" w:rsidR="00D642BB" w:rsidRPr="0034335B" w:rsidRDefault="00D642BB" w:rsidP="005359AD">
            <w:pPr>
              <w:pStyle w:val="a7"/>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bl>
    <w:p w14:paraId="452F2F3C" w14:textId="54C1D8CE" w:rsidR="006D711C" w:rsidRPr="006D711C" w:rsidRDefault="00D642BB" w:rsidP="006D711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应</w:t>
      </w:r>
      <w:r>
        <w:t>交付</w:t>
      </w:r>
      <w:r>
        <w:rPr>
          <w:rFonts w:hint="eastAsia"/>
        </w:rPr>
        <w:t>成果列表</w:t>
      </w:r>
    </w:p>
    <w:p w14:paraId="58523141" w14:textId="352334A7" w:rsidR="00A44DEA" w:rsidRDefault="00A44DEA" w:rsidP="00A44DEA">
      <w:pPr>
        <w:pStyle w:val="2"/>
        <w:keepNext w:val="0"/>
        <w:keepLines w:val="0"/>
        <w:numPr>
          <w:ilvl w:val="0"/>
          <w:numId w:val="8"/>
        </w:numPr>
      </w:pPr>
      <w:bookmarkStart w:id="22" w:name="_Toc36711468"/>
      <w:r>
        <w:t>项目验收方式和依据</w:t>
      </w:r>
      <w:bookmarkEnd w:id="22"/>
    </w:p>
    <w:p w14:paraId="20F7A232" w14:textId="77777777" w:rsidR="00D642BB" w:rsidRPr="00E710FC" w:rsidRDefault="00D642BB" w:rsidP="00D642BB">
      <w:pPr>
        <w:pStyle w:val="a7"/>
        <w:numPr>
          <w:ilvl w:val="0"/>
          <w:numId w:val="11"/>
        </w:numPr>
        <w:spacing w:line="440" w:lineRule="exact"/>
        <w:ind w:firstLine="560"/>
        <w:rPr>
          <w:rFonts w:asciiTheme="minorEastAsia" w:hAnsiTheme="minorEastAsia"/>
          <w:sz w:val="28"/>
          <w:szCs w:val="28"/>
        </w:rPr>
      </w:pPr>
      <w:r w:rsidRPr="00E710FC">
        <w:rPr>
          <w:rFonts w:asciiTheme="minorEastAsia" w:hAnsiTheme="minorEastAsia"/>
          <w:sz w:val="28"/>
          <w:szCs w:val="28"/>
        </w:rPr>
        <w:t>验收方式</w:t>
      </w:r>
    </w:p>
    <w:p w14:paraId="5716129B" w14:textId="77777777" w:rsidR="00D642BB" w:rsidRPr="00E710FC" w:rsidRDefault="00D642BB" w:rsidP="00D642BB">
      <w:pPr>
        <w:spacing w:line="440" w:lineRule="exact"/>
        <w:ind w:left="420" w:firstLine="200"/>
        <w:rPr>
          <w:rFonts w:asciiTheme="minorEastAsia" w:hAnsiTheme="minorEastAsia"/>
          <w:sz w:val="28"/>
          <w:szCs w:val="28"/>
        </w:rPr>
      </w:pPr>
      <w:r w:rsidRPr="00E710FC">
        <w:rPr>
          <w:rFonts w:asciiTheme="minorEastAsia" w:hAnsiTheme="minorEastAsia" w:hint="eastAsia"/>
          <w:sz w:val="28"/>
          <w:szCs w:val="28"/>
        </w:rPr>
        <w:t>项目</w:t>
      </w:r>
      <w:r w:rsidRPr="00E710FC">
        <w:rPr>
          <w:rFonts w:asciiTheme="minorEastAsia" w:hAnsiTheme="minorEastAsia"/>
          <w:sz w:val="28"/>
          <w:szCs w:val="28"/>
        </w:rPr>
        <w:t>验收方式采用</w:t>
      </w:r>
      <w:r w:rsidRPr="00E710FC">
        <w:rPr>
          <w:rFonts w:asciiTheme="minorEastAsia" w:hAnsiTheme="minorEastAsia" w:hint="eastAsia"/>
          <w:sz w:val="28"/>
          <w:szCs w:val="28"/>
        </w:rPr>
        <w:t>中期</w:t>
      </w:r>
      <w:r w:rsidRPr="00E710FC">
        <w:rPr>
          <w:rFonts w:asciiTheme="minorEastAsia" w:hAnsiTheme="minorEastAsia"/>
          <w:sz w:val="28"/>
          <w:szCs w:val="28"/>
        </w:rPr>
        <w:t>课堂评审</w:t>
      </w:r>
      <w:r w:rsidRPr="00E710FC">
        <w:rPr>
          <w:rFonts w:asciiTheme="minorEastAsia" w:hAnsiTheme="minorEastAsia" w:hint="eastAsia"/>
          <w:sz w:val="28"/>
          <w:szCs w:val="28"/>
        </w:rPr>
        <w:t>和</w:t>
      </w:r>
      <w:r w:rsidRPr="00E710FC">
        <w:rPr>
          <w:rFonts w:asciiTheme="minorEastAsia" w:hAnsiTheme="minorEastAsia"/>
          <w:sz w:val="28"/>
          <w:szCs w:val="28"/>
        </w:rPr>
        <w:t>终期交付验收。</w:t>
      </w:r>
    </w:p>
    <w:p w14:paraId="04D4B83A" w14:textId="77777777" w:rsidR="00D642BB" w:rsidRPr="00E710FC" w:rsidRDefault="00D642BB" w:rsidP="00D642BB">
      <w:pPr>
        <w:pStyle w:val="a7"/>
        <w:numPr>
          <w:ilvl w:val="0"/>
          <w:numId w:val="11"/>
        </w:numPr>
        <w:spacing w:line="440" w:lineRule="exact"/>
        <w:ind w:firstLine="560"/>
        <w:rPr>
          <w:rFonts w:asciiTheme="minorEastAsia" w:hAnsiTheme="minorEastAsia"/>
          <w:sz w:val="28"/>
          <w:szCs w:val="28"/>
        </w:rPr>
      </w:pPr>
      <w:r w:rsidRPr="00E710FC">
        <w:rPr>
          <w:rFonts w:asciiTheme="minorEastAsia" w:hAnsiTheme="minorEastAsia" w:hint="eastAsia"/>
          <w:sz w:val="28"/>
          <w:szCs w:val="28"/>
        </w:rPr>
        <w:t>验收依据</w:t>
      </w:r>
    </w:p>
    <w:p w14:paraId="22A7C170" w14:textId="58CA54F4" w:rsidR="00D642BB" w:rsidRPr="001E2763" w:rsidRDefault="00D642BB" w:rsidP="001E2763">
      <w:pPr>
        <w:spacing w:line="440" w:lineRule="exact"/>
        <w:ind w:left="420" w:firstLine="200"/>
        <w:rPr>
          <w:rFonts w:asciiTheme="minorEastAsia" w:hAnsiTheme="minorEastAsia"/>
          <w:sz w:val="28"/>
          <w:szCs w:val="28"/>
        </w:rPr>
      </w:pPr>
      <w:r w:rsidRPr="00E710FC">
        <w:rPr>
          <w:rFonts w:asciiTheme="minorEastAsia" w:hAnsiTheme="minorEastAsia" w:hint="eastAsia"/>
          <w:sz w:val="28"/>
          <w:szCs w:val="28"/>
        </w:rPr>
        <w:t>验收</w:t>
      </w:r>
      <w:r w:rsidRPr="00E710FC">
        <w:rPr>
          <w:rFonts w:asciiTheme="minorEastAsia" w:hAnsiTheme="minorEastAsia"/>
          <w:sz w:val="28"/>
          <w:szCs w:val="28"/>
        </w:rPr>
        <w:t>依据“</w:t>
      </w:r>
      <w:r w:rsidRPr="00E710FC">
        <w:rPr>
          <w:rFonts w:asciiTheme="minorEastAsia" w:hAnsiTheme="minorEastAsia" w:hint="eastAsia"/>
          <w:sz w:val="28"/>
          <w:szCs w:val="28"/>
        </w:rPr>
        <w:t>应交付</w:t>
      </w:r>
      <w:r w:rsidRPr="00E710FC">
        <w:rPr>
          <w:rFonts w:asciiTheme="minorEastAsia" w:hAnsiTheme="minorEastAsia"/>
          <w:sz w:val="28"/>
          <w:szCs w:val="28"/>
        </w:rPr>
        <w:t>成果”</w:t>
      </w:r>
      <w:r w:rsidRPr="00E710FC">
        <w:rPr>
          <w:rFonts w:asciiTheme="minorEastAsia" w:hAnsiTheme="minorEastAsia" w:hint="eastAsia"/>
          <w:sz w:val="28"/>
          <w:szCs w:val="28"/>
        </w:rPr>
        <w:t>清单</w:t>
      </w:r>
      <w:r w:rsidRPr="00E710FC">
        <w:rPr>
          <w:rFonts w:asciiTheme="minorEastAsia" w:hAnsiTheme="minorEastAsia"/>
          <w:sz w:val="28"/>
          <w:szCs w:val="28"/>
        </w:rPr>
        <w:t>进行验收。</w:t>
      </w:r>
    </w:p>
    <w:p w14:paraId="52BE43D5" w14:textId="68CECFA3" w:rsidR="00083DCB" w:rsidRDefault="00083DCB" w:rsidP="00A44DEA">
      <w:pPr>
        <w:pStyle w:val="1"/>
        <w:keepNext w:val="0"/>
        <w:keepLines w:val="0"/>
        <w:numPr>
          <w:ilvl w:val="0"/>
          <w:numId w:val="1"/>
        </w:numPr>
      </w:pPr>
      <w:bookmarkStart w:id="23" w:name="_Toc36711469"/>
      <w:r>
        <w:rPr>
          <w:rFonts w:hint="eastAsia"/>
        </w:rPr>
        <w:t>项目团队组织</w:t>
      </w:r>
      <w:bookmarkEnd w:id="23"/>
    </w:p>
    <w:p w14:paraId="58622A14" w14:textId="07F25A02" w:rsidR="00A44DEA" w:rsidRDefault="00A44DEA" w:rsidP="00A44DEA">
      <w:pPr>
        <w:pStyle w:val="2"/>
        <w:keepNext w:val="0"/>
        <w:keepLines w:val="0"/>
        <w:numPr>
          <w:ilvl w:val="0"/>
          <w:numId w:val="9"/>
        </w:numPr>
      </w:pPr>
      <w:bookmarkStart w:id="24" w:name="_Toc36711470"/>
      <w:r>
        <w:t>组织结构</w:t>
      </w:r>
      <w:bookmarkEnd w:id="24"/>
    </w:p>
    <w:p w14:paraId="7773A383" w14:textId="6137F88E" w:rsidR="00D642BB" w:rsidRPr="00D642BB" w:rsidRDefault="00D642BB" w:rsidP="00D642BB">
      <w:pPr>
        <w:spacing w:line="440" w:lineRule="exact"/>
        <w:ind w:firstLineChars="200" w:firstLine="560"/>
        <w:rPr>
          <w:rFonts w:asciiTheme="minorEastAsia" w:hAnsiTheme="minorEastAsia"/>
          <w:sz w:val="28"/>
          <w:szCs w:val="28"/>
        </w:rPr>
      </w:pPr>
      <w:r w:rsidRPr="004D4A60">
        <w:rPr>
          <w:rFonts w:asciiTheme="minorEastAsia" w:hAnsiTheme="minorEastAsia" w:hint="eastAsia"/>
          <w:sz w:val="28"/>
          <w:szCs w:val="28"/>
        </w:rPr>
        <w:t>此次</w:t>
      </w:r>
      <w:r w:rsidRPr="004D4A60">
        <w:rPr>
          <w:rFonts w:asciiTheme="minorEastAsia" w:hAnsiTheme="minorEastAsia"/>
          <w:sz w:val="28"/>
          <w:szCs w:val="28"/>
        </w:rPr>
        <w:t>项目有两个角色：组员和组长。组长</w:t>
      </w:r>
      <w:r w:rsidRPr="004D4A60">
        <w:rPr>
          <w:rFonts w:asciiTheme="minorEastAsia" w:hAnsiTheme="minorEastAsia" w:hint="eastAsia"/>
          <w:sz w:val="28"/>
          <w:szCs w:val="28"/>
        </w:rPr>
        <w:t>与</w:t>
      </w:r>
      <w:r w:rsidRPr="004D4A60">
        <w:rPr>
          <w:rFonts w:asciiTheme="minorEastAsia" w:hAnsiTheme="minorEastAsia"/>
          <w:sz w:val="28"/>
          <w:szCs w:val="28"/>
        </w:rPr>
        <w:t>组员沟通协调</w:t>
      </w:r>
      <w:r w:rsidRPr="004D4A60">
        <w:rPr>
          <w:rFonts w:asciiTheme="minorEastAsia" w:hAnsiTheme="minorEastAsia" w:hint="eastAsia"/>
          <w:sz w:val="28"/>
          <w:szCs w:val="28"/>
        </w:rPr>
        <w:t>，</w:t>
      </w:r>
      <w:r w:rsidRPr="004D4A60">
        <w:rPr>
          <w:rFonts w:asciiTheme="minorEastAsia" w:hAnsiTheme="minorEastAsia"/>
          <w:sz w:val="28"/>
          <w:szCs w:val="28"/>
        </w:rPr>
        <w:t>安排具体</w:t>
      </w:r>
      <w:r w:rsidRPr="004D4A60">
        <w:rPr>
          <w:rFonts w:asciiTheme="minorEastAsia" w:hAnsiTheme="minorEastAsia" w:hint="eastAsia"/>
          <w:sz w:val="28"/>
          <w:szCs w:val="28"/>
        </w:rPr>
        <w:t>事宜</w:t>
      </w:r>
      <w:r w:rsidRPr="004D4A60">
        <w:rPr>
          <w:rFonts w:asciiTheme="minorEastAsia" w:hAnsiTheme="minorEastAsia"/>
          <w:sz w:val="28"/>
          <w:szCs w:val="28"/>
        </w:rPr>
        <w:t>、分配</w:t>
      </w:r>
      <w:r w:rsidRPr="004D4A60">
        <w:rPr>
          <w:rFonts w:asciiTheme="minorEastAsia" w:hAnsiTheme="minorEastAsia" w:hint="eastAsia"/>
          <w:sz w:val="28"/>
          <w:szCs w:val="28"/>
        </w:rPr>
        <w:t>相应</w:t>
      </w:r>
      <w:r w:rsidRPr="004D4A60">
        <w:rPr>
          <w:rFonts w:asciiTheme="minorEastAsia" w:hAnsiTheme="minorEastAsia"/>
          <w:sz w:val="28"/>
          <w:szCs w:val="28"/>
        </w:rPr>
        <w:t>的任务。而</w:t>
      </w:r>
      <w:r w:rsidRPr="004D4A60">
        <w:rPr>
          <w:rFonts w:asciiTheme="minorEastAsia" w:hAnsiTheme="minorEastAsia" w:hint="eastAsia"/>
          <w:sz w:val="28"/>
          <w:szCs w:val="28"/>
        </w:rPr>
        <w:t>组员</w:t>
      </w:r>
      <w:r w:rsidRPr="004D4A60">
        <w:rPr>
          <w:rFonts w:asciiTheme="minorEastAsia" w:hAnsiTheme="minorEastAsia"/>
          <w:sz w:val="28"/>
          <w:szCs w:val="28"/>
        </w:rPr>
        <w:t>则需要根据组长的安排</w:t>
      </w:r>
      <w:r w:rsidRPr="004D4A60">
        <w:rPr>
          <w:rFonts w:asciiTheme="minorEastAsia" w:hAnsiTheme="minorEastAsia" w:hint="eastAsia"/>
          <w:sz w:val="28"/>
          <w:szCs w:val="28"/>
        </w:rPr>
        <w:t>要求</w:t>
      </w:r>
      <w:r w:rsidRPr="004D4A60">
        <w:rPr>
          <w:rFonts w:asciiTheme="minorEastAsia" w:hAnsiTheme="minorEastAsia"/>
          <w:sz w:val="28"/>
          <w:szCs w:val="28"/>
        </w:rPr>
        <w:t>，</w:t>
      </w:r>
      <w:r w:rsidRPr="004D4A60">
        <w:rPr>
          <w:rFonts w:asciiTheme="minorEastAsia" w:hAnsiTheme="minorEastAsia" w:hint="eastAsia"/>
          <w:sz w:val="28"/>
          <w:szCs w:val="28"/>
        </w:rPr>
        <w:t>及时</w:t>
      </w:r>
      <w:r w:rsidRPr="004D4A60">
        <w:rPr>
          <w:rFonts w:asciiTheme="minorEastAsia" w:hAnsiTheme="minorEastAsia"/>
          <w:sz w:val="28"/>
          <w:szCs w:val="28"/>
        </w:rPr>
        <w:t>完成任务。</w:t>
      </w:r>
    </w:p>
    <w:p w14:paraId="1217ADD7" w14:textId="3B474710" w:rsidR="00A44DEA" w:rsidRDefault="00A44DEA" w:rsidP="00A44DEA">
      <w:pPr>
        <w:pStyle w:val="2"/>
        <w:keepNext w:val="0"/>
        <w:keepLines w:val="0"/>
        <w:numPr>
          <w:ilvl w:val="0"/>
          <w:numId w:val="9"/>
        </w:numPr>
      </w:pPr>
      <w:bookmarkStart w:id="25" w:name="_Toc36711471"/>
      <w:r>
        <w:t>人员分工</w:t>
      </w:r>
      <w:bookmarkEnd w:id="25"/>
    </w:p>
    <w:p w14:paraId="173AF940" w14:textId="77777777" w:rsidR="00D642BB" w:rsidRDefault="00D642BB" w:rsidP="00D642BB">
      <w:pPr>
        <w:spacing w:afterLines="50" w:after="156" w:line="440" w:lineRule="exact"/>
        <w:ind w:firstLineChars="200" w:firstLine="560"/>
        <w:rPr>
          <w:rFonts w:asciiTheme="minorEastAsia" w:hAnsiTheme="minorEastAsia"/>
          <w:sz w:val="28"/>
          <w:szCs w:val="28"/>
        </w:rPr>
      </w:pPr>
      <w:r>
        <w:rPr>
          <w:rFonts w:asciiTheme="minorEastAsia" w:hAnsiTheme="minorEastAsia" w:hint="eastAsia"/>
          <w:sz w:val="28"/>
          <w:szCs w:val="28"/>
        </w:rPr>
        <w:t>人员组成如下表3所示。</w:t>
      </w:r>
    </w:p>
    <w:tbl>
      <w:tblPr>
        <w:tblStyle w:val="aa"/>
        <w:tblW w:w="7136" w:type="dxa"/>
        <w:jc w:val="center"/>
        <w:tblLook w:val="04A0" w:firstRow="1" w:lastRow="0" w:firstColumn="1" w:lastColumn="0" w:noHBand="0" w:noVBand="1"/>
      </w:tblPr>
      <w:tblGrid>
        <w:gridCol w:w="699"/>
        <w:gridCol w:w="950"/>
        <w:gridCol w:w="847"/>
        <w:gridCol w:w="4640"/>
      </w:tblGrid>
      <w:tr w:rsidR="00D642BB" w14:paraId="721BBC86" w14:textId="77777777" w:rsidTr="00D642BB">
        <w:trPr>
          <w:jc w:val="center"/>
        </w:trPr>
        <w:tc>
          <w:tcPr>
            <w:tcW w:w="699" w:type="dxa"/>
            <w:tcBorders>
              <w:top w:val="single" w:sz="4" w:space="0" w:color="auto"/>
              <w:left w:val="single" w:sz="4" w:space="0" w:color="auto"/>
              <w:bottom w:val="single" w:sz="4" w:space="0" w:color="auto"/>
              <w:right w:val="single" w:sz="4" w:space="0" w:color="auto"/>
            </w:tcBorders>
            <w:hideMark/>
          </w:tcPr>
          <w:p w14:paraId="4C78D47B" w14:textId="77777777" w:rsidR="00D642BB" w:rsidRDefault="00D642BB">
            <w:pPr>
              <w:jc w:val="center"/>
              <w:rPr>
                <w:b/>
              </w:rPr>
            </w:pPr>
            <w:r>
              <w:rPr>
                <w:rFonts w:ascii="宋体" w:eastAsia="宋体" w:hAnsi="宋体" w:cs="宋体" w:hint="eastAsia"/>
                <w:b/>
              </w:rPr>
              <w:t>序</w:t>
            </w:r>
            <w:r>
              <w:rPr>
                <w:rFonts w:hint="eastAsia"/>
                <w:b/>
              </w:rPr>
              <w:t>号</w:t>
            </w:r>
          </w:p>
        </w:tc>
        <w:tc>
          <w:tcPr>
            <w:tcW w:w="950" w:type="dxa"/>
            <w:tcBorders>
              <w:top w:val="single" w:sz="4" w:space="0" w:color="auto"/>
              <w:left w:val="single" w:sz="4" w:space="0" w:color="auto"/>
              <w:bottom w:val="single" w:sz="4" w:space="0" w:color="auto"/>
              <w:right w:val="single" w:sz="4" w:space="0" w:color="auto"/>
            </w:tcBorders>
            <w:hideMark/>
          </w:tcPr>
          <w:p w14:paraId="07DF37D1" w14:textId="77777777" w:rsidR="00D642BB" w:rsidRDefault="00D642BB">
            <w:pPr>
              <w:jc w:val="center"/>
              <w:rPr>
                <w:b/>
              </w:rPr>
            </w:pPr>
            <w:r>
              <w:rPr>
                <w:rFonts w:ascii="宋体" w:eastAsia="宋体" w:hAnsi="宋体" w:cs="宋体" w:hint="eastAsia"/>
                <w:b/>
              </w:rPr>
              <w:t>姓</w:t>
            </w:r>
            <w:r>
              <w:rPr>
                <w:rFonts w:hint="eastAsia"/>
                <w:b/>
              </w:rPr>
              <w:t>名</w:t>
            </w:r>
          </w:p>
        </w:tc>
        <w:tc>
          <w:tcPr>
            <w:tcW w:w="847" w:type="dxa"/>
            <w:tcBorders>
              <w:top w:val="single" w:sz="4" w:space="0" w:color="auto"/>
              <w:left w:val="single" w:sz="4" w:space="0" w:color="auto"/>
              <w:bottom w:val="single" w:sz="4" w:space="0" w:color="auto"/>
              <w:right w:val="single" w:sz="4" w:space="0" w:color="auto"/>
            </w:tcBorders>
            <w:hideMark/>
          </w:tcPr>
          <w:p w14:paraId="196D008E" w14:textId="77777777" w:rsidR="00D642BB" w:rsidRDefault="00D642BB">
            <w:pPr>
              <w:jc w:val="center"/>
              <w:rPr>
                <w:b/>
              </w:rPr>
            </w:pPr>
            <w:r>
              <w:rPr>
                <w:rFonts w:ascii="宋体" w:eastAsia="宋体" w:hAnsi="宋体" w:cs="宋体" w:hint="eastAsia"/>
                <w:b/>
              </w:rPr>
              <w:t>角</w:t>
            </w:r>
            <w:r>
              <w:rPr>
                <w:rFonts w:hint="eastAsia"/>
                <w:b/>
              </w:rPr>
              <w:t>色</w:t>
            </w:r>
          </w:p>
        </w:tc>
        <w:tc>
          <w:tcPr>
            <w:tcW w:w="4640" w:type="dxa"/>
            <w:tcBorders>
              <w:top w:val="single" w:sz="4" w:space="0" w:color="auto"/>
              <w:left w:val="single" w:sz="4" w:space="0" w:color="auto"/>
              <w:bottom w:val="single" w:sz="4" w:space="0" w:color="auto"/>
              <w:right w:val="single" w:sz="4" w:space="0" w:color="auto"/>
            </w:tcBorders>
            <w:hideMark/>
          </w:tcPr>
          <w:p w14:paraId="05BB00D6" w14:textId="2E668FE0" w:rsidR="00D642BB" w:rsidRDefault="00D642BB">
            <w:pPr>
              <w:jc w:val="center"/>
              <w:rPr>
                <w:b/>
              </w:rPr>
            </w:pPr>
            <w:r>
              <w:rPr>
                <w:rFonts w:hint="eastAsia"/>
                <w:b/>
              </w:rPr>
              <w:t>介绍</w:t>
            </w:r>
          </w:p>
        </w:tc>
      </w:tr>
      <w:tr w:rsidR="00D642BB" w14:paraId="580C379F" w14:textId="77777777" w:rsidTr="00D642BB">
        <w:trPr>
          <w:jc w:val="center"/>
        </w:trPr>
        <w:tc>
          <w:tcPr>
            <w:tcW w:w="699" w:type="dxa"/>
            <w:tcBorders>
              <w:top w:val="single" w:sz="4" w:space="0" w:color="auto"/>
              <w:left w:val="single" w:sz="4" w:space="0" w:color="auto"/>
              <w:bottom w:val="single" w:sz="4" w:space="0" w:color="auto"/>
              <w:right w:val="single" w:sz="4" w:space="0" w:color="auto"/>
            </w:tcBorders>
            <w:vAlign w:val="center"/>
            <w:hideMark/>
          </w:tcPr>
          <w:p w14:paraId="2D1C5605" w14:textId="77777777" w:rsidR="00D642BB" w:rsidRDefault="00D642BB">
            <w:pPr>
              <w:jc w:val="center"/>
            </w:pPr>
            <w:r>
              <w:t>1</w:t>
            </w:r>
          </w:p>
        </w:tc>
        <w:tc>
          <w:tcPr>
            <w:tcW w:w="950" w:type="dxa"/>
            <w:tcBorders>
              <w:top w:val="single" w:sz="4" w:space="0" w:color="auto"/>
              <w:left w:val="single" w:sz="4" w:space="0" w:color="auto"/>
              <w:bottom w:val="single" w:sz="4" w:space="0" w:color="auto"/>
              <w:right w:val="single" w:sz="4" w:space="0" w:color="auto"/>
            </w:tcBorders>
            <w:vAlign w:val="center"/>
            <w:hideMark/>
          </w:tcPr>
          <w:p w14:paraId="71653DE9" w14:textId="7639C5E2" w:rsidR="00D642BB" w:rsidRDefault="00D642BB">
            <w:pPr>
              <w:jc w:val="center"/>
            </w:pPr>
            <w:r w:rsidRPr="00D642BB">
              <w:rPr>
                <w:rFonts w:ascii="宋体" w:eastAsia="宋体" w:hAnsi="宋体" w:cs="宋体" w:hint="eastAsia"/>
              </w:rPr>
              <w:t>马</w:t>
            </w:r>
            <w:proofErr w:type="gramStart"/>
            <w:r w:rsidRPr="00D642BB">
              <w:rPr>
                <w:rFonts w:ascii="宋体" w:eastAsia="宋体" w:hAnsi="宋体" w:cs="宋体" w:hint="eastAsia"/>
              </w:rPr>
              <w:t>广洲</w:t>
            </w:r>
            <w:proofErr w:type="gramEnd"/>
          </w:p>
        </w:tc>
        <w:tc>
          <w:tcPr>
            <w:tcW w:w="847" w:type="dxa"/>
            <w:tcBorders>
              <w:top w:val="single" w:sz="4" w:space="0" w:color="auto"/>
              <w:left w:val="single" w:sz="4" w:space="0" w:color="auto"/>
              <w:bottom w:val="single" w:sz="4" w:space="0" w:color="auto"/>
              <w:right w:val="single" w:sz="4" w:space="0" w:color="auto"/>
            </w:tcBorders>
            <w:vAlign w:val="center"/>
            <w:hideMark/>
          </w:tcPr>
          <w:p w14:paraId="54051665" w14:textId="77777777" w:rsidR="00D642BB" w:rsidRDefault="00D642BB">
            <w:pPr>
              <w:jc w:val="center"/>
            </w:pPr>
            <w:r>
              <w:rPr>
                <w:rFonts w:ascii="宋体" w:eastAsia="宋体" w:hAnsi="宋体" w:cs="宋体" w:hint="eastAsia"/>
              </w:rPr>
              <w:t>组</w:t>
            </w:r>
            <w:r>
              <w:rPr>
                <w:rFonts w:hint="eastAsia"/>
              </w:rPr>
              <w:t>员</w:t>
            </w:r>
          </w:p>
          <w:p w14:paraId="6238F92E" w14:textId="77777777" w:rsidR="00D642BB" w:rsidRDefault="00D642BB">
            <w:pPr>
              <w:jc w:val="center"/>
            </w:pPr>
            <w:r>
              <w:rPr>
                <w:rFonts w:ascii="宋体" w:eastAsia="宋体" w:hAnsi="宋体" w:cs="宋体" w:hint="eastAsia"/>
              </w:rPr>
              <w:t>组</w:t>
            </w:r>
            <w:r>
              <w:rPr>
                <w:rFonts w:hint="eastAsia"/>
              </w:rPr>
              <w:t>长</w:t>
            </w:r>
          </w:p>
        </w:tc>
        <w:tc>
          <w:tcPr>
            <w:tcW w:w="4640" w:type="dxa"/>
            <w:tcBorders>
              <w:top w:val="single" w:sz="4" w:space="0" w:color="auto"/>
              <w:left w:val="single" w:sz="4" w:space="0" w:color="auto"/>
              <w:bottom w:val="single" w:sz="4" w:space="0" w:color="auto"/>
              <w:right w:val="single" w:sz="4" w:space="0" w:color="auto"/>
            </w:tcBorders>
            <w:hideMark/>
          </w:tcPr>
          <w:p w14:paraId="78F5E3A0" w14:textId="77777777" w:rsidR="00D642BB" w:rsidRPr="00D642BB" w:rsidRDefault="00D642BB" w:rsidP="00D642BB">
            <w:pPr>
              <w:jc w:val="left"/>
              <w:rPr>
                <w:rFonts w:ascii="宋体" w:eastAsia="宋体" w:hAnsi="宋体" w:cs="宋体"/>
              </w:rPr>
            </w:pPr>
            <w:r w:rsidRPr="00D642BB">
              <w:rPr>
                <w:rFonts w:ascii="宋体" w:eastAsia="宋体" w:hAnsi="宋体" w:cs="宋体" w:hint="eastAsia"/>
              </w:rPr>
              <w:t>智能信息处理研究所</w:t>
            </w:r>
          </w:p>
          <w:p w14:paraId="0C2A6A5D" w14:textId="77777777" w:rsidR="00D642BB" w:rsidRPr="00D642BB" w:rsidRDefault="00D642BB" w:rsidP="00D642BB">
            <w:pPr>
              <w:jc w:val="left"/>
              <w:rPr>
                <w:rFonts w:ascii="宋体" w:eastAsia="宋体" w:hAnsi="宋体" w:cs="宋体"/>
              </w:rPr>
            </w:pPr>
            <w:r w:rsidRPr="00D642BB">
              <w:rPr>
                <w:rFonts w:ascii="宋体" w:eastAsia="宋体" w:hAnsi="宋体" w:cs="宋体" w:hint="eastAsia"/>
              </w:rPr>
              <w:t>熟悉</w:t>
            </w:r>
            <w:r w:rsidRPr="00D642BB">
              <w:rPr>
                <w:rFonts w:ascii="宋体" w:eastAsia="宋体" w:hAnsi="宋体" w:cs="宋体"/>
              </w:rPr>
              <w:t>C++, Python语言</w:t>
            </w:r>
          </w:p>
          <w:p w14:paraId="3EBC4768" w14:textId="523F215D" w:rsidR="00D642BB" w:rsidRDefault="00D642BB" w:rsidP="00D642BB">
            <w:pPr>
              <w:jc w:val="left"/>
            </w:pPr>
            <w:r w:rsidRPr="00D642BB">
              <w:rPr>
                <w:rFonts w:ascii="宋体" w:eastAsia="宋体" w:hAnsi="宋体" w:cs="宋体"/>
              </w:rPr>
              <w:t>Flask框架,TensorFlow框架</w:t>
            </w:r>
          </w:p>
        </w:tc>
      </w:tr>
      <w:tr w:rsidR="00D642BB" w14:paraId="2202EBBF" w14:textId="77777777" w:rsidTr="00D642BB">
        <w:trPr>
          <w:jc w:val="center"/>
        </w:trPr>
        <w:tc>
          <w:tcPr>
            <w:tcW w:w="699" w:type="dxa"/>
            <w:tcBorders>
              <w:top w:val="single" w:sz="4" w:space="0" w:color="auto"/>
              <w:left w:val="single" w:sz="4" w:space="0" w:color="auto"/>
              <w:bottom w:val="single" w:sz="4" w:space="0" w:color="auto"/>
              <w:right w:val="single" w:sz="4" w:space="0" w:color="auto"/>
            </w:tcBorders>
            <w:vAlign w:val="center"/>
            <w:hideMark/>
          </w:tcPr>
          <w:p w14:paraId="67BEBC9B" w14:textId="77777777" w:rsidR="00D642BB" w:rsidRDefault="00D642BB">
            <w:pPr>
              <w:jc w:val="center"/>
            </w:pPr>
            <w:r>
              <w:t>2</w:t>
            </w:r>
          </w:p>
        </w:tc>
        <w:tc>
          <w:tcPr>
            <w:tcW w:w="950" w:type="dxa"/>
            <w:tcBorders>
              <w:top w:val="single" w:sz="4" w:space="0" w:color="auto"/>
              <w:left w:val="single" w:sz="4" w:space="0" w:color="auto"/>
              <w:bottom w:val="single" w:sz="4" w:space="0" w:color="auto"/>
              <w:right w:val="single" w:sz="4" w:space="0" w:color="auto"/>
            </w:tcBorders>
            <w:vAlign w:val="center"/>
            <w:hideMark/>
          </w:tcPr>
          <w:p w14:paraId="5D571098" w14:textId="081EB235" w:rsidR="00D642BB" w:rsidRDefault="00D642BB" w:rsidP="00D642BB">
            <w:pPr>
              <w:jc w:val="center"/>
            </w:pPr>
            <w:r w:rsidRPr="00D642BB">
              <w:rPr>
                <w:rFonts w:ascii="宋体" w:eastAsia="宋体" w:hAnsi="宋体" w:cs="宋体" w:hint="eastAsia"/>
              </w:rPr>
              <w:t>潘安佶</w:t>
            </w:r>
          </w:p>
        </w:tc>
        <w:tc>
          <w:tcPr>
            <w:tcW w:w="847" w:type="dxa"/>
            <w:tcBorders>
              <w:top w:val="single" w:sz="4" w:space="0" w:color="auto"/>
              <w:left w:val="single" w:sz="4" w:space="0" w:color="auto"/>
              <w:bottom w:val="single" w:sz="4" w:space="0" w:color="auto"/>
              <w:right w:val="single" w:sz="4" w:space="0" w:color="auto"/>
            </w:tcBorders>
            <w:vAlign w:val="center"/>
            <w:hideMark/>
          </w:tcPr>
          <w:p w14:paraId="70247CBE" w14:textId="77777777" w:rsidR="00D642BB" w:rsidRDefault="00D642BB">
            <w:pPr>
              <w:jc w:val="center"/>
            </w:pPr>
            <w:r>
              <w:rPr>
                <w:rFonts w:ascii="宋体" w:eastAsia="宋体" w:hAnsi="宋体" w:cs="宋体" w:hint="eastAsia"/>
              </w:rPr>
              <w:t>组</w:t>
            </w:r>
            <w:r>
              <w:rPr>
                <w:rFonts w:hint="eastAsia"/>
              </w:rPr>
              <w:t>员</w:t>
            </w:r>
          </w:p>
        </w:tc>
        <w:tc>
          <w:tcPr>
            <w:tcW w:w="4640" w:type="dxa"/>
            <w:tcBorders>
              <w:top w:val="single" w:sz="4" w:space="0" w:color="auto"/>
              <w:left w:val="single" w:sz="4" w:space="0" w:color="auto"/>
              <w:bottom w:val="single" w:sz="4" w:space="0" w:color="auto"/>
              <w:right w:val="single" w:sz="4" w:space="0" w:color="auto"/>
            </w:tcBorders>
            <w:hideMark/>
          </w:tcPr>
          <w:p w14:paraId="597B3643" w14:textId="77777777" w:rsidR="00D642BB" w:rsidRPr="00D642BB" w:rsidRDefault="00D642BB" w:rsidP="00D642BB">
            <w:pPr>
              <w:jc w:val="left"/>
              <w:rPr>
                <w:rFonts w:ascii="宋体" w:eastAsia="宋体" w:hAnsi="宋体" w:cs="宋体"/>
              </w:rPr>
            </w:pPr>
            <w:r w:rsidRPr="00D642BB">
              <w:rPr>
                <w:rFonts w:ascii="宋体" w:eastAsia="宋体" w:hAnsi="宋体" w:cs="宋体" w:hint="eastAsia"/>
              </w:rPr>
              <w:t>系统结构实验室</w:t>
            </w:r>
          </w:p>
          <w:p w14:paraId="66DD8074" w14:textId="77777777" w:rsidR="00D642BB" w:rsidRPr="00D642BB" w:rsidRDefault="00D642BB" w:rsidP="00D642BB">
            <w:pPr>
              <w:jc w:val="left"/>
              <w:rPr>
                <w:rFonts w:ascii="宋体" w:eastAsia="宋体" w:hAnsi="宋体" w:cs="宋体"/>
              </w:rPr>
            </w:pPr>
            <w:r w:rsidRPr="00D642BB">
              <w:rPr>
                <w:rFonts w:ascii="宋体" w:eastAsia="宋体" w:hAnsi="宋体" w:cs="宋体" w:hint="eastAsia"/>
              </w:rPr>
              <w:t>熟悉</w:t>
            </w:r>
            <w:r w:rsidRPr="00D642BB">
              <w:rPr>
                <w:rFonts w:ascii="宋体" w:eastAsia="宋体" w:hAnsi="宋体" w:cs="宋体"/>
              </w:rPr>
              <w:t>java，Python语言</w:t>
            </w:r>
          </w:p>
          <w:p w14:paraId="42D289F2" w14:textId="5A95D35B" w:rsidR="00D642BB" w:rsidRDefault="00D642BB" w:rsidP="00D642BB">
            <w:pPr>
              <w:jc w:val="left"/>
            </w:pPr>
            <w:r w:rsidRPr="00D642BB">
              <w:rPr>
                <w:rFonts w:ascii="宋体" w:eastAsia="宋体" w:hAnsi="宋体" w:cs="宋体" w:hint="eastAsia"/>
              </w:rPr>
              <w:t>有机器人和后端开发经验</w:t>
            </w:r>
          </w:p>
        </w:tc>
      </w:tr>
      <w:tr w:rsidR="00D642BB" w14:paraId="22570FC8" w14:textId="77777777" w:rsidTr="00D642BB">
        <w:trPr>
          <w:jc w:val="center"/>
        </w:trPr>
        <w:tc>
          <w:tcPr>
            <w:tcW w:w="699" w:type="dxa"/>
            <w:tcBorders>
              <w:top w:val="single" w:sz="4" w:space="0" w:color="auto"/>
              <w:left w:val="single" w:sz="4" w:space="0" w:color="auto"/>
              <w:bottom w:val="single" w:sz="4" w:space="0" w:color="auto"/>
              <w:right w:val="single" w:sz="4" w:space="0" w:color="auto"/>
            </w:tcBorders>
            <w:vAlign w:val="center"/>
            <w:hideMark/>
          </w:tcPr>
          <w:p w14:paraId="651AC844" w14:textId="77777777" w:rsidR="00D642BB" w:rsidRDefault="00D642BB">
            <w:pPr>
              <w:jc w:val="center"/>
            </w:pPr>
            <w:r>
              <w:t>3</w:t>
            </w:r>
          </w:p>
        </w:tc>
        <w:tc>
          <w:tcPr>
            <w:tcW w:w="950" w:type="dxa"/>
            <w:tcBorders>
              <w:top w:val="single" w:sz="4" w:space="0" w:color="auto"/>
              <w:left w:val="single" w:sz="4" w:space="0" w:color="auto"/>
              <w:bottom w:val="single" w:sz="4" w:space="0" w:color="auto"/>
              <w:right w:val="single" w:sz="4" w:space="0" w:color="auto"/>
            </w:tcBorders>
            <w:vAlign w:val="center"/>
            <w:hideMark/>
          </w:tcPr>
          <w:p w14:paraId="3E3B09B4" w14:textId="17588D26" w:rsidR="00D642BB" w:rsidRDefault="00D642BB" w:rsidP="00D642BB">
            <w:pPr>
              <w:jc w:val="center"/>
            </w:pPr>
            <w:proofErr w:type="gramStart"/>
            <w:r w:rsidRPr="00D642BB">
              <w:rPr>
                <w:rFonts w:ascii="宋体" w:eastAsia="宋体" w:hAnsi="宋体" w:cs="宋体" w:hint="eastAsia"/>
              </w:rPr>
              <w:t>常佳辉</w:t>
            </w:r>
            <w:proofErr w:type="gramEnd"/>
          </w:p>
        </w:tc>
        <w:tc>
          <w:tcPr>
            <w:tcW w:w="847" w:type="dxa"/>
            <w:tcBorders>
              <w:top w:val="single" w:sz="4" w:space="0" w:color="auto"/>
              <w:left w:val="single" w:sz="4" w:space="0" w:color="auto"/>
              <w:bottom w:val="single" w:sz="4" w:space="0" w:color="auto"/>
              <w:right w:val="single" w:sz="4" w:space="0" w:color="auto"/>
            </w:tcBorders>
            <w:vAlign w:val="center"/>
            <w:hideMark/>
          </w:tcPr>
          <w:p w14:paraId="79F0098A" w14:textId="77777777" w:rsidR="00D642BB" w:rsidRDefault="00D642BB">
            <w:pPr>
              <w:jc w:val="center"/>
            </w:pPr>
            <w:r>
              <w:rPr>
                <w:rFonts w:ascii="宋体" w:eastAsia="宋体" w:hAnsi="宋体" w:cs="宋体" w:hint="eastAsia"/>
              </w:rPr>
              <w:t>组</w:t>
            </w:r>
            <w:r>
              <w:rPr>
                <w:rFonts w:hint="eastAsia"/>
              </w:rPr>
              <w:t>员</w:t>
            </w:r>
          </w:p>
        </w:tc>
        <w:tc>
          <w:tcPr>
            <w:tcW w:w="4640" w:type="dxa"/>
            <w:tcBorders>
              <w:top w:val="single" w:sz="4" w:space="0" w:color="auto"/>
              <w:left w:val="single" w:sz="4" w:space="0" w:color="auto"/>
              <w:bottom w:val="single" w:sz="4" w:space="0" w:color="auto"/>
              <w:right w:val="single" w:sz="4" w:space="0" w:color="auto"/>
            </w:tcBorders>
            <w:hideMark/>
          </w:tcPr>
          <w:p w14:paraId="6AC97EC5" w14:textId="77777777" w:rsidR="00D642BB" w:rsidRPr="00D642BB" w:rsidRDefault="00D642BB" w:rsidP="00D642BB">
            <w:pPr>
              <w:jc w:val="left"/>
              <w:rPr>
                <w:rFonts w:ascii="宋体" w:eastAsia="宋体" w:hAnsi="宋体" w:cs="宋体"/>
              </w:rPr>
            </w:pPr>
            <w:r w:rsidRPr="00D642BB">
              <w:rPr>
                <w:rFonts w:ascii="宋体" w:eastAsia="宋体" w:hAnsi="宋体" w:cs="宋体" w:hint="eastAsia"/>
              </w:rPr>
              <w:t>系统结构研究所</w:t>
            </w:r>
          </w:p>
          <w:p w14:paraId="4F1144F3" w14:textId="77777777" w:rsidR="00D642BB" w:rsidRPr="00D642BB" w:rsidRDefault="00D642BB" w:rsidP="00D642BB">
            <w:pPr>
              <w:jc w:val="left"/>
              <w:rPr>
                <w:rFonts w:ascii="宋体" w:eastAsia="宋体" w:hAnsi="宋体" w:cs="宋体"/>
              </w:rPr>
            </w:pPr>
            <w:r w:rsidRPr="00D642BB">
              <w:rPr>
                <w:rFonts w:ascii="宋体" w:eastAsia="宋体" w:hAnsi="宋体" w:cs="宋体" w:hint="eastAsia"/>
              </w:rPr>
              <w:lastRenderedPageBreak/>
              <w:t>熟悉</w:t>
            </w:r>
            <w:r w:rsidRPr="00D642BB">
              <w:rPr>
                <w:rFonts w:ascii="宋体" w:eastAsia="宋体" w:hAnsi="宋体" w:cs="宋体"/>
              </w:rPr>
              <w:t>C/C++，PHP语言</w:t>
            </w:r>
          </w:p>
          <w:p w14:paraId="08AAFA75" w14:textId="648F0201" w:rsidR="00D642BB" w:rsidRDefault="00D642BB" w:rsidP="00D642BB">
            <w:pPr>
              <w:jc w:val="left"/>
            </w:pPr>
            <w:r w:rsidRPr="00D642BB">
              <w:rPr>
                <w:rFonts w:ascii="宋体" w:eastAsia="宋体" w:hAnsi="宋体" w:cs="宋体" w:hint="eastAsia"/>
              </w:rPr>
              <w:t>有</w:t>
            </w:r>
            <w:r w:rsidRPr="00D642BB">
              <w:rPr>
                <w:rFonts w:ascii="宋体" w:eastAsia="宋体" w:hAnsi="宋体" w:cs="宋体"/>
              </w:rPr>
              <w:t>Web后端开发经验</w:t>
            </w:r>
          </w:p>
        </w:tc>
      </w:tr>
      <w:tr w:rsidR="00D642BB" w14:paraId="7B1DA2BC" w14:textId="77777777" w:rsidTr="00D642BB">
        <w:trPr>
          <w:jc w:val="center"/>
        </w:trPr>
        <w:tc>
          <w:tcPr>
            <w:tcW w:w="699" w:type="dxa"/>
            <w:tcBorders>
              <w:top w:val="single" w:sz="4" w:space="0" w:color="auto"/>
              <w:left w:val="single" w:sz="4" w:space="0" w:color="auto"/>
              <w:bottom w:val="single" w:sz="4" w:space="0" w:color="auto"/>
              <w:right w:val="single" w:sz="4" w:space="0" w:color="auto"/>
            </w:tcBorders>
            <w:vAlign w:val="center"/>
            <w:hideMark/>
          </w:tcPr>
          <w:p w14:paraId="010524C1" w14:textId="77777777" w:rsidR="00D642BB" w:rsidRDefault="00D642BB">
            <w:pPr>
              <w:jc w:val="center"/>
            </w:pPr>
            <w:r>
              <w:lastRenderedPageBreak/>
              <w:t>4</w:t>
            </w:r>
          </w:p>
        </w:tc>
        <w:tc>
          <w:tcPr>
            <w:tcW w:w="950" w:type="dxa"/>
            <w:tcBorders>
              <w:top w:val="single" w:sz="4" w:space="0" w:color="auto"/>
              <w:left w:val="single" w:sz="4" w:space="0" w:color="auto"/>
              <w:bottom w:val="single" w:sz="4" w:space="0" w:color="auto"/>
              <w:right w:val="single" w:sz="4" w:space="0" w:color="auto"/>
            </w:tcBorders>
            <w:vAlign w:val="center"/>
            <w:hideMark/>
          </w:tcPr>
          <w:p w14:paraId="1DD51E5F" w14:textId="1027F792" w:rsidR="00D642BB" w:rsidRDefault="00D642BB" w:rsidP="00D642BB">
            <w:pPr>
              <w:jc w:val="center"/>
            </w:pPr>
            <w:r w:rsidRPr="00D642BB">
              <w:rPr>
                <w:rFonts w:ascii="宋体" w:eastAsia="宋体" w:hAnsi="宋体" w:cs="宋体" w:hint="eastAsia"/>
              </w:rPr>
              <w:t>刘佳恒</w:t>
            </w:r>
          </w:p>
        </w:tc>
        <w:tc>
          <w:tcPr>
            <w:tcW w:w="847" w:type="dxa"/>
            <w:tcBorders>
              <w:top w:val="single" w:sz="4" w:space="0" w:color="auto"/>
              <w:left w:val="single" w:sz="4" w:space="0" w:color="auto"/>
              <w:bottom w:val="single" w:sz="4" w:space="0" w:color="auto"/>
              <w:right w:val="single" w:sz="4" w:space="0" w:color="auto"/>
            </w:tcBorders>
            <w:vAlign w:val="center"/>
            <w:hideMark/>
          </w:tcPr>
          <w:p w14:paraId="13FAF1F0" w14:textId="77777777" w:rsidR="00D642BB" w:rsidRDefault="00D642BB">
            <w:pPr>
              <w:jc w:val="center"/>
            </w:pPr>
            <w:r>
              <w:rPr>
                <w:rFonts w:ascii="宋体" w:eastAsia="宋体" w:hAnsi="宋体" w:cs="宋体" w:hint="eastAsia"/>
              </w:rPr>
              <w:t>组</w:t>
            </w:r>
            <w:r>
              <w:rPr>
                <w:rFonts w:hint="eastAsia"/>
              </w:rPr>
              <w:t>员</w:t>
            </w:r>
          </w:p>
        </w:tc>
        <w:tc>
          <w:tcPr>
            <w:tcW w:w="4640" w:type="dxa"/>
            <w:tcBorders>
              <w:top w:val="single" w:sz="4" w:space="0" w:color="auto"/>
              <w:left w:val="single" w:sz="4" w:space="0" w:color="auto"/>
              <w:bottom w:val="single" w:sz="4" w:space="0" w:color="auto"/>
              <w:right w:val="single" w:sz="4" w:space="0" w:color="auto"/>
            </w:tcBorders>
            <w:hideMark/>
          </w:tcPr>
          <w:p w14:paraId="6B9DA5AF" w14:textId="77777777" w:rsidR="00D642BB" w:rsidRPr="00D642BB" w:rsidRDefault="00D642BB" w:rsidP="00D642BB">
            <w:pPr>
              <w:jc w:val="left"/>
              <w:rPr>
                <w:rFonts w:ascii="宋体" w:eastAsia="宋体" w:hAnsi="宋体" w:cs="宋体"/>
              </w:rPr>
            </w:pPr>
            <w:r w:rsidRPr="00D642BB">
              <w:rPr>
                <w:rFonts w:ascii="宋体" w:eastAsia="宋体" w:hAnsi="宋体" w:cs="宋体" w:hint="eastAsia"/>
              </w:rPr>
              <w:t>（软件学院）视觉计算组</w:t>
            </w:r>
          </w:p>
          <w:p w14:paraId="19EA28D5" w14:textId="77777777" w:rsidR="00D642BB" w:rsidRPr="00D642BB" w:rsidRDefault="00D642BB" w:rsidP="00D642BB">
            <w:pPr>
              <w:jc w:val="left"/>
              <w:rPr>
                <w:rFonts w:ascii="宋体" w:eastAsia="宋体" w:hAnsi="宋体" w:cs="宋体"/>
              </w:rPr>
            </w:pPr>
            <w:r w:rsidRPr="00D642BB">
              <w:rPr>
                <w:rFonts w:ascii="宋体" w:eastAsia="宋体" w:hAnsi="宋体" w:cs="宋体" w:hint="eastAsia"/>
              </w:rPr>
              <w:t>熟悉</w:t>
            </w:r>
            <w:r w:rsidRPr="00D642BB">
              <w:rPr>
                <w:rFonts w:ascii="宋体" w:eastAsia="宋体" w:hAnsi="宋体" w:cs="宋体"/>
              </w:rPr>
              <w:t>Python语言</w:t>
            </w:r>
          </w:p>
          <w:p w14:paraId="1D204C59" w14:textId="472D2967" w:rsidR="00D642BB" w:rsidRDefault="00D642BB" w:rsidP="00D642BB">
            <w:pPr>
              <w:jc w:val="left"/>
            </w:pPr>
            <w:r w:rsidRPr="00D642BB">
              <w:rPr>
                <w:rFonts w:ascii="宋体" w:eastAsia="宋体" w:hAnsi="宋体" w:cs="宋体" w:hint="eastAsia"/>
              </w:rPr>
              <w:t>熟悉</w:t>
            </w:r>
            <w:proofErr w:type="spellStart"/>
            <w:r w:rsidRPr="00D642BB">
              <w:rPr>
                <w:rFonts w:ascii="宋体" w:eastAsia="宋体" w:hAnsi="宋体" w:cs="宋体"/>
              </w:rPr>
              <w:t>PyTorch</w:t>
            </w:r>
            <w:proofErr w:type="spellEnd"/>
            <w:r w:rsidRPr="00D642BB">
              <w:rPr>
                <w:rFonts w:ascii="宋体" w:eastAsia="宋体" w:hAnsi="宋体" w:cs="宋体"/>
              </w:rPr>
              <w:t>框架，方向计算机视觉</w:t>
            </w:r>
          </w:p>
        </w:tc>
      </w:tr>
      <w:tr w:rsidR="00D642BB" w14:paraId="31497AA6" w14:textId="77777777" w:rsidTr="00D642BB">
        <w:trPr>
          <w:jc w:val="center"/>
        </w:trPr>
        <w:tc>
          <w:tcPr>
            <w:tcW w:w="699" w:type="dxa"/>
            <w:tcBorders>
              <w:top w:val="single" w:sz="4" w:space="0" w:color="auto"/>
              <w:left w:val="single" w:sz="4" w:space="0" w:color="auto"/>
              <w:bottom w:val="single" w:sz="4" w:space="0" w:color="auto"/>
              <w:right w:val="single" w:sz="4" w:space="0" w:color="auto"/>
            </w:tcBorders>
            <w:vAlign w:val="center"/>
            <w:hideMark/>
          </w:tcPr>
          <w:p w14:paraId="3AF8ED2D" w14:textId="77777777" w:rsidR="00D642BB" w:rsidRDefault="00D642BB">
            <w:pPr>
              <w:jc w:val="center"/>
            </w:pPr>
            <w:r>
              <w:t>5</w:t>
            </w:r>
          </w:p>
        </w:tc>
        <w:tc>
          <w:tcPr>
            <w:tcW w:w="950" w:type="dxa"/>
            <w:tcBorders>
              <w:top w:val="single" w:sz="4" w:space="0" w:color="auto"/>
              <w:left w:val="single" w:sz="4" w:space="0" w:color="auto"/>
              <w:bottom w:val="single" w:sz="4" w:space="0" w:color="auto"/>
              <w:right w:val="single" w:sz="4" w:space="0" w:color="auto"/>
            </w:tcBorders>
            <w:vAlign w:val="center"/>
            <w:hideMark/>
          </w:tcPr>
          <w:p w14:paraId="3DB23833" w14:textId="0248A8A4" w:rsidR="00D642BB" w:rsidRDefault="00D642BB" w:rsidP="00D642BB">
            <w:pPr>
              <w:jc w:val="center"/>
            </w:pPr>
            <w:r w:rsidRPr="00D642BB">
              <w:rPr>
                <w:rFonts w:ascii="宋体" w:eastAsia="宋体" w:hAnsi="宋体" w:cs="宋体" w:hint="eastAsia"/>
              </w:rPr>
              <w:t>张祥国</w:t>
            </w:r>
          </w:p>
        </w:tc>
        <w:tc>
          <w:tcPr>
            <w:tcW w:w="847" w:type="dxa"/>
            <w:tcBorders>
              <w:top w:val="single" w:sz="4" w:space="0" w:color="auto"/>
              <w:left w:val="single" w:sz="4" w:space="0" w:color="auto"/>
              <w:bottom w:val="single" w:sz="4" w:space="0" w:color="auto"/>
              <w:right w:val="single" w:sz="4" w:space="0" w:color="auto"/>
            </w:tcBorders>
            <w:vAlign w:val="center"/>
            <w:hideMark/>
          </w:tcPr>
          <w:p w14:paraId="7922E174" w14:textId="77777777" w:rsidR="00D642BB" w:rsidRDefault="00D642BB">
            <w:pPr>
              <w:jc w:val="center"/>
            </w:pPr>
            <w:r>
              <w:rPr>
                <w:rFonts w:ascii="宋体" w:eastAsia="宋体" w:hAnsi="宋体" w:cs="宋体" w:hint="eastAsia"/>
              </w:rPr>
              <w:t>组</w:t>
            </w:r>
            <w:r>
              <w:rPr>
                <w:rFonts w:hint="eastAsia"/>
              </w:rPr>
              <w:t>员</w:t>
            </w:r>
          </w:p>
        </w:tc>
        <w:tc>
          <w:tcPr>
            <w:tcW w:w="4640" w:type="dxa"/>
            <w:tcBorders>
              <w:top w:val="single" w:sz="4" w:space="0" w:color="auto"/>
              <w:left w:val="single" w:sz="4" w:space="0" w:color="auto"/>
              <w:bottom w:val="single" w:sz="4" w:space="0" w:color="auto"/>
              <w:right w:val="single" w:sz="4" w:space="0" w:color="auto"/>
            </w:tcBorders>
            <w:hideMark/>
          </w:tcPr>
          <w:p w14:paraId="2E5BA834" w14:textId="77777777" w:rsidR="00D642BB" w:rsidRPr="00D642BB" w:rsidRDefault="00D642BB" w:rsidP="00D642BB">
            <w:pPr>
              <w:jc w:val="left"/>
              <w:rPr>
                <w:rFonts w:ascii="宋体" w:eastAsia="宋体" w:hAnsi="宋体" w:cs="宋体"/>
              </w:rPr>
            </w:pPr>
            <w:proofErr w:type="gramStart"/>
            <w:r w:rsidRPr="00D642BB">
              <w:rPr>
                <w:rFonts w:ascii="宋体" w:eastAsia="宋体" w:hAnsi="宋体" w:cs="宋体" w:hint="eastAsia"/>
              </w:rPr>
              <w:t>软国重</w:t>
            </w:r>
            <w:proofErr w:type="gramEnd"/>
            <w:r w:rsidRPr="00D642BB">
              <w:rPr>
                <w:rFonts w:ascii="宋体" w:eastAsia="宋体" w:hAnsi="宋体" w:cs="宋体" w:hint="eastAsia"/>
              </w:rPr>
              <w:t>实验室</w:t>
            </w:r>
          </w:p>
          <w:p w14:paraId="0D50A34B" w14:textId="77777777" w:rsidR="00D642BB" w:rsidRPr="00D642BB" w:rsidRDefault="00D642BB" w:rsidP="00D642BB">
            <w:pPr>
              <w:jc w:val="left"/>
              <w:rPr>
                <w:rFonts w:ascii="宋体" w:eastAsia="宋体" w:hAnsi="宋体" w:cs="宋体"/>
              </w:rPr>
            </w:pPr>
            <w:r w:rsidRPr="00D642BB">
              <w:rPr>
                <w:rFonts w:ascii="宋体" w:eastAsia="宋体" w:hAnsi="宋体" w:cs="宋体" w:hint="eastAsia"/>
              </w:rPr>
              <w:t>熟悉</w:t>
            </w:r>
            <w:r w:rsidRPr="00D642BB">
              <w:rPr>
                <w:rFonts w:ascii="宋体" w:eastAsia="宋体" w:hAnsi="宋体" w:cs="宋体"/>
              </w:rPr>
              <w:t>C，python语言</w:t>
            </w:r>
          </w:p>
          <w:p w14:paraId="4A3012AE" w14:textId="699523E6" w:rsidR="00D642BB" w:rsidRDefault="00D642BB" w:rsidP="00D642BB">
            <w:pPr>
              <w:jc w:val="left"/>
            </w:pPr>
            <w:proofErr w:type="spellStart"/>
            <w:r w:rsidRPr="00D642BB">
              <w:rPr>
                <w:rFonts w:ascii="宋体" w:eastAsia="宋体" w:hAnsi="宋体" w:cs="宋体"/>
              </w:rPr>
              <w:t>pytorch</w:t>
            </w:r>
            <w:proofErr w:type="spellEnd"/>
            <w:r w:rsidRPr="00D642BB">
              <w:rPr>
                <w:rFonts w:ascii="宋体" w:eastAsia="宋体" w:hAnsi="宋体" w:cs="宋体"/>
              </w:rPr>
              <w:t>框架、后端开发经验</w:t>
            </w:r>
          </w:p>
        </w:tc>
      </w:tr>
      <w:tr w:rsidR="00D642BB" w14:paraId="79AB9021" w14:textId="77777777" w:rsidTr="00D642BB">
        <w:trPr>
          <w:jc w:val="center"/>
        </w:trPr>
        <w:tc>
          <w:tcPr>
            <w:tcW w:w="699" w:type="dxa"/>
            <w:tcBorders>
              <w:top w:val="single" w:sz="4" w:space="0" w:color="auto"/>
              <w:left w:val="single" w:sz="4" w:space="0" w:color="auto"/>
              <w:bottom w:val="single" w:sz="4" w:space="0" w:color="auto"/>
              <w:right w:val="single" w:sz="4" w:space="0" w:color="auto"/>
            </w:tcBorders>
            <w:vAlign w:val="center"/>
            <w:hideMark/>
          </w:tcPr>
          <w:p w14:paraId="6AF2F92F" w14:textId="77777777" w:rsidR="00D642BB" w:rsidRDefault="00D642BB">
            <w:pPr>
              <w:jc w:val="center"/>
            </w:pPr>
            <w:r>
              <w:t>6</w:t>
            </w:r>
          </w:p>
        </w:tc>
        <w:tc>
          <w:tcPr>
            <w:tcW w:w="950" w:type="dxa"/>
            <w:tcBorders>
              <w:top w:val="single" w:sz="4" w:space="0" w:color="auto"/>
              <w:left w:val="single" w:sz="4" w:space="0" w:color="auto"/>
              <w:bottom w:val="single" w:sz="4" w:space="0" w:color="auto"/>
              <w:right w:val="single" w:sz="4" w:space="0" w:color="auto"/>
            </w:tcBorders>
            <w:vAlign w:val="center"/>
            <w:hideMark/>
          </w:tcPr>
          <w:p w14:paraId="0BA4C0AA" w14:textId="31FC430C" w:rsidR="00D642BB" w:rsidRDefault="00D642BB">
            <w:pPr>
              <w:jc w:val="center"/>
            </w:pPr>
            <w:r>
              <w:rPr>
                <w:rFonts w:ascii="宋体" w:eastAsia="宋体" w:hAnsi="宋体" w:cs="宋体" w:hint="eastAsia"/>
              </w:rPr>
              <w:t>王康明</w:t>
            </w:r>
          </w:p>
        </w:tc>
        <w:tc>
          <w:tcPr>
            <w:tcW w:w="847" w:type="dxa"/>
            <w:tcBorders>
              <w:top w:val="single" w:sz="4" w:space="0" w:color="auto"/>
              <w:left w:val="single" w:sz="4" w:space="0" w:color="auto"/>
              <w:bottom w:val="single" w:sz="4" w:space="0" w:color="auto"/>
              <w:right w:val="single" w:sz="4" w:space="0" w:color="auto"/>
            </w:tcBorders>
            <w:vAlign w:val="center"/>
            <w:hideMark/>
          </w:tcPr>
          <w:p w14:paraId="4A7FFCE5" w14:textId="77777777" w:rsidR="00D642BB" w:rsidRDefault="00D642BB">
            <w:pPr>
              <w:jc w:val="center"/>
            </w:pPr>
            <w:r>
              <w:rPr>
                <w:rFonts w:ascii="宋体" w:eastAsia="宋体" w:hAnsi="宋体" w:cs="宋体" w:hint="eastAsia"/>
              </w:rPr>
              <w:t>组</w:t>
            </w:r>
            <w:r>
              <w:rPr>
                <w:rFonts w:hint="eastAsia"/>
              </w:rPr>
              <w:t>员</w:t>
            </w:r>
          </w:p>
        </w:tc>
        <w:tc>
          <w:tcPr>
            <w:tcW w:w="4640" w:type="dxa"/>
            <w:tcBorders>
              <w:top w:val="single" w:sz="4" w:space="0" w:color="auto"/>
              <w:left w:val="single" w:sz="4" w:space="0" w:color="auto"/>
              <w:bottom w:val="single" w:sz="4" w:space="0" w:color="auto"/>
              <w:right w:val="single" w:sz="4" w:space="0" w:color="auto"/>
            </w:tcBorders>
            <w:hideMark/>
          </w:tcPr>
          <w:p w14:paraId="027FE66D" w14:textId="77777777" w:rsidR="00D642BB" w:rsidRPr="00D642BB" w:rsidRDefault="00D642BB" w:rsidP="00D642BB">
            <w:pPr>
              <w:jc w:val="left"/>
              <w:rPr>
                <w:rFonts w:ascii="宋体" w:eastAsia="宋体" w:hAnsi="宋体" w:cs="宋体"/>
              </w:rPr>
            </w:pPr>
            <w:proofErr w:type="gramStart"/>
            <w:r w:rsidRPr="00D642BB">
              <w:rPr>
                <w:rFonts w:ascii="宋体" w:eastAsia="宋体" w:hAnsi="宋体" w:cs="宋体" w:hint="eastAsia"/>
              </w:rPr>
              <w:t>软国重</w:t>
            </w:r>
            <w:proofErr w:type="gramEnd"/>
            <w:r w:rsidRPr="00D642BB">
              <w:rPr>
                <w:rFonts w:ascii="宋体" w:eastAsia="宋体" w:hAnsi="宋体" w:cs="宋体" w:hint="eastAsia"/>
              </w:rPr>
              <w:t>实验室</w:t>
            </w:r>
          </w:p>
          <w:p w14:paraId="7FB783AA" w14:textId="77777777" w:rsidR="00D642BB" w:rsidRPr="00D642BB" w:rsidRDefault="00D642BB" w:rsidP="00D642BB">
            <w:pPr>
              <w:jc w:val="left"/>
              <w:rPr>
                <w:rFonts w:ascii="宋体" w:eastAsia="宋体" w:hAnsi="宋体" w:cs="宋体"/>
              </w:rPr>
            </w:pPr>
            <w:r w:rsidRPr="00D642BB">
              <w:rPr>
                <w:rFonts w:ascii="宋体" w:eastAsia="宋体" w:hAnsi="宋体" w:cs="宋体" w:hint="eastAsia"/>
              </w:rPr>
              <w:t>熟悉</w:t>
            </w:r>
            <w:r w:rsidRPr="00D642BB">
              <w:rPr>
                <w:rFonts w:ascii="宋体" w:eastAsia="宋体" w:hAnsi="宋体" w:cs="宋体"/>
              </w:rPr>
              <w:t>C++，Python语言</w:t>
            </w:r>
          </w:p>
          <w:p w14:paraId="2B15AD71" w14:textId="3E430713" w:rsidR="00D642BB" w:rsidRDefault="00D642BB" w:rsidP="00D642BB">
            <w:pPr>
              <w:jc w:val="left"/>
            </w:pPr>
            <w:r w:rsidRPr="00D642BB">
              <w:rPr>
                <w:rFonts w:ascii="宋体" w:eastAsia="宋体" w:hAnsi="宋体" w:cs="宋体" w:hint="eastAsia"/>
              </w:rPr>
              <w:t>喜欢探索底层，有网络爬虫和</w:t>
            </w:r>
            <w:r w:rsidRPr="00D642BB">
              <w:rPr>
                <w:rFonts w:ascii="宋体" w:eastAsia="宋体" w:hAnsi="宋体" w:cs="宋体"/>
              </w:rPr>
              <w:t>Web开发经验</w:t>
            </w:r>
          </w:p>
        </w:tc>
      </w:tr>
      <w:tr w:rsidR="00D642BB" w14:paraId="60FE0A46" w14:textId="77777777" w:rsidTr="00D642BB">
        <w:trPr>
          <w:jc w:val="center"/>
        </w:trPr>
        <w:tc>
          <w:tcPr>
            <w:tcW w:w="699" w:type="dxa"/>
            <w:tcBorders>
              <w:top w:val="single" w:sz="4" w:space="0" w:color="auto"/>
              <w:left w:val="single" w:sz="4" w:space="0" w:color="auto"/>
              <w:bottom w:val="single" w:sz="4" w:space="0" w:color="auto"/>
              <w:right w:val="single" w:sz="4" w:space="0" w:color="auto"/>
            </w:tcBorders>
            <w:vAlign w:val="center"/>
            <w:hideMark/>
          </w:tcPr>
          <w:p w14:paraId="45C53826" w14:textId="77777777" w:rsidR="00D642BB" w:rsidRDefault="00D642BB">
            <w:pPr>
              <w:jc w:val="center"/>
            </w:pPr>
            <w:r>
              <w:t>7</w:t>
            </w:r>
          </w:p>
        </w:tc>
        <w:tc>
          <w:tcPr>
            <w:tcW w:w="950" w:type="dxa"/>
            <w:tcBorders>
              <w:top w:val="single" w:sz="4" w:space="0" w:color="auto"/>
              <w:left w:val="single" w:sz="4" w:space="0" w:color="auto"/>
              <w:bottom w:val="single" w:sz="4" w:space="0" w:color="auto"/>
              <w:right w:val="single" w:sz="4" w:space="0" w:color="auto"/>
            </w:tcBorders>
            <w:vAlign w:val="center"/>
            <w:hideMark/>
          </w:tcPr>
          <w:p w14:paraId="5E4A24DE" w14:textId="6C44EC20" w:rsidR="00D642BB" w:rsidRDefault="00D642BB">
            <w:pPr>
              <w:jc w:val="center"/>
            </w:pPr>
            <w:proofErr w:type="gramStart"/>
            <w:r>
              <w:rPr>
                <w:rFonts w:ascii="宋体" w:eastAsia="宋体" w:hAnsi="宋体" w:cs="宋体" w:hint="eastAsia"/>
              </w:rPr>
              <w:t>牟秋宇</w:t>
            </w:r>
            <w:proofErr w:type="gramEnd"/>
          </w:p>
        </w:tc>
        <w:tc>
          <w:tcPr>
            <w:tcW w:w="847" w:type="dxa"/>
            <w:tcBorders>
              <w:top w:val="single" w:sz="4" w:space="0" w:color="auto"/>
              <w:left w:val="single" w:sz="4" w:space="0" w:color="auto"/>
              <w:bottom w:val="single" w:sz="4" w:space="0" w:color="auto"/>
              <w:right w:val="single" w:sz="4" w:space="0" w:color="auto"/>
            </w:tcBorders>
            <w:vAlign w:val="center"/>
            <w:hideMark/>
          </w:tcPr>
          <w:p w14:paraId="5D753D47" w14:textId="77777777" w:rsidR="00D642BB" w:rsidRDefault="00D642BB">
            <w:pPr>
              <w:jc w:val="center"/>
            </w:pPr>
            <w:r>
              <w:rPr>
                <w:rFonts w:ascii="宋体" w:eastAsia="宋体" w:hAnsi="宋体" w:cs="宋体" w:hint="eastAsia"/>
              </w:rPr>
              <w:t>组</w:t>
            </w:r>
            <w:r>
              <w:rPr>
                <w:rFonts w:hint="eastAsia"/>
              </w:rPr>
              <w:t>员</w:t>
            </w:r>
          </w:p>
        </w:tc>
        <w:tc>
          <w:tcPr>
            <w:tcW w:w="4640" w:type="dxa"/>
            <w:tcBorders>
              <w:top w:val="single" w:sz="4" w:space="0" w:color="auto"/>
              <w:left w:val="single" w:sz="4" w:space="0" w:color="auto"/>
              <w:bottom w:val="single" w:sz="4" w:space="0" w:color="auto"/>
              <w:right w:val="single" w:sz="4" w:space="0" w:color="auto"/>
            </w:tcBorders>
            <w:hideMark/>
          </w:tcPr>
          <w:p w14:paraId="06ECD312" w14:textId="77777777" w:rsidR="00D642BB" w:rsidRPr="00D642BB" w:rsidRDefault="00D642BB" w:rsidP="00D642BB">
            <w:pPr>
              <w:jc w:val="left"/>
              <w:rPr>
                <w:rFonts w:ascii="宋体" w:eastAsia="宋体" w:hAnsi="宋体" w:cs="宋体"/>
              </w:rPr>
            </w:pPr>
            <w:r w:rsidRPr="00D642BB">
              <w:rPr>
                <w:rFonts w:ascii="宋体" w:eastAsia="宋体" w:hAnsi="宋体" w:cs="宋体"/>
              </w:rPr>
              <w:t>ACT实验室</w:t>
            </w:r>
          </w:p>
          <w:p w14:paraId="466A06DF" w14:textId="77777777" w:rsidR="00D642BB" w:rsidRPr="00D642BB" w:rsidRDefault="00D642BB" w:rsidP="00D642BB">
            <w:pPr>
              <w:jc w:val="left"/>
              <w:rPr>
                <w:rFonts w:ascii="宋体" w:eastAsia="宋体" w:hAnsi="宋体" w:cs="宋体"/>
              </w:rPr>
            </w:pPr>
            <w:r w:rsidRPr="00D642BB">
              <w:rPr>
                <w:rFonts w:ascii="宋体" w:eastAsia="宋体" w:hAnsi="宋体" w:cs="宋体" w:hint="eastAsia"/>
              </w:rPr>
              <w:t>熟悉</w:t>
            </w:r>
            <w:r w:rsidRPr="00D642BB">
              <w:rPr>
                <w:rFonts w:ascii="宋体" w:eastAsia="宋体" w:hAnsi="宋体" w:cs="宋体"/>
              </w:rPr>
              <w:t>C，JAVA语言</w:t>
            </w:r>
          </w:p>
          <w:p w14:paraId="75BCA475" w14:textId="6C966EBA" w:rsidR="00D642BB" w:rsidRDefault="00D642BB" w:rsidP="00D642BB">
            <w:pPr>
              <w:jc w:val="left"/>
            </w:pPr>
            <w:r w:rsidRPr="00D642BB">
              <w:rPr>
                <w:rFonts w:ascii="宋体" w:eastAsia="宋体" w:hAnsi="宋体" w:cs="宋体" w:hint="eastAsia"/>
              </w:rPr>
              <w:t>有</w:t>
            </w:r>
            <w:r w:rsidRPr="00D642BB">
              <w:rPr>
                <w:rFonts w:ascii="宋体" w:eastAsia="宋体" w:hAnsi="宋体" w:cs="宋体"/>
              </w:rPr>
              <w:t>web后端经验</w:t>
            </w:r>
          </w:p>
        </w:tc>
      </w:tr>
    </w:tbl>
    <w:p w14:paraId="0CDCFD51" w14:textId="77777777" w:rsidR="00D642BB" w:rsidRDefault="00D642BB" w:rsidP="00D642BB">
      <w:pPr>
        <w:pStyle w:val="ad"/>
        <w:jc w:val="center"/>
        <w:rPr>
          <w:rFonts w:ascii="黑体" w:hAnsi="黑体"/>
          <w:sz w:val="21"/>
          <w:szCs w:val="21"/>
        </w:rPr>
      </w:pPr>
      <w:r>
        <w:rPr>
          <w:rFonts w:ascii="黑体" w:hAnsi="黑体" w:hint="eastAsia"/>
          <w:sz w:val="21"/>
          <w:szCs w:val="21"/>
        </w:rPr>
        <w:t xml:space="preserve">表 </w:t>
      </w:r>
      <w:r>
        <w:rPr>
          <w:rFonts w:ascii="黑体" w:hAnsi="黑体" w:hint="eastAsia"/>
          <w:sz w:val="21"/>
          <w:szCs w:val="21"/>
        </w:rPr>
        <w:fldChar w:fldCharType="begin"/>
      </w:r>
      <w:r>
        <w:rPr>
          <w:rFonts w:ascii="黑体" w:hAnsi="黑体" w:hint="eastAsia"/>
          <w:sz w:val="21"/>
          <w:szCs w:val="21"/>
        </w:rPr>
        <w:instrText xml:space="preserve"> SEQ 表格 \* ARABIC </w:instrText>
      </w:r>
      <w:r>
        <w:rPr>
          <w:rFonts w:ascii="黑体" w:hAnsi="黑体" w:hint="eastAsia"/>
          <w:sz w:val="21"/>
          <w:szCs w:val="21"/>
        </w:rPr>
        <w:fldChar w:fldCharType="separate"/>
      </w:r>
      <w:r>
        <w:rPr>
          <w:rFonts w:ascii="黑体" w:hAnsi="黑体" w:hint="eastAsia"/>
          <w:noProof/>
          <w:sz w:val="21"/>
          <w:szCs w:val="21"/>
        </w:rPr>
        <w:t>3</w:t>
      </w:r>
      <w:r>
        <w:rPr>
          <w:rFonts w:ascii="黑体" w:hAnsi="黑体" w:hint="eastAsia"/>
          <w:sz w:val="21"/>
          <w:szCs w:val="21"/>
        </w:rPr>
        <w:fldChar w:fldCharType="end"/>
      </w:r>
      <w:r>
        <w:rPr>
          <w:rFonts w:ascii="黑体" w:hAnsi="黑体" w:hint="eastAsia"/>
          <w:sz w:val="21"/>
          <w:szCs w:val="21"/>
        </w:rPr>
        <w:t xml:space="preserve"> 人员组成</w:t>
      </w:r>
    </w:p>
    <w:p w14:paraId="387E04BC" w14:textId="77777777" w:rsidR="00D642BB" w:rsidRPr="00D642BB" w:rsidRDefault="00D642BB" w:rsidP="00D642BB"/>
    <w:p w14:paraId="0E35B5A7" w14:textId="0DABE335" w:rsidR="00FF3905" w:rsidRPr="00BD12A1" w:rsidRDefault="00A44DEA" w:rsidP="00BD12A1">
      <w:pPr>
        <w:pStyle w:val="2"/>
        <w:keepNext w:val="0"/>
        <w:keepLines w:val="0"/>
        <w:numPr>
          <w:ilvl w:val="0"/>
          <w:numId w:val="9"/>
        </w:numPr>
      </w:pPr>
      <w:bookmarkStart w:id="26" w:name="_Toc36711472"/>
      <w:r>
        <w:t>协作与沟通</w:t>
      </w:r>
      <w:bookmarkEnd w:id="26"/>
    </w:p>
    <w:p w14:paraId="32903AFC" w14:textId="77777777" w:rsidR="00F41D5B" w:rsidRDefault="00F41D5B" w:rsidP="00BD12A1">
      <w:pPr>
        <w:spacing w:line="440" w:lineRule="exact"/>
        <w:ind w:firstLineChars="200" w:firstLine="560"/>
        <w:rPr>
          <w:rFonts w:asciiTheme="minorEastAsia" w:hAnsiTheme="minorEastAsia"/>
          <w:sz w:val="28"/>
          <w:szCs w:val="28"/>
        </w:rPr>
      </w:pPr>
      <w:r w:rsidRPr="00F41D5B">
        <w:rPr>
          <w:rFonts w:asciiTheme="minorEastAsia" w:hAnsiTheme="minorEastAsia" w:hint="eastAsia"/>
          <w:sz w:val="28"/>
          <w:szCs w:val="28"/>
        </w:rPr>
        <w:t>根据老师的总体进度安排，确定本周具体任务。根据组员实现对系统了解程度等因素，对任务进行分工，大致要做到小组成员的工作量大致均等。</w:t>
      </w:r>
    </w:p>
    <w:p w14:paraId="3651D3A7" w14:textId="3E49DC2B" w:rsidR="00BD12A1" w:rsidRDefault="00BD12A1" w:rsidP="00BD12A1">
      <w:pPr>
        <w:spacing w:line="440" w:lineRule="exact"/>
        <w:ind w:firstLineChars="200" w:firstLine="560"/>
        <w:rPr>
          <w:rFonts w:asciiTheme="minorEastAsia" w:hAnsiTheme="minorEastAsia"/>
          <w:sz w:val="28"/>
          <w:szCs w:val="28"/>
        </w:rPr>
      </w:pPr>
      <w:r w:rsidRPr="00BD12A1">
        <w:rPr>
          <w:rFonts w:asciiTheme="minorEastAsia" w:hAnsiTheme="minorEastAsia" w:hint="eastAsia"/>
          <w:sz w:val="28"/>
          <w:szCs w:val="28"/>
        </w:rPr>
        <w:t>小组会议</w:t>
      </w:r>
      <w:proofErr w:type="gramStart"/>
      <w:r w:rsidRPr="00BD12A1">
        <w:rPr>
          <w:rFonts w:asciiTheme="minorEastAsia" w:hAnsiTheme="minorEastAsia" w:hint="eastAsia"/>
          <w:sz w:val="28"/>
          <w:szCs w:val="28"/>
        </w:rPr>
        <w:t>在</w:t>
      </w:r>
      <w:r>
        <w:rPr>
          <w:rFonts w:asciiTheme="minorEastAsia" w:hAnsiTheme="minorEastAsia" w:hint="eastAsia"/>
          <w:sz w:val="28"/>
          <w:szCs w:val="28"/>
        </w:rPr>
        <w:t>腾讯会议</w:t>
      </w:r>
      <w:proofErr w:type="gramEnd"/>
      <w:r>
        <w:rPr>
          <w:rFonts w:asciiTheme="minorEastAsia" w:hAnsiTheme="minorEastAsia" w:hint="eastAsia"/>
          <w:sz w:val="28"/>
          <w:szCs w:val="28"/>
        </w:rPr>
        <w:t>中</w:t>
      </w:r>
      <w:r w:rsidRPr="00BD12A1">
        <w:rPr>
          <w:rFonts w:asciiTheme="minorEastAsia" w:hAnsiTheme="minorEastAsia" w:hint="eastAsia"/>
          <w:sz w:val="28"/>
          <w:szCs w:val="28"/>
        </w:rPr>
        <w:t>进行，并且随时</w:t>
      </w:r>
      <w:r>
        <w:rPr>
          <w:rFonts w:asciiTheme="minorEastAsia" w:hAnsiTheme="minorEastAsia" w:hint="eastAsia"/>
          <w:sz w:val="28"/>
          <w:szCs w:val="28"/>
        </w:rPr>
        <w:t>可在</w:t>
      </w:r>
      <w:r w:rsidRPr="00BD12A1">
        <w:rPr>
          <w:rFonts w:asciiTheme="minorEastAsia" w:hAnsiTheme="minorEastAsia" w:hint="eastAsia"/>
          <w:sz w:val="28"/>
          <w:szCs w:val="28"/>
        </w:rPr>
        <w:t>在微信上</w:t>
      </w:r>
      <w:r>
        <w:rPr>
          <w:rFonts w:asciiTheme="minorEastAsia" w:hAnsiTheme="minorEastAsia" w:hint="eastAsia"/>
          <w:sz w:val="28"/>
          <w:szCs w:val="28"/>
        </w:rPr>
        <w:t>提出问题</w:t>
      </w:r>
      <w:r w:rsidRPr="00BD12A1">
        <w:rPr>
          <w:rFonts w:asciiTheme="minorEastAsia" w:hAnsiTheme="minorEastAsia" w:hint="eastAsia"/>
          <w:sz w:val="28"/>
          <w:szCs w:val="28"/>
        </w:rPr>
        <w:t>，资料分享以及汇报各自进度。</w:t>
      </w:r>
      <w:r>
        <w:rPr>
          <w:rFonts w:asciiTheme="minorEastAsia" w:hAnsiTheme="minorEastAsia" w:hint="eastAsia"/>
          <w:sz w:val="28"/>
          <w:szCs w:val="28"/>
        </w:rPr>
        <w:t>每周至少讨论一次</w:t>
      </w:r>
      <w:r w:rsidRPr="00BD12A1">
        <w:rPr>
          <w:rFonts w:asciiTheme="minorEastAsia" w:hAnsiTheme="minorEastAsia" w:hint="eastAsia"/>
          <w:sz w:val="28"/>
          <w:szCs w:val="28"/>
        </w:rPr>
        <w:t>，来交流最近工作、学习的内容和遇到的困难等。</w:t>
      </w:r>
    </w:p>
    <w:p w14:paraId="60206E8C" w14:textId="163825F6" w:rsidR="00FF3905" w:rsidRPr="00BD12A1" w:rsidRDefault="00BD12A1" w:rsidP="00BD12A1">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沟通</w:t>
      </w:r>
      <w:r>
        <w:rPr>
          <w:rFonts w:asciiTheme="minorEastAsia" w:hAnsiTheme="minorEastAsia"/>
          <w:sz w:val="28"/>
          <w:szCs w:val="28"/>
        </w:rPr>
        <w:t>和协作都要</w:t>
      </w:r>
      <w:r>
        <w:rPr>
          <w:rFonts w:asciiTheme="minorEastAsia" w:hAnsiTheme="minorEastAsia" w:hint="eastAsia"/>
          <w:sz w:val="28"/>
          <w:szCs w:val="28"/>
        </w:rPr>
        <w:t>记录</w:t>
      </w:r>
      <w:r>
        <w:rPr>
          <w:rFonts w:asciiTheme="minorEastAsia" w:hAnsiTheme="minorEastAsia"/>
          <w:sz w:val="28"/>
          <w:szCs w:val="28"/>
        </w:rPr>
        <w:t>具体</w:t>
      </w:r>
      <w:r>
        <w:rPr>
          <w:rFonts w:asciiTheme="minorEastAsia" w:hAnsiTheme="minorEastAsia" w:hint="eastAsia"/>
          <w:sz w:val="28"/>
          <w:szCs w:val="28"/>
        </w:rPr>
        <w:t>内容</w:t>
      </w:r>
      <w:r>
        <w:rPr>
          <w:rFonts w:asciiTheme="minorEastAsia" w:hAnsiTheme="minorEastAsia"/>
          <w:sz w:val="28"/>
          <w:szCs w:val="28"/>
        </w:rPr>
        <w:t>。</w:t>
      </w:r>
    </w:p>
    <w:p w14:paraId="1272CC6F" w14:textId="6CBB8135" w:rsidR="00083DCB" w:rsidRDefault="00083DCB" w:rsidP="00A44DEA">
      <w:pPr>
        <w:pStyle w:val="1"/>
        <w:keepNext w:val="0"/>
        <w:keepLines w:val="0"/>
        <w:numPr>
          <w:ilvl w:val="0"/>
          <w:numId w:val="1"/>
        </w:numPr>
      </w:pPr>
      <w:bookmarkStart w:id="27" w:name="_Toc36711473"/>
      <w:r>
        <w:rPr>
          <w:rFonts w:hint="eastAsia"/>
        </w:rPr>
        <w:t>实施计划</w:t>
      </w:r>
      <w:bookmarkEnd w:id="27"/>
    </w:p>
    <w:p w14:paraId="1255F31E" w14:textId="4DEB77BB" w:rsidR="00A44DEA" w:rsidRDefault="00A44DEA" w:rsidP="00A44DEA">
      <w:pPr>
        <w:pStyle w:val="2"/>
        <w:keepNext w:val="0"/>
        <w:keepLines w:val="0"/>
        <w:numPr>
          <w:ilvl w:val="0"/>
          <w:numId w:val="10"/>
        </w:numPr>
      </w:pPr>
      <w:bookmarkStart w:id="28" w:name="_Toc36711474"/>
      <w:r>
        <w:t>总体进度计划</w:t>
      </w:r>
      <w:bookmarkEnd w:id="28"/>
    </w:p>
    <w:tbl>
      <w:tblPr>
        <w:tblW w:w="9540" w:type="dxa"/>
        <w:tblInd w:w="-5"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925"/>
        <w:gridCol w:w="1365"/>
        <w:gridCol w:w="2445"/>
        <w:gridCol w:w="2805"/>
      </w:tblGrid>
      <w:tr w:rsidR="004F1A36" w:rsidRPr="004F1A36" w14:paraId="157682D8"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A6D84F4" w14:textId="77777777" w:rsidR="004F1A36" w:rsidRPr="004F1A36" w:rsidRDefault="004F1A36" w:rsidP="00C60F71">
            <w:pPr>
              <w:widowControl/>
              <w:jc w:val="left"/>
              <w:rPr>
                <w:rFonts w:ascii="宋体" w:eastAsia="宋体" w:hAnsi="宋体" w:cs="宋体"/>
                <w:kern w:val="0"/>
                <w:sz w:val="18"/>
                <w:szCs w:val="18"/>
              </w:rPr>
            </w:pPr>
            <w:r w:rsidRPr="004F1A36">
              <w:rPr>
                <w:rFonts w:ascii="宋体" w:eastAsia="宋体" w:hAnsi="宋体" w:cs="宋体" w:hint="eastAsia"/>
                <w:color w:val="363636"/>
                <w:kern w:val="0"/>
                <w:sz w:val="18"/>
                <w:szCs w:val="18"/>
                <w:shd w:val="clear" w:color="auto" w:fill="DFE3E8"/>
              </w:rPr>
              <w:t>任务名称</w:t>
            </w:r>
          </w:p>
        </w:tc>
        <w:tc>
          <w:tcPr>
            <w:tcW w:w="13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92904E" w14:textId="77777777" w:rsidR="004F1A36" w:rsidRPr="004F1A36" w:rsidRDefault="004F1A36" w:rsidP="00C60F71">
            <w:pPr>
              <w:widowControl/>
              <w:jc w:val="left"/>
              <w:rPr>
                <w:rFonts w:ascii="宋体" w:eastAsia="宋体" w:hAnsi="宋体" w:cs="宋体"/>
                <w:kern w:val="0"/>
                <w:sz w:val="18"/>
                <w:szCs w:val="18"/>
              </w:rPr>
            </w:pPr>
            <w:r w:rsidRPr="004F1A36">
              <w:rPr>
                <w:rFonts w:ascii="宋体" w:eastAsia="宋体" w:hAnsi="宋体" w:cs="宋体" w:hint="eastAsia"/>
                <w:color w:val="363636"/>
                <w:kern w:val="0"/>
                <w:sz w:val="18"/>
                <w:szCs w:val="18"/>
                <w:shd w:val="clear" w:color="auto" w:fill="DFE3E8"/>
              </w:rPr>
              <w:t>工期</w:t>
            </w:r>
          </w:p>
        </w:tc>
        <w:tc>
          <w:tcPr>
            <w:tcW w:w="24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FB6F05A" w14:textId="77777777" w:rsidR="004F1A36" w:rsidRPr="004F1A36" w:rsidRDefault="004F1A36" w:rsidP="00C60F71">
            <w:pPr>
              <w:widowControl/>
              <w:jc w:val="left"/>
              <w:rPr>
                <w:rFonts w:ascii="宋体" w:eastAsia="宋体" w:hAnsi="宋体" w:cs="宋体"/>
                <w:kern w:val="0"/>
                <w:sz w:val="18"/>
                <w:szCs w:val="18"/>
              </w:rPr>
            </w:pPr>
            <w:r w:rsidRPr="004F1A36">
              <w:rPr>
                <w:rFonts w:ascii="宋体" w:eastAsia="宋体" w:hAnsi="宋体" w:cs="宋体" w:hint="eastAsia"/>
                <w:color w:val="363636"/>
                <w:kern w:val="0"/>
                <w:sz w:val="18"/>
                <w:szCs w:val="18"/>
                <w:shd w:val="clear" w:color="auto" w:fill="DFE3E8"/>
              </w:rPr>
              <w:t>开始时间</w:t>
            </w:r>
          </w:p>
        </w:tc>
        <w:tc>
          <w:tcPr>
            <w:tcW w:w="28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2F9BBD" w14:textId="77777777" w:rsidR="004F1A36" w:rsidRPr="004F1A36" w:rsidRDefault="004F1A36" w:rsidP="00C60F71">
            <w:pPr>
              <w:widowControl/>
              <w:jc w:val="left"/>
              <w:rPr>
                <w:rFonts w:ascii="宋体" w:eastAsia="宋体" w:hAnsi="宋体" w:cs="宋体"/>
                <w:kern w:val="0"/>
                <w:sz w:val="18"/>
                <w:szCs w:val="18"/>
              </w:rPr>
            </w:pPr>
            <w:r w:rsidRPr="004F1A36">
              <w:rPr>
                <w:rFonts w:ascii="宋体" w:eastAsia="宋体" w:hAnsi="宋体" w:cs="宋体" w:hint="eastAsia"/>
                <w:color w:val="363636"/>
                <w:kern w:val="0"/>
                <w:sz w:val="18"/>
                <w:szCs w:val="18"/>
                <w:shd w:val="clear" w:color="auto" w:fill="DFE3E8"/>
              </w:rPr>
              <w:t>完成时间</w:t>
            </w:r>
          </w:p>
        </w:tc>
      </w:tr>
      <w:tr w:rsidR="004F1A36" w:rsidRPr="004F1A36" w14:paraId="552A513A"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6627F"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项目确定以及介绍</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D8DA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5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0590B"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2020年3月8日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4F43C"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2020年3月12日</w:t>
            </w:r>
          </w:p>
        </w:tc>
      </w:tr>
      <w:tr w:rsidR="004F1A36" w:rsidRPr="004F1A36" w14:paraId="422E31F0"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AF716"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项目调研</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5D8BE"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4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8AB04"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2020年3月8日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5A8EC"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2020年3月11日</w:t>
            </w:r>
          </w:p>
        </w:tc>
      </w:tr>
      <w:tr w:rsidR="004F1A36" w:rsidRPr="004F1A36" w14:paraId="2ACAFF56"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E939E"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选题会议</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1B631"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1 day</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74C92"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2020年3月12日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14905"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2020年3月12日</w:t>
            </w:r>
          </w:p>
        </w:tc>
      </w:tr>
      <w:tr w:rsidR="004F1A36" w:rsidRPr="004F1A36" w14:paraId="6D273762"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B25AC3"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项目计划书</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0C07B"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4.5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F52021"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2020年3月14日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45C3"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2020年3月18日</w:t>
            </w:r>
          </w:p>
        </w:tc>
      </w:tr>
      <w:tr w:rsidR="004F1A36" w:rsidRPr="004F1A36" w14:paraId="7B6AD1C2"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499E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撰写引言</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FCFD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4 h</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42331"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2020年3月14日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71DB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2020年3月14日</w:t>
            </w:r>
          </w:p>
        </w:tc>
      </w:tr>
      <w:tr w:rsidR="004F1A36" w:rsidRPr="004F1A36" w14:paraId="070110AD"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E0419"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lastRenderedPageBreak/>
              <w:t xml:space="preserve">   项目概述</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02066"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4 h</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7E9C9"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2020年3月15日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7079E5"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2020年3月15日</w:t>
            </w:r>
          </w:p>
        </w:tc>
      </w:tr>
      <w:tr w:rsidR="004F1A36" w:rsidRPr="004F1A36" w14:paraId="0078E8BF"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95F17"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目的及成果</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1CF91"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4 h</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4E23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2020年3月16日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63696"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2020年3月16日</w:t>
            </w:r>
          </w:p>
        </w:tc>
      </w:tr>
      <w:tr w:rsidR="004F1A36" w:rsidRPr="004F1A36" w14:paraId="1F048EF2"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5891B"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project学习与使用</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9A09C"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8 h</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350C5"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2020年3月17日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E7613"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2020年3月17日</w:t>
            </w:r>
          </w:p>
        </w:tc>
      </w:tr>
      <w:tr w:rsidR="004F1A36" w:rsidRPr="004F1A36" w14:paraId="446F3726"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EC9DCD"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软件需求分析</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E8AAD"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6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AFA71"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2020年3月21日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6BAF5"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2020年3月26日</w:t>
            </w:r>
          </w:p>
        </w:tc>
      </w:tr>
      <w:tr w:rsidR="004F1A36" w:rsidRPr="004F1A36" w14:paraId="6AB52D23"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3873D"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软件模块分析</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83895"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F64B3"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2020年3月21日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F7063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2020年3月22日</w:t>
            </w:r>
          </w:p>
        </w:tc>
      </w:tr>
      <w:tr w:rsidR="004F1A36" w:rsidRPr="004F1A36" w14:paraId="61BDC8F7"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17F6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测试需求分析</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1EE55"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1 day</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11123"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2020年3月23日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B58E2"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2020年3月23日</w:t>
            </w:r>
          </w:p>
        </w:tc>
      </w:tr>
      <w:tr w:rsidR="004F1A36" w:rsidRPr="004F1A36" w14:paraId="6A09D52E"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3971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w:t>
            </w:r>
            <w:proofErr w:type="gramStart"/>
            <w:r w:rsidRPr="004F1A36">
              <w:rPr>
                <w:rFonts w:ascii="宋体" w:eastAsia="宋体" w:hAnsi="宋体" w:cs="宋体" w:hint="eastAsia"/>
                <w:color w:val="000000"/>
                <w:kern w:val="0"/>
                <w:sz w:val="22"/>
              </w:rPr>
              <w:t>软工规范</w:t>
            </w:r>
            <w:proofErr w:type="gramEnd"/>
            <w:r w:rsidRPr="004F1A36">
              <w:rPr>
                <w:rFonts w:ascii="宋体" w:eastAsia="宋体" w:hAnsi="宋体" w:cs="宋体" w:hint="eastAsia"/>
                <w:color w:val="000000"/>
                <w:kern w:val="0"/>
                <w:sz w:val="22"/>
              </w:rPr>
              <w:t xml:space="preserve">分析 </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8A572"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1 day</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000EB"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2020年3月24日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036F9"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2020年3月24日</w:t>
            </w:r>
          </w:p>
        </w:tc>
      </w:tr>
      <w:tr w:rsidR="004F1A36" w:rsidRPr="004F1A36" w14:paraId="527FFEA4"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4471D" w14:textId="77777777" w:rsidR="004F1A36" w:rsidRPr="004F1A36" w:rsidRDefault="004F1A36" w:rsidP="00C60F71">
            <w:pPr>
              <w:widowControl/>
              <w:jc w:val="left"/>
              <w:rPr>
                <w:rFonts w:ascii="等线" w:eastAsia="等线" w:hAnsi="等线" w:cs="宋体"/>
                <w:kern w:val="0"/>
                <w:sz w:val="22"/>
              </w:rPr>
            </w:pPr>
            <w:r w:rsidRPr="004F1A36">
              <w:rPr>
                <w:rFonts w:ascii="等线" w:eastAsia="等线" w:hAnsi="等线" w:cs="宋体" w:hint="eastAsia"/>
                <w:color w:val="000000"/>
                <w:kern w:val="0"/>
                <w:sz w:val="22"/>
              </w:rPr>
              <w:t xml:space="preserve">   扩展功能分析</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F19C"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1 day</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9D1D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2020年3月25日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46C6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2020年3月25日</w:t>
            </w:r>
          </w:p>
        </w:tc>
      </w:tr>
      <w:tr w:rsidR="004F1A36" w:rsidRPr="004F1A36" w14:paraId="5F422F8A"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8B525"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需求分析会议</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9FE91"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1 day</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7EE5F"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2020年3月26日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0895B"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2020年3月26日</w:t>
            </w:r>
          </w:p>
        </w:tc>
      </w:tr>
      <w:tr w:rsidR="004F1A36" w:rsidRPr="004F1A36" w14:paraId="1C8DD6DC"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6A5E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软件需求评审</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B7C14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7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D736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2020年3月27日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1881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2020年4月2日</w:t>
            </w:r>
          </w:p>
        </w:tc>
      </w:tr>
      <w:tr w:rsidR="004F1A36" w:rsidRPr="004F1A36" w14:paraId="606A4D09"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871F1"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修改软件需求模块</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7F0FD"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A4C37F"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2020年3月27日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CB1B5"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2020年3月28日</w:t>
            </w:r>
          </w:p>
        </w:tc>
      </w:tr>
      <w:tr w:rsidR="004F1A36" w:rsidRPr="004F1A36" w14:paraId="114169AE"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A3BC4"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修改测试需求</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3C4D1"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1 day</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24E02"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2020年3月29日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77287"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2020年3月29日</w:t>
            </w:r>
          </w:p>
        </w:tc>
      </w:tr>
      <w:tr w:rsidR="004F1A36" w:rsidRPr="004F1A36" w14:paraId="06BC6DB6"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FFA6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修改</w:t>
            </w:r>
            <w:proofErr w:type="gramStart"/>
            <w:r w:rsidRPr="004F1A36">
              <w:rPr>
                <w:rFonts w:ascii="宋体" w:eastAsia="宋体" w:hAnsi="宋体" w:cs="宋体" w:hint="eastAsia"/>
                <w:color w:val="000000"/>
                <w:kern w:val="0"/>
                <w:sz w:val="22"/>
              </w:rPr>
              <w:t>软工规范</w:t>
            </w:r>
            <w:proofErr w:type="gramEnd"/>
            <w:r w:rsidRPr="004F1A36">
              <w:rPr>
                <w:rFonts w:ascii="宋体" w:eastAsia="宋体" w:hAnsi="宋体" w:cs="宋体" w:hint="eastAsia"/>
                <w:color w:val="000000"/>
                <w:kern w:val="0"/>
                <w:sz w:val="22"/>
              </w:rPr>
              <w:t>需求</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4F742"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7E9CA1"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2020年3月30日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BBDC8"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2020年3月31日</w:t>
            </w:r>
          </w:p>
        </w:tc>
      </w:tr>
      <w:tr w:rsidR="004F1A36" w:rsidRPr="004F1A36" w14:paraId="2A5D76CC"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9A09C"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修改扩展功能需求</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32AB5"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A37C6"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2020年3月31日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A6E7C"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2020年4月1日</w:t>
            </w:r>
          </w:p>
        </w:tc>
      </w:tr>
      <w:tr w:rsidR="004F1A36" w:rsidRPr="004F1A36" w14:paraId="78AB85CB"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32B3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需求评审会议</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E35F9"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96C8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2020年4月1日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341236"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2020年4月2日</w:t>
            </w:r>
          </w:p>
        </w:tc>
      </w:tr>
      <w:tr w:rsidR="004F1A36" w:rsidRPr="004F1A36" w14:paraId="210EC442"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8C5B7"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软件需求复评审</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05D8D2"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7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BB3DF"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2020年4月3日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06C12"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2020年4月9日</w:t>
            </w:r>
          </w:p>
        </w:tc>
      </w:tr>
      <w:tr w:rsidR="004F1A36" w:rsidRPr="004F1A36" w14:paraId="182852F4"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8BEA06"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确定软件模块需求</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DBE0C"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0B259"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2020年4月3日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6A797"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2020年4月4日</w:t>
            </w:r>
          </w:p>
        </w:tc>
      </w:tr>
      <w:tr w:rsidR="004F1A36" w:rsidRPr="004F1A36" w14:paraId="5F1845A7"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03214C"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确定测试需求</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14577"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2AC7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2020年4月5日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E2618"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2020年4月6日</w:t>
            </w:r>
          </w:p>
        </w:tc>
      </w:tr>
      <w:tr w:rsidR="004F1A36" w:rsidRPr="004F1A36" w14:paraId="2194831B"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4F6D4"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确定</w:t>
            </w:r>
            <w:proofErr w:type="gramStart"/>
            <w:r w:rsidRPr="004F1A36">
              <w:rPr>
                <w:rFonts w:ascii="宋体" w:eastAsia="宋体" w:hAnsi="宋体" w:cs="宋体" w:hint="eastAsia"/>
                <w:color w:val="000000"/>
                <w:kern w:val="0"/>
                <w:sz w:val="22"/>
              </w:rPr>
              <w:t>软工规范</w:t>
            </w:r>
            <w:proofErr w:type="gramEnd"/>
            <w:r w:rsidRPr="004F1A36">
              <w:rPr>
                <w:rFonts w:ascii="宋体" w:eastAsia="宋体" w:hAnsi="宋体" w:cs="宋体" w:hint="eastAsia"/>
                <w:color w:val="000000"/>
                <w:kern w:val="0"/>
                <w:sz w:val="22"/>
              </w:rPr>
              <w:t>需求</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DF0B8"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1 day</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38842E"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2020年4月6日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3C18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2020年4月6日</w:t>
            </w:r>
          </w:p>
        </w:tc>
      </w:tr>
      <w:tr w:rsidR="004F1A36" w:rsidRPr="004F1A36" w14:paraId="22CF69E4"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67095" w14:textId="77777777" w:rsidR="004F1A36" w:rsidRPr="004F1A36" w:rsidRDefault="004F1A36" w:rsidP="00C60F71">
            <w:pPr>
              <w:widowControl/>
              <w:jc w:val="left"/>
              <w:rPr>
                <w:rFonts w:ascii="等线" w:eastAsia="等线" w:hAnsi="等线" w:cs="宋体"/>
                <w:kern w:val="0"/>
                <w:sz w:val="22"/>
              </w:rPr>
            </w:pPr>
            <w:r w:rsidRPr="004F1A36">
              <w:rPr>
                <w:rFonts w:ascii="等线" w:eastAsia="等线" w:hAnsi="等线" w:cs="宋体" w:hint="eastAsia"/>
                <w:color w:val="000000"/>
                <w:kern w:val="0"/>
                <w:sz w:val="22"/>
              </w:rPr>
              <w:t xml:space="preserve">   确定扩展功能需求</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9F2CD"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460CF"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2020年4月7日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2EA33"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2020年4月8日</w:t>
            </w:r>
          </w:p>
        </w:tc>
      </w:tr>
      <w:tr w:rsidR="004F1A36" w:rsidRPr="004F1A36" w14:paraId="3FC86C2C"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E0E9F" w14:textId="77777777" w:rsidR="004F1A36" w:rsidRPr="004F1A36" w:rsidRDefault="004F1A36" w:rsidP="00C60F71">
            <w:pPr>
              <w:widowControl/>
              <w:jc w:val="left"/>
              <w:rPr>
                <w:rFonts w:ascii="等线" w:eastAsia="等线" w:hAnsi="等线" w:cs="宋体"/>
                <w:kern w:val="0"/>
                <w:sz w:val="22"/>
              </w:rPr>
            </w:pPr>
            <w:r w:rsidRPr="004F1A36">
              <w:rPr>
                <w:rFonts w:ascii="等线" w:eastAsia="等线" w:hAnsi="等线" w:cs="宋体" w:hint="eastAsia"/>
                <w:b/>
                <w:bCs/>
                <w:color w:val="000000"/>
                <w:kern w:val="0"/>
                <w:sz w:val="22"/>
              </w:rPr>
              <w:t>软件产品改进与展示</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23A57B"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28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90309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2020年4月10日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58ABE"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2020年5月7日</w:t>
            </w:r>
          </w:p>
        </w:tc>
      </w:tr>
      <w:tr w:rsidR="004F1A36" w:rsidRPr="004F1A36" w14:paraId="5CA22074"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AA2F6"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软件改进</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A7C13"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27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6D465"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2020年4月10日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0B53"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2020年5月6日</w:t>
            </w:r>
          </w:p>
        </w:tc>
      </w:tr>
      <w:tr w:rsidR="004F1A36" w:rsidRPr="004F1A36" w14:paraId="67BCABC4"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3EFE9" w14:textId="77777777" w:rsidR="004F1A36" w:rsidRPr="004F1A36" w:rsidRDefault="004F1A36" w:rsidP="00C60F71">
            <w:pPr>
              <w:widowControl/>
              <w:jc w:val="left"/>
              <w:rPr>
                <w:rFonts w:ascii="等线" w:eastAsia="等线" w:hAnsi="等线" w:cs="宋体"/>
                <w:kern w:val="0"/>
                <w:sz w:val="22"/>
              </w:rPr>
            </w:pPr>
            <w:r w:rsidRPr="004F1A36">
              <w:rPr>
                <w:rFonts w:ascii="等线" w:eastAsia="等线" w:hAnsi="等线" w:cs="宋体" w:hint="eastAsia"/>
                <w:color w:val="000000"/>
                <w:kern w:val="0"/>
                <w:sz w:val="22"/>
              </w:rPr>
              <w:t xml:space="preserve">   软件展示</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79B74"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1 day</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39ADE"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2020年5月6日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8F56F"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2020年5月6日</w:t>
            </w:r>
          </w:p>
        </w:tc>
      </w:tr>
      <w:tr w:rsidR="004F1A36" w:rsidRPr="004F1A36" w14:paraId="7E6A140F"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6759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软件测试分析</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8FCB7"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7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F3C56F"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2020年5月8日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9FBB4"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2020年5月14日</w:t>
            </w:r>
          </w:p>
        </w:tc>
      </w:tr>
      <w:tr w:rsidR="004F1A36" w:rsidRPr="004F1A36" w14:paraId="173CB4EF"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08467"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测试需求分析</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342E1F"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7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DA38C6"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2020年5月8日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0D1C9"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2020年5月14日</w:t>
            </w:r>
          </w:p>
        </w:tc>
      </w:tr>
      <w:tr w:rsidR="004F1A36" w:rsidRPr="004F1A36" w14:paraId="0439A7C6"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5EF0C" w14:textId="77777777" w:rsidR="004F1A36" w:rsidRPr="004F1A36" w:rsidRDefault="004F1A36" w:rsidP="00C60F71">
            <w:pPr>
              <w:widowControl/>
              <w:jc w:val="left"/>
              <w:rPr>
                <w:rFonts w:ascii="等线" w:eastAsia="等线" w:hAnsi="等线" w:cs="宋体"/>
                <w:kern w:val="0"/>
                <w:sz w:val="22"/>
              </w:rPr>
            </w:pPr>
            <w:r w:rsidRPr="004F1A36">
              <w:rPr>
                <w:rFonts w:ascii="等线" w:eastAsia="等线" w:hAnsi="等线" w:cs="宋体" w:hint="eastAsia"/>
                <w:b/>
                <w:bCs/>
                <w:color w:val="000000"/>
                <w:kern w:val="0"/>
                <w:sz w:val="22"/>
              </w:rPr>
              <w:t>软件测试评审</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05802"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7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D047E"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2020年5月15日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21F5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2020年5月21日</w:t>
            </w:r>
          </w:p>
        </w:tc>
      </w:tr>
      <w:tr w:rsidR="004F1A36" w:rsidRPr="004F1A36" w14:paraId="7A14346D"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615F2"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修改测试需求</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4B58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7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533B1"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2020年5月15日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CEEDB"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2020年5月21日</w:t>
            </w:r>
          </w:p>
        </w:tc>
      </w:tr>
      <w:tr w:rsidR="004F1A36" w:rsidRPr="004F1A36" w14:paraId="1183BC23"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C36F3" w14:textId="77777777" w:rsidR="004F1A36" w:rsidRPr="004F1A36" w:rsidRDefault="004F1A36" w:rsidP="00C60F71">
            <w:pPr>
              <w:widowControl/>
              <w:jc w:val="left"/>
              <w:rPr>
                <w:rFonts w:ascii="等线" w:eastAsia="等线" w:hAnsi="等线" w:cs="宋体"/>
                <w:kern w:val="0"/>
                <w:sz w:val="22"/>
              </w:rPr>
            </w:pPr>
            <w:r w:rsidRPr="004F1A36">
              <w:rPr>
                <w:rFonts w:ascii="等线" w:eastAsia="等线" w:hAnsi="等线" w:cs="宋体" w:hint="eastAsia"/>
                <w:b/>
                <w:bCs/>
                <w:color w:val="000000"/>
                <w:kern w:val="0"/>
                <w:sz w:val="22"/>
              </w:rPr>
              <w:t>软件测试复评审</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450422"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7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BC6FEE"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2020年5月22日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EE6A9"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2020年5月28日</w:t>
            </w:r>
          </w:p>
        </w:tc>
      </w:tr>
      <w:tr w:rsidR="004F1A36" w:rsidRPr="004F1A36" w14:paraId="35637E6E"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53CEC"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确定测试需求</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ED1AB"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E8634"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2020年5月22日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F671C"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2020年5月23日</w:t>
            </w:r>
          </w:p>
        </w:tc>
      </w:tr>
      <w:tr w:rsidR="004F1A36" w:rsidRPr="004F1A36" w14:paraId="7C6D3684"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612F5" w14:textId="77777777" w:rsidR="004F1A36" w:rsidRPr="004F1A36" w:rsidRDefault="004F1A36" w:rsidP="00C60F71">
            <w:pPr>
              <w:widowControl/>
              <w:jc w:val="left"/>
              <w:rPr>
                <w:rFonts w:ascii="等线" w:eastAsia="等线" w:hAnsi="等线" w:cs="宋体"/>
                <w:kern w:val="0"/>
                <w:sz w:val="22"/>
              </w:rPr>
            </w:pPr>
            <w:r w:rsidRPr="004F1A36">
              <w:rPr>
                <w:rFonts w:ascii="等线" w:eastAsia="等线" w:hAnsi="等线" w:cs="宋体" w:hint="eastAsia"/>
                <w:color w:val="000000"/>
                <w:kern w:val="0"/>
                <w:sz w:val="22"/>
              </w:rPr>
              <w:t xml:space="preserve">   软件演示与测评</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422868"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1 day</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4EABC"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2020年5月24日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DF6AD"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2020年5月24日</w:t>
            </w:r>
          </w:p>
        </w:tc>
      </w:tr>
      <w:tr w:rsidR="004F1A36" w:rsidRPr="004F1A36" w14:paraId="2DF78740"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166E9" w14:textId="77777777" w:rsidR="004F1A36" w:rsidRPr="004F1A36" w:rsidRDefault="004F1A36" w:rsidP="00C60F71">
            <w:pPr>
              <w:widowControl/>
              <w:jc w:val="left"/>
              <w:rPr>
                <w:rFonts w:ascii="等线" w:eastAsia="等线" w:hAnsi="等线" w:cs="宋体"/>
                <w:kern w:val="0"/>
                <w:sz w:val="22"/>
              </w:rPr>
            </w:pPr>
            <w:r w:rsidRPr="004F1A36">
              <w:rPr>
                <w:rFonts w:ascii="等线" w:eastAsia="等线" w:hAnsi="等线" w:cs="宋体" w:hint="eastAsia"/>
                <w:color w:val="000000"/>
                <w:kern w:val="0"/>
                <w:sz w:val="22"/>
              </w:rPr>
              <w:t xml:space="preserve">   综合实验分析</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59CFB"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44D1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2020年5月25日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D064D"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2020年5月26日</w:t>
            </w:r>
          </w:p>
        </w:tc>
      </w:tr>
      <w:tr w:rsidR="004F1A36" w:rsidRPr="004F1A36" w14:paraId="45AFD8C2"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C5C79" w14:textId="77777777" w:rsidR="004F1A36" w:rsidRPr="004F1A36" w:rsidRDefault="004F1A36" w:rsidP="00C60F71">
            <w:pPr>
              <w:widowControl/>
              <w:jc w:val="left"/>
              <w:rPr>
                <w:rFonts w:ascii="等线" w:eastAsia="等线" w:hAnsi="等线" w:cs="宋体"/>
                <w:kern w:val="0"/>
                <w:sz w:val="22"/>
              </w:rPr>
            </w:pPr>
            <w:r w:rsidRPr="004F1A36">
              <w:rPr>
                <w:rFonts w:ascii="等线" w:eastAsia="等线" w:hAnsi="等线" w:cs="宋体" w:hint="eastAsia"/>
                <w:color w:val="000000"/>
                <w:kern w:val="0"/>
                <w:sz w:val="22"/>
              </w:rPr>
              <w:t xml:space="preserve">   综合实验总结</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4469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1 day</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56813"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2020年5月27日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66A7B"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2020年5月27日</w:t>
            </w:r>
          </w:p>
        </w:tc>
      </w:tr>
      <w:tr w:rsidR="004F1A36" w:rsidRPr="004F1A36" w14:paraId="62CE8348"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B6FC9"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软件进度计划与控制</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C154F"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92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A66BF"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2020年3月12日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46834"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2020年6月11日</w:t>
            </w:r>
          </w:p>
        </w:tc>
      </w:tr>
      <w:tr w:rsidR="004F1A36" w:rsidRPr="004F1A36" w14:paraId="70A69CF6"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F4CAE" w14:textId="77777777" w:rsidR="004F1A36" w:rsidRPr="004F1A36" w:rsidRDefault="004F1A36" w:rsidP="00C60F71">
            <w:pPr>
              <w:widowControl/>
              <w:jc w:val="left"/>
              <w:rPr>
                <w:rFonts w:ascii="等线" w:eastAsia="等线" w:hAnsi="等线" w:cs="宋体"/>
                <w:kern w:val="0"/>
                <w:sz w:val="22"/>
              </w:rPr>
            </w:pPr>
            <w:r w:rsidRPr="004F1A36">
              <w:rPr>
                <w:rFonts w:ascii="等线" w:eastAsia="等线" w:hAnsi="等线" w:cs="宋体" w:hint="eastAsia"/>
                <w:color w:val="000000"/>
                <w:kern w:val="0"/>
                <w:sz w:val="22"/>
              </w:rPr>
              <w:t xml:space="preserve">   </w:t>
            </w:r>
            <w:proofErr w:type="gramStart"/>
            <w:r w:rsidRPr="004F1A36">
              <w:rPr>
                <w:rFonts w:ascii="等线" w:eastAsia="等线" w:hAnsi="等线" w:cs="宋体" w:hint="eastAsia"/>
                <w:color w:val="000000"/>
                <w:kern w:val="0"/>
                <w:sz w:val="22"/>
              </w:rPr>
              <w:t>每周组会</w:t>
            </w:r>
            <w:proofErr w:type="gramEnd"/>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D7BCA"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92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2C049"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2020年3月12日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978A7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2020年6月11日</w:t>
            </w:r>
          </w:p>
        </w:tc>
      </w:tr>
      <w:tr w:rsidR="004F1A36" w:rsidRPr="004F1A36" w14:paraId="2E83ABCB"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08500" w14:textId="77777777" w:rsidR="004F1A36" w:rsidRPr="004F1A36" w:rsidRDefault="004F1A36" w:rsidP="00C60F71">
            <w:pPr>
              <w:widowControl/>
              <w:jc w:val="left"/>
              <w:rPr>
                <w:rFonts w:ascii="等线" w:eastAsia="等线" w:hAnsi="等线" w:cs="宋体"/>
                <w:kern w:val="0"/>
                <w:sz w:val="22"/>
              </w:rPr>
            </w:pPr>
            <w:r w:rsidRPr="004F1A36">
              <w:rPr>
                <w:rFonts w:ascii="等线" w:eastAsia="等线" w:hAnsi="等线" w:cs="宋体" w:hint="eastAsia"/>
                <w:color w:val="000000"/>
                <w:kern w:val="0"/>
                <w:sz w:val="22"/>
              </w:rPr>
              <w:t xml:space="preserve">   每日更新</w:t>
            </w:r>
            <w:proofErr w:type="spellStart"/>
            <w:r w:rsidRPr="004F1A36">
              <w:rPr>
                <w:rFonts w:ascii="等线" w:eastAsia="等线" w:hAnsi="等线" w:cs="宋体" w:hint="eastAsia"/>
                <w:color w:val="000000"/>
                <w:kern w:val="0"/>
                <w:sz w:val="22"/>
              </w:rPr>
              <w:t>github</w:t>
            </w:r>
            <w:proofErr w:type="spellEnd"/>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B1FC0"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92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DDEEB"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2020年3月12日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BDB2DD"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2020年6月11日</w:t>
            </w:r>
          </w:p>
        </w:tc>
      </w:tr>
      <w:tr w:rsidR="004F1A36" w:rsidRPr="004F1A36" w14:paraId="6590438F"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2469E" w14:textId="77777777" w:rsidR="004F1A36" w:rsidRPr="004F1A36" w:rsidRDefault="004F1A36" w:rsidP="00C60F71">
            <w:pPr>
              <w:widowControl/>
              <w:jc w:val="left"/>
              <w:rPr>
                <w:rFonts w:ascii="等线" w:eastAsia="等线" w:hAnsi="等线" w:cs="宋体"/>
                <w:kern w:val="0"/>
                <w:sz w:val="22"/>
              </w:rPr>
            </w:pPr>
            <w:r w:rsidRPr="004F1A36">
              <w:rPr>
                <w:rFonts w:ascii="等线" w:eastAsia="等线" w:hAnsi="等线" w:cs="宋体" w:hint="eastAsia"/>
                <w:color w:val="000000"/>
                <w:kern w:val="0"/>
                <w:sz w:val="22"/>
              </w:rPr>
              <w:t xml:space="preserve">   工作量估计与统计分析</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3BD3E5"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92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CD061"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2020年3月12日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3116D"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2020年6月11日</w:t>
            </w:r>
          </w:p>
        </w:tc>
      </w:tr>
      <w:tr w:rsidR="004F1A36" w:rsidRPr="004F1A36" w14:paraId="476503C1" w14:textId="77777777" w:rsidTr="00C60F71">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CB14B"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 xml:space="preserve">   配置管理</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AA7D1C"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b/>
                <w:bCs/>
                <w:color w:val="000000"/>
                <w:kern w:val="0"/>
                <w:sz w:val="22"/>
              </w:rPr>
              <w:t>92 days</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E8678"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2020年3月12日</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987A1" w14:textId="77777777" w:rsidR="004F1A36" w:rsidRPr="004F1A36" w:rsidRDefault="004F1A36" w:rsidP="00C60F71">
            <w:pPr>
              <w:widowControl/>
              <w:jc w:val="left"/>
              <w:rPr>
                <w:rFonts w:ascii="宋体" w:eastAsia="宋体" w:hAnsi="宋体" w:cs="宋体"/>
                <w:kern w:val="0"/>
                <w:sz w:val="22"/>
              </w:rPr>
            </w:pPr>
            <w:r w:rsidRPr="004F1A36">
              <w:rPr>
                <w:rFonts w:ascii="宋体" w:eastAsia="宋体" w:hAnsi="宋体" w:cs="宋体" w:hint="eastAsia"/>
                <w:color w:val="000000"/>
                <w:kern w:val="0"/>
                <w:sz w:val="22"/>
              </w:rPr>
              <w:t>2020年6月11日</w:t>
            </w:r>
          </w:p>
        </w:tc>
      </w:tr>
    </w:tbl>
    <w:p w14:paraId="5D5D2BB4" w14:textId="77777777" w:rsidR="00BD12A1" w:rsidRPr="00BD12A1" w:rsidRDefault="00BD12A1" w:rsidP="00BD12A1"/>
    <w:p w14:paraId="6D1A04B6" w14:textId="66B8E1BB" w:rsidR="00BD12A1" w:rsidRPr="00BD12A1" w:rsidRDefault="00BD12A1" w:rsidP="00BD12A1">
      <w:pPr>
        <w:rPr>
          <w:sz w:val="28"/>
          <w:szCs w:val="28"/>
        </w:rPr>
      </w:pPr>
    </w:p>
    <w:sectPr w:rsidR="00BD12A1" w:rsidRPr="00BD12A1" w:rsidSect="0009783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D38E1" w14:textId="77777777" w:rsidR="004D78B7" w:rsidRDefault="004D78B7" w:rsidP="00083DCB">
      <w:r>
        <w:separator/>
      </w:r>
    </w:p>
  </w:endnote>
  <w:endnote w:type="continuationSeparator" w:id="0">
    <w:p w14:paraId="4A9D1043" w14:textId="77777777" w:rsidR="004D78B7" w:rsidRDefault="004D78B7" w:rsidP="0008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0503C" w14:textId="5DADC011" w:rsidR="00C60F71" w:rsidRDefault="00C60F71" w:rsidP="00097830">
    <w:pPr>
      <w:pStyle w:val="a5"/>
    </w:pPr>
  </w:p>
  <w:p w14:paraId="31817CEC" w14:textId="77777777" w:rsidR="00C60F71" w:rsidRDefault="00C60F7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89786"/>
      <w:docPartObj>
        <w:docPartGallery w:val="Page Numbers (Bottom of Page)"/>
        <w:docPartUnique/>
      </w:docPartObj>
    </w:sdtPr>
    <w:sdtEndPr/>
    <w:sdtContent>
      <w:p w14:paraId="40983390" w14:textId="4CED31B0" w:rsidR="00C60F71" w:rsidRDefault="00C60F71">
        <w:pPr>
          <w:pStyle w:val="a5"/>
          <w:jc w:val="center"/>
        </w:pPr>
        <w:r>
          <w:fldChar w:fldCharType="begin"/>
        </w:r>
        <w:r>
          <w:instrText>PAGE   \* MERGEFORMAT</w:instrText>
        </w:r>
        <w:r>
          <w:fldChar w:fldCharType="separate"/>
        </w:r>
        <w:r w:rsidRPr="00541E4D">
          <w:rPr>
            <w:noProof/>
            <w:lang w:val="zh-CN"/>
          </w:rPr>
          <w:t>5</w:t>
        </w:r>
        <w:r>
          <w:fldChar w:fldCharType="end"/>
        </w:r>
      </w:p>
    </w:sdtContent>
  </w:sdt>
  <w:p w14:paraId="29FF044A" w14:textId="77777777" w:rsidR="00C60F71" w:rsidRDefault="00C60F7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41661" w14:textId="77777777" w:rsidR="004D78B7" w:rsidRDefault="004D78B7" w:rsidP="00083DCB">
      <w:r>
        <w:separator/>
      </w:r>
    </w:p>
  </w:footnote>
  <w:footnote w:type="continuationSeparator" w:id="0">
    <w:p w14:paraId="5DF5131C" w14:textId="77777777" w:rsidR="004D78B7" w:rsidRDefault="004D78B7" w:rsidP="00083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1521"/>
    <w:multiLevelType w:val="hybridMultilevel"/>
    <w:tmpl w:val="2318AC48"/>
    <w:lvl w:ilvl="0" w:tplc="8C66D1A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2D3F14"/>
    <w:multiLevelType w:val="hybridMultilevel"/>
    <w:tmpl w:val="657A5370"/>
    <w:lvl w:ilvl="0" w:tplc="2B9E8FF0">
      <w:start w:val="1"/>
      <w:numFmt w:val="decimal"/>
      <w:suff w:val="nothing"/>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8E653B"/>
    <w:multiLevelType w:val="hybridMultilevel"/>
    <w:tmpl w:val="C74661EC"/>
    <w:lvl w:ilvl="0" w:tplc="05D0447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4B49CC"/>
    <w:multiLevelType w:val="hybridMultilevel"/>
    <w:tmpl w:val="98FA1CC6"/>
    <w:lvl w:ilvl="0" w:tplc="F72881F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512041"/>
    <w:multiLevelType w:val="hybridMultilevel"/>
    <w:tmpl w:val="169CD472"/>
    <w:lvl w:ilvl="0" w:tplc="F72881F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643BBC"/>
    <w:multiLevelType w:val="hybridMultilevel"/>
    <w:tmpl w:val="BC3A7354"/>
    <w:lvl w:ilvl="0" w:tplc="8C66D1A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7B366E"/>
    <w:multiLevelType w:val="multilevel"/>
    <w:tmpl w:val="5DB43078"/>
    <w:lvl w:ilvl="0">
      <w:start w:val="1"/>
      <w:numFmt w:val="decimal"/>
      <w:lvlText w:val="%1."/>
      <w:lvlJc w:val="left"/>
      <w:pPr>
        <w:ind w:left="360" w:hanging="360"/>
      </w:pPr>
      <w:rPr>
        <w:rFonts w:hint="default"/>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5FA761D5"/>
    <w:multiLevelType w:val="hybridMultilevel"/>
    <w:tmpl w:val="E5C2DBDE"/>
    <w:lvl w:ilvl="0" w:tplc="71AC2D6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B45125"/>
    <w:multiLevelType w:val="hybridMultilevel"/>
    <w:tmpl w:val="61C8B940"/>
    <w:lvl w:ilvl="0" w:tplc="00061F4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612D443E"/>
    <w:multiLevelType w:val="hybridMultilevel"/>
    <w:tmpl w:val="90D23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B1374E"/>
    <w:multiLevelType w:val="hybridMultilevel"/>
    <w:tmpl w:val="E3BAE8DE"/>
    <w:lvl w:ilvl="0" w:tplc="05D0447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F57596"/>
    <w:multiLevelType w:val="hybridMultilevel"/>
    <w:tmpl w:val="C10ECFDA"/>
    <w:lvl w:ilvl="0" w:tplc="05D0447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8D4B26"/>
    <w:multiLevelType w:val="hybridMultilevel"/>
    <w:tmpl w:val="47DE8B22"/>
    <w:lvl w:ilvl="0" w:tplc="71AC2D6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5"/>
  </w:num>
  <w:num w:numId="4">
    <w:abstractNumId w:val="2"/>
  </w:num>
  <w:num w:numId="5">
    <w:abstractNumId w:val="3"/>
  </w:num>
  <w:num w:numId="6">
    <w:abstractNumId w:val="12"/>
  </w:num>
  <w:num w:numId="7">
    <w:abstractNumId w:val="10"/>
  </w:num>
  <w:num w:numId="8">
    <w:abstractNumId w:val="11"/>
  </w:num>
  <w:num w:numId="9">
    <w:abstractNumId w:val="4"/>
  </w:num>
  <w:num w:numId="10">
    <w:abstractNumId w:val="7"/>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AB8"/>
    <w:rsid w:val="00083A3D"/>
    <w:rsid w:val="00083DCB"/>
    <w:rsid w:val="00097830"/>
    <w:rsid w:val="0013399D"/>
    <w:rsid w:val="001743B0"/>
    <w:rsid w:val="001C5293"/>
    <w:rsid w:val="001E2763"/>
    <w:rsid w:val="00212228"/>
    <w:rsid w:val="002F044F"/>
    <w:rsid w:val="00324C11"/>
    <w:rsid w:val="0034475A"/>
    <w:rsid w:val="0035089A"/>
    <w:rsid w:val="00351A61"/>
    <w:rsid w:val="00446CC7"/>
    <w:rsid w:val="00465CD7"/>
    <w:rsid w:val="00470DB7"/>
    <w:rsid w:val="004B4000"/>
    <w:rsid w:val="004D78B7"/>
    <w:rsid w:val="004E0187"/>
    <w:rsid w:val="004F1A36"/>
    <w:rsid w:val="005359AD"/>
    <w:rsid w:val="00541E4D"/>
    <w:rsid w:val="006347DF"/>
    <w:rsid w:val="00635109"/>
    <w:rsid w:val="006B38BB"/>
    <w:rsid w:val="006C01A9"/>
    <w:rsid w:val="006C2574"/>
    <w:rsid w:val="006D711C"/>
    <w:rsid w:val="00726FAE"/>
    <w:rsid w:val="00752392"/>
    <w:rsid w:val="007875AB"/>
    <w:rsid w:val="00812103"/>
    <w:rsid w:val="008319D4"/>
    <w:rsid w:val="00882CDF"/>
    <w:rsid w:val="008B3704"/>
    <w:rsid w:val="008C2DA7"/>
    <w:rsid w:val="008F46C6"/>
    <w:rsid w:val="00922964"/>
    <w:rsid w:val="00970445"/>
    <w:rsid w:val="009856F6"/>
    <w:rsid w:val="009A2D16"/>
    <w:rsid w:val="009A51A1"/>
    <w:rsid w:val="009D609F"/>
    <w:rsid w:val="009D7C5E"/>
    <w:rsid w:val="009E3E58"/>
    <w:rsid w:val="00A44DEA"/>
    <w:rsid w:val="00A814C4"/>
    <w:rsid w:val="00AA1404"/>
    <w:rsid w:val="00AA520B"/>
    <w:rsid w:val="00AF331D"/>
    <w:rsid w:val="00AF69DE"/>
    <w:rsid w:val="00B61AB8"/>
    <w:rsid w:val="00B718F1"/>
    <w:rsid w:val="00BC387C"/>
    <w:rsid w:val="00BD12A1"/>
    <w:rsid w:val="00C10FB4"/>
    <w:rsid w:val="00C1504B"/>
    <w:rsid w:val="00C27069"/>
    <w:rsid w:val="00C60F71"/>
    <w:rsid w:val="00C7497B"/>
    <w:rsid w:val="00C978F2"/>
    <w:rsid w:val="00CA7A31"/>
    <w:rsid w:val="00CB4C5A"/>
    <w:rsid w:val="00CE23F5"/>
    <w:rsid w:val="00CF085D"/>
    <w:rsid w:val="00D642BB"/>
    <w:rsid w:val="00D72BAE"/>
    <w:rsid w:val="00D74165"/>
    <w:rsid w:val="00DE49D5"/>
    <w:rsid w:val="00E31B5D"/>
    <w:rsid w:val="00E47C8F"/>
    <w:rsid w:val="00E67B1E"/>
    <w:rsid w:val="00E94B36"/>
    <w:rsid w:val="00EB5596"/>
    <w:rsid w:val="00F41D5B"/>
    <w:rsid w:val="00F61C68"/>
    <w:rsid w:val="00F714C5"/>
    <w:rsid w:val="00FA3FEB"/>
    <w:rsid w:val="00FD0AC8"/>
    <w:rsid w:val="00FF3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12407"/>
  <w15:chartTrackingRefBased/>
  <w15:docId w15:val="{BE7F808C-21C4-4AB4-B021-F81A3B1A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4D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4D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3D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3DCB"/>
    <w:rPr>
      <w:sz w:val="18"/>
      <w:szCs w:val="18"/>
    </w:rPr>
  </w:style>
  <w:style w:type="paragraph" w:styleId="a5">
    <w:name w:val="footer"/>
    <w:basedOn w:val="a"/>
    <w:link w:val="a6"/>
    <w:uiPriority w:val="99"/>
    <w:unhideWhenUsed/>
    <w:rsid w:val="00083DCB"/>
    <w:pPr>
      <w:tabs>
        <w:tab w:val="center" w:pos="4153"/>
        <w:tab w:val="right" w:pos="8306"/>
      </w:tabs>
      <w:snapToGrid w:val="0"/>
      <w:jc w:val="left"/>
    </w:pPr>
    <w:rPr>
      <w:sz w:val="18"/>
      <w:szCs w:val="18"/>
    </w:rPr>
  </w:style>
  <w:style w:type="character" w:customStyle="1" w:styleId="a6">
    <w:name w:val="页脚 字符"/>
    <w:basedOn w:val="a0"/>
    <w:link w:val="a5"/>
    <w:uiPriority w:val="99"/>
    <w:rsid w:val="00083DCB"/>
    <w:rPr>
      <w:sz w:val="18"/>
      <w:szCs w:val="18"/>
    </w:rPr>
  </w:style>
  <w:style w:type="paragraph" w:styleId="a7">
    <w:name w:val="List Paragraph"/>
    <w:basedOn w:val="a"/>
    <w:uiPriority w:val="34"/>
    <w:qFormat/>
    <w:rsid w:val="00A44DEA"/>
    <w:pPr>
      <w:ind w:firstLineChars="200" w:firstLine="420"/>
    </w:pPr>
  </w:style>
  <w:style w:type="character" w:customStyle="1" w:styleId="10">
    <w:name w:val="标题 1 字符"/>
    <w:basedOn w:val="a0"/>
    <w:link w:val="1"/>
    <w:uiPriority w:val="9"/>
    <w:rsid w:val="00A44DEA"/>
    <w:rPr>
      <w:b/>
      <w:bCs/>
      <w:kern w:val="44"/>
      <w:sz w:val="44"/>
      <w:szCs w:val="44"/>
    </w:rPr>
  </w:style>
  <w:style w:type="character" w:customStyle="1" w:styleId="20">
    <w:name w:val="标题 2 字符"/>
    <w:basedOn w:val="a0"/>
    <w:link w:val="2"/>
    <w:uiPriority w:val="9"/>
    <w:rsid w:val="00A44DEA"/>
    <w:rPr>
      <w:rFonts w:asciiTheme="majorHAnsi" w:eastAsiaTheme="majorEastAsia" w:hAnsiTheme="majorHAnsi" w:cstheme="majorBidi"/>
      <w:b/>
      <w:bCs/>
      <w:sz w:val="32"/>
      <w:szCs w:val="32"/>
    </w:rPr>
  </w:style>
  <w:style w:type="paragraph" w:styleId="a8">
    <w:name w:val="Title"/>
    <w:basedOn w:val="a"/>
    <w:next w:val="a"/>
    <w:link w:val="a9"/>
    <w:uiPriority w:val="10"/>
    <w:qFormat/>
    <w:rsid w:val="00726FAE"/>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726FAE"/>
    <w:rPr>
      <w:rFonts w:asciiTheme="majorHAnsi" w:eastAsia="宋体" w:hAnsiTheme="majorHAnsi" w:cstheme="majorBidi"/>
      <w:b/>
      <w:bCs/>
      <w:sz w:val="32"/>
      <w:szCs w:val="32"/>
    </w:rPr>
  </w:style>
  <w:style w:type="table" w:styleId="aa">
    <w:name w:val="Table Grid"/>
    <w:basedOn w:val="a1"/>
    <w:uiPriority w:val="39"/>
    <w:rsid w:val="00726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726FAE"/>
    <w:rPr>
      <w:color w:val="0563C1" w:themeColor="hyperlink"/>
      <w:u w:val="single"/>
    </w:rPr>
  </w:style>
  <w:style w:type="character" w:customStyle="1" w:styleId="11">
    <w:name w:val="未处理的提及1"/>
    <w:basedOn w:val="a0"/>
    <w:uiPriority w:val="99"/>
    <w:semiHidden/>
    <w:unhideWhenUsed/>
    <w:rsid w:val="00726FAE"/>
    <w:rPr>
      <w:color w:val="605E5C"/>
      <w:shd w:val="clear" w:color="auto" w:fill="E1DFDD"/>
    </w:rPr>
  </w:style>
  <w:style w:type="paragraph" w:styleId="ac">
    <w:name w:val="Normal Indent"/>
    <w:aliases w:val="特点,表正文,正文非缩进"/>
    <w:basedOn w:val="a"/>
    <w:rsid w:val="00726FAE"/>
    <w:pPr>
      <w:ind w:firstLineChars="200" w:firstLine="420"/>
    </w:pPr>
    <w:rPr>
      <w:rFonts w:ascii="Times New Roman" w:eastAsia="宋体" w:hAnsi="Times New Roman" w:cs="Times New Roman"/>
      <w:szCs w:val="24"/>
    </w:rPr>
  </w:style>
  <w:style w:type="paragraph" w:styleId="ad">
    <w:name w:val="caption"/>
    <w:basedOn w:val="a"/>
    <w:next w:val="a"/>
    <w:uiPriority w:val="35"/>
    <w:unhideWhenUsed/>
    <w:qFormat/>
    <w:rsid w:val="00D642BB"/>
    <w:rPr>
      <w:rFonts w:asciiTheme="majorHAnsi" w:eastAsia="黑体" w:hAnsiTheme="majorHAnsi" w:cstheme="majorBidi"/>
      <w:sz w:val="20"/>
      <w:szCs w:val="20"/>
    </w:rPr>
  </w:style>
  <w:style w:type="paragraph" w:styleId="TOC">
    <w:name w:val="TOC Heading"/>
    <w:basedOn w:val="1"/>
    <w:next w:val="a"/>
    <w:uiPriority w:val="39"/>
    <w:unhideWhenUsed/>
    <w:qFormat/>
    <w:rsid w:val="0009783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97830"/>
  </w:style>
  <w:style w:type="paragraph" w:styleId="TOC2">
    <w:name w:val="toc 2"/>
    <w:basedOn w:val="a"/>
    <w:next w:val="a"/>
    <w:autoRedefine/>
    <w:uiPriority w:val="39"/>
    <w:unhideWhenUsed/>
    <w:rsid w:val="00097830"/>
    <w:pPr>
      <w:ind w:leftChars="200" w:left="420"/>
    </w:pPr>
  </w:style>
  <w:style w:type="paragraph" w:styleId="TOC3">
    <w:name w:val="toc 3"/>
    <w:basedOn w:val="a"/>
    <w:next w:val="a"/>
    <w:autoRedefine/>
    <w:uiPriority w:val="39"/>
    <w:unhideWhenUsed/>
    <w:rsid w:val="00922964"/>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5474">
      <w:bodyDiv w:val="1"/>
      <w:marLeft w:val="0"/>
      <w:marRight w:val="0"/>
      <w:marTop w:val="0"/>
      <w:marBottom w:val="0"/>
      <w:divBdr>
        <w:top w:val="none" w:sz="0" w:space="0" w:color="auto"/>
        <w:left w:val="none" w:sz="0" w:space="0" w:color="auto"/>
        <w:bottom w:val="none" w:sz="0" w:space="0" w:color="auto"/>
        <w:right w:val="none" w:sz="0" w:space="0" w:color="auto"/>
      </w:divBdr>
    </w:div>
    <w:div w:id="451021968">
      <w:bodyDiv w:val="1"/>
      <w:marLeft w:val="0"/>
      <w:marRight w:val="0"/>
      <w:marTop w:val="0"/>
      <w:marBottom w:val="0"/>
      <w:divBdr>
        <w:top w:val="none" w:sz="0" w:space="0" w:color="auto"/>
        <w:left w:val="none" w:sz="0" w:space="0" w:color="auto"/>
        <w:bottom w:val="none" w:sz="0" w:space="0" w:color="auto"/>
        <w:right w:val="none" w:sz="0" w:space="0" w:color="auto"/>
      </w:divBdr>
    </w:div>
    <w:div w:id="541137936">
      <w:bodyDiv w:val="1"/>
      <w:marLeft w:val="0"/>
      <w:marRight w:val="0"/>
      <w:marTop w:val="0"/>
      <w:marBottom w:val="0"/>
      <w:divBdr>
        <w:top w:val="none" w:sz="0" w:space="0" w:color="auto"/>
        <w:left w:val="none" w:sz="0" w:space="0" w:color="auto"/>
        <w:bottom w:val="none" w:sz="0" w:space="0" w:color="auto"/>
        <w:right w:val="none" w:sz="0" w:space="0" w:color="auto"/>
      </w:divBdr>
      <w:divsChild>
        <w:div w:id="153843212">
          <w:marLeft w:val="446"/>
          <w:marRight w:val="0"/>
          <w:marTop w:val="0"/>
          <w:marBottom w:val="0"/>
          <w:divBdr>
            <w:top w:val="none" w:sz="0" w:space="0" w:color="auto"/>
            <w:left w:val="none" w:sz="0" w:space="0" w:color="auto"/>
            <w:bottom w:val="none" w:sz="0" w:space="0" w:color="auto"/>
            <w:right w:val="none" w:sz="0" w:space="0" w:color="auto"/>
          </w:divBdr>
        </w:div>
        <w:div w:id="312370837">
          <w:marLeft w:val="446"/>
          <w:marRight w:val="0"/>
          <w:marTop w:val="0"/>
          <w:marBottom w:val="0"/>
          <w:divBdr>
            <w:top w:val="none" w:sz="0" w:space="0" w:color="auto"/>
            <w:left w:val="none" w:sz="0" w:space="0" w:color="auto"/>
            <w:bottom w:val="none" w:sz="0" w:space="0" w:color="auto"/>
            <w:right w:val="none" w:sz="0" w:space="0" w:color="auto"/>
          </w:divBdr>
        </w:div>
        <w:div w:id="1913849437">
          <w:marLeft w:val="446"/>
          <w:marRight w:val="0"/>
          <w:marTop w:val="0"/>
          <w:marBottom w:val="0"/>
          <w:divBdr>
            <w:top w:val="none" w:sz="0" w:space="0" w:color="auto"/>
            <w:left w:val="none" w:sz="0" w:space="0" w:color="auto"/>
            <w:bottom w:val="none" w:sz="0" w:space="0" w:color="auto"/>
            <w:right w:val="none" w:sz="0" w:space="0" w:color="auto"/>
          </w:divBdr>
        </w:div>
      </w:divsChild>
    </w:div>
    <w:div w:id="990714128">
      <w:bodyDiv w:val="1"/>
      <w:marLeft w:val="0"/>
      <w:marRight w:val="0"/>
      <w:marTop w:val="0"/>
      <w:marBottom w:val="0"/>
      <w:divBdr>
        <w:top w:val="none" w:sz="0" w:space="0" w:color="auto"/>
        <w:left w:val="none" w:sz="0" w:space="0" w:color="auto"/>
        <w:bottom w:val="none" w:sz="0" w:space="0" w:color="auto"/>
        <w:right w:val="none" w:sz="0" w:space="0" w:color="auto"/>
      </w:divBdr>
    </w:div>
    <w:div w:id="1322806299">
      <w:bodyDiv w:val="1"/>
      <w:marLeft w:val="0"/>
      <w:marRight w:val="0"/>
      <w:marTop w:val="0"/>
      <w:marBottom w:val="0"/>
      <w:divBdr>
        <w:top w:val="none" w:sz="0" w:space="0" w:color="auto"/>
        <w:left w:val="none" w:sz="0" w:space="0" w:color="auto"/>
        <w:bottom w:val="none" w:sz="0" w:space="0" w:color="auto"/>
        <w:right w:val="none" w:sz="0" w:space="0" w:color="auto"/>
      </w:divBdr>
    </w:div>
    <w:div w:id="1653677537">
      <w:bodyDiv w:val="1"/>
      <w:marLeft w:val="0"/>
      <w:marRight w:val="0"/>
      <w:marTop w:val="0"/>
      <w:marBottom w:val="0"/>
      <w:divBdr>
        <w:top w:val="none" w:sz="0" w:space="0" w:color="auto"/>
        <w:left w:val="none" w:sz="0" w:space="0" w:color="auto"/>
        <w:bottom w:val="none" w:sz="0" w:space="0" w:color="auto"/>
        <w:right w:val="none" w:sz="0" w:space="0" w:color="auto"/>
      </w:divBdr>
    </w:div>
    <w:div w:id="1966958356">
      <w:bodyDiv w:val="1"/>
      <w:marLeft w:val="0"/>
      <w:marRight w:val="0"/>
      <w:marTop w:val="0"/>
      <w:marBottom w:val="0"/>
      <w:divBdr>
        <w:top w:val="none" w:sz="0" w:space="0" w:color="auto"/>
        <w:left w:val="none" w:sz="0" w:space="0" w:color="auto"/>
        <w:bottom w:val="none" w:sz="0" w:space="0" w:color="auto"/>
        <w:right w:val="none" w:sz="0" w:space="0" w:color="auto"/>
      </w:divBdr>
    </w:div>
    <w:div w:id="203090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lask.palletsprojects.com/en/1.1.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33710-0F5E-416B-8DB1-43C46692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847244442@qq.com</dc:creator>
  <cp:keywords/>
  <dc:description/>
  <cp:lastModifiedBy>牟秋宇</cp:lastModifiedBy>
  <cp:revision>5</cp:revision>
  <dcterms:created xsi:type="dcterms:W3CDTF">2020-04-02T01:22:00Z</dcterms:created>
  <dcterms:modified xsi:type="dcterms:W3CDTF">2020-04-02T01:38:00Z</dcterms:modified>
</cp:coreProperties>
</file>