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046" w:rsidRPr="004778FC" w:rsidRDefault="00875B13" w:rsidP="004778FC">
      <w:pPr>
        <w:jc w:val="center"/>
        <w:rPr>
          <w:rFonts w:ascii="Times New Roman" w:eastAsia="黑体" w:hAnsi="Times New Roman" w:cs="Times New Roman"/>
          <w:sz w:val="44"/>
          <w:szCs w:val="44"/>
        </w:rPr>
      </w:pPr>
      <w:r>
        <w:rPr>
          <w:rFonts w:ascii="Times New Roman" w:eastAsia="黑体" w:hAnsi="Times New Roman" w:cs="Times New Roman" w:hint="eastAsia"/>
          <w:sz w:val="44"/>
          <w:szCs w:val="44"/>
        </w:rPr>
        <w:t>G</w:t>
      </w:r>
      <w:r>
        <w:rPr>
          <w:rFonts w:ascii="Times New Roman" w:eastAsia="黑体" w:hAnsi="Times New Roman" w:cs="Times New Roman" w:hint="eastAsia"/>
          <w:sz w:val="44"/>
          <w:szCs w:val="44"/>
        </w:rPr>
        <w:t>组</w:t>
      </w:r>
      <w:r w:rsidR="004778FC">
        <w:rPr>
          <w:rFonts w:ascii="Times New Roman" w:eastAsia="黑体" w:hAnsi="Times New Roman" w:cs="Times New Roman" w:hint="eastAsia"/>
          <w:sz w:val="44"/>
          <w:szCs w:val="44"/>
        </w:rPr>
        <w:t>需求分析</w:t>
      </w:r>
      <w:r w:rsidR="00013163">
        <w:rPr>
          <w:rFonts w:ascii="Times New Roman" w:eastAsia="黑体" w:hAnsi="Times New Roman" w:cs="Times New Roman" w:hint="eastAsia"/>
          <w:sz w:val="44"/>
          <w:szCs w:val="44"/>
        </w:rPr>
        <w:t>评审</w:t>
      </w:r>
      <w:bookmarkStart w:id="0" w:name="_GoBack"/>
      <w:bookmarkEnd w:id="0"/>
      <w:r>
        <w:rPr>
          <w:rFonts w:ascii="Times New Roman" w:eastAsia="黑体" w:hAnsi="Times New Roman" w:cs="Times New Roman" w:hint="eastAsia"/>
          <w:sz w:val="44"/>
          <w:szCs w:val="44"/>
        </w:rPr>
        <w:t>汇总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134"/>
        <w:gridCol w:w="2835"/>
        <w:gridCol w:w="1134"/>
        <w:gridCol w:w="1134"/>
        <w:gridCol w:w="1134"/>
      </w:tblGrid>
      <w:tr w:rsidR="00CF3B39" w:rsidRPr="004778FC" w:rsidTr="00414960">
        <w:tc>
          <w:tcPr>
            <w:tcW w:w="1984" w:type="dxa"/>
            <w:gridSpan w:val="2"/>
            <w:vAlign w:val="center"/>
          </w:tcPr>
          <w:p w:rsidR="00CF3B39" w:rsidRPr="004778FC" w:rsidRDefault="00CF3B39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项目名称</w:t>
            </w:r>
          </w:p>
        </w:tc>
        <w:tc>
          <w:tcPr>
            <w:tcW w:w="6237" w:type="dxa"/>
            <w:gridSpan w:val="4"/>
            <w:vAlign w:val="center"/>
          </w:tcPr>
          <w:p w:rsidR="00CF3B39" w:rsidRPr="004778FC" w:rsidRDefault="00875B13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75B13">
              <w:rPr>
                <w:rFonts w:ascii="Times New Roman" w:eastAsia="宋体" w:hAnsi="Times New Roman" w:cs="Times New Roman" w:hint="eastAsia"/>
              </w:rPr>
              <w:t>基于</w:t>
            </w:r>
            <w:r w:rsidRPr="00875B13">
              <w:rPr>
                <w:rFonts w:ascii="Times New Roman" w:eastAsia="宋体" w:hAnsi="Times New Roman" w:cs="Times New Roman"/>
              </w:rPr>
              <w:t>Flask</w:t>
            </w:r>
            <w:r w:rsidRPr="00875B13">
              <w:rPr>
                <w:rFonts w:ascii="Times New Roman" w:eastAsia="宋体" w:hAnsi="Times New Roman" w:cs="Times New Roman"/>
              </w:rPr>
              <w:t>框架的艺术创作平台</w:t>
            </w:r>
          </w:p>
        </w:tc>
      </w:tr>
      <w:tr w:rsidR="00CF3B39" w:rsidRPr="004778FC" w:rsidTr="00414960">
        <w:tc>
          <w:tcPr>
            <w:tcW w:w="1984" w:type="dxa"/>
            <w:gridSpan w:val="2"/>
            <w:vAlign w:val="center"/>
          </w:tcPr>
          <w:p w:rsidR="00CF3B39" w:rsidRPr="004778FC" w:rsidRDefault="00CF3B39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评审对象</w:t>
            </w:r>
          </w:p>
        </w:tc>
        <w:tc>
          <w:tcPr>
            <w:tcW w:w="2835" w:type="dxa"/>
            <w:vAlign w:val="center"/>
          </w:tcPr>
          <w:p w:rsidR="00CF3B39" w:rsidRPr="004778FC" w:rsidRDefault="00CF3B39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需求规格说明书</w:t>
            </w:r>
          </w:p>
        </w:tc>
        <w:tc>
          <w:tcPr>
            <w:tcW w:w="1134" w:type="dxa"/>
            <w:vAlign w:val="center"/>
          </w:tcPr>
          <w:p w:rsidR="00CF3B39" w:rsidRPr="004778FC" w:rsidRDefault="00CF3B39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版本号</w:t>
            </w:r>
          </w:p>
        </w:tc>
        <w:tc>
          <w:tcPr>
            <w:tcW w:w="2268" w:type="dxa"/>
            <w:gridSpan w:val="2"/>
            <w:vAlign w:val="center"/>
          </w:tcPr>
          <w:p w:rsidR="00CF3B39" w:rsidRPr="004778FC" w:rsidRDefault="00875B13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75B13">
              <w:rPr>
                <w:rFonts w:ascii="Times New Roman" w:eastAsia="宋体" w:hAnsi="Times New Roman" w:cs="Times New Roman"/>
              </w:rPr>
              <w:t>2.1.1.200406</w:t>
            </w:r>
          </w:p>
        </w:tc>
      </w:tr>
      <w:tr w:rsidR="00CF3B39" w:rsidRPr="004778FC" w:rsidTr="00414960">
        <w:tc>
          <w:tcPr>
            <w:tcW w:w="1984" w:type="dxa"/>
            <w:gridSpan w:val="2"/>
            <w:vAlign w:val="center"/>
          </w:tcPr>
          <w:p w:rsidR="00CF3B39" w:rsidRPr="004778FC" w:rsidRDefault="00CF3B39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评审日期</w:t>
            </w:r>
          </w:p>
        </w:tc>
        <w:tc>
          <w:tcPr>
            <w:tcW w:w="2835" w:type="dxa"/>
            <w:vAlign w:val="center"/>
          </w:tcPr>
          <w:p w:rsidR="00CF3B39" w:rsidRPr="004778FC" w:rsidRDefault="00875B13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2020/4/6</w:t>
            </w:r>
          </w:p>
        </w:tc>
        <w:tc>
          <w:tcPr>
            <w:tcW w:w="1134" w:type="dxa"/>
            <w:vAlign w:val="center"/>
          </w:tcPr>
          <w:p w:rsidR="00CF3B39" w:rsidRPr="004778FC" w:rsidRDefault="00CF3B39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评审方式</w:t>
            </w:r>
          </w:p>
        </w:tc>
        <w:tc>
          <w:tcPr>
            <w:tcW w:w="2268" w:type="dxa"/>
            <w:gridSpan w:val="2"/>
            <w:vAlign w:val="center"/>
          </w:tcPr>
          <w:p w:rsidR="00CF3B39" w:rsidRPr="004778FC" w:rsidRDefault="00875B13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网上互评</w:t>
            </w:r>
          </w:p>
        </w:tc>
      </w:tr>
      <w:tr w:rsidR="00CF3B39" w:rsidRPr="004778FC" w:rsidTr="00414960">
        <w:tc>
          <w:tcPr>
            <w:tcW w:w="850" w:type="dxa"/>
            <w:vAlign w:val="center"/>
          </w:tcPr>
          <w:p w:rsidR="004778FC" w:rsidRPr="004778FC" w:rsidRDefault="004778F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序号</w:t>
            </w:r>
          </w:p>
        </w:tc>
        <w:tc>
          <w:tcPr>
            <w:tcW w:w="1134" w:type="dxa"/>
            <w:vAlign w:val="center"/>
          </w:tcPr>
          <w:p w:rsidR="004778FC" w:rsidRPr="004778FC" w:rsidRDefault="004778F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问题位置</w:t>
            </w:r>
          </w:p>
        </w:tc>
        <w:tc>
          <w:tcPr>
            <w:tcW w:w="2835" w:type="dxa"/>
            <w:vAlign w:val="center"/>
          </w:tcPr>
          <w:p w:rsidR="004778FC" w:rsidRPr="004778FC" w:rsidRDefault="004778F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问题描述</w:t>
            </w:r>
          </w:p>
        </w:tc>
        <w:tc>
          <w:tcPr>
            <w:tcW w:w="1134" w:type="dxa"/>
            <w:vAlign w:val="center"/>
          </w:tcPr>
          <w:p w:rsidR="004778FC" w:rsidRPr="004778FC" w:rsidRDefault="004778F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报告人</w:t>
            </w:r>
          </w:p>
        </w:tc>
        <w:tc>
          <w:tcPr>
            <w:tcW w:w="1134" w:type="dxa"/>
            <w:vAlign w:val="center"/>
          </w:tcPr>
          <w:p w:rsidR="004778FC" w:rsidRPr="004778FC" w:rsidRDefault="004778F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严重性</w:t>
            </w:r>
          </w:p>
        </w:tc>
        <w:tc>
          <w:tcPr>
            <w:tcW w:w="1134" w:type="dxa"/>
            <w:vAlign w:val="center"/>
          </w:tcPr>
          <w:p w:rsidR="004778FC" w:rsidRPr="004778FC" w:rsidRDefault="004778F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处理意见</w:t>
            </w:r>
          </w:p>
        </w:tc>
      </w:tr>
      <w:tr w:rsidR="00CF3B39" w:rsidRPr="004778FC" w:rsidTr="00414960">
        <w:tc>
          <w:tcPr>
            <w:tcW w:w="850" w:type="dxa"/>
            <w:vAlign w:val="center"/>
          </w:tcPr>
          <w:p w:rsidR="004778FC" w:rsidRPr="004778FC" w:rsidRDefault="00EF328A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4778FC" w:rsidRPr="004778FC" w:rsidRDefault="00875B13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封面</w:t>
            </w:r>
          </w:p>
        </w:tc>
        <w:tc>
          <w:tcPr>
            <w:tcW w:w="2835" w:type="dxa"/>
            <w:vAlign w:val="center"/>
          </w:tcPr>
          <w:p w:rsidR="004778FC" w:rsidRPr="004778FC" w:rsidRDefault="00875B13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没有作者</w:t>
            </w:r>
          </w:p>
        </w:tc>
        <w:tc>
          <w:tcPr>
            <w:tcW w:w="1134" w:type="dxa"/>
            <w:vAlign w:val="center"/>
          </w:tcPr>
          <w:p w:rsidR="004778FC" w:rsidRPr="004778FC" w:rsidRDefault="00875B13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4778FC" w:rsidRPr="004778FC" w:rsidRDefault="00875B13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:rsidR="004778FC" w:rsidRPr="004778FC" w:rsidRDefault="005366A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建议明确</w:t>
            </w:r>
          </w:p>
        </w:tc>
      </w:tr>
      <w:tr w:rsidR="00CF3B39" w:rsidRPr="004778FC" w:rsidTr="00414960">
        <w:tc>
          <w:tcPr>
            <w:tcW w:w="850" w:type="dxa"/>
            <w:vAlign w:val="center"/>
          </w:tcPr>
          <w:p w:rsidR="004778FC" w:rsidRPr="004778FC" w:rsidRDefault="00EF328A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134" w:type="dxa"/>
            <w:vAlign w:val="center"/>
          </w:tcPr>
          <w:p w:rsidR="004778FC" w:rsidRPr="004778FC" w:rsidRDefault="000F656A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.2</w:t>
            </w:r>
          </w:p>
        </w:tc>
        <w:tc>
          <w:tcPr>
            <w:tcW w:w="2835" w:type="dxa"/>
            <w:vAlign w:val="center"/>
          </w:tcPr>
          <w:p w:rsidR="004778FC" w:rsidRPr="004778FC" w:rsidRDefault="000F656A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项目背景介绍的是项目功能</w:t>
            </w:r>
          </w:p>
        </w:tc>
        <w:tc>
          <w:tcPr>
            <w:tcW w:w="1134" w:type="dxa"/>
            <w:vAlign w:val="center"/>
          </w:tcPr>
          <w:p w:rsidR="004778FC" w:rsidRPr="004778FC" w:rsidRDefault="00875B13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4778FC" w:rsidRPr="004778FC" w:rsidRDefault="000F656A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134" w:type="dxa"/>
            <w:vAlign w:val="center"/>
          </w:tcPr>
          <w:p w:rsidR="004778FC" w:rsidRPr="004778FC" w:rsidRDefault="005366A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建议修改</w:t>
            </w:r>
          </w:p>
        </w:tc>
      </w:tr>
      <w:tr w:rsidR="000F656A" w:rsidRPr="004778FC" w:rsidTr="00414960">
        <w:tc>
          <w:tcPr>
            <w:tcW w:w="850" w:type="dxa"/>
            <w:vAlign w:val="center"/>
          </w:tcPr>
          <w:p w:rsidR="000F656A" w:rsidRDefault="000F656A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134" w:type="dxa"/>
            <w:vAlign w:val="center"/>
          </w:tcPr>
          <w:p w:rsidR="000F656A" w:rsidRDefault="00A0557A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.1.2</w:t>
            </w:r>
            <w:r>
              <w:rPr>
                <w:rFonts w:ascii="Times New Roman" w:eastAsia="宋体" w:hAnsi="Times New Roman" w:cs="Times New Roman" w:hint="eastAsia"/>
              </w:rPr>
              <w:t>第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段</w:t>
            </w:r>
          </w:p>
        </w:tc>
        <w:tc>
          <w:tcPr>
            <w:tcW w:w="2835" w:type="dxa"/>
            <w:vAlign w:val="center"/>
          </w:tcPr>
          <w:p w:rsidR="000F656A" w:rsidRDefault="00A0557A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“</w:t>
            </w:r>
            <w:r w:rsidRPr="00A0557A">
              <w:rPr>
                <w:rFonts w:ascii="Times New Roman" w:eastAsia="宋体" w:hAnsi="Times New Roman" w:cs="Times New Roman" w:hint="eastAsia"/>
              </w:rPr>
              <w:t>新用户在成为新用户之前</w:t>
            </w:r>
            <w:r>
              <w:rPr>
                <w:rFonts w:ascii="Times New Roman" w:eastAsia="宋体" w:hAnsi="Times New Roman" w:cs="Times New Roman" w:hint="eastAsia"/>
              </w:rPr>
              <w:t>”表述有问题</w:t>
            </w:r>
          </w:p>
        </w:tc>
        <w:tc>
          <w:tcPr>
            <w:tcW w:w="1134" w:type="dxa"/>
            <w:vAlign w:val="center"/>
          </w:tcPr>
          <w:p w:rsidR="000F656A" w:rsidRDefault="00A0557A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0F656A" w:rsidRDefault="000975BA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:rsidR="000F656A" w:rsidRPr="004778FC" w:rsidRDefault="005366A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建议修改</w:t>
            </w:r>
          </w:p>
        </w:tc>
      </w:tr>
      <w:tr w:rsidR="00DD5EDF" w:rsidRPr="004778FC" w:rsidTr="00414960">
        <w:tc>
          <w:tcPr>
            <w:tcW w:w="850" w:type="dxa"/>
            <w:vAlign w:val="center"/>
          </w:tcPr>
          <w:p w:rsidR="00DD5EDF" w:rsidRDefault="00DD5EDF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DD5EDF" w:rsidRDefault="00DD5EDF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.1.2</w:t>
            </w:r>
            <w:r>
              <w:rPr>
                <w:rFonts w:ascii="Times New Roman" w:eastAsia="宋体" w:hAnsi="Times New Roman" w:cs="Times New Roman" w:hint="eastAsia"/>
              </w:rPr>
              <w:t>和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.2.1</w:t>
            </w:r>
          </w:p>
        </w:tc>
        <w:tc>
          <w:tcPr>
            <w:tcW w:w="2835" w:type="dxa"/>
            <w:vAlign w:val="center"/>
          </w:tcPr>
          <w:p w:rsidR="00DD5EDF" w:rsidRDefault="00DD5EDF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根据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.1.2</w:t>
            </w:r>
            <w:r>
              <w:rPr>
                <w:rFonts w:ascii="Times New Roman" w:eastAsia="宋体" w:hAnsi="Times New Roman" w:cs="Times New Roman" w:hint="eastAsia"/>
              </w:rPr>
              <w:t>节的表述，管理员应当有“系统管理员”和“平台管理员”两种，而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.2.1</w:t>
            </w:r>
            <w:r>
              <w:rPr>
                <w:rFonts w:ascii="Times New Roman" w:eastAsia="宋体" w:hAnsi="Times New Roman" w:cs="Times New Roman" w:hint="eastAsia"/>
              </w:rPr>
              <w:t>节的用例图中并未体现二者的区别</w:t>
            </w:r>
          </w:p>
        </w:tc>
        <w:tc>
          <w:tcPr>
            <w:tcW w:w="1134" w:type="dxa"/>
            <w:vAlign w:val="center"/>
          </w:tcPr>
          <w:p w:rsidR="00DD5EDF" w:rsidRDefault="00DD5EDF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DD5EDF" w:rsidRDefault="00DD5EDF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较严重</w:t>
            </w:r>
          </w:p>
        </w:tc>
        <w:tc>
          <w:tcPr>
            <w:tcW w:w="1134" w:type="dxa"/>
            <w:vAlign w:val="center"/>
          </w:tcPr>
          <w:p w:rsidR="00DD5EDF" w:rsidRPr="004778FC" w:rsidRDefault="005366A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建议功能需求和用例图前后保持一致</w:t>
            </w:r>
          </w:p>
        </w:tc>
      </w:tr>
      <w:tr w:rsidR="009210F1" w:rsidRPr="004778FC" w:rsidTr="00414960">
        <w:tc>
          <w:tcPr>
            <w:tcW w:w="850" w:type="dxa"/>
            <w:vAlign w:val="center"/>
          </w:tcPr>
          <w:p w:rsidR="009210F1" w:rsidRDefault="009210F1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1134" w:type="dxa"/>
            <w:vAlign w:val="center"/>
          </w:tcPr>
          <w:p w:rsidR="009210F1" w:rsidRDefault="009210F1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.1.2</w:t>
            </w:r>
            <w:r>
              <w:rPr>
                <w:rFonts w:ascii="Times New Roman" w:eastAsia="宋体" w:hAnsi="Times New Roman" w:cs="Times New Roman" w:hint="eastAsia"/>
              </w:rPr>
              <w:t>和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.2.1</w:t>
            </w:r>
          </w:p>
        </w:tc>
        <w:tc>
          <w:tcPr>
            <w:tcW w:w="2835" w:type="dxa"/>
            <w:vAlign w:val="center"/>
          </w:tcPr>
          <w:p w:rsidR="009210F1" w:rsidRDefault="009210F1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根据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.1.2</w:t>
            </w:r>
            <w:r>
              <w:rPr>
                <w:rFonts w:ascii="Times New Roman" w:eastAsia="宋体" w:hAnsi="Times New Roman" w:cs="Times New Roman" w:hint="eastAsia"/>
              </w:rPr>
              <w:t>节的表述，游客不能发布作品，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.2.1</w:t>
            </w:r>
            <w:r>
              <w:rPr>
                <w:rFonts w:ascii="Times New Roman" w:eastAsia="宋体" w:hAnsi="Times New Roman" w:cs="Times New Roman" w:hint="eastAsia"/>
              </w:rPr>
              <w:t>节的用例图中游客可以发表作品</w:t>
            </w:r>
          </w:p>
        </w:tc>
        <w:tc>
          <w:tcPr>
            <w:tcW w:w="1134" w:type="dxa"/>
            <w:vAlign w:val="center"/>
          </w:tcPr>
          <w:p w:rsidR="009210F1" w:rsidRDefault="009210F1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9210F1" w:rsidRDefault="009210F1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较严重</w:t>
            </w:r>
          </w:p>
        </w:tc>
        <w:tc>
          <w:tcPr>
            <w:tcW w:w="1134" w:type="dxa"/>
            <w:vAlign w:val="center"/>
          </w:tcPr>
          <w:p w:rsidR="009210F1" w:rsidRPr="004778FC" w:rsidRDefault="005366A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建议功能需求和用例图前后保持一致</w:t>
            </w:r>
          </w:p>
        </w:tc>
      </w:tr>
      <w:tr w:rsidR="000975BA" w:rsidRPr="004778FC" w:rsidTr="00414960">
        <w:tc>
          <w:tcPr>
            <w:tcW w:w="850" w:type="dxa"/>
            <w:vAlign w:val="center"/>
          </w:tcPr>
          <w:p w:rsidR="000975BA" w:rsidRDefault="000975BA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1134" w:type="dxa"/>
            <w:vAlign w:val="center"/>
          </w:tcPr>
          <w:p w:rsidR="000975BA" w:rsidRDefault="000975BA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.2.4</w:t>
            </w:r>
          </w:p>
        </w:tc>
        <w:tc>
          <w:tcPr>
            <w:tcW w:w="2835" w:type="dxa"/>
            <w:vAlign w:val="center"/>
          </w:tcPr>
          <w:p w:rsidR="000975BA" w:rsidRDefault="000975BA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用例图中“修改存在风格”和“修改已有风格”是否是同一个用例</w:t>
            </w:r>
          </w:p>
        </w:tc>
        <w:tc>
          <w:tcPr>
            <w:tcW w:w="1134" w:type="dxa"/>
            <w:vAlign w:val="center"/>
          </w:tcPr>
          <w:p w:rsidR="000975BA" w:rsidRDefault="000975BA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0975BA" w:rsidRDefault="000975BA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较严重</w:t>
            </w:r>
          </w:p>
        </w:tc>
        <w:tc>
          <w:tcPr>
            <w:tcW w:w="1134" w:type="dxa"/>
            <w:vAlign w:val="center"/>
          </w:tcPr>
          <w:p w:rsidR="000975BA" w:rsidRPr="004778FC" w:rsidRDefault="005366A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建议检查用例图中的用例</w:t>
            </w:r>
          </w:p>
        </w:tc>
      </w:tr>
      <w:tr w:rsidR="00232F92" w:rsidRPr="004778FC" w:rsidTr="00414960">
        <w:tc>
          <w:tcPr>
            <w:tcW w:w="850" w:type="dxa"/>
            <w:vAlign w:val="center"/>
          </w:tcPr>
          <w:p w:rsidR="00232F92" w:rsidRDefault="00232F92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1134" w:type="dxa"/>
            <w:vAlign w:val="center"/>
          </w:tcPr>
          <w:p w:rsidR="00232F92" w:rsidRDefault="00232F92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.3</w:t>
            </w:r>
          </w:p>
        </w:tc>
        <w:tc>
          <w:tcPr>
            <w:tcW w:w="2835" w:type="dxa"/>
            <w:vAlign w:val="center"/>
          </w:tcPr>
          <w:p w:rsidR="00232F92" w:rsidRDefault="00232F92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RUCM</w:t>
            </w:r>
            <w:r>
              <w:rPr>
                <w:rFonts w:ascii="Times New Roman" w:eastAsia="宋体" w:hAnsi="Times New Roman" w:cs="Times New Roman" w:hint="eastAsia"/>
              </w:rPr>
              <w:t>图中的用例名称和用例图不对应</w:t>
            </w:r>
            <w:r w:rsidR="008563C3">
              <w:rPr>
                <w:rFonts w:ascii="Times New Roman" w:eastAsia="宋体" w:hAnsi="Times New Roman" w:cs="Times New Roman" w:hint="eastAsia"/>
              </w:rPr>
              <w:t>（例如“浏览页面”在用例图中没有）</w:t>
            </w:r>
          </w:p>
        </w:tc>
        <w:tc>
          <w:tcPr>
            <w:tcW w:w="1134" w:type="dxa"/>
            <w:vAlign w:val="center"/>
          </w:tcPr>
          <w:p w:rsidR="00232F92" w:rsidRDefault="00232F92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赵正阳</w:t>
            </w:r>
          </w:p>
          <w:p w:rsidR="00414960" w:rsidRDefault="00414960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:rsidR="00232F92" w:rsidRDefault="00232F92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134" w:type="dxa"/>
            <w:vAlign w:val="center"/>
          </w:tcPr>
          <w:p w:rsidR="00232F92" w:rsidRPr="004778FC" w:rsidRDefault="008563C3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建议用例图和</w:t>
            </w:r>
            <w:r>
              <w:rPr>
                <w:rFonts w:ascii="Times New Roman" w:eastAsia="宋体" w:hAnsi="Times New Roman" w:cs="Times New Roman" w:hint="eastAsia"/>
              </w:rPr>
              <w:t>RUCM</w:t>
            </w:r>
            <w:r>
              <w:rPr>
                <w:rFonts w:ascii="Times New Roman" w:eastAsia="宋体" w:hAnsi="Times New Roman" w:cs="Times New Roman" w:hint="eastAsia"/>
              </w:rPr>
              <w:t>图保持一致</w:t>
            </w:r>
          </w:p>
        </w:tc>
      </w:tr>
      <w:tr w:rsidR="00A16102" w:rsidRPr="004778FC" w:rsidTr="00414960">
        <w:tc>
          <w:tcPr>
            <w:tcW w:w="850" w:type="dxa"/>
            <w:vAlign w:val="center"/>
          </w:tcPr>
          <w:p w:rsidR="00A16102" w:rsidRDefault="00A16102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1134" w:type="dxa"/>
            <w:vAlign w:val="center"/>
          </w:tcPr>
          <w:p w:rsidR="00A16102" w:rsidRDefault="00A16102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.1</w:t>
            </w:r>
          </w:p>
        </w:tc>
        <w:tc>
          <w:tcPr>
            <w:tcW w:w="2835" w:type="dxa"/>
            <w:vAlign w:val="center"/>
          </w:tcPr>
          <w:p w:rsidR="00A16102" w:rsidRDefault="00A16102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硬盘要求最低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0M</w:t>
            </w:r>
            <w:r>
              <w:rPr>
                <w:rFonts w:ascii="Times New Roman" w:eastAsia="宋体" w:hAnsi="Times New Roman" w:cs="Times New Roman" w:hint="eastAsia"/>
              </w:rPr>
              <w:t>似乎不合理</w:t>
            </w:r>
          </w:p>
        </w:tc>
        <w:tc>
          <w:tcPr>
            <w:tcW w:w="1134" w:type="dxa"/>
            <w:vAlign w:val="center"/>
          </w:tcPr>
          <w:p w:rsidR="00A16102" w:rsidRDefault="00A16102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A16102" w:rsidRDefault="00A16102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134" w:type="dxa"/>
            <w:vAlign w:val="center"/>
          </w:tcPr>
          <w:p w:rsidR="00A16102" w:rsidRPr="004778FC" w:rsidRDefault="005366A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建议检查</w:t>
            </w:r>
          </w:p>
        </w:tc>
      </w:tr>
      <w:tr w:rsidR="00D1699C" w:rsidRPr="004778FC" w:rsidTr="00414960">
        <w:tc>
          <w:tcPr>
            <w:tcW w:w="850" w:type="dxa"/>
            <w:vAlign w:val="center"/>
          </w:tcPr>
          <w:p w:rsidR="00D1699C" w:rsidRDefault="00D1699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1134" w:type="dxa"/>
            <w:vAlign w:val="center"/>
          </w:tcPr>
          <w:p w:rsidR="00D1699C" w:rsidRDefault="00CD60A5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2835" w:type="dxa"/>
            <w:vAlign w:val="center"/>
          </w:tcPr>
          <w:p w:rsidR="00D1699C" w:rsidRDefault="00D1699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1699C">
              <w:rPr>
                <w:rFonts w:ascii="Times New Roman" w:eastAsia="宋体" w:hAnsi="Times New Roman" w:cs="Times New Roman" w:hint="eastAsia"/>
              </w:rPr>
              <w:t>缺失安全与保密部分、数据库特性部分、故障处理部分</w:t>
            </w:r>
          </w:p>
        </w:tc>
        <w:tc>
          <w:tcPr>
            <w:tcW w:w="1134" w:type="dxa"/>
            <w:vAlign w:val="center"/>
          </w:tcPr>
          <w:p w:rsidR="00D1699C" w:rsidRDefault="00D1699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:rsidR="00D1699C" w:rsidRDefault="00D1699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134" w:type="dxa"/>
            <w:vAlign w:val="center"/>
          </w:tcPr>
          <w:p w:rsidR="00D1699C" w:rsidRPr="004778FC" w:rsidRDefault="00D1699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建议补充</w:t>
            </w:r>
          </w:p>
        </w:tc>
      </w:tr>
      <w:tr w:rsidR="00D1699C" w:rsidRPr="004778FC" w:rsidTr="00414960">
        <w:tc>
          <w:tcPr>
            <w:tcW w:w="850" w:type="dxa"/>
            <w:vAlign w:val="center"/>
          </w:tcPr>
          <w:p w:rsidR="00D1699C" w:rsidRDefault="00D1699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1699C" w:rsidRDefault="00D1699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.3</w:t>
            </w:r>
          </w:p>
        </w:tc>
        <w:tc>
          <w:tcPr>
            <w:tcW w:w="2835" w:type="dxa"/>
            <w:vAlign w:val="center"/>
          </w:tcPr>
          <w:p w:rsidR="00D1699C" w:rsidRPr="00D1699C" w:rsidRDefault="00D1699C" w:rsidP="00D1699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缺少</w:t>
            </w:r>
            <w:r>
              <w:rPr>
                <w:rFonts w:ascii="Times New Roman" w:eastAsia="宋体" w:hAnsi="Times New Roman" w:cs="Times New Roman" w:hint="eastAsia"/>
              </w:rPr>
              <w:t>F</w:t>
            </w:r>
            <w:r w:rsidRPr="00D1699C">
              <w:rPr>
                <w:rFonts w:ascii="Times New Roman" w:eastAsia="宋体" w:hAnsi="Times New Roman" w:cs="Times New Roman"/>
              </w:rPr>
              <w:t>lask</w:t>
            </w:r>
            <w:r>
              <w:rPr>
                <w:rFonts w:ascii="Times New Roman" w:eastAsia="宋体" w:hAnsi="Times New Roman" w:cs="Times New Roman" w:hint="eastAsia"/>
              </w:rPr>
              <w:t>相关的术语</w:t>
            </w:r>
          </w:p>
        </w:tc>
        <w:tc>
          <w:tcPr>
            <w:tcW w:w="1134" w:type="dxa"/>
            <w:vAlign w:val="center"/>
          </w:tcPr>
          <w:p w:rsidR="00D1699C" w:rsidRDefault="00D1699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:rsidR="00D1699C" w:rsidRDefault="00D1699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:rsidR="00D1699C" w:rsidRDefault="00D1699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建议补充</w:t>
            </w:r>
          </w:p>
        </w:tc>
      </w:tr>
      <w:tr w:rsidR="00D1699C" w:rsidRPr="004778FC" w:rsidTr="00414960">
        <w:tc>
          <w:tcPr>
            <w:tcW w:w="850" w:type="dxa"/>
            <w:vAlign w:val="center"/>
          </w:tcPr>
          <w:p w:rsidR="00D1699C" w:rsidRDefault="00D1699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1699C" w:rsidRDefault="00D1699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.3</w:t>
            </w:r>
          </w:p>
        </w:tc>
        <w:tc>
          <w:tcPr>
            <w:tcW w:w="2835" w:type="dxa"/>
            <w:vAlign w:val="center"/>
          </w:tcPr>
          <w:p w:rsidR="00D1699C" w:rsidRDefault="00D1699C" w:rsidP="00D1699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1699C">
              <w:rPr>
                <w:rFonts w:ascii="Times New Roman" w:eastAsia="宋体" w:hAnsi="Times New Roman" w:cs="Times New Roman"/>
              </w:rPr>
              <w:t>RUCM</w:t>
            </w:r>
            <w:r w:rsidRPr="00D1699C">
              <w:rPr>
                <w:rFonts w:ascii="Times New Roman" w:eastAsia="宋体" w:hAnsi="Times New Roman" w:cs="Times New Roman"/>
              </w:rPr>
              <w:t>图前后格式不一致</w:t>
            </w:r>
            <w:r>
              <w:rPr>
                <w:rFonts w:ascii="Times New Roman" w:eastAsia="宋体" w:hAnsi="Times New Roman" w:cs="Times New Roman" w:hint="eastAsia"/>
              </w:rPr>
              <w:t>（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.3.7</w:t>
            </w:r>
            <w:r>
              <w:rPr>
                <w:rFonts w:ascii="Times New Roman" w:eastAsia="宋体" w:hAnsi="Times New Roman" w:cs="Times New Roman" w:hint="eastAsia"/>
              </w:rPr>
              <w:t>之前和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.3.8</w:t>
            </w:r>
            <w:r>
              <w:rPr>
                <w:rFonts w:ascii="Times New Roman" w:eastAsia="宋体" w:hAnsi="Times New Roman" w:cs="Times New Roman" w:hint="eastAsia"/>
              </w:rPr>
              <w:t>之后）</w:t>
            </w:r>
          </w:p>
        </w:tc>
        <w:tc>
          <w:tcPr>
            <w:tcW w:w="1134" w:type="dxa"/>
            <w:vAlign w:val="center"/>
          </w:tcPr>
          <w:p w:rsidR="00D1699C" w:rsidRDefault="00D1699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:rsidR="00D1699C" w:rsidRDefault="00414960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134" w:type="dxa"/>
            <w:vAlign w:val="center"/>
          </w:tcPr>
          <w:p w:rsidR="00D1699C" w:rsidRDefault="00414960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建议统一格式</w:t>
            </w:r>
          </w:p>
        </w:tc>
      </w:tr>
      <w:tr w:rsidR="008563C3" w:rsidRPr="004778FC" w:rsidTr="00414960">
        <w:tc>
          <w:tcPr>
            <w:tcW w:w="850" w:type="dxa"/>
            <w:vAlign w:val="center"/>
          </w:tcPr>
          <w:p w:rsidR="008563C3" w:rsidRDefault="008563C3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:rsidR="008563C3" w:rsidRDefault="008563C3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.2</w:t>
            </w:r>
          </w:p>
        </w:tc>
        <w:tc>
          <w:tcPr>
            <w:tcW w:w="2835" w:type="dxa"/>
            <w:vAlign w:val="center"/>
          </w:tcPr>
          <w:p w:rsidR="008563C3" w:rsidRPr="00D1699C" w:rsidRDefault="008563C3" w:rsidP="00D1699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用例图前后不一致（总体用例图中“创建作品”扩展自“浏览现有风格”，发布作品用例图中“创建作品”扩展自“登录”），划分不清晰（用例图应按模块划分，不应存在“总体用例图”）</w:t>
            </w:r>
          </w:p>
        </w:tc>
        <w:tc>
          <w:tcPr>
            <w:tcW w:w="1134" w:type="dxa"/>
            <w:vAlign w:val="center"/>
          </w:tcPr>
          <w:p w:rsidR="008563C3" w:rsidRDefault="008563C3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:rsidR="008563C3" w:rsidRDefault="008563C3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较严重</w:t>
            </w:r>
          </w:p>
        </w:tc>
        <w:tc>
          <w:tcPr>
            <w:tcW w:w="1134" w:type="dxa"/>
            <w:vAlign w:val="center"/>
          </w:tcPr>
          <w:p w:rsidR="008563C3" w:rsidRDefault="008563C3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建议按模块划分或同一成一张用例图</w:t>
            </w:r>
          </w:p>
        </w:tc>
      </w:tr>
      <w:tr w:rsidR="00414960" w:rsidRPr="004778FC" w:rsidTr="00414960">
        <w:tc>
          <w:tcPr>
            <w:tcW w:w="850" w:type="dxa"/>
            <w:vAlign w:val="center"/>
          </w:tcPr>
          <w:p w:rsidR="00414960" w:rsidRDefault="00414960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 w:rsidR="008563C3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:rsidR="00414960" w:rsidRDefault="00414960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.3.8~3.3</w:t>
            </w:r>
            <w:r>
              <w:rPr>
                <w:rFonts w:ascii="Times New Roman" w:eastAsia="宋体" w:hAnsi="Times New Roman" w:cs="Times New Roman" w:hint="eastAsia"/>
              </w:rPr>
              <w:t>.</w:t>
            </w:r>
            <w:r>
              <w:rPr>
                <w:rFonts w:ascii="Times New Roman" w:eastAsia="宋体" w:hAnsi="Times New Roman" w:cs="Times New Roman"/>
              </w:rPr>
              <w:t>13</w:t>
            </w:r>
          </w:p>
        </w:tc>
        <w:tc>
          <w:tcPr>
            <w:tcW w:w="2835" w:type="dxa"/>
            <w:vAlign w:val="center"/>
          </w:tcPr>
          <w:p w:rsidR="00414960" w:rsidRPr="00D1699C" w:rsidRDefault="00414960" w:rsidP="00D1699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414960">
              <w:rPr>
                <w:rFonts w:ascii="Times New Roman" w:eastAsia="宋体" w:hAnsi="Times New Roman" w:cs="Times New Roman" w:hint="eastAsia"/>
              </w:rPr>
              <w:t>部分</w:t>
            </w:r>
            <w:r w:rsidRPr="00414960">
              <w:rPr>
                <w:rFonts w:ascii="Times New Roman" w:eastAsia="宋体" w:hAnsi="Times New Roman" w:cs="Times New Roman"/>
              </w:rPr>
              <w:t>RUCM</w:t>
            </w:r>
            <w:r w:rsidRPr="00414960">
              <w:rPr>
                <w:rFonts w:ascii="Times New Roman" w:eastAsia="宋体" w:hAnsi="Times New Roman" w:cs="Times New Roman"/>
              </w:rPr>
              <w:t>图不合规范</w:t>
            </w:r>
            <w:r>
              <w:rPr>
                <w:rFonts w:ascii="Times New Roman" w:eastAsia="宋体" w:hAnsi="Times New Roman" w:cs="Times New Roman" w:hint="eastAsia"/>
              </w:rPr>
              <w:t>（</w:t>
            </w:r>
            <w:r>
              <w:rPr>
                <w:rFonts w:ascii="Times New Roman" w:eastAsia="宋体" w:hAnsi="Times New Roman" w:cs="Times New Roman" w:hint="eastAsia"/>
              </w:rPr>
              <w:t>V</w:t>
            </w:r>
            <w:r>
              <w:rPr>
                <w:rFonts w:ascii="Times New Roman" w:eastAsia="宋体" w:hAnsi="Times New Roman" w:cs="Times New Roman"/>
              </w:rPr>
              <w:t>ALIDATES THEN</w:t>
            </w:r>
            <w:r>
              <w:rPr>
                <w:rFonts w:ascii="Times New Roman" w:eastAsia="宋体" w:hAnsi="Times New Roman" w:cs="Times New Roman" w:hint="eastAsia"/>
              </w:rPr>
              <w:t>应为</w:t>
            </w:r>
            <w:r>
              <w:rPr>
                <w:rFonts w:ascii="Times New Roman" w:eastAsia="宋体" w:hAnsi="Times New Roman" w:cs="Times New Roman" w:hint="eastAsia"/>
              </w:rPr>
              <w:t>V</w:t>
            </w:r>
            <w:r>
              <w:rPr>
                <w:rFonts w:ascii="Times New Roman" w:eastAsia="宋体" w:hAnsi="Times New Roman" w:cs="Times New Roman"/>
              </w:rPr>
              <w:t>ALIDATES THAT</w:t>
            </w:r>
            <w:r>
              <w:rPr>
                <w:rFonts w:ascii="Times New Roman" w:eastAsia="宋体" w:hAnsi="Times New Roman" w:cs="Times New Roman" w:hint="eastAsia"/>
              </w:rPr>
              <w:t>）</w:t>
            </w:r>
          </w:p>
        </w:tc>
        <w:tc>
          <w:tcPr>
            <w:tcW w:w="1134" w:type="dxa"/>
            <w:vAlign w:val="center"/>
          </w:tcPr>
          <w:p w:rsidR="00414960" w:rsidRDefault="008563C3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:rsidR="00414960" w:rsidRDefault="008563C3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:rsidR="00414960" w:rsidRDefault="008563C3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建议规范</w:t>
            </w:r>
            <w:r>
              <w:rPr>
                <w:rFonts w:ascii="Times New Roman" w:eastAsia="宋体" w:hAnsi="Times New Roman" w:cs="Times New Roman" w:hint="eastAsia"/>
              </w:rPr>
              <w:t>RUCM</w:t>
            </w:r>
            <w:r>
              <w:rPr>
                <w:rFonts w:ascii="Times New Roman" w:eastAsia="宋体" w:hAnsi="Times New Roman" w:cs="Times New Roman" w:hint="eastAsia"/>
              </w:rPr>
              <w:t>图</w:t>
            </w:r>
          </w:p>
        </w:tc>
      </w:tr>
      <w:tr w:rsidR="00073538" w:rsidRPr="004778FC" w:rsidTr="00414960">
        <w:tc>
          <w:tcPr>
            <w:tcW w:w="850" w:type="dxa"/>
            <w:vAlign w:val="center"/>
          </w:tcPr>
          <w:p w:rsidR="00073538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14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封面</w:t>
            </w:r>
          </w:p>
        </w:tc>
        <w:tc>
          <w:tcPr>
            <w:tcW w:w="2835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没有版本号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建议加上</w:t>
            </w:r>
            <w:r>
              <w:rPr>
                <w:rFonts w:ascii="Times New Roman" w:eastAsia="宋体" w:hAnsi="Times New Roman" w:cs="Times New Roman" w:hint="eastAsia"/>
              </w:rPr>
              <w:lastRenderedPageBreak/>
              <w:t>当前文档的版本号</w:t>
            </w:r>
          </w:p>
        </w:tc>
      </w:tr>
      <w:tr w:rsidR="00073538" w:rsidRPr="004778FC" w:rsidTr="00414960">
        <w:tc>
          <w:tcPr>
            <w:tcW w:w="850" w:type="dxa"/>
            <w:vAlign w:val="center"/>
          </w:tcPr>
          <w:p w:rsidR="00073538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15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1.4</w:t>
            </w:r>
          </w:p>
        </w:tc>
        <w:tc>
          <w:tcPr>
            <w:tcW w:w="2835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缺少风格融合使用的算法的参考资料</w:t>
            </w:r>
          </w:p>
        </w:tc>
        <w:tc>
          <w:tcPr>
            <w:tcW w:w="1134" w:type="dxa"/>
            <w:vAlign w:val="center"/>
          </w:tcPr>
          <w:p w:rsidR="00073538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建议加上风格融合算法的参考资料</w:t>
            </w:r>
          </w:p>
        </w:tc>
      </w:tr>
      <w:tr w:rsidR="00073538" w:rsidRPr="004778FC" w:rsidTr="00414960">
        <w:tc>
          <w:tcPr>
            <w:tcW w:w="850" w:type="dxa"/>
            <w:vAlign w:val="center"/>
          </w:tcPr>
          <w:p w:rsidR="00073538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16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2.3</w:t>
            </w:r>
          </w:p>
        </w:tc>
        <w:tc>
          <w:tcPr>
            <w:tcW w:w="2835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缺少安全和保密安全相关考虑、与其他应用的接口</w:t>
            </w:r>
          </w:p>
        </w:tc>
        <w:tc>
          <w:tcPr>
            <w:tcW w:w="1134" w:type="dxa"/>
            <w:vAlign w:val="center"/>
          </w:tcPr>
          <w:p w:rsidR="00073538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建议按照</w:t>
            </w:r>
            <w:r w:rsidRPr="00E450E5">
              <w:rPr>
                <w:rFonts w:ascii="Times New Roman" w:eastAsia="宋体" w:hAnsi="Times New Roman" w:cs="Times New Roman"/>
              </w:rPr>
              <w:t>GB/T 9385-2008</w:t>
            </w:r>
            <w:r>
              <w:rPr>
                <w:rFonts w:ascii="Times New Roman" w:eastAsia="宋体" w:hAnsi="Times New Roman" w:cs="Times New Roman" w:hint="eastAsia"/>
              </w:rPr>
              <w:t>补充假定和约束，添加安全保密、与数据库接口等</w:t>
            </w:r>
          </w:p>
        </w:tc>
      </w:tr>
      <w:tr w:rsidR="00073538" w:rsidRPr="004778FC" w:rsidTr="00414960">
        <w:tc>
          <w:tcPr>
            <w:tcW w:w="850" w:type="dxa"/>
            <w:vAlign w:val="center"/>
          </w:tcPr>
          <w:p w:rsidR="00073538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17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3.1.2</w:t>
            </w:r>
          </w:p>
        </w:tc>
        <w:tc>
          <w:tcPr>
            <w:tcW w:w="2835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平台管理员对评论内容缺少管理</w:t>
            </w:r>
          </w:p>
        </w:tc>
        <w:tc>
          <w:tcPr>
            <w:tcW w:w="1134" w:type="dxa"/>
            <w:vAlign w:val="center"/>
          </w:tcPr>
          <w:p w:rsidR="00073538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建议平台管理员除了对照片作品管理之外，还需要对评论内容审核</w:t>
            </w:r>
          </w:p>
        </w:tc>
      </w:tr>
      <w:tr w:rsidR="00073538" w:rsidRPr="004778FC" w:rsidTr="00414960">
        <w:tc>
          <w:tcPr>
            <w:tcW w:w="850" w:type="dxa"/>
            <w:vAlign w:val="center"/>
          </w:tcPr>
          <w:p w:rsidR="00073538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18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图</w:t>
            </w:r>
            <w:r>
              <w:rPr>
                <w:rFonts w:ascii="Times New Roman" w:eastAsia="宋体" w:hAnsi="Times New Roman" w:cs="Times New Roman" w:hint="eastAsia"/>
              </w:rPr>
              <w:t>3.2.4</w:t>
            </w:r>
          </w:p>
        </w:tc>
        <w:tc>
          <w:tcPr>
            <w:tcW w:w="2835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管理员的用例过少，和功能需求部分描述不符合</w:t>
            </w:r>
          </w:p>
        </w:tc>
        <w:tc>
          <w:tcPr>
            <w:tcW w:w="1134" w:type="dxa"/>
            <w:vAlign w:val="center"/>
          </w:tcPr>
          <w:p w:rsidR="00073538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较严重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建议补充管理员对非法照片等的管理用例</w:t>
            </w:r>
          </w:p>
        </w:tc>
      </w:tr>
      <w:tr w:rsidR="00073538" w:rsidRPr="004778FC" w:rsidTr="00414960">
        <w:tc>
          <w:tcPr>
            <w:tcW w:w="850" w:type="dxa"/>
            <w:vAlign w:val="center"/>
          </w:tcPr>
          <w:p w:rsidR="00073538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19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1.3</w:t>
            </w:r>
          </w:p>
        </w:tc>
        <w:tc>
          <w:tcPr>
            <w:tcW w:w="2835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表中所列的术语除了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B</w:t>
            </w:r>
            <w:r>
              <w:rPr>
                <w:rFonts w:ascii="Times New Roman" w:eastAsia="宋体" w:hAnsi="Times New Roman" w:cs="Times New Roman"/>
                <w:sz w:val="22"/>
              </w:rPr>
              <w:t>ootstrap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在正文中有提及，其他术语均只在表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1.2.1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中涉及</w:t>
            </w:r>
          </w:p>
        </w:tc>
        <w:tc>
          <w:tcPr>
            <w:tcW w:w="1134" w:type="dxa"/>
            <w:vAlign w:val="center"/>
          </w:tcPr>
          <w:p w:rsidR="00073538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较严重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建议补充对</w:t>
            </w:r>
            <w:r>
              <w:rPr>
                <w:rFonts w:ascii="Times New Roman" w:eastAsia="宋体" w:hAnsi="Times New Roman" w:cs="Times New Roman" w:hint="eastAsia"/>
              </w:rPr>
              <w:t>E</w:t>
            </w:r>
            <w:r>
              <w:rPr>
                <w:rFonts w:ascii="Times New Roman" w:eastAsia="宋体" w:hAnsi="Times New Roman" w:cs="Times New Roman"/>
              </w:rPr>
              <w:t>ngine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>
              <w:rPr>
                <w:rFonts w:ascii="Times New Roman" w:eastAsia="宋体" w:hAnsi="Times New Roman" w:cs="Times New Roman" w:hint="eastAsia"/>
              </w:rPr>
              <w:t>F</w:t>
            </w:r>
            <w:r>
              <w:rPr>
                <w:rFonts w:ascii="Times New Roman" w:eastAsia="宋体" w:hAnsi="Times New Roman" w:cs="Times New Roman"/>
              </w:rPr>
              <w:t>lask-login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>
              <w:rPr>
                <w:rFonts w:ascii="Times New Roman" w:eastAsia="宋体" w:hAnsi="Times New Roman" w:cs="Times New Roman" w:hint="eastAsia"/>
              </w:rPr>
              <w:t>Wer</w:t>
            </w:r>
            <w:r>
              <w:rPr>
                <w:rFonts w:ascii="Times New Roman" w:eastAsia="宋体" w:hAnsi="Times New Roman" w:cs="Times New Roman"/>
              </w:rPr>
              <w:t>kzeug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>
              <w:rPr>
                <w:rFonts w:ascii="Times New Roman" w:eastAsia="宋体" w:hAnsi="Times New Roman" w:cs="Times New Roman" w:hint="eastAsia"/>
              </w:rPr>
              <w:t>Jin</w:t>
            </w:r>
            <w:r>
              <w:rPr>
                <w:rFonts w:ascii="Times New Roman" w:eastAsia="宋体" w:hAnsi="Times New Roman" w:cs="Times New Roman"/>
              </w:rPr>
              <w:t>ja2</w:t>
            </w:r>
            <w:r>
              <w:rPr>
                <w:rFonts w:ascii="Times New Roman" w:eastAsia="宋体" w:hAnsi="Times New Roman" w:cs="Times New Roman" w:hint="eastAsia"/>
              </w:rPr>
              <w:t>的需求分析</w:t>
            </w:r>
          </w:p>
        </w:tc>
      </w:tr>
      <w:tr w:rsidR="00073538" w:rsidRPr="004778FC" w:rsidTr="00414960">
        <w:tc>
          <w:tcPr>
            <w:tcW w:w="850" w:type="dxa"/>
            <w:vAlign w:val="center"/>
          </w:tcPr>
          <w:p w:rsidR="00073538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表</w:t>
            </w:r>
            <w:r>
              <w:rPr>
                <w:rFonts w:ascii="Times New Roman" w:eastAsia="宋体" w:hAnsi="Times New Roman" w:cs="Times New Roman" w:hint="eastAsia"/>
              </w:rPr>
              <w:t>1.3.1</w:t>
            </w:r>
          </w:p>
        </w:tc>
        <w:tc>
          <w:tcPr>
            <w:tcW w:w="2835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表标题位于表格下侧</w:t>
            </w:r>
          </w:p>
        </w:tc>
        <w:tc>
          <w:tcPr>
            <w:tcW w:w="1134" w:type="dxa"/>
            <w:vAlign w:val="center"/>
          </w:tcPr>
          <w:p w:rsidR="00073538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建议将表标题移至表格上侧</w:t>
            </w:r>
          </w:p>
        </w:tc>
      </w:tr>
      <w:tr w:rsidR="00073538" w:rsidRPr="004778FC" w:rsidTr="00414960">
        <w:tc>
          <w:tcPr>
            <w:tcW w:w="850" w:type="dxa"/>
            <w:vAlign w:val="center"/>
          </w:tcPr>
          <w:p w:rsidR="00073538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21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4.3.2</w:t>
            </w:r>
          </w:p>
        </w:tc>
        <w:tc>
          <w:tcPr>
            <w:tcW w:w="2835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缺少对数据库接口的描述</w:t>
            </w:r>
          </w:p>
        </w:tc>
        <w:tc>
          <w:tcPr>
            <w:tcW w:w="1134" w:type="dxa"/>
            <w:vAlign w:val="center"/>
          </w:tcPr>
          <w:p w:rsidR="00073538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较严重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建议补充该项目采用的哪种数据库及与数据库之间的接口</w:t>
            </w:r>
          </w:p>
        </w:tc>
      </w:tr>
      <w:tr w:rsidR="00073538" w:rsidRPr="004778FC" w:rsidTr="00414960">
        <w:tc>
          <w:tcPr>
            <w:tcW w:w="850" w:type="dxa"/>
            <w:vAlign w:val="center"/>
          </w:tcPr>
          <w:p w:rsidR="00073538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22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3.2</w:t>
            </w:r>
            <w:r>
              <w:rPr>
                <w:rFonts w:ascii="Times New Roman" w:eastAsia="宋体" w:hAnsi="Times New Roman" w:cs="Times New Roman" w:hint="eastAsia"/>
              </w:rPr>
              <w:t>和</w:t>
            </w:r>
            <w:r>
              <w:rPr>
                <w:rFonts w:ascii="Times New Roman" w:eastAsia="宋体" w:hAnsi="Times New Roman" w:cs="Times New Roman" w:hint="eastAsia"/>
              </w:rPr>
              <w:t>3.3</w:t>
            </w:r>
          </w:p>
        </w:tc>
        <w:tc>
          <w:tcPr>
            <w:tcW w:w="2835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在</w:t>
            </w:r>
            <w:r>
              <w:rPr>
                <w:rFonts w:ascii="Times New Roman" w:eastAsia="宋体" w:hAnsi="Times New Roman" w:cs="Times New Roman" w:hint="eastAsia"/>
              </w:rPr>
              <w:t>3.1.2</w:t>
            </w:r>
            <w:r>
              <w:rPr>
                <w:rFonts w:ascii="Times New Roman" w:eastAsia="宋体" w:hAnsi="Times New Roman" w:cs="Times New Roman" w:hint="eastAsia"/>
              </w:rPr>
              <w:t>功能需求部分提到用户可以对照片进行预处理以及详细的下载过程，但是缺少相应的用例图和</w:t>
            </w:r>
            <w:r>
              <w:rPr>
                <w:rFonts w:ascii="Times New Roman" w:eastAsia="宋体" w:hAnsi="Times New Roman" w:cs="Times New Roman" w:hint="eastAsia"/>
              </w:rPr>
              <w:t>RUCM</w:t>
            </w:r>
            <w:r>
              <w:rPr>
                <w:rFonts w:ascii="Times New Roman" w:eastAsia="宋体" w:hAnsi="Times New Roman" w:cs="Times New Roman" w:hint="eastAsia"/>
              </w:rPr>
              <w:t>图</w:t>
            </w:r>
          </w:p>
        </w:tc>
        <w:tc>
          <w:tcPr>
            <w:tcW w:w="1134" w:type="dxa"/>
            <w:vAlign w:val="center"/>
          </w:tcPr>
          <w:p w:rsidR="00073538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建议补充预处理和下载过程的用例图和</w:t>
            </w:r>
            <w:r>
              <w:rPr>
                <w:rFonts w:ascii="Times New Roman" w:eastAsia="宋体" w:hAnsi="Times New Roman" w:cs="Times New Roman" w:hint="eastAsia"/>
              </w:rPr>
              <w:t>RUCM</w:t>
            </w:r>
            <w:r>
              <w:rPr>
                <w:rFonts w:ascii="Times New Roman" w:eastAsia="宋体" w:hAnsi="Times New Roman" w:cs="Times New Roman" w:hint="eastAsia"/>
              </w:rPr>
              <w:t>图</w:t>
            </w:r>
          </w:p>
        </w:tc>
      </w:tr>
      <w:tr w:rsidR="00073538" w:rsidRPr="004778FC" w:rsidTr="00414960">
        <w:tc>
          <w:tcPr>
            <w:tcW w:w="850" w:type="dxa"/>
            <w:vAlign w:val="center"/>
          </w:tcPr>
          <w:p w:rsidR="00073538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23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3.1.2</w:t>
            </w:r>
            <w:r>
              <w:rPr>
                <w:rFonts w:ascii="Times New Roman" w:eastAsia="宋体" w:hAnsi="Times New Roman" w:cs="Times New Roman" w:hint="eastAsia"/>
              </w:rPr>
              <w:t>和</w:t>
            </w:r>
            <w:r>
              <w:rPr>
                <w:rFonts w:ascii="Times New Roman" w:eastAsia="宋体" w:hAnsi="Times New Roman" w:cs="Times New Roman" w:hint="eastAsia"/>
              </w:rPr>
              <w:t>3.3.8</w:t>
            </w:r>
          </w:p>
        </w:tc>
        <w:tc>
          <w:tcPr>
            <w:tcW w:w="2835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在</w:t>
            </w:r>
            <w:r>
              <w:rPr>
                <w:rFonts w:ascii="Times New Roman" w:eastAsia="宋体" w:hAnsi="Times New Roman" w:cs="Times New Roman" w:hint="eastAsia"/>
              </w:rPr>
              <w:t>3.1.2</w:t>
            </w:r>
            <w:r>
              <w:rPr>
                <w:rFonts w:ascii="Times New Roman" w:eastAsia="宋体" w:hAnsi="Times New Roman" w:cs="Times New Roman" w:hint="eastAsia"/>
              </w:rPr>
              <w:t>功能需求部分提到用户可以使用绘图创造新的艺术风格，但是</w:t>
            </w:r>
            <w:r>
              <w:rPr>
                <w:rFonts w:ascii="Times New Roman" w:eastAsia="宋体" w:hAnsi="Times New Roman" w:cs="Times New Roman" w:hint="eastAsia"/>
              </w:rPr>
              <w:t>3.3.8</w:t>
            </w:r>
            <w:r>
              <w:rPr>
                <w:rFonts w:ascii="Times New Roman" w:eastAsia="宋体" w:hAnsi="Times New Roman" w:cs="Times New Roman" w:hint="eastAsia"/>
              </w:rPr>
              <w:t>关于创建风格只允许上传图片</w:t>
            </w:r>
          </w:p>
        </w:tc>
        <w:tc>
          <w:tcPr>
            <w:tcW w:w="1134" w:type="dxa"/>
            <w:vAlign w:val="center"/>
          </w:tcPr>
          <w:p w:rsidR="00073538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较严重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建议修改功能需求，或者补充绘图部分的用例图和</w:t>
            </w:r>
            <w:r>
              <w:rPr>
                <w:rFonts w:ascii="Times New Roman" w:eastAsia="宋体" w:hAnsi="Times New Roman" w:cs="Times New Roman" w:hint="eastAsia"/>
              </w:rPr>
              <w:t>RUCM</w:t>
            </w:r>
            <w:r>
              <w:rPr>
                <w:rFonts w:ascii="Times New Roman" w:eastAsia="宋体" w:hAnsi="Times New Roman" w:cs="Times New Roman" w:hint="eastAsia"/>
              </w:rPr>
              <w:t>图</w:t>
            </w:r>
          </w:p>
        </w:tc>
      </w:tr>
    </w:tbl>
    <w:p w:rsidR="004778FC" w:rsidRPr="00DD5EDF" w:rsidRDefault="004778FC">
      <w:pPr>
        <w:rPr>
          <w:rFonts w:ascii="Times New Roman" w:eastAsia="宋体" w:hAnsi="Times New Roman" w:cs="Times New Roman"/>
          <w:sz w:val="24"/>
        </w:rPr>
      </w:pPr>
    </w:p>
    <w:sectPr w:rsidR="004778FC" w:rsidRPr="00DD5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B47" w:rsidRDefault="00CA3B47" w:rsidP="004778FC">
      <w:r>
        <w:separator/>
      </w:r>
    </w:p>
  </w:endnote>
  <w:endnote w:type="continuationSeparator" w:id="0">
    <w:p w:rsidR="00CA3B47" w:rsidRDefault="00CA3B47" w:rsidP="00477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B47" w:rsidRDefault="00CA3B47" w:rsidP="004778FC">
      <w:r>
        <w:separator/>
      </w:r>
    </w:p>
  </w:footnote>
  <w:footnote w:type="continuationSeparator" w:id="0">
    <w:p w:rsidR="00CA3B47" w:rsidRDefault="00CA3B47" w:rsidP="004778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CEC"/>
    <w:rsid w:val="00013163"/>
    <w:rsid w:val="00073538"/>
    <w:rsid w:val="000975BA"/>
    <w:rsid w:val="000F656A"/>
    <w:rsid w:val="001F74D9"/>
    <w:rsid w:val="00232F92"/>
    <w:rsid w:val="0024375B"/>
    <w:rsid w:val="00373046"/>
    <w:rsid w:val="00414960"/>
    <w:rsid w:val="004778FC"/>
    <w:rsid w:val="005366AC"/>
    <w:rsid w:val="00595AC8"/>
    <w:rsid w:val="008563C3"/>
    <w:rsid w:val="00875B13"/>
    <w:rsid w:val="009210F1"/>
    <w:rsid w:val="00962EA6"/>
    <w:rsid w:val="00967ED5"/>
    <w:rsid w:val="00A0361B"/>
    <w:rsid w:val="00A0557A"/>
    <w:rsid w:val="00A16102"/>
    <w:rsid w:val="00B34E09"/>
    <w:rsid w:val="00CA3B47"/>
    <w:rsid w:val="00CD60A5"/>
    <w:rsid w:val="00CF3B39"/>
    <w:rsid w:val="00D1699C"/>
    <w:rsid w:val="00D36902"/>
    <w:rsid w:val="00DD5EDF"/>
    <w:rsid w:val="00E21CEC"/>
    <w:rsid w:val="00EF328A"/>
    <w:rsid w:val="00FD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3CAE1"/>
  <w15:chartTrackingRefBased/>
  <w15:docId w15:val="{6F7116D8-F4FD-4AF7-A7B7-65337002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7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78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7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78FC"/>
    <w:rPr>
      <w:sz w:val="18"/>
      <w:szCs w:val="18"/>
    </w:rPr>
  </w:style>
  <w:style w:type="table" w:styleId="a7">
    <w:name w:val="Table Grid"/>
    <w:basedOn w:val="a1"/>
    <w:uiPriority w:val="39"/>
    <w:rsid w:val="00477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233</Words>
  <Characters>1330</Characters>
  <Application>Microsoft Office Word</Application>
  <DocSecurity>0</DocSecurity>
  <Lines>11</Lines>
  <Paragraphs>3</Paragraphs>
  <ScaleCrop>false</ScaleCrop>
  <Company> 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正阳</dc:creator>
  <cp:keywords/>
  <dc:description/>
  <cp:lastModifiedBy>赵 正阳</cp:lastModifiedBy>
  <cp:revision>12</cp:revision>
  <dcterms:created xsi:type="dcterms:W3CDTF">2020-04-06T11:36:00Z</dcterms:created>
  <dcterms:modified xsi:type="dcterms:W3CDTF">2020-04-08T12:56:00Z</dcterms:modified>
</cp:coreProperties>
</file>