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806EE" w14:textId="3BE5AFB7" w:rsidR="00373046" w:rsidRDefault="002F1D25" w:rsidP="004778FC">
      <w:pPr>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评审意见反馈</w:t>
      </w:r>
    </w:p>
    <w:p w14:paraId="65901906" w14:textId="3CD3616C" w:rsidR="008F0A53" w:rsidRPr="008F0A53" w:rsidRDefault="008F0A53" w:rsidP="008F0A53">
      <w:pPr>
        <w:pStyle w:val="aa"/>
        <w:numPr>
          <w:ilvl w:val="0"/>
          <w:numId w:val="3"/>
        </w:numPr>
        <w:ind w:firstLineChars="0"/>
        <w:rPr>
          <w:rFonts w:ascii="黑体" w:eastAsia="黑体" w:hAnsi="黑体" w:cs="Times New Roman" w:hint="eastAsia"/>
          <w:sz w:val="28"/>
          <w:szCs w:val="28"/>
        </w:rPr>
      </w:pPr>
      <w:r w:rsidRPr="008F0A53">
        <w:rPr>
          <w:rFonts w:ascii="黑体" w:eastAsia="黑体" w:hAnsi="黑体" w:cs="Times New Roman" w:hint="eastAsia"/>
          <w:sz w:val="28"/>
          <w:szCs w:val="28"/>
        </w:rPr>
        <w:t>文档评审意见</w:t>
      </w:r>
    </w:p>
    <w:p w14:paraId="7592D4AC" w14:textId="5DAA33BF" w:rsidR="008F0A53" w:rsidRPr="008F0A53" w:rsidRDefault="008F0A53" w:rsidP="008F0A53">
      <w:pPr>
        <w:pStyle w:val="aa"/>
        <w:numPr>
          <w:ilvl w:val="0"/>
          <w:numId w:val="2"/>
        </w:numPr>
        <w:spacing w:line="360" w:lineRule="auto"/>
        <w:ind w:left="357" w:firstLineChars="0" w:hanging="357"/>
        <w:rPr>
          <w:rFonts w:ascii="Times New Roman" w:eastAsia="宋体" w:hAnsi="Times New Roman" w:cs="Times New Roman"/>
          <w:b/>
          <w:sz w:val="24"/>
          <w:szCs w:val="28"/>
        </w:rPr>
      </w:pPr>
      <w:r w:rsidRPr="008F0A53">
        <w:rPr>
          <w:rFonts w:ascii="Times New Roman" w:eastAsia="宋体" w:hAnsi="Times New Roman" w:cs="Times New Roman" w:hint="eastAsia"/>
          <w:b/>
          <w:sz w:val="24"/>
          <w:szCs w:val="28"/>
        </w:rPr>
        <w:t>测试需求规格说明书</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8F0A53" w:rsidRPr="008F0A53" w14:paraId="2173DDEF" w14:textId="79435AA2" w:rsidTr="00C768DA">
        <w:trPr>
          <w:jc w:val="center"/>
        </w:trPr>
        <w:tc>
          <w:tcPr>
            <w:tcW w:w="680" w:type="dxa"/>
            <w:vAlign w:val="center"/>
          </w:tcPr>
          <w:p w14:paraId="152EA0EB" w14:textId="7777777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38E023A6" w14:textId="7777777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09C46DB3" w14:textId="7777777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4FB13010" w14:textId="7777777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5B8DACF4" w14:textId="7777777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6444DC69" w14:textId="7777777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6530EFFE" w14:textId="03289279"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27F8E56D" w14:textId="05435535"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w:t>
            </w:r>
            <w:r w:rsidRPr="008F0A53">
              <w:rPr>
                <w:rFonts w:ascii="Times New Roman" w:eastAsia="宋体" w:hAnsi="Times New Roman" w:cs="Times New Roman"/>
                <w:szCs w:val="21"/>
              </w:rPr>
              <w:t>（</w:t>
            </w:r>
            <w:r w:rsidRPr="008F0A53">
              <w:rPr>
                <w:rFonts w:ascii="Times New Roman" w:eastAsia="宋体" w:hAnsi="Times New Roman" w:cs="Times New Roman"/>
                <w:szCs w:val="21"/>
              </w:rPr>
              <w:t>是否认可）</w:t>
            </w:r>
          </w:p>
        </w:tc>
      </w:tr>
      <w:tr w:rsidR="008F0A53" w:rsidRPr="008F0A53" w14:paraId="58D19A17" w14:textId="128641B8" w:rsidTr="00C768DA">
        <w:trPr>
          <w:jc w:val="center"/>
        </w:trPr>
        <w:tc>
          <w:tcPr>
            <w:tcW w:w="680" w:type="dxa"/>
            <w:vAlign w:val="center"/>
          </w:tcPr>
          <w:p w14:paraId="7515DA8F" w14:textId="60586F6C"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1</w:t>
            </w:r>
          </w:p>
        </w:tc>
        <w:tc>
          <w:tcPr>
            <w:tcW w:w="1077" w:type="dxa"/>
            <w:vAlign w:val="center"/>
          </w:tcPr>
          <w:p w14:paraId="48A6CE0E" w14:textId="2DB0E6A6"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7.5</w:t>
            </w:r>
          </w:p>
        </w:tc>
        <w:tc>
          <w:tcPr>
            <w:tcW w:w="2268" w:type="dxa"/>
            <w:vAlign w:val="center"/>
          </w:tcPr>
          <w:p w14:paraId="423BB9DD" w14:textId="768D4452"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预期结果中</w:t>
            </w:r>
            <w:r w:rsidRPr="008F0A53">
              <w:rPr>
                <w:rFonts w:ascii="Times New Roman" w:eastAsia="宋体" w:hAnsi="Times New Roman" w:cs="Times New Roman"/>
                <w:szCs w:val="21"/>
              </w:rPr>
              <w:t>“</w:t>
            </w:r>
            <w:r w:rsidRPr="008F0A53">
              <w:rPr>
                <w:rFonts w:ascii="Times New Roman" w:eastAsia="宋体" w:hAnsi="Times New Roman" w:cs="Times New Roman"/>
                <w:szCs w:val="21"/>
              </w:rPr>
              <w:t>各个测试的密码的通过情况与预期相一致</w:t>
            </w:r>
            <w:r w:rsidRPr="008F0A53">
              <w:rPr>
                <w:rFonts w:ascii="Times New Roman" w:eastAsia="宋体" w:hAnsi="Times New Roman" w:cs="Times New Roman"/>
                <w:szCs w:val="21"/>
              </w:rPr>
              <w:t>”</w:t>
            </w:r>
            <w:r w:rsidRPr="008F0A53">
              <w:rPr>
                <w:rFonts w:ascii="Times New Roman" w:eastAsia="宋体" w:hAnsi="Times New Roman" w:cs="Times New Roman"/>
                <w:szCs w:val="21"/>
              </w:rPr>
              <w:t>，其中预期没有给出描述</w:t>
            </w:r>
          </w:p>
        </w:tc>
        <w:tc>
          <w:tcPr>
            <w:tcW w:w="1134" w:type="dxa"/>
            <w:vAlign w:val="center"/>
          </w:tcPr>
          <w:p w14:paraId="085637C5" w14:textId="7FBFA185"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B-</w:t>
            </w:r>
            <w:r w:rsidRPr="008F0A53">
              <w:rPr>
                <w:rFonts w:ascii="Times New Roman" w:eastAsia="宋体" w:hAnsi="Times New Roman" w:cs="Times New Roman"/>
                <w:szCs w:val="21"/>
              </w:rPr>
              <w:t>邵志钧</w:t>
            </w:r>
          </w:p>
        </w:tc>
        <w:tc>
          <w:tcPr>
            <w:tcW w:w="850" w:type="dxa"/>
            <w:vAlign w:val="center"/>
          </w:tcPr>
          <w:p w14:paraId="6EA623EE" w14:textId="7E15F42D"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76BD5778" w14:textId="593C38B4"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4393EF62" w14:textId="77777777" w:rsidR="008F0A53" w:rsidRPr="008F0A53" w:rsidRDefault="008F0A53" w:rsidP="008F0A53">
            <w:pPr>
              <w:jc w:val="center"/>
              <w:rPr>
                <w:rFonts w:ascii="Times New Roman" w:eastAsia="宋体" w:hAnsi="Times New Roman" w:cs="Times New Roman"/>
                <w:szCs w:val="21"/>
              </w:rPr>
            </w:pPr>
          </w:p>
        </w:tc>
      </w:tr>
      <w:tr w:rsidR="008F0A53" w:rsidRPr="008F0A53" w14:paraId="37F8D6E2" w14:textId="77777777" w:rsidTr="00C768DA">
        <w:trPr>
          <w:jc w:val="center"/>
        </w:trPr>
        <w:tc>
          <w:tcPr>
            <w:tcW w:w="680" w:type="dxa"/>
            <w:vAlign w:val="center"/>
          </w:tcPr>
          <w:p w14:paraId="0AE2AAD3" w14:textId="3BB75B79"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2</w:t>
            </w:r>
          </w:p>
        </w:tc>
        <w:tc>
          <w:tcPr>
            <w:tcW w:w="1077" w:type="dxa"/>
            <w:vAlign w:val="center"/>
          </w:tcPr>
          <w:p w14:paraId="34C017BA" w14:textId="2482EBB6"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5.2</w:t>
            </w:r>
          </w:p>
        </w:tc>
        <w:tc>
          <w:tcPr>
            <w:tcW w:w="2268" w:type="dxa"/>
            <w:vAlign w:val="center"/>
          </w:tcPr>
          <w:p w14:paraId="485B0174" w14:textId="4D996A93"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在</w:t>
            </w:r>
            <w:r w:rsidRPr="008F0A53">
              <w:rPr>
                <w:rFonts w:ascii="Times New Roman" w:eastAsia="宋体" w:hAnsi="Times New Roman" w:cs="Times New Roman"/>
                <w:szCs w:val="21"/>
              </w:rPr>
              <w:t>“</w:t>
            </w:r>
            <w:r w:rsidRPr="008F0A53">
              <w:rPr>
                <w:rFonts w:ascii="Times New Roman" w:eastAsia="宋体" w:hAnsi="Times New Roman" w:cs="Times New Roman"/>
                <w:szCs w:val="21"/>
              </w:rPr>
              <w:t>编辑后重新运行任务</w:t>
            </w:r>
            <w:r w:rsidRPr="008F0A53">
              <w:rPr>
                <w:rFonts w:ascii="Times New Roman" w:eastAsia="宋体" w:hAnsi="Times New Roman" w:cs="Times New Roman"/>
                <w:szCs w:val="21"/>
              </w:rPr>
              <w:t>”</w:t>
            </w:r>
            <w:r w:rsidRPr="008F0A53">
              <w:rPr>
                <w:rFonts w:ascii="Times New Roman" w:eastAsia="宋体" w:hAnsi="Times New Roman" w:cs="Times New Roman"/>
                <w:szCs w:val="21"/>
              </w:rPr>
              <w:t>场景测试中，测试前提和约束是</w:t>
            </w:r>
            <w:r w:rsidRPr="008F0A53">
              <w:rPr>
                <w:rFonts w:ascii="Times New Roman" w:eastAsia="宋体" w:hAnsi="Times New Roman" w:cs="Times New Roman"/>
                <w:szCs w:val="21"/>
              </w:rPr>
              <w:t>“…</w:t>
            </w:r>
            <w:r w:rsidRPr="008F0A53">
              <w:rPr>
                <w:rFonts w:ascii="Times New Roman" w:eastAsia="宋体" w:hAnsi="Times New Roman" w:cs="Times New Roman"/>
                <w:szCs w:val="21"/>
              </w:rPr>
              <w:t>且任务处于已终止或已完成状态</w:t>
            </w:r>
            <w:r w:rsidRPr="008F0A53">
              <w:rPr>
                <w:rFonts w:ascii="Times New Roman" w:eastAsia="宋体" w:hAnsi="Times New Roman" w:cs="Times New Roman"/>
                <w:szCs w:val="21"/>
              </w:rPr>
              <w:t>”</w:t>
            </w:r>
            <w:r w:rsidRPr="008F0A53">
              <w:rPr>
                <w:rFonts w:ascii="Times New Roman" w:eastAsia="宋体" w:hAnsi="Times New Roman" w:cs="Times New Roman"/>
                <w:szCs w:val="21"/>
              </w:rPr>
              <w:t>，在任务处于等待运行或正在运行时用户点击编辑并重新运行应该也属于该场景。</w:t>
            </w:r>
          </w:p>
        </w:tc>
        <w:tc>
          <w:tcPr>
            <w:tcW w:w="1134" w:type="dxa"/>
            <w:vAlign w:val="center"/>
          </w:tcPr>
          <w:p w14:paraId="66539289" w14:textId="3CAA0280"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B-</w:t>
            </w:r>
            <w:r w:rsidRPr="008F0A53">
              <w:rPr>
                <w:rFonts w:ascii="Times New Roman" w:eastAsia="宋体" w:hAnsi="Times New Roman" w:cs="Times New Roman"/>
                <w:szCs w:val="21"/>
              </w:rPr>
              <w:t>汪丽萍</w:t>
            </w:r>
          </w:p>
        </w:tc>
        <w:tc>
          <w:tcPr>
            <w:tcW w:w="850" w:type="dxa"/>
            <w:vAlign w:val="center"/>
          </w:tcPr>
          <w:p w14:paraId="2F2971FB" w14:textId="48D9368D"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64066659"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64915F10" w14:textId="77777777" w:rsidR="008F0A53" w:rsidRPr="008F0A53" w:rsidRDefault="008F0A53" w:rsidP="008F0A53">
            <w:pPr>
              <w:jc w:val="center"/>
              <w:rPr>
                <w:rFonts w:ascii="Times New Roman" w:eastAsia="宋体" w:hAnsi="Times New Roman" w:cs="Times New Roman"/>
                <w:szCs w:val="21"/>
              </w:rPr>
            </w:pPr>
          </w:p>
        </w:tc>
      </w:tr>
      <w:tr w:rsidR="008F0A53" w:rsidRPr="008F0A53" w14:paraId="2E51622B" w14:textId="77777777" w:rsidTr="00C768DA">
        <w:trPr>
          <w:jc w:val="center"/>
        </w:trPr>
        <w:tc>
          <w:tcPr>
            <w:tcW w:w="680" w:type="dxa"/>
            <w:vAlign w:val="center"/>
          </w:tcPr>
          <w:p w14:paraId="1618CD8D" w14:textId="043D179D"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3</w:t>
            </w:r>
          </w:p>
        </w:tc>
        <w:tc>
          <w:tcPr>
            <w:tcW w:w="1077" w:type="dxa"/>
            <w:vAlign w:val="center"/>
          </w:tcPr>
          <w:p w14:paraId="509261DA" w14:textId="279DB8A1"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w:t>
            </w:r>
            <w:r w:rsidRPr="008F0A53">
              <w:rPr>
                <w:rFonts w:ascii="Times New Roman" w:eastAsia="宋体" w:hAnsi="Times New Roman" w:cs="Times New Roman"/>
                <w:szCs w:val="21"/>
              </w:rPr>
              <w:t>8.1</w:t>
            </w:r>
          </w:p>
        </w:tc>
        <w:tc>
          <w:tcPr>
            <w:tcW w:w="2268" w:type="dxa"/>
            <w:vAlign w:val="center"/>
          </w:tcPr>
          <w:p w14:paraId="1AC0DAEA" w14:textId="68C0B6E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执行策略的第一项，</w:t>
            </w:r>
            <w:r w:rsidRPr="008F0A53">
              <w:rPr>
                <w:rFonts w:ascii="Times New Roman" w:eastAsia="宋体" w:hAnsi="Times New Roman" w:cs="Times New Roman"/>
                <w:szCs w:val="21"/>
              </w:rPr>
              <w:t>“</w:t>
            </w:r>
            <w:r w:rsidRPr="008F0A53">
              <w:rPr>
                <w:rFonts w:ascii="Times New Roman" w:eastAsia="宋体" w:hAnsi="Times New Roman" w:cs="Times New Roman"/>
                <w:szCs w:val="21"/>
              </w:rPr>
              <w:t>完成豆瓣电影、豆瓣电影以及豆瓣音乐</w:t>
            </w:r>
            <w:r w:rsidRPr="008F0A53">
              <w:rPr>
                <w:rFonts w:ascii="Times New Roman" w:eastAsia="宋体" w:hAnsi="Times New Roman" w:cs="Times New Roman"/>
                <w:szCs w:val="21"/>
              </w:rPr>
              <w:t>”</w:t>
            </w:r>
            <w:r w:rsidRPr="008F0A53">
              <w:rPr>
                <w:rFonts w:ascii="Times New Roman" w:eastAsia="宋体" w:hAnsi="Times New Roman" w:cs="Times New Roman"/>
                <w:szCs w:val="21"/>
              </w:rPr>
              <w:t>中出现了两次</w:t>
            </w:r>
            <w:r w:rsidRPr="008F0A53">
              <w:rPr>
                <w:rFonts w:ascii="Times New Roman" w:eastAsia="宋体" w:hAnsi="Times New Roman" w:cs="Times New Roman"/>
                <w:szCs w:val="21"/>
              </w:rPr>
              <w:t>“</w:t>
            </w:r>
            <w:r w:rsidRPr="008F0A53">
              <w:rPr>
                <w:rFonts w:ascii="Times New Roman" w:eastAsia="宋体" w:hAnsi="Times New Roman" w:cs="Times New Roman"/>
                <w:szCs w:val="21"/>
              </w:rPr>
              <w:t>电影</w:t>
            </w:r>
            <w:r w:rsidRPr="008F0A53">
              <w:rPr>
                <w:rFonts w:ascii="Times New Roman" w:eastAsia="宋体" w:hAnsi="Times New Roman" w:cs="Times New Roman"/>
                <w:szCs w:val="21"/>
              </w:rPr>
              <w:t>”</w:t>
            </w:r>
          </w:p>
        </w:tc>
        <w:tc>
          <w:tcPr>
            <w:tcW w:w="1134" w:type="dxa"/>
            <w:vAlign w:val="center"/>
          </w:tcPr>
          <w:p w14:paraId="739AFA01" w14:textId="7AF84ED6"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C-</w:t>
            </w:r>
            <w:r w:rsidRPr="008F0A53">
              <w:rPr>
                <w:rFonts w:ascii="Times New Roman" w:eastAsia="宋体" w:hAnsi="Times New Roman" w:cs="Times New Roman"/>
                <w:szCs w:val="21"/>
              </w:rPr>
              <w:t>李坤浩</w:t>
            </w:r>
          </w:p>
        </w:tc>
        <w:tc>
          <w:tcPr>
            <w:tcW w:w="850" w:type="dxa"/>
            <w:vAlign w:val="center"/>
          </w:tcPr>
          <w:p w14:paraId="1B75DEA5" w14:textId="0048B518"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13EB112C"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3BFE856C" w14:textId="77777777" w:rsidR="008F0A53" w:rsidRPr="008F0A53" w:rsidRDefault="008F0A53" w:rsidP="008F0A53">
            <w:pPr>
              <w:jc w:val="center"/>
              <w:rPr>
                <w:rFonts w:ascii="Times New Roman" w:eastAsia="宋体" w:hAnsi="Times New Roman" w:cs="Times New Roman"/>
                <w:szCs w:val="21"/>
              </w:rPr>
            </w:pPr>
          </w:p>
        </w:tc>
      </w:tr>
      <w:tr w:rsidR="008F0A53" w:rsidRPr="008F0A53" w14:paraId="6F343E3E" w14:textId="77777777" w:rsidTr="00C768DA">
        <w:trPr>
          <w:jc w:val="center"/>
        </w:trPr>
        <w:tc>
          <w:tcPr>
            <w:tcW w:w="680" w:type="dxa"/>
            <w:vAlign w:val="center"/>
          </w:tcPr>
          <w:p w14:paraId="31887939" w14:textId="36BF8FAB"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4</w:t>
            </w:r>
          </w:p>
        </w:tc>
        <w:tc>
          <w:tcPr>
            <w:tcW w:w="1077" w:type="dxa"/>
            <w:vAlign w:val="center"/>
          </w:tcPr>
          <w:p w14:paraId="5B9F6010" w14:textId="4435A185"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w:t>
            </w:r>
            <w:r w:rsidRPr="008F0A53">
              <w:rPr>
                <w:rFonts w:ascii="Times New Roman" w:eastAsia="宋体" w:hAnsi="Times New Roman" w:cs="Times New Roman"/>
                <w:szCs w:val="21"/>
              </w:rPr>
              <w:t>8.1</w:t>
            </w:r>
          </w:p>
        </w:tc>
        <w:tc>
          <w:tcPr>
            <w:tcW w:w="2268" w:type="dxa"/>
            <w:vAlign w:val="center"/>
          </w:tcPr>
          <w:p w14:paraId="0C353649" w14:textId="588250D8"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表格的呈现是两个性能场景分别对应一个执行策略，但通过具体的文字说明可以知道是两个性能场景都采用这两个执行策略。可读性上来看，表格的语义有问题</w:t>
            </w:r>
          </w:p>
        </w:tc>
        <w:tc>
          <w:tcPr>
            <w:tcW w:w="1134" w:type="dxa"/>
            <w:vAlign w:val="center"/>
          </w:tcPr>
          <w:p w14:paraId="70703448" w14:textId="3C4DF8E7"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C-</w:t>
            </w:r>
            <w:r w:rsidRPr="008F0A53">
              <w:rPr>
                <w:rFonts w:ascii="Times New Roman" w:eastAsia="宋体" w:hAnsi="Times New Roman" w:cs="Times New Roman"/>
                <w:szCs w:val="21"/>
              </w:rPr>
              <w:t>李坤浩</w:t>
            </w:r>
          </w:p>
        </w:tc>
        <w:tc>
          <w:tcPr>
            <w:tcW w:w="850" w:type="dxa"/>
            <w:vAlign w:val="center"/>
          </w:tcPr>
          <w:p w14:paraId="1B929CFA" w14:textId="00580F12"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629CEF2C"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39904859" w14:textId="77777777" w:rsidR="008F0A53" w:rsidRPr="008F0A53" w:rsidRDefault="008F0A53" w:rsidP="008F0A53">
            <w:pPr>
              <w:jc w:val="center"/>
              <w:rPr>
                <w:rFonts w:ascii="Times New Roman" w:eastAsia="宋体" w:hAnsi="Times New Roman" w:cs="Times New Roman"/>
                <w:szCs w:val="21"/>
              </w:rPr>
            </w:pPr>
          </w:p>
        </w:tc>
      </w:tr>
      <w:tr w:rsidR="008F0A53" w:rsidRPr="008F0A53" w14:paraId="700E4053" w14:textId="77777777" w:rsidTr="00C768DA">
        <w:trPr>
          <w:jc w:val="center"/>
        </w:trPr>
        <w:tc>
          <w:tcPr>
            <w:tcW w:w="680" w:type="dxa"/>
            <w:vAlign w:val="center"/>
          </w:tcPr>
          <w:p w14:paraId="6A665484" w14:textId="6DF75E59"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5</w:t>
            </w:r>
          </w:p>
        </w:tc>
        <w:tc>
          <w:tcPr>
            <w:tcW w:w="1077" w:type="dxa"/>
            <w:vAlign w:val="center"/>
          </w:tcPr>
          <w:p w14:paraId="72C529FC" w14:textId="1A644D08"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w:t>
            </w:r>
            <w:r w:rsidRPr="008F0A53">
              <w:rPr>
                <w:rFonts w:ascii="Times New Roman" w:eastAsia="宋体" w:hAnsi="Times New Roman" w:cs="Times New Roman"/>
                <w:szCs w:val="21"/>
              </w:rPr>
              <w:t>8.3</w:t>
            </w:r>
          </w:p>
        </w:tc>
        <w:tc>
          <w:tcPr>
            <w:tcW w:w="2268" w:type="dxa"/>
            <w:vAlign w:val="center"/>
          </w:tcPr>
          <w:p w14:paraId="10E8A72E" w14:textId="14EBE83A"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w:t>
            </w:r>
            <w:r w:rsidRPr="008F0A53">
              <w:rPr>
                <w:rFonts w:ascii="Times New Roman" w:eastAsia="宋体" w:hAnsi="Times New Roman" w:cs="Times New Roman"/>
                <w:szCs w:val="21"/>
              </w:rPr>
              <w:t>执行策略</w:t>
            </w:r>
            <w:r w:rsidRPr="008F0A53">
              <w:rPr>
                <w:rFonts w:ascii="Times New Roman" w:eastAsia="宋体" w:hAnsi="Times New Roman" w:cs="Times New Roman"/>
                <w:szCs w:val="21"/>
              </w:rPr>
              <w:t>”</w:t>
            </w:r>
            <w:r w:rsidRPr="008F0A53">
              <w:rPr>
                <w:rFonts w:ascii="Times New Roman" w:eastAsia="宋体" w:hAnsi="Times New Roman" w:cs="Times New Roman"/>
                <w:szCs w:val="21"/>
              </w:rPr>
              <w:t>这一列前两项以句号结尾，第三项最后没有标点</w:t>
            </w:r>
          </w:p>
        </w:tc>
        <w:tc>
          <w:tcPr>
            <w:tcW w:w="1134" w:type="dxa"/>
            <w:vAlign w:val="center"/>
          </w:tcPr>
          <w:p w14:paraId="4862424A" w14:textId="76CC8961"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C-</w:t>
            </w:r>
            <w:r w:rsidRPr="008F0A53">
              <w:rPr>
                <w:rFonts w:ascii="Times New Roman" w:eastAsia="宋体" w:hAnsi="Times New Roman" w:cs="Times New Roman"/>
                <w:szCs w:val="21"/>
              </w:rPr>
              <w:t>李坤浩</w:t>
            </w:r>
          </w:p>
        </w:tc>
        <w:tc>
          <w:tcPr>
            <w:tcW w:w="850" w:type="dxa"/>
            <w:vAlign w:val="center"/>
          </w:tcPr>
          <w:p w14:paraId="7C95DBA8" w14:textId="72A8F0BB"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1C18C6E0"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7D92492D" w14:textId="77777777" w:rsidR="008F0A53" w:rsidRPr="008F0A53" w:rsidRDefault="008F0A53" w:rsidP="008F0A53">
            <w:pPr>
              <w:jc w:val="center"/>
              <w:rPr>
                <w:rFonts w:ascii="Times New Roman" w:eastAsia="宋体" w:hAnsi="Times New Roman" w:cs="Times New Roman"/>
                <w:szCs w:val="21"/>
              </w:rPr>
            </w:pPr>
          </w:p>
        </w:tc>
      </w:tr>
      <w:tr w:rsidR="008F0A53" w:rsidRPr="008F0A53" w14:paraId="1EF6ECCB" w14:textId="77777777" w:rsidTr="00C768DA">
        <w:trPr>
          <w:jc w:val="center"/>
        </w:trPr>
        <w:tc>
          <w:tcPr>
            <w:tcW w:w="680" w:type="dxa"/>
            <w:vAlign w:val="center"/>
          </w:tcPr>
          <w:p w14:paraId="3129534D" w14:textId="45EB6442"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6</w:t>
            </w:r>
          </w:p>
        </w:tc>
        <w:tc>
          <w:tcPr>
            <w:tcW w:w="1077" w:type="dxa"/>
            <w:vAlign w:val="center"/>
          </w:tcPr>
          <w:p w14:paraId="196D8A71" w14:textId="3938B504"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w:t>
            </w:r>
            <w:r w:rsidRPr="008F0A53">
              <w:rPr>
                <w:rFonts w:ascii="Times New Roman" w:eastAsia="宋体" w:hAnsi="Times New Roman" w:cs="Times New Roman"/>
                <w:szCs w:val="21"/>
              </w:rPr>
              <w:t>8.3</w:t>
            </w:r>
          </w:p>
        </w:tc>
        <w:tc>
          <w:tcPr>
            <w:tcW w:w="2268" w:type="dxa"/>
            <w:vAlign w:val="center"/>
          </w:tcPr>
          <w:p w14:paraId="1A64BFE2" w14:textId="4F8519EB"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表头的字体格式（宋体，未居中）和其他表不同</w:t>
            </w:r>
          </w:p>
        </w:tc>
        <w:tc>
          <w:tcPr>
            <w:tcW w:w="1134" w:type="dxa"/>
            <w:vAlign w:val="center"/>
          </w:tcPr>
          <w:p w14:paraId="262208BC" w14:textId="09F76DCE"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C-</w:t>
            </w:r>
            <w:r w:rsidRPr="008F0A53">
              <w:rPr>
                <w:rFonts w:ascii="Times New Roman" w:eastAsia="宋体" w:hAnsi="Times New Roman" w:cs="Times New Roman"/>
                <w:szCs w:val="21"/>
              </w:rPr>
              <w:t>李坤浩</w:t>
            </w:r>
          </w:p>
        </w:tc>
        <w:tc>
          <w:tcPr>
            <w:tcW w:w="850" w:type="dxa"/>
            <w:vAlign w:val="center"/>
          </w:tcPr>
          <w:p w14:paraId="02B5E0A7" w14:textId="56283409"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16781DAB"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1916E90A" w14:textId="77777777" w:rsidR="008F0A53" w:rsidRPr="008F0A53" w:rsidRDefault="008F0A53" w:rsidP="008F0A53">
            <w:pPr>
              <w:jc w:val="center"/>
              <w:rPr>
                <w:rFonts w:ascii="Times New Roman" w:eastAsia="宋体" w:hAnsi="Times New Roman" w:cs="Times New Roman"/>
                <w:szCs w:val="21"/>
              </w:rPr>
            </w:pPr>
          </w:p>
        </w:tc>
      </w:tr>
      <w:tr w:rsidR="008F0A53" w:rsidRPr="008F0A53" w14:paraId="1C035AFC" w14:textId="77777777" w:rsidTr="00C768DA">
        <w:trPr>
          <w:jc w:val="center"/>
        </w:trPr>
        <w:tc>
          <w:tcPr>
            <w:tcW w:w="680" w:type="dxa"/>
            <w:vAlign w:val="center"/>
          </w:tcPr>
          <w:p w14:paraId="3894A829" w14:textId="72720F6A"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7</w:t>
            </w:r>
          </w:p>
        </w:tc>
        <w:tc>
          <w:tcPr>
            <w:tcW w:w="1077" w:type="dxa"/>
            <w:vAlign w:val="center"/>
          </w:tcPr>
          <w:p w14:paraId="3A03FC3F" w14:textId="40402071"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w:t>
            </w:r>
            <w:r w:rsidRPr="008F0A53">
              <w:rPr>
                <w:rFonts w:ascii="Times New Roman" w:eastAsia="宋体" w:hAnsi="Times New Roman" w:cs="Times New Roman"/>
                <w:szCs w:val="21"/>
              </w:rPr>
              <w:t>1.2</w:t>
            </w:r>
            <w:r w:rsidRPr="008F0A53">
              <w:rPr>
                <w:rFonts w:ascii="Times New Roman" w:eastAsia="宋体" w:hAnsi="Times New Roman" w:cs="Times New Roman"/>
                <w:szCs w:val="21"/>
              </w:rPr>
              <w:t>表题</w:t>
            </w:r>
          </w:p>
        </w:tc>
        <w:tc>
          <w:tcPr>
            <w:tcW w:w="2268" w:type="dxa"/>
            <w:vAlign w:val="center"/>
          </w:tcPr>
          <w:p w14:paraId="45F0BE13" w14:textId="7729613E"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w:t>
            </w:r>
            <w:r w:rsidRPr="008F0A53">
              <w:rPr>
                <w:rFonts w:ascii="Times New Roman" w:eastAsia="宋体" w:hAnsi="Times New Roman" w:cs="Times New Roman"/>
                <w:szCs w:val="21"/>
              </w:rPr>
              <w:t>功能型需求测试用例与需求用例对照表</w:t>
            </w:r>
            <w:r w:rsidRPr="008F0A53">
              <w:rPr>
                <w:rFonts w:ascii="Times New Roman" w:eastAsia="宋体" w:hAnsi="Times New Roman" w:cs="Times New Roman"/>
                <w:szCs w:val="21"/>
              </w:rPr>
              <w:t>”</w:t>
            </w:r>
            <w:r w:rsidRPr="008F0A53">
              <w:rPr>
                <w:rFonts w:ascii="Times New Roman" w:eastAsia="宋体" w:hAnsi="Times New Roman" w:cs="Times New Roman"/>
                <w:szCs w:val="21"/>
              </w:rPr>
              <w:t>应当为</w:t>
            </w:r>
            <w:r w:rsidRPr="008F0A53">
              <w:rPr>
                <w:rFonts w:ascii="Times New Roman" w:eastAsia="宋体" w:hAnsi="Times New Roman" w:cs="Times New Roman"/>
                <w:szCs w:val="21"/>
              </w:rPr>
              <w:t>“</w:t>
            </w:r>
            <w:r w:rsidRPr="008F0A53">
              <w:rPr>
                <w:rFonts w:ascii="Times New Roman" w:eastAsia="宋体" w:hAnsi="Times New Roman" w:cs="Times New Roman"/>
                <w:szCs w:val="21"/>
              </w:rPr>
              <w:t>非功能型</w:t>
            </w:r>
            <w:r w:rsidRPr="008F0A53">
              <w:rPr>
                <w:rFonts w:ascii="Times New Roman" w:eastAsia="宋体" w:hAnsi="Times New Roman" w:cs="Times New Roman"/>
                <w:szCs w:val="21"/>
              </w:rPr>
              <w:t>”</w:t>
            </w:r>
            <w:r w:rsidRPr="008F0A53">
              <w:rPr>
                <w:rFonts w:ascii="Times New Roman" w:eastAsia="宋体" w:hAnsi="Times New Roman" w:cs="Times New Roman"/>
                <w:szCs w:val="21"/>
              </w:rPr>
              <w:t>，与</w:t>
            </w:r>
            <w:r w:rsidRPr="008F0A53">
              <w:rPr>
                <w:rFonts w:ascii="Times New Roman" w:eastAsia="宋体" w:hAnsi="Times New Roman" w:cs="Times New Roman"/>
                <w:szCs w:val="21"/>
              </w:rPr>
              <w:lastRenderedPageBreak/>
              <w:t>表</w:t>
            </w:r>
            <w:r w:rsidRPr="008F0A53">
              <w:rPr>
                <w:rFonts w:ascii="Times New Roman" w:eastAsia="宋体" w:hAnsi="Times New Roman" w:cs="Times New Roman"/>
                <w:szCs w:val="21"/>
              </w:rPr>
              <w:t>1.1</w:t>
            </w:r>
            <w:r w:rsidRPr="008F0A53">
              <w:rPr>
                <w:rFonts w:ascii="Times New Roman" w:eastAsia="宋体" w:hAnsi="Times New Roman" w:cs="Times New Roman"/>
                <w:szCs w:val="21"/>
              </w:rPr>
              <w:t>重名</w:t>
            </w:r>
          </w:p>
        </w:tc>
        <w:tc>
          <w:tcPr>
            <w:tcW w:w="1134" w:type="dxa"/>
            <w:vAlign w:val="center"/>
          </w:tcPr>
          <w:p w14:paraId="3FB8B9CA" w14:textId="40E6A9CC"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lastRenderedPageBreak/>
              <w:t>C-</w:t>
            </w:r>
            <w:r w:rsidRPr="008F0A53">
              <w:rPr>
                <w:rFonts w:ascii="Times New Roman" w:eastAsia="宋体" w:hAnsi="Times New Roman" w:cs="Times New Roman"/>
                <w:szCs w:val="21"/>
              </w:rPr>
              <w:t>张竹君</w:t>
            </w:r>
          </w:p>
        </w:tc>
        <w:tc>
          <w:tcPr>
            <w:tcW w:w="850" w:type="dxa"/>
            <w:vAlign w:val="center"/>
          </w:tcPr>
          <w:p w14:paraId="2CBC60E3" w14:textId="35E8F0C3"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51DDAA86"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3FE3AA26" w14:textId="77777777" w:rsidR="008F0A53" w:rsidRPr="008F0A53" w:rsidRDefault="008F0A53" w:rsidP="008F0A53">
            <w:pPr>
              <w:jc w:val="center"/>
              <w:rPr>
                <w:rFonts w:ascii="Times New Roman" w:eastAsia="宋体" w:hAnsi="Times New Roman" w:cs="Times New Roman"/>
                <w:szCs w:val="21"/>
              </w:rPr>
            </w:pPr>
          </w:p>
        </w:tc>
      </w:tr>
      <w:tr w:rsidR="008F0A53" w:rsidRPr="008F0A53" w14:paraId="0C72FA81" w14:textId="77777777" w:rsidTr="00C768DA">
        <w:trPr>
          <w:jc w:val="center"/>
        </w:trPr>
        <w:tc>
          <w:tcPr>
            <w:tcW w:w="680" w:type="dxa"/>
            <w:vAlign w:val="center"/>
          </w:tcPr>
          <w:p w14:paraId="0E247C72" w14:textId="1CC654BD"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8</w:t>
            </w:r>
          </w:p>
        </w:tc>
        <w:tc>
          <w:tcPr>
            <w:tcW w:w="1077" w:type="dxa"/>
            <w:vAlign w:val="center"/>
          </w:tcPr>
          <w:p w14:paraId="28C6E06E" w14:textId="098491B2"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表</w:t>
            </w:r>
            <w:r w:rsidRPr="008F0A53">
              <w:rPr>
                <w:rFonts w:ascii="Times New Roman" w:eastAsia="宋体" w:hAnsi="Times New Roman" w:cs="Times New Roman"/>
                <w:szCs w:val="21"/>
              </w:rPr>
              <w:t>5.7</w:t>
            </w:r>
            <w:r w:rsidRPr="008F0A53">
              <w:rPr>
                <w:rFonts w:ascii="Times New Roman" w:eastAsia="宋体" w:hAnsi="Times New Roman" w:cs="Times New Roman"/>
                <w:szCs w:val="21"/>
              </w:rPr>
              <w:t>序号</w:t>
            </w:r>
            <w:r w:rsidRPr="008F0A53">
              <w:rPr>
                <w:rFonts w:ascii="Times New Roman" w:eastAsia="宋体" w:hAnsi="Times New Roman" w:cs="Times New Roman"/>
                <w:szCs w:val="21"/>
              </w:rPr>
              <w:t xml:space="preserve"> 4 </w:t>
            </w:r>
            <w:r w:rsidRPr="008F0A53">
              <w:rPr>
                <w:rFonts w:ascii="Times New Roman" w:eastAsia="宋体" w:hAnsi="Times New Roman" w:cs="Times New Roman"/>
                <w:szCs w:val="21"/>
              </w:rPr>
              <w:t>前端预期结果一栏</w:t>
            </w:r>
          </w:p>
        </w:tc>
        <w:tc>
          <w:tcPr>
            <w:tcW w:w="2268" w:type="dxa"/>
            <w:vAlign w:val="center"/>
          </w:tcPr>
          <w:p w14:paraId="709CAC95" w14:textId="3DD60B0B"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w:t>
            </w:r>
            <w:r w:rsidRPr="008F0A53">
              <w:rPr>
                <w:rFonts w:ascii="Times New Roman" w:eastAsia="宋体" w:hAnsi="Times New Roman" w:cs="Times New Roman"/>
                <w:szCs w:val="21"/>
              </w:rPr>
              <w:t>已停止行</w:t>
            </w:r>
            <w:r w:rsidRPr="008F0A53">
              <w:rPr>
                <w:rFonts w:ascii="Times New Roman" w:eastAsia="宋体" w:hAnsi="Times New Roman" w:cs="Times New Roman"/>
                <w:szCs w:val="21"/>
              </w:rPr>
              <w:t>”</w:t>
            </w:r>
            <w:r w:rsidRPr="008F0A53">
              <w:rPr>
                <w:rFonts w:ascii="Times New Roman" w:eastAsia="宋体" w:hAnsi="Times New Roman" w:cs="Times New Roman"/>
                <w:szCs w:val="21"/>
              </w:rPr>
              <w:t>或许为</w:t>
            </w:r>
            <w:r w:rsidRPr="008F0A53">
              <w:rPr>
                <w:rFonts w:ascii="Times New Roman" w:eastAsia="宋体" w:hAnsi="Times New Roman" w:cs="Times New Roman"/>
                <w:szCs w:val="21"/>
              </w:rPr>
              <w:t>“</w:t>
            </w:r>
            <w:r w:rsidRPr="008F0A53">
              <w:rPr>
                <w:rFonts w:ascii="Times New Roman" w:eastAsia="宋体" w:hAnsi="Times New Roman" w:cs="Times New Roman"/>
                <w:szCs w:val="21"/>
              </w:rPr>
              <w:t>已停止运行</w:t>
            </w:r>
            <w:r w:rsidRPr="008F0A53">
              <w:rPr>
                <w:rFonts w:ascii="Times New Roman" w:eastAsia="宋体" w:hAnsi="Times New Roman" w:cs="Times New Roman"/>
                <w:szCs w:val="21"/>
              </w:rPr>
              <w:t>”</w:t>
            </w:r>
          </w:p>
        </w:tc>
        <w:tc>
          <w:tcPr>
            <w:tcW w:w="1134" w:type="dxa"/>
            <w:vAlign w:val="center"/>
          </w:tcPr>
          <w:p w14:paraId="4595BB0D" w14:textId="44737808"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C-</w:t>
            </w:r>
            <w:r w:rsidRPr="008F0A53">
              <w:rPr>
                <w:rFonts w:ascii="Times New Roman" w:eastAsia="宋体" w:hAnsi="Times New Roman" w:cs="Times New Roman"/>
                <w:szCs w:val="21"/>
              </w:rPr>
              <w:t>张竹君</w:t>
            </w:r>
          </w:p>
        </w:tc>
        <w:tc>
          <w:tcPr>
            <w:tcW w:w="850" w:type="dxa"/>
            <w:vAlign w:val="center"/>
          </w:tcPr>
          <w:p w14:paraId="1C35C35B" w14:textId="2DD74118"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55944789"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34892591" w14:textId="77777777" w:rsidR="008F0A53" w:rsidRPr="008F0A53" w:rsidRDefault="008F0A53" w:rsidP="008F0A53">
            <w:pPr>
              <w:jc w:val="center"/>
              <w:rPr>
                <w:rFonts w:ascii="Times New Roman" w:eastAsia="宋体" w:hAnsi="Times New Roman" w:cs="Times New Roman"/>
                <w:szCs w:val="21"/>
              </w:rPr>
            </w:pPr>
          </w:p>
        </w:tc>
      </w:tr>
      <w:tr w:rsidR="008F0A53" w:rsidRPr="008F0A53" w14:paraId="03394341" w14:textId="77777777" w:rsidTr="00C768DA">
        <w:trPr>
          <w:jc w:val="center"/>
        </w:trPr>
        <w:tc>
          <w:tcPr>
            <w:tcW w:w="680" w:type="dxa"/>
            <w:vAlign w:val="center"/>
          </w:tcPr>
          <w:p w14:paraId="716B7C41" w14:textId="7FAD9A9E"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9</w:t>
            </w:r>
          </w:p>
        </w:tc>
        <w:tc>
          <w:tcPr>
            <w:tcW w:w="1077" w:type="dxa"/>
            <w:vAlign w:val="center"/>
          </w:tcPr>
          <w:p w14:paraId="438AC1F3" w14:textId="5772735F"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第一章和第五章的表名都是</w:t>
            </w:r>
            <w:r w:rsidRPr="008F0A53">
              <w:rPr>
                <w:rFonts w:ascii="Times New Roman" w:eastAsia="宋体" w:hAnsi="Times New Roman" w:cs="Times New Roman"/>
                <w:szCs w:val="21"/>
              </w:rPr>
              <w:t>xxx</w:t>
            </w:r>
            <w:r w:rsidRPr="008F0A53">
              <w:rPr>
                <w:rFonts w:ascii="Times New Roman" w:eastAsia="宋体" w:hAnsi="Times New Roman" w:cs="Times New Roman"/>
                <w:szCs w:val="21"/>
              </w:rPr>
              <w:t>表，其他的是</w:t>
            </w:r>
            <w:r w:rsidRPr="008F0A53">
              <w:rPr>
                <w:rFonts w:ascii="Times New Roman" w:eastAsia="宋体" w:hAnsi="Times New Roman" w:cs="Times New Roman"/>
                <w:szCs w:val="21"/>
              </w:rPr>
              <w:t>xxx</w:t>
            </w:r>
            <w:r w:rsidRPr="008F0A53">
              <w:rPr>
                <w:rFonts w:ascii="Times New Roman" w:eastAsia="宋体" w:hAnsi="Times New Roman" w:cs="Times New Roman"/>
                <w:szCs w:val="21"/>
              </w:rPr>
              <w:t>（没有</w:t>
            </w:r>
            <w:r w:rsidRPr="008F0A53">
              <w:rPr>
                <w:rFonts w:ascii="Times New Roman" w:eastAsia="宋体" w:hAnsi="Times New Roman" w:cs="Times New Roman"/>
                <w:szCs w:val="21"/>
              </w:rPr>
              <w:t>‘</w:t>
            </w:r>
            <w:r w:rsidRPr="008F0A53">
              <w:rPr>
                <w:rFonts w:ascii="Times New Roman" w:eastAsia="宋体" w:hAnsi="Times New Roman" w:cs="Times New Roman"/>
                <w:szCs w:val="21"/>
              </w:rPr>
              <w:t>表</w:t>
            </w:r>
            <w:r w:rsidRPr="008F0A53">
              <w:rPr>
                <w:rFonts w:ascii="Times New Roman" w:eastAsia="宋体" w:hAnsi="Times New Roman" w:cs="Times New Roman"/>
                <w:szCs w:val="21"/>
              </w:rPr>
              <w:t>’</w:t>
            </w:r>
            <w:r w:rsidRPr="008F0A53">
              <w:rPr>
                <w:rFonts w:ascii="Times New Roman" w:eastAsia="宋体" w:hAnsi="Times New Roman" w:cs="Times New Roman"/>
                <w:szCs w:val="21"/>
              </w:rPr>
              <w:t>字）</w:t>
            </w:r>
          </w:p>
        </w:tc>
        <w:tc>
          <w:tcPr>
            <w:tcW w:w="2268" w:type="dxa"/>
            <w:vAlign w:val="center"/>
          </w:tcPr>
          <w:p w14:paraId="3D3F5654" w14:textId="5CC0DD33"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如左栏</w:t>
            </w:r>
          </w:p>
        </w:tc>
        <w:tc>
          <w:tcPr>
            <w:tcW w:w="1134" w:type="dxa"/>
            <w:vAlign w:val="center"/>
          </w:tcPr>
          <w:p w14:paraId="41DFA032" w14:textId="0DDC6793" w:rsidR="008F0A53" w:rsidRPr="008F0A53" w:rsidRDefault="008F0A53" w:rsidP="008F0A53">
            <w:pPr>
              <w:jc w:val="center"/>
              <w:rPr>
                <w:rFonts w:ascii="Times New Roman" w:eastAsia="宋体" w:hAnsi="Times New Roman" w:cs="Times New Roman"/>
                <w:szCs w:val="21"/>
              </w:rPr>
            </w:pPr>
            <w:r w:rsidRPr="008F0A53">
              <w:rPr>
                <w:rFonts w:ascii="Times New Roman" w:eastAsia="宋体" w:hAnsi="Times New Roman" w:cs="Times New Roman"/>
                <w:szCs w:val="21"/>
              </w:rPr>
              <w:t>C-</w:t>
            </w:r>
            <w:r w:rsidRPr="008F0A53">
              <w:rPr>
                <w:rFonts w:ascii="Times New Roman" w:eastAsia="宋体" w:hAnsi="Times New Roman" w:cs="Times New Roman"/>
                <w:szCs w:val="21"/>
              </w:rPr>
              <w:t>张竹君</w:t>
            </w:r>
          </w:p>
        </w:tc>
        <w:tc>
          <w:tcPr>
            <w:tcW w:w="850" w:type="dxa"/>
            <w:vAlign w:val="center"/>
          </w:tcPr>
          <w:p w14:paraId="3B11632C" w14:textId="5F613215" w:rsidR="008F0A53" w:rsidRPr="008F0A53" w:rsidRDefault="00861D06" w:rsidP="008F0A53">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251673FD" w14:textId="77777777" w:rsidR="008F0A53" w:rsidRPr="008F0A53" w:rsidRDefault="008F0A53" w:rsidP="008F0A53">
            <w:pPr>
              <w:jc w:val="center"/>
              <w:rPr>
                <w:rFonts w:ascii="Times New Roman" w:eastAsia="宋体" w:hAnsi="Times New Roman" w:cs="Times New Roman"/>
                <w:szCs w:val="21"/>
              </w:rPr>
            </w:pPr>
          </w:p>
        </w:tc>
        <w:tc>
          <w:tcPr>
            <w:tcW w:w="1134" w:type="dxa"/>
            <w:vAlign w:val="center"/>
          </w:tcPr>
          <w:p w14:paraId="696C850D" w14:textId="77777777" w:rsidR="008F0A53" w:rsidRPr="008F0A53" w:rsidRDefault="008F0A53" w:rsidP="008F0A53">
            <w:pPr>
              <w:jc w:val="center"/>
              <w:rPr>
                <w:rFonts w:ascii="Times New Roman" w:eastAsia="宋体" w:hAnsi="Times New Roman" w:cs="Times New Roman"/>
                <w:szCs w:val="21"/>
              </w:rPr>
            </w:pPr>
          </w:p>
        </w:tc>
      </w:tr>
    </w:tbl>
    <w:p w14:paraId="193D3ED9" w14:textId="7250BD2E" w:rsidR="004778FC"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b/>
          <w:sz w:val="24"/>
          <w:szCs w:val="28"/>
        </w:rPr>
        <w:t>被测软件执行结果分析报告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39A00C14" w14:textId="77777777" w:rsidTr="00D44083">
        <w:trPr>
          <w:jc w:val="center"/>
        </w:trPr>
        <w:tc>
          <w:tcPr>
            <w:tcW w:w="680" w:type="dxa"/>
            <w:vAlign w:val="center"/>
          </w:tcPr>
          <w:p w14:paraId="3F73A95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533390F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7C4C6BC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1AD09A26"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4FB67540"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25BD031A"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5F2CB0AB"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5082811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9F1CB9" w:rsidRPr="008F0A53" w14:paraId="0115F0B3" w14:textId="77777777" w:rsidTr="009F1CB9">
        <w:trPr>
          <w:jc w:val="center"/>
        </w:trPr>
        <w:tc>
          <w:tcPr>
            <w:tcW w:w="680" w:type="dxa"/>
            <w:vAlign w:val="center"/>
          </w:tcPr>
          <w:p w14:paraId="4BFC2D3D" w14:textId="551B28E4"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1</w:t>
            </w:r>
          </w:p>
        </w:tc>
        <w:tc>
          <w:tcPr>
            <w:tcW w:w="1077" w:type="dxa"/>
            <w:vAlign w:val="center"/>
          </w:tcPr>
          <w:p w14:paraId="24604C10" w14:textId="0DFCA360"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目录</w:t>
            </w:r>
          </w:p>
        </w:tc>
        <w:tc>
          <w:tcPr>
            <w:tcW w:w="2268" w:type="dxa"/>
            <w:vAlign w:val="center"/>
          </w:tcPr>
          <w:p w14:paraId="1D52BF8E" w14:textId="3014469C"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“1.</w:t>
            </w:r>
            <w:r w:rsidRPr="009F1CB9">
              <w:rPr>
                <w:rFonts w:ascii="Times New Roman" w:eastAsia="宋体" w:hAnsi="Times New Roman" w:cs="Times New Roman"/>
                <w:szCs w:val="21"/>
              </w:rPr>
              <w:t>前言</w:t>
            </w:r>
            <w:r w:rsidRPr="009F1CB9">
              <w:rPr>
                <w:rFonts w:ascii="Times New Roman" w:eastAsia="宋体" w:hAnsi="Times New Roman" w:cs="Times New Roman"/>
                <w:szCs w:val="21"/>
              </w:rPr>
              <w:t>”</w:t>
            </w:r>
            <w:r w:rsidRPr="009F1CB9">
              <w:rPr>
                <w:rFonts w:ascii="Times New Roman" w:eastAsia="宋体" w:hAnsi="Times New Roman" w:cs="Times New Roman"/>
                <w:szCs w:val="21"/>
              </w:rPr>
              <w:t>的</w:t>
            </w:r>
            <w:r w:rsidRPr="009F1CB9">
              <w:rPr>
                <w:rFonts w:ascii="Times New Roman" w:eastAsia="宋体" w:hAnsi="Times New Roman" w:cs="Times New Roman"/>
                <w:szCs w:val="21"/>
              </w:rPr>
              <w:t>1</w:t>
            </w:r>
            <w:r w:rsidRPr="009F1CB9">
              <w:rPr>
                <w:rFonts w:ascii="Times New Roman" w:eastAsia="宋体" w:hAnsi="Times New Roman" w:cs="Times New Roman"/>
                <w:szCs w:val="21"/>
              </w:rPr>
              <w:t>字体格式加粗了</w:t>
            </w:r>
          </w:p>
        </w:tc>
        <w:tc>
          <w:tcPr>
            <w:tcW w:w="1134" w:type="dxa"/>
            <w:vAlign w:val="center"/>
          </w:tcPr>
          <w:p w14:paraId="0A8B77D7" w14:textId="689BEFB9" w:rsidR="009F1CB9" w:rsidRPr="009F1CB9" w:rsidRDefault="00E03687" w:rsidP="009F1CB9">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3813100" w14:textId="5E5EA622" w:rsidR="009F1CB9" w:rsidRPr="009F1CB9" w:rsidRDefault="00861D06" w:rsidP="009F1CB9">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2E4181D3" w14:textId="77777777" w:rsidR="009F1CB9" w:rsidRPr="009F1CB9" w:rsidRDefault="009F1CB9" w:rsidP="009F1CB9">
            <w:pPr>
              <w:jc w:val="center"/>
              <w:rPr>
                <w:rFonts w:ascii="Times New Roman" w:eastAsia="宋体" w:hAnsi="Times New Roman" w:cs="Times New Roman"/>
                <w:szCs w:val="21"/>
              </w:rPr>
            </w:pPr>
          </w:p>
        </w:tc>
        <w:tc>
          <w:tcPr>
            <w:tcW w:w="1134" w:type="dxa"/>
            <w:vAlign w:val="center"/>
          </w:tcPr>
          <w:p w14:paraId="221E57AB" w14:textId="77777777" w:rsidR="009F1CB9" w:rsidRPr="009F1CB9" w:rsidRDefault="009F1CB9" w:rsidP="009F1CB9">
            <w:pPr>
              <w:jc w:val="center"/>
              <w:rPr>
                <w:rFonts w:ascii="Times New Roman" w:eastAsia="宋体" w:hAnsi="Times New Roman" w:cs="Times New Roman"/>
                <w:szCs w:val="21"/>
              </w:rPr>
            </w:pPr>
          </w:p>
        </w:tc>
      </w:tr>
      <w:tr w:rsidR="009F1CB9" w:rsidRPr="008F0A53" w14:paraId="7DE422D5" w14:textId="77777777" w:rsidTr="009F1CB9">
        <w:trPr>
          <w:jc w:val="center"/>
        </w:trPr>
        <w:tc>
          <w:tcPr>
            <w:tcW w:w="680" w:type="dxa"/>
            <w:vAlign w:val="center"/>
          </w:tcPr>
          <w:p w14:paraId="77474A50" w14:textId="34194ECC"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2</w:t>
            </w:r>
          </w:p>
        </w:tc>
        <w:tc>
          <w:tcPr>
            <w:tcW w:w="1077" w:type="dxa"/>
            <w:vAlign w:val="center"/>
          </w:tcPr>
          <w:p w14:paraId="04FACE69" w14:textId="49F0C70B"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2.1</w:t>
            </w:r>
          </w:p>
        </w:tc>
        <w:tc>
          <w:tcPr>
            <w:tcW w:w="2268" w:type="dxa"/>
            <w:vAlign w:val="center"/>
          </w:tcPr>
          <w:p w14:paraId="24CD42A0" w14:textId="3510D028"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文字说明应当放在表格前面</w:t>
            </w:r>
          </w:p>
        </w:tc>
        <w:tc>
          <w:tcPr>
            <w:tcW w:w="1134" w:type="dxa"/>
            <w:vAlign w:val="center"/>
          </w:tcPr>
          <w:p w14:paraId="7181BB9B" w14:textId="13349860" w:rsidR="009F1CB9" w:rsidRPr="009F1CB9" w:rsidRDefault="00E03687" w:rsidP="009F1CB9">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19070E17" w14:textId="70183C84" w:rsidR="009F1CB9" w:rsidRPr="009F1CB9" w:rsidRDefault="00861D06" w:rsidP="009F1CB9">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3EB447AC" w14:textId="77777777" w:rsidR="009F1CB9" w:rsidRPr="009F1CB9" w:rsidRDefault="009F1CB9" w:rsidP="009F1CB9">
            <w:pPr>
              <w:jc w:val="center"/>
              <w:rPr>
                <w:rFonts w:ascii="Times New Roman" w:eastAsia="宋体" w:hAnsi="Times New Roman" w:cs="Times New Roman"/>
                <w:szCs w:val="21"/>
              </w:rPr>
            </w:pPr>
          </w:p>
        </w:tc>
        <w:tc>
          <w:tcPr>
            <w:tcW w:w="1134" w:type="dxa"/>
            <w:vAlign w:val="center"/>
          </w:tcPr>
          <w:p w14:paraId="252E579F" w14:textId="77777777" w:rsidR="009F1CB9" w:rsidRPr="009F1CB9" w:rsidRDefault="009F1CB9" w:rsidP="009F1CB9">
            <w:pPr>
              <w:jc w:val="center"/>
              <w:rPr>
                <w:rFonts w:ascii="Times New Roman" w:eastAsia="宋体" w:hAnsi="Times New Roman" w:cs="Times New Roman"/>
                <w:szCs w:val="21"/>
              </w:rPr>
            </w:pPr>
          </w:p>
        </w:tc>
      </w:tr>
    </w:tbl>
    <w:p w14:paraId="75D7DE52" w14:textId="77DC510B"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性能测试报告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09C74CD2" w14:textId="77777777" w:rsidTr="00D44083">
        <w:trPr>
          <w:jc w:val="center"/>
        </w:trPr>
        <w:tc>
          <w:tcPr>
            <w:tcW w:w="680" w:type="dxa"/>
            <w:vAlign w:val="center"/>
          </w:tcPr>
          <w:p w14:paraId="76C23BDE"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147FABC3"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00ED11EA"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21D4E8B8"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7FF0A2D9"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4DA45987"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350B677C"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118DD8EA"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9F1CB9" w:rsidRPr="008F0A53" w14:paraId="799AFE34" w14:textId="77777777" w:rsidTr="009F1CB9">
        <w:trPr>
          <w:jc w:val="center"/>
        </w:trPr>
        <w:tc>
          <w:tcPr>
            <w:tcW w:w="680" w:type="dxa"/>
            <w:vAlign w:val="center"/>
          </w:tcPr>
          <w:p w14:paraId="3DDAD687" w14:textId="5F2F3FFA"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1</w:t>
            </w:r>
          </w:p>
        </w:tc>
        <w:tc>
          <w:tcPr>
            <w:tcW w:w="1077" w:type="dxa"/>
            <w:vAlign w:val="center"/>
          </w:tcPr>
          <w:p w14:paraId="0F64C267" w14:textId="32B63F7D"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1</w:t>
            </w:r>
            <w:r w:rsidRPr="009F1CB9">
              <w:rPr>
                <w:rFonts w:ascii="Times New Roman" w:eastAsia="宋体" w:hAnsi="Times New Roman" w:cs="Times New Roman"/>
                <w:szCs w:val="21"/>
              </w:rPr>
              <w:t>的第一段</w:t>
            </w:r>
          </w:p>
        </w:tc>
        <w:tc>
          <w:tcPr>
            <w:tcW w:w="2268" w:type="dxa"/>
            <w:vAlign w:val="center"/>
          </w:tcPr>
          <w:p w14:paraId="2782963A" w14:textId="14AE7BA0"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段落中的</w:t>
            </w:r>
            <w:r w:rsidRPr="009F1CB9">
              <w:rPr>
                <w:rFonts w:ascii="Times New Roman" w:eastAsia="宋体" w:hAnsi="Times New Roman" w:cs="Times New Roman"/>
                <w:szCs w:val="21"/>
              </w:rPr>
              <w:t>“</w:t>
            </w:r>
            <w:r w:rsidRPr="009F1CB9">
              <w:rPr>
                <w:rFonts w:ascii="Times New Roman" w:eastAsia="宋体" w:hAnsi="Times New Roman" w:cs="Times New Roman"/>
                <w:szCs w:val="21"/>
              </w:rPr>
              <w:t>如图一</w:t>
            </w:r>
            <w:r w:rsidRPr="009F1CB9">
              <w:rPr>
                <w:rFonts w:ascii="Times New Roman" w:eastAsia="宋体" w:hAnsi="Times New Roman" w:cs="Times New Roman"/>
                <w:szCs w:val="21"/>
              </w:rPr>
              <w:t>”</w:t>
            </w:r>
            <w:r w:rsidRPr="009F1CB9">
              <w:rPr>
                <w:rFonts w:ascii="Times New Roman" w:eastAsia="宋体" w:hAnsi="Times New Roman" w:cs="Times New Roman"/>
                <w:szCs w:val="21"/>
              </w:rPr>
              <w:t>表述错误</w:t>
            </w:r>
          </w:p>
        </w:tc>
        <w:tc>
          <w:tcPr>
            <w:tcW w:w="1134" w:type="dxa"/>
            <w:vAlign w:val="center"/>
          </w:tcPr>
          <w:p w14:paraId="57C9FA5F" w14:textId="4D8438A8" w:rsidR="009F1CB9" w:rsidRPr="009F1CB9" w:rsidRDefault="00E03687" w:rsidP="009F1CB9">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7A96FD67" w14:textId="7088AC16" w:rsidR="009F1CB9" w:rsidRPr="009F1CB9" w:rsidRDefault="00861D06" w:rsidP="009F1CB9">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0D845208" w14:textId="77777777" w:rsidR="009F1CB9" w:rsidRPr="009F1CB9" w:rsidRDefault="009F1CB9" w:rsidP="009F1CB9">
            <w:pPr>
              <w:jc w:val="center"/>
              <w:rPr>
                <w:rFonts w:ascii="Times New Roman" w:eastAsia="宋体" w:hAnsi="Times New Roman" w:cs="Times New Roman"/>
                <w:szCs w:val="21"/>
              </w:rPr>
            </w:pPr>
          </w:p>
        </w:tc>
        <w:tc>
          <w:tcPr>
            <w:tcW w:w="1134" w:type="dxa"/>
            <w:vAlign w:val="center"/>
          </w:tcPr>
          <w:p w14:paraId="284BA8E4" w14:textId="77777777" w:rsidR="009F1CB9" w:rsidRPr="009F1CB9" w:rsidRDefault="009F1CB9" w:rsidP="009F1CB9">
            <w:pPr>
              <w:jc w:val="center"/>
              <w:rPr>
                <w:rFonts w:ascii="Times New Roman" w:eastAsia="宋体" w:hAnsi="Times New Roman" w:cs="Times New Roman"/>
                <w:szCs w:val="21"/>
              </w:rPr>
            </w:pPr>
          </w:p>
        </w:tc>
      </w:tr>
      <w:tr w:rsidR="009F1CB9" w:rsidRPr="008F0A53" w14:paraId="60B04105" w14:textId="77777777" w:rsidTr="009F1CB9">
        <w:trPr>
          <w:jc w:val="center"/>
        </w:trPr>
        <w:tc>
          <w:tcPr>
            <w:tcW w:w="680" w:type="dxa"/>
            <w:vAlign w:val="center"/>
          </w:tcPr>
          <w:p w14:paraId="7BCEC993" w14:textId="64BB47BD"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2</w:t>
            </w:r>
          </w:p>
        </w:tc>
        <w:tc>
          <w:tcPr>
            <w:tcW w:w="1077" w:type="dxa"/>
            <w:vAlign w:val="center"/>
          </w:tcPr>
          <w:p w14:paraId="4717FD52" w14:textId="7FBBFF37"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整篇文档</w:t>
            </w:r>
          </w:p>
        </w:tc>
        <w:tc>
          <w:tcPr>
            <w:tcW w:w="2268" w:type="dxa"/>
            <w:vAlign w:val="center"/>
          </w:tcPr>
          <w:p w14:paraId="7E5E026F" w14:textId="6A3ACDD9"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“EasySpider”</w:t>
            </w:r>
            <w:r w:rsidRPr="009F1CB9">
              <w:rPr>
                <w:rFonts w:ascii="Times New Roman" w:eastAsia="宋体" w:hAnsi="Times New Roman" w:cs="Times New Roman"/>
                <w:szCs w:val="21"/>
              </w:rPr>
              <w:t>和</w:t>
            </w:r>
            <w:r w:rsidRPr="009F1CB9">
              <w:rPr>
                <w:rFonts w:ascii="Times New Roman" w:eastAsia="宋体" w:hAnsi="Times New Roman" w:cs="Times New Roman"/>
                <w:szCs w:val="21"/>
              </w:rPr>
              <w:t>“Easyspider”</w:t>
            </w:r>
            <w:r w:rsidRPr="009F1CB9">
              <w:rPr>
                <w:rFonts w:ascii="Times New Roman" w:eastAsia="宋体" w:hAnsi="Times New Roman" w:cs="Times New Roman"/>
                <w:szCs w:val="21"/>
              </w:rPr>
              <w:t>都有出现</w:t>
            </w:r>
          </w:p>
        </w:tc>
        <w:tc>
          <w:tcPr>
            <w:tcW w:w="1134" w:type="dxa"/>
            <w:vAlign w:val="center"/>
          </w:tcPr>
          <w:p w14:paraId="77905FBF" w14:textId="5D32F7E4" w:rsidR="009F1CB9" w:rsidRPr="009F1CB9" w:rsidRDefault="00E03687" w:rsidP="009F1CB9">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78B6134D" w14:textId="34C053A0" w:rsidR="009F1CB9" w:rsidRPr="009F1CB9" w:rsidRDefault="00861D06" w:rsidP="009F1CB9">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7C0F66FB" w14:textId="77777777" w:rsidR="009F1CB9" w:rsidRPr="009F1CB9" w:rsidRDefault="009F1CB9" w:rsidP="009F1CB9">
            <w:pPr>
              <w:jc w:val="center"/>
              <w:rPr>
                <w:rFonts w:ascii="Times New Roman" w:eastAsia="宋体" w:hAnsi="Times New Roman" w:cs="Times New Roman"/>
                <w:szCs w:val="21"/>
              </w:rPr>
            </w:pPr>
          </w:p>
        </w:tc>
        <w:tc>
          <w:tcPr>
            <w:tcW w:w="1134" w:type="dxa"/>
            <w:vAlign w:val="center"/>
          </w:tcPr>
          <w:p w14:paraId="75EEAEAE" w14:textId="77777777" w:rsidR="009F1CB9" w:rsidRPr="009F1CB9" w:rsidRDefault="009F1CB9" w:rsidP="009F1CB9">
            <w:pPr>
              <w:jc w:val="center"/>
              <w:rPr>
                <w:rFonts w:ascii="Times New Roman" w:eastAsia="宋体" w:hAnsi="Times New Roman" w:cs="Times New Roman"/>
                <w:szCs w:val="21"/>
              </w:rPr>
            </w:pPr>
          </w:p>
        </w:tc>
      </w:tr>
      <w:tr w:rsidR="009F1CB9" w:rsidRPr="008F0A53" w14:paraId="799971BD" w14:textId="77777777" w:rsidTr="009F1CB9">
        <w:trPr>
          <w:jc w:val="center"/>
        </w:trPr>
        <w:tc>
          <w:tcPr>
            <w:tcW w:w="680" w:type="dxa"/>
            <w:vAlign w:val="center"/>
          </w:tcPr>
          <w:p w14:paraId="1B77EEF6" w14:textId="0EAD4A10"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3</w:t>
            </w:r>
          </w:p>
        </w:tc>
        <w:tc>
          <w:tcPr>
            <w:tcW w:w="1077" w:type="dxa"/>
            <w:vAlign w:val="center"/>
          </w:tcPr>
          <w:p w14:paraId="6317251D" w14:textId="28FEF898"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2</w:t>
            </w:r>
            <w:r w:rsidRPr="009F1CB9">
              <w:rPr>
                <w:rFonts w:ascii="Times New Roman" w:eastAsia="宋体" w:hAnsi="Times New Roman" w:cs="Times New Roman"/>
                <w:szCs w:val="21"/>
              </w:rPr>
              <w:t>的最后一段</w:t>
            </w:r>
          </w:p>
        </w:tc>
        <w:tc>
          <w:tcPr>
            <w:tcW w:w="2268" w:type="dxa"/>
            <w:vAlign w:val="center"/>
          </w:tcPr>
          <w:p w14:paraId="09F7A9E6" w14:textId="58939C36"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w:t>
            </w:r>
            <w:r w:rsidRPr="009F1CB9">
              <w:rPr>
                <w:rFonts w:ascii="Times New Roman" w:eastAsia="宋体" w:hAnsi="Times New Roman" w:cs="Times New Roman"/>
                <w:szCs w:val="21"/>
              </w:rPr>
              <w:t>图</w:t>
            </w:r>
            <w:r w:rsidRPr="009F1CB9">
              <w:rPr>
                <w:rFonts w:ascii="Times New Roman" w:eastAsia="宋体" w:hAnsi="Times New Roman" w:cs="Times New Roman"/>
                <w:szCs w:val="21"/>
              </w:rPr>
              <w:t>2</w:t>
            </w:r>
            <w:r w:rsidRPr="009F1CB9">
              <w:rPr>
                <w:rFonts w:ascii="Times New Roman" w:eastAsia="宋体" w:hAnsi="Times New Roman" w:cs="Times New Roman"/>
                <w:szCs w:val="21"/>
              </w:rPr>
              <w:t>展示了</w:t>
            </w:r>
            <w:r w:rsidRPr="009F1CB9">
              <w:rPr>
                <w:rFonts w:ascii="Times New Roman" w:eastAsia="宋体" w:hAnsi="Times New Roman" w:cs="Times New Roman"/>
                <w:szCs w:val="21"/>
              </w:rPr>
              <w:t>....”</w:t>
            </w:r>
            <w:r w:rsidRPr="009F1CB9">
              <w:rPr>
                <w:rFonts w:ascii="Times New Roman" w:eastAsia="宋体" w:hAnsi="Times New Roman" w:cs="Times New Roman"/>
                <w:szCs w:val="21"/>
              </w:rPr>
              <w:t>这一段的首行缩进有问题</w:t>
            </w:r>
          </w:p>
        </w:tc>
        <w:tc>
          <w:tcPr>
            <w:tcW w:w="1134" w:type="dxa"/>
            <w:vAlign w:val="center"/>
          </w:tcPr>
          <w:p w14:paraId="7D3D804B" w14:textId="0FACECB5" w:rsidR="009F1CB9" w:rsidRPr="009F1CB9" w:rsidRDefault="00E03687" w:rsidP="009F1CB9">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3B6FAFBD" w14:textId="4D443C61" w:rsidR="009F1CB9" w:rsidRPr="009F1CB9" w:rsidRDefault="00861D06" w:rsidP="009F1CB9">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46B5AE1E" w14:textId="77777777" w:rsidR="009F1CB9" w:rsidRPr="009F1CB9" w:rsidRDefault="009F1CB9" w:rsidP="009F1CB9">
            <w:pPr>
              <w:jc w:val="center"/>
              <w:rPr>
                <w:rFonts w:ascii="Times New Roman" w:eastAsia="宋体" w:hAnsi="Times New Roman" w:cs="Times New Roman"/>
                <w:szCs w:val="21"/>
              </w:rPr>
            </w:pPr>
          </w:p>
        </w:tc>
        <w:tc>
          <w:tcPr>
            <w:tcW w:w="1134" w:type="dxa"/>
            <w:vAlign w:val="center"/>
          </w:tcPr>
          <w:p w14:paraId="42E5812D" w14:textId="77777777" w:rsidR="009F1CB9" w:rsidRPr="009F1CB9" w:rsidRDefault="009F1CB9" w:rsidP="009F1CB9">
            <w:pPr>
              <w:jc w:val="center"/>
              <w:rPr>
                <w:rFonts w:ascii="Times New Roman" w:eastAsia="宋体" w:hAnsi="Times New Roman" w:cs="Times New Roman"/>
                <w:szCs w:val="21"/>
              </w:rPr>
            </w:pPr>
          </w:p>
        </w:tc>
      </w:tr>
      <w:tr w:rsidR="009F1CB9" w:rsidRPr="008F0A53" w14:paraId="12FEF526" w14:textId="77777777" w:rsidTr="009F1CB9">
        <w:trPr>
          <w:jc w:val="center"/>
        </w:trPr>
        <w:tc>
          <w:tcPr>
            <w:tcW w:w="680" w:type="dxa"/>
            <w:vAlign w:val="center"/>
          </w:tcPr>
          <w:p w14:paraId="2DC5E1D8" w14:textId="5A0F7ACF"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4</w:t>
            </w:r>
          </w:p>
        </w:tc>
        <w:tc>
          <w:tcPr>
            <w:tcW w:w="1077" w:type="dxa"/>
            <w:vAlign w:val="center"/>
          </w:tcPr>
          <w:p w14:paraId="1B75F948" w14:textId="1EE74665"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表</w:t>
            </w:r>
            <w:r w:rsidRPr="009F1CB9">
              <w:rPr>
                <w:rFonts w:ascii="Times New Roman" w:eastAsia="宋体" w:hAnsi="Times New Roman" w:cs="Times New Roman"/>
                <w:szCs w:val="21"/>
              </w:rPr>
              <w:t>3</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4</w:t>
            </w:r>
          </w:p>
        </w:tc>
        <w:tc>
          <w:tcPr>
            <w:tcW w:w="2268" w:type="dxa"/>
            <w:vAlign w:val="center"/>
          </w:tcPr>
          <w:p w14:paraId="17E90285" w14:textId="29845973" w:rsidR="009F1CB9" w:rsidRPr="009F1CB9" w:rsidRDefault="009F1CB9" w:rsidP="009F1CB9">
            <w:pPr>
              <w:jc w:val="center"/>
              <w:rPr>
                <w:rFonts w:ascii="Times New Roman" w:eastAsia="宋体" w:hAnsi="Times New Roman" w:cs="Times New Roman"/>
                <w:szCs w:val="21"/>
              </w:rPr>
            </w:pPr>
            <w:r w:rsidRPr="009F1CB9">
              <w:rPr>
                <w:rFonts w:ascii="Times New Roman" w:eastAsia="宋体" w:hAnsi="Times New Roman" w:cs="Times New Roman"/>
                <w:szCs w:val="21"/>
              </w:rPr>
              <w:t>表头字体的格式与表</w:t>
            </w:r>
            <w:r w:rsidRPr="009F1CB9">
              <w:rPr>
                <w:rFonts w:ascii="Times New Roman" w:eastAsia="宋体" w:hAnsi="Times New Roman" w:cs="Times New Roman"/>
                <w:szCs w:val="21"/>
              </w:rPr>
              <w:t>1</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2</w:t>
            </w:r>
            <w:r w:rsidRPr="009F1CB9">
              <w:rPr>
                <w:rFonts w:ascii="Times New Roman" w:eastAsia="宋体" w:hAnsi="Times New Roman" w:cs="Times New Roman"/>
                <w:szCs w:val="21"/>
              </w:rPr>
              <w:t>，表</w:t>
            </w:r>
            <w:r w:rsidRPr="009F1CB9">
              <w:rPr>
                <w:rFonts w:ascii="Times New Roman" w:eastAsia="宋体" w:hAnsi="Times New Roman" w:cs="Times New Roman"/>
                <w:szCs w:val="21"/>
              </w:rPr>
              <w:t>3</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4</w:t>
            </w:r>
            <w:r w:rsidRPr="009F1CB9">
              <w:rPr>
                <w:rFonts w:ascii="Times New Roman" w:eastAsia="宋体" w:hAnsi="Times New Roman" w:cs="Times New Roman"/>
                <w:szCs w:val="21"/>
              </w:rPr>
              <w:t>是宋体小四，表</w:t>
            </w:r>
            <w:r w:rsidRPr="009F1CB9">
              <w:rPr>
                <w:rFonts w:ascii="Times New Roman" w:eastAsia="宋体" w:hAnsi="Times New Roman" w:cs="Times New Roman"/>
                <w:szCs w:val="21"/>
              </w:rPr>
              <w:t>1</w:t>
            </w:r>
            <w:r w:rsidRPr="009F1CB9">
              <w:rPr>
                <w:rFonts w:ascii="Times New Roman" w:eastAsia="宋体" w:hAnsi="Times New Roman" w:cs="Times New Roman"/>
                <w:szCs w:val="21"/>
              </w:rPr>
              <w:t>和表</w:t>
            </w:r>
            <w:r w:rsidRPr="009F1CB9">
              <w:rPr>
                <w:rFonts w:ascii="Times New Roman" w:eastAsia="宋体" w:hAnsi="Times New Roman" w:cs="Times New Roman"/>
                <w:szCs w:val="21"/>
              </w:rPr>
              <w:t>2</w:t>
            </w:r>
            <w:r w:rsidRPr="009F1CB9">
              <w:rPr>
                <w:rFonts w:ascii="Times New Roman" w:eastAsia="宋体" w:hAnsi="Times New Roman" w:cs="Times New Roman"/>
                <w:szCs w:val="21"/>
              </w:rPr>
              <w:t>是黑体五号</w:t>
            </w:r>
          </w:p>
        </w:tc>
        <w:tc>
          <w:tcPr>
            <w:tcW w:w="1134" w:type="dxa"/>
            <w:vAlign w:val="center"/>
          </w:tcPr>
          <w:p w14:paraId="6112671B" w14:textId="6D14B0CC" w:rsidR="009F1CB9" w:rsidRPr="009F1CB9" w:rsidRDefault="00E03687" w:rsidP="009F1CB9">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1A0A58E4" w14:textId="4DCD2470" w:rsidR="009F1CB9" w:rsidRPr="009F1CB9" w:rsidRDefault="00861D06" w:rsidP="009F1CB9">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1A00F3C1" w14:textId="77777777" w:rsidR="009F1CB9" w:rsidRPr="009F1CB9" w:rsidRDefault="009F1CB9" w:rsidP="009F1CB9">
            <w:pPr>
              <w:jc w:val="center"/>
              <w:rPr>
                <w:rFonts w:ascii="Times New Roman" w:eastAsia="宋体" w:hAnsi="Times New Roman" w:cs="Times New Roman"/>
                <w:szCs w:val="21"/>
              </w:rPr>
            </w:pPr>
          </w:p>
        </w:tc>
        <w:tc>
          <w:tcPr>
            <w:tcW w:w="1134" w:type="dxa"/>
            <w:vAlign w:val="center"/>
          </w:tcPr>
          <w:p w14:paraId="3193ED2F" w14:textId="77777777" w:rsidR="009F1CB9" w:rsidRPr="009F1CB9" w:rsidRDefault="009F1CB9" w:rsidP="009F1CB9">
            <w:pPr>
              <w:jc w:val="center"/>
              <w:rPr>
                <w:rFonts w:ascii="Times New Roman" w:eastAsia="宋体" w:hAnsi="Times New Roman" w:cs="Times New Roman"/>
                <w:szCs w:val="21"/>
              </w:rPr>
            </w:pPr>
          </w:p>
        </w:tc>
      </w:tr>
    </w:tbl>
    <w:p w14:paraId="5B8D1FE2" w14:textId="76F89EF8"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软件测试计划</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75C6A71F" w14:textId="77777777" w:rsidTr="00D44083">
        <w:trPr>
          <w:jc w:val="center"/>
        </w:trPr>
        <w:tc>
          <w:tcPr>
            <w:tcW w:w="680" w:type="dxa"/>
            <w:vAlign w:val="center"/>
          </w:tcPr>
          <w:p w14:paraId="50857BA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2BE67EFB"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44A22293"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1B152E8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16A5E12F"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74BC8523"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7F4C9156"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377099B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451165" w:rsidRPr="008F0A53" w14:paraId="6F3BFD66" w14:textId="77777777" w:rsidTr="00451165">
        <w:trPr>
          <w:jc w:val="center"/>
        </w:trPr>
        <w:tc>
          <w:tcPr>
            <w:tcW w:w="680" w:type="dxa"/>
            <w:vAlign w:val="center"/>
          </w:tcPr>
          <w:p w14:paraId="61064AB1" w14:textId="544E6C16" w:rsidR="00451165" w:rsidRPr="00451165" w:rsidRDefault="00451165" w:rsidP="00451165">
            <w:pPr>
              <w:jc w:val="center"/>
              <w:rPr>
                <w:rFonts w:ascii="Times New Roman" w:eastAsia="宋体" w:hAnsi="Times New Roman" w:cs="Times New Roman"/>
                <w:szCs w:val="21"/>
              </w:rPr>
            </w:pPr>
            <w:r w:rsidRPr="00451165">
              <w:rPr>
                <w:rFonts w:ascii="Times New Roman" w:eastAsia="宋体" w:hAnsi="Times New Roman" w:cs="Times New Roman"/>
                <w:szCs w:val="21"/>
              </w:rPr>
              <w:t>1</w:t>
            </w:r>
          </w:p>
        </w:tc>
        <w:tc>
          <w:tcPr>
            <w:tcW w:w="1077" w:type="dxa"/>
            <w:vAlign w:val="center"/>
          </w:tcPr>
          <w:p w14:paraId="496C6103" w14:textId="5F9578E8" w:rsidR="00451165" w:rsidRPr="00451165" w:rsidRDefault="00451165" w:rsidP="00451165">
            <w:pPr>
              <w:jc w:val="center"/>
              <w:rPr>
                <w:rFonts w:ascii="Times New Roman" w:eastAsia="宋体" w:hAnsi="Times New Roman" w:cs="Times New Roman"/>
                <w:szCs w:val="21"/>
              </w:rPr>
            </w:pPr>
            <w:r w:rsidRPr="00451165">
              <w:rPr>
                <w:rFonts w:ascii="Times New Roman" w:eastAsia="宋体" w:hAnsi="Times New Roman" w:cs="Times New Roman"/>
                <w:szCs w:val="21"/>
              </w:rPr>
              <w:t>2</w:t>
            </w:r>
            <w:r w:rsidRPr="00451165">
              <w:rPr>
                <w:rFonts w:ascii="Times New Roman" w:eastAsia="宋体" w:hAnsi="Times New Roman" w:cs="Times New Roman"/>
                <w:szCs w:val="21"/>
              </w:rPr>
              <w:t>和</w:t>
            </w:r>
            <w:r w:rsidRPr="00451165">
              <w:rPr>
                <w:rFonts w:ascii="Times New Roman" w:eastAsia="宋体" w:hAnsi="Times New Roman" w:cs="Times New Roman"/>
                <w:szCs w:val="21"/>
              </w:rPr>
              <w:t>3</w:t>
            </w:r>
          </w:p>
        </w:tc>
        <w:tc>
          <w:tcPr>
            <w:tcW w:w="2268" w:type="dxa"/>
            <w:vAlign w:val="center"/>
          </w:tcPr>
          <w:p w14:paraId="5DD27B77" w14:textId="044C5239" w:rsidR="00451165" w:rsidRPr="00451165" w:rsidRDefault="00451165" w:rsidP="00451165">
            <w:pPr>
              <w:jc w:val="center"/>
              <w:rPr>
                <w:rFonts w:ascii="Times New Roman" w:eastAsia="宋体" w:hAnsi="Times New Roman" w:cs="Times New Roman"/>
                <w:szCs w:val="21"/>
              </w:rPr>
            </w:pPr>
            <w:r w:rsidRPr="00451165">
              <w:rPr>
                <w:rFonts w:ascii="Times New Roman" w:eastAsia="宋体" w:hAnsi="Times New Roman" w:cs="Times New Roman"/>
                <w:szCs w:val="21"/>
              </w:rPr>
              <w:t>这两个章节的名字一样，都是</w:t>
            </w:r>
            <w:r w:rsidRPr="00451165">
              <w:rPr>
                <w:rFonts w:ascii="Times New Roman" w:eastAsia="宋体" w:hAnsi="Times New Roman" w:cs="Times New Roman"/>
                <w:szCs w:val="21"/>
              </w:rPr>
              <w:t>“</w:t>
            </w:r>
            <w:r w:rsidRPr="00451165">
              <w:rPr>
                <w:rFonts w:ascii="Times New Roman" w:eastAsia="宋体" w:hAnsi="Times New Roman" w:cs="Times New Roman"/>
                <w:szCs w:val="21"/>
              </w:rPr>
              <w:t>测试策略</w:t>
            </w:r>
            <w:r w:rsidRPr="00451165">
              <w:rPr>
                <w:rFonts w:ascii="Times New Roman" w:eastAsia="宋体" w:hAnsi="Times New Roman" w:cs="Times New Roman"/>
                <w:szCs w:val="21"/>
              </w:rPr>
              <w:t>”</w:t>
            </w:r>
          </w:p>
        </w:tc>
        <w:tc>
          <w:tcPr>
            <w:tcW w:w="1134" w:type="dxa"/>
            <w:vAlign w:val="center"/>
          </w:tcPr>
          <w:p w14:paraId="6ED77A17" w14:textId="280FBF21" w:rsidR="00451165" w:rsidRPr="00451165" w:rsidRDefault="00E03687" w:rsidP="00451165">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5B73B9D7" w14:textId="446947C6" w:rsidR="00451165" w:rsidRPr="008F0A53" w:rsidRDefault="00861D06" w:rsidP="00451165">
            <w:pPr>
              <w:jc w:val="center"/>
              <w:rPr>
                <w:rFonts w:ascii="Times New Roman" w:eastAsia="宋体" w:hAnsi="Times New Roman" w:cs="Times New Roman"/>
                <w:szCs w:val="21"/>
              </w:rPr>
            </w:pPr>
            <w:r>
              <w:rPr>
                <w:rFonts w:ascii="Times New Roman" w:eastAsia="宋体" w:hAnsi="Times New Roman" w:cs="Times New Roman" w:hint="eastAsia"/>
                <w:szCs w:val="21"/>
              </w:rPr>
              <w:t>郭浩隆</w:t>
            </w:r>
          </w:p>
        </w:tc>
        <w:tc>
          <w:tcPr>
            <w:tcW w:w="1077" w:type="dxa"/>
            <w:vAlign w:val="center"/>
          </w:tcPr>
          <w:p w14:paraId="01AD661E" w14:textId="77777777" w:rsidR="00451165" w:rsidRPr="008F0A53" w:rsidRDefault="00451165" w:rsidP="00451165">
            <w:pPr>
              <w:jc w:val="center"/>
              <w:rPr>
                <w:rFonts w:ascii="Times New Roman" w:eastAsia="宋体" w:hAnsi="Times New Roman" w:cs="Times New Roman"/>
                <w:szCs w:val="21"/>
              </w:rPr>
            </w:pPr>
          </w:p>
        </w:tc>
        <w:tc>
          <w:tcPr>
            <w:tcW w:w="1134" w:type="dxa"/>
            <w:vAlign w:val="center"/>
          </w:tcPr>
          <w:p w14:paraId="74334DC9" w14:textId="77777777" w:rsidR="00451165" w:rsidRPr="008F0A53" w:rsidRDefault="00451165" w:rsidP="00451165">
            <w:pPr>
              <w:jc w:val="center"/>
              <w:rPr>
                <w:rFonts w:ascii="Times New Roman" w:eastAsia="宋体" w:hAnsi="Times New Roman" w:cs="Times New Roman"/>
                <w:szCs w:val="21"/>
              </w:rPr>
            </w:pPr>
          </w:p>
        </w:tc>
      </w:tr>
      <w:tr w:rsidR="00861D06" w:rsidRPr="008F0A53" w14:paraId="7732980E" w14:textId="77777777" w:rsidTr="00861D06">
        <w:trPr>
          <w:jc w:val="center"/>
        </w:trPr>
        <w:tc>
          <w:tcPr>
            <w:tcW w:w="680" w:type="dxa"/>
            <w:vAlign w:val="center"/>
          </w:tcPr>
          <w:p w14:paraId="381F6B7A" w14:textId="6B00424D"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2</w:t>
            </w:r>
          </w:p>
        </w:tc>
        <w:tc>
          <w:tcPr>
            <w:tcW w:w="1077" w:type="dxa"/>
            <w:vAlign w:val="center"/>
          </w:tcPr>
          <w:p w14:paraId="286AF300" w14:textId="03FC6F80"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1.4</w:t>
            </w:r>
          </w:p>
        </w:tc>
        <w:tc>
          <w:tcPr>
            <w:tcW w:w="2268" w:type="dxa"/>
            <w:vAlign w:val="center"/>
          </w:tcPr>
          <w:p w14:paraId="29F90C03" w14:textId="064E27CB"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[1]</w:t>
            </w:r>
            <w:r w:rsidRPr="00451165">
              <w:rPr>
                <w:rFonts w:ascii="Times New Roman" w:eastAsia="宋体" w:hAnsi="Times New Roman" w:cs="Times New Roman"/>
                <w:szCs w:val="21"/>
              </w:rPr>
              <w:t>的段落格式和</w:t>
            </w:r>
            <w:r w:rsidRPr="00451165">
              <w:rPr>
                <w:rFonts w:ascii="Times New Roman" w:eastAsia="宋体" w:hAnsi="Times New Roman" w:cs="Times New Roman"/>
                <w:szCs w:val="21"/>
              </w:rPr>
              <w:t>[4][5]</w:t>
            </w:r>
            <w:r w:rsidRPr="00451165">
              <w:rPr>
                <w:rFonts w:ascii="Times New Roman" w:eastAsia="宋体" w:hAnsi="Times New Roman" w:cs="Times New Roman"/>
                <w:szCs w:val="21"/>
              </w:rPr>
              <w:t>的不一样</w:t>
            </w:r>
          </w:p>
        </w:tc>
        <w:tc>
          <w:tcPr>
            <w:tcW w:w="1134" w:type="dxa"/>
            <w:vAlign w:val="center"/>
          </w:tcPr>
          <w:p w14:paraId="524E8DBB" w14:textId="260C1BE5" w:rsidR="00861D06" w:rsidRPr="00451165" w:rsidRDefault="00861D06" w:rsidP="00861D0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AA01314" w14:textId="44D99EA9" w:rsidR="00861D06" w:rsidRPr="008F0A53" w:rsidRDefault="00861D06" w:rsidP="00861D06">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5A08BF6E" w14:textId="77777777" w:rsidR="00861D06" w:rsidRPr="008F0A53" w:rsidRDefault="00861D06" w:rsidP="00861D06">
            <w:pPr>
              <w:jc w:val="center"/>
              <w:rPr>
                <w:rFonts w:ascii="Times New Roman" w:eastAsia="宋体" w:hAnsi="Times New Roman" w:cs="Times New Roman"/>
                <w:szCs w:val="21"/>
              </w:rPr>
            </w:pPr>
            <w:bookmarkStart w:id="0" w:name="_GoBack"/>
            <w:bookmarkEnd w:id="0"/>
          </w:p>
        </w:tc>
        <w:tc>
          <w:tcPr>
            <w:tcW w:w="1134" w:type="dxa"/>
            <w:vAlign w:val="center"/>
          </w:tcPr>
          <w:p w14:paraId="1CA4BEA6" w14:textId="77777777" w:rsidR="00861D06" w:rsidRPr="008F0A53" w:rsidRDefault="00861D06" w:rsidP="00861D06">
            <w:pPr>
              <w:jc w:val="center"/>
              <w:rPr>
                <w:rFonts w:ascii="Times New Roman" w:eastAsia="宋体" w:hAnsi="Times New Roman" w:cs="Times New Roman"/>
                <w:szCs w:val="21"/>
              </w:rPr>
            </w:pPr>
          </w:p>
        </w:tc>
      </w:tr>
      <w:tr w:rsidR="00861D06" w:rsidRPr="008F0A53" w14:paraId="612281F5" w14:textId="77777777" w:rsidTr="00861D06">
        <w:trPr>
          <w:jc w:val="center"/>
        </w:trPr>
        <w:tc>
          <w:tcPr>
            <w:tcW w:w="680" w:type="dxa"/>
            <w:vAlign w:val="center"/>
          </w:tcPr>
          <w:p w14:paraId="1B5F4C38" w14:textId="03E07AE2"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3</w:t>
            </w:r>
          </w:p>
        </w:tc>
        <w:tc>
          <w:tcPr>
            <w:tcW w:w="1077" w:type="dxa"/>
            <w:vAlign w:val="center"/>
          </w:tcPr>
          <w:p w14:paraId="31FBAF2D" w14:textId="55D6F2A3"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所有表和图</w:t>
            </w:r>
          </w:p>
        </w:tc>
        <w:tc>
          <w:tcPr>
            <w:tcW w:w="2268" w:type="dxa"/>
            <w:vAlign w:val="center"/>
          </w:tcPr>
          <w:p w14:paraId="1F7C18FB" w14:textId="32273C72"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所有表和图都没有题注</w:t>
            </w:r>
          </w:p>
        </w:tc>
        <w:tc>
          <w:tcPr>
            <w:tcW w:w="1134" w:type="dxa"/>
            <w:vAlign w:val="center"/>
          </w:tcPr>
          <w:p w14:paraId="76D72188" w14:textId="6B684B99" w:rsidR="00861D06" w:rsidRPr="00451165" w:rsidRDefault="00861D06" w:rsidP="00861D0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362E6222" w14:textId="6BA8A36A" w:rsidR="00861D06" w:rsidRPr="008F0A53" w:rsidRDefault="00861D06" w:rsidP="00861D06">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2C77726B" w14:textId="77777777" w:rsidR="00861D06" w:rsidRPr="008F0A53" w:rsidRDefault="00861D06" w:rsidP="00861D06">
            <w:pPr>
              <w:jc w:val="center"/>
              <w:rPr>
                <w:rFonts w:ascii="Times New Roman" w:eastAsia="宋体" w:hAnsi="Times New Roman" w:cs="Times New Roman"/>
                <w:szCs w:val="21"/>
              </w:rPr>
            </w:pPr>
          </w:p>
        </w:tc>
        <w:tc>
          <w:tcPr>
            <w:tcW w:w="1134" w:type="dxa"/>
            <w:vAlign w:val="center"/>
          </w:tcPr>
          <w:p w14:paraId="7D6D31F5" w14:textId="77777777" w:rsidR="00861D06" w:rsidRPr="008F0A53" w:rsidRDefault="00861D06" w:rsidP="00861D06">
            <w:pPr>
              <w:jc w:val="center"/>
              <w:rPr>
                <w:rFonts w:ascii="Times New Roman" w:eastAsia="宋体" w:hAnsi="Times New Roman" w:cs="Times New Roman"/>
                <w:szCs w:val="21"/>
              </w:rPr>
            </w:pPr>
          </w:p>
        </w:tc>
      </w:tr>
      <w:tr w:rsidR="00861D06" w:rsidRPr="008F0A53" w14:paraId="31722292" w14:textId="77777777" w:rsidTr="00861D06">
        <w:trPr>
          <w:jc w:val="center"/>
        </w:trPr>
        <w:tc>
          <w:tcPr>
            <w:tcW w:w="680" w:type="dxa"/>
            <w:vAlign w:val="center"/>
          </w:tcPr>
          <w:p w14:paraId="446CEF71" w14:textId="02A4F7A9"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4</w:t>
            </w:r>
          </w:p>
        </w:tc>
        <w:tc>
          <w:tcPr>
            <w:tcW w:w="1077" w:type="dxa"/>
            <w:vAlign w:val="center"/>
          </w:tcPr>
          <w:p w14:paraId="222AABED" w14:textId="0DBDBFDA"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2.5.5.2</w:t>
            </w:r>
            <w:r w:rsidRPr="00451165">
              <w:rPr>
                <w:rFonts w:ascii="Times New Roman" w:eastAsia="宋体" w:hAnsi="Times New Roman" w:cs="Times New Roman"/>
                <w:szCs w:val="21"/>
              </w:rPr>
              <w:t>的评估指标</w:t>
            </w:r>
          </w:p>
        </w:tc>
        <w:tc>
          <w:tcPr>
            <w:tcW w:w="2268" w:type="dxa"/>
            <w:vAlign w:val="center"/>
          </w:tcPr>
          <w:p w14:paraId="5A126FD3" w14:textId="4375BD2E"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这一段中</w:t>
            </w:r>
            <w:r w:rsidRPr="00451165">
              <w:rPr>
                <w:rFonts w:ascii="Times New Roman" w:eastAsia="宋体" w:hAnsi="Times New Roman" w:cs="Times New Roman"/>
                <w:szCs w:val="21"/>
              </w:rPr>
              <w:t xml:space="preserve">“ </w:t>
            </w:r>
            <w:r w:rsidRPr="00451165">
              <w:rPr>
                <w:rFonts w:ascii="Times New Roman" w:eastAsia="宋体" w:hAnsi="Times New Roman" w:cs="Times New Roman"/>
                <w:szCs w:val="21"/>
              </w:rPr>
              <w:t>根据安全指标不同</w:t>
            </w:r>
            <w:r w:rsidRPr="00451165">
              <w:rPr>
                <w:rFonts w:ascii="Times New Roman" w:eastAsia="宋体" w:hAnsi="Times New Roman" w:cs="Times New Roman"/>
                <w:szCs w:val="21"/>
              </w:rPr>
              <w:t>...”</w:t>
            </w:r>
            <w:r w:rsidRPr="00451165">
              <w:rPr>
                <w:rFonts w:ascii="Times New Roman" w:eastAsia="宋体" w:hAnsi="Times New Roman" w:cs="Times New Roman"/>
                <w:szCs w:val="21"/>
              </w:rPr>
              <w:t>这句话前多了一个空格</w:t>
            </w:r>
          </w:p>
        </w:tc>
        <w:tc>
          <w:tcPr>
            <w:tcW w:w="1134" w:type="dxa"/>
            <w:vAlign w:val="center"/>
          </w:tcPr>
          <w:p w14:paraId="1058CB7F" w14:textId="15D5EAB3" w:rsidR="00861D06" w:rsidRPr="00451165" w:rsidRDefault="00861D06" w:rsidP="00861D0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39837272" w14:textId="3F921A89" w:rsidR="00861D06" w:rsidRPr="008F0A53" w:rsidRDefault="00861D06" w:rsidP="00861D06">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02CA58CF" w14:textId="77777777" w:rsidR="00861D06" w:rsidRPr="008F0A53" w:rsidRDefault="00861D06" w:rsidP="00861D06">
            <w:pPr>
              <w:jc w:val="center"/>
              <w:rPr>
                <w:rFonts w:ascii="Times New Roman" w:eastAsia="宋体" w:hAnsi="Times New Roman" w:cs="Times New Roman"/>
                <w:szCs w:val="21"/>
              </w:rPr>
            </w:pPr>
          </w:p>
        </w:tc>
        <w:tc>
          <w:tcPr>
            <w:tcW w:w="1134" w:type="dxa"/>
            <w:vAlign w:val="center"/>
          </w:tcPr>
          <w:p w14:paraId="27BDA510" w14:textId="77777777" w:rsidR="00861D06" w:rsidRPr="008F0A53" w:rsidRDefault="00861D06" w:rsidP="00861D06">
            <w:pPr>
              <w:jc w:val="center"/>
              <w:rPr>
                <w:rFonts w:ascii="Times New Roman" w:eastAsia="宋体" w:hAnsi="Times New Roman" w:cs="Times New Roman"/>
                <w:szCs w:val="21"/>
              </w:rPr>
            </w:pPr>
          </w:p>
        </w:tc>
      </w:tr>
      <w:tr w:rsidR="00861D06" w:rsidRPr="008F0A53" w14:paraId="2D11438E" w14:textId="77777777" w:rsidTr="00861D06">
        <w:trPr>
          <w:jc w:val="center"/>
        </w:trPr>
        <w:tc>
          <w:tcPr>
            <w:tcW w:w="680" w:type="dxa"/>
            <w:vAlign w:val="center"/>
          </w:tcPr>
          <w:p w14:paraId="2D55351F" w14:textId="0A596313"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5</w:t>
            </w:r>
          </w:p>
        </w:tc>
        <w:tc>
          <w:tcPr>
            <w:tcW w:w="1077" w:type="dxa"/>
            <w:vAlign w:val="center"/>
          </w:tcPr>
          <w:p w14:paraId="38E3AD12" w14:textId="223A8421"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3.3</w:t>
            </w:r>
          </w:p>
        </w:tc>
        <w:tc>
          <w:tcPr>
            <w:tcW w:w="2268" w:type="dxa"/>
            <w:vAlign w:val="center"/>
          </w:tcPr>
          <w:p w14:paraId="117357F8" w14:textId="39EBB09E"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应当用一段文字对图的内容进行说明</w:t>
            </w:r>
          </w:p>
        </w:tc>
        <w:tc>
          <w:tcPr>
            <w:tcW w:w="1134" w:type="dxa"/>
            <w:vAlign w:val="center"/>
          </w:tcPr>
          <w:p w14:paraId="11028310" w14:textId="01AE90AA" w:rsidR="00861D06" w:rsidRPr="00451165" w:rsidRDefault="00861D06" w:rsidP="00861D0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86AB89B" w14:textId="6310CB84" w:rsidR="00861D06" w:rsidRPr="008F0A53" w:rsidRDefault="00861D06" w:rsidP="00861D06">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2138EA34" w14:textId="77777777" w:rsidR="00861D06" w:rsidRPr="008F0A53" w:rsidRDefault="00861D06" w:rsidP="00861D06">
            <w:pPr>
              <w:jc w:val="center"/>
              <w:rPr>
                <w:rFonts w:ascii="Times New Roman" w:eastAsia="宋体" w:hAnsi="Times New Roman" w:cs="Times New Roman"/>
                <w:szCs w:val="21"/>
              </w:rPr>
            </w:pPr>
          </w:p>
        </w:tc>
        <w:tc>
          <w:tcPr>
            <w:tcW w:w="1134" w:type="dxa"/>
            <w:vAlign w:val="center"/>
          </w:tcPr>
          <w:p w14:paraId="1F7D82D7" w14:textId="77777777" w:rsidR="00861D06" w:rsidRPr="008F0A53" w:rsidRDefault="00861D06" w:rsidP="00861D06">
            <w:pPr>
              <w:jc w:val="center"/>
              <w:rPr>
                <w:rFonts w:ascii="Times New Roman" w:eastAsia="宋体" w:hAnsi="Times New Roman" w:cs="Times New Roman"/>
                <w:szCs w:val="21"/>
              </w:rPr>
            </w:pPr>
          </w:p>
        </w:tc>
      </w:tr>
      <w:tr w:rsidR="00861D06" w:rsidRPr="008F0A53" w14:paraId="769AF35E" w14:textId="77777777" w:rsidTr="00861D06">
        <w:trPr>
          <w:jc w:val="center"/>
        </w:trPr>
        <w:tc>
          <w:tcPr>
            <w:tcW w:w="680" w:type="dxa"/>
            <w:vAlign w:val="center"/>
          </w:tcPr>
          <w:p w14:paraId="50330FCB" w14:textId="3177454D"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6</w:t>
            </w:r>
          </w:p>
        </w:tc>
        <w:tc>
          <w:tcPr>
            <w:tcW w:w="1077" w:type="dxa"/>
            <w:vAlign w:val="center"/>
          </w:tcPr>
          <w:p w14:paraId="51F1BAAF" w14:textId="47AA6108"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4.1</w:t>
            </w:r>
            <w:r w:rsidRPr="00451165">
              <w:rPr>
                <w:rFonts w:ascii="Times New Roman" w:eastAsia="宋体" w:hAnsi="Times New Roman" w:cs="Times New Roman"/>
                <w:szCs w:val="21"/>
              </w:rPr>
              <w:t>和</w:t>
            </w:r>
            <w:r w:rsidRPr="00451165">
              <w:rPr>
                <w:rFonts w:ascii="Times New Roman" w:eastAsia="宋体" w:hAnsi="Times New Roman" w:cs="Times New Roman"/>
                <w:szCs w:val="21"/>
              </w:rPr>
              <w:t>4.2</w:t>
            </w:r>
          </w:p>
        </w:tc>
        <w:tc>
          <w:tcPr>
            <w:tcW w:w="2268" w:type="dxa"/>
            <w:vAlign w:val="center"/>
          </w:tcPr>
          <w:p w14:paraId="4193A08B" w14:textId="6E594360"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4.1</w:t>
            </w:r>
            <w:r w:rsidRPr="00451165">
              <w:rPr>
                <w:rFonts w:ascii="Times New Roman" w:eastAsia="宋体" w:hAnsi="Times New Roman" w:cs="Times New Roman"/>
                <w:szCs w:val="21"/>
              </w:rPr>
              <w:t>的图有四个步骤，下面的文字只有三点；</w:t>
            </w:r>
            <w:r w:rsidRPr="00451165">
              <w:rPr>
                <w:rFonts w:ascii="Times New Roman" w:eastAsia="宋体" w:hAnsi="Times New Roman" w:cs="Times New Roman"/>
                <w:szCs w:val="21"/>
              </w:rPr>
              <w:t>4.2</w:t>
            </w:r>
            <w:r w:rsidRPr="00451165">
              <w:rPr>
                <w:rFonts w:ascii="Times New Roman" w:eastAsia="宋体" w:hAnsi="Times New Roman" w:cs="Times New Roman"/>
                <w:szCs w:val="21"/>
              </w:rPr>
              <w:t>的图有六个步骤，下面的文字只有三点</w:t>
            </w:r>
          </w:p>
        </w:tc>
        <w:tc>
          <w:tcPr>
            <w:tcW w:w="1134" w:type="dxa"/>
            <w:vAlign w:val="center"/>
          </w:tcPr>
          <w:p w14:paraId="5782CD96" w14:textId="46010CF6" w:rsidR="00861D06" w:rsidRPr="00451165" w:rsidRDefault="00861D06" w:rsidP="00861D0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5015CC35" w14:textId="165C6750" w:rsidR="00861D06" w:rsidRPr="008F0A53" w:rsidRDefault="00861D06" w:rsidP="00861D06">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6F47E97D" w14:textId="77777777" w:rsidR="00861D06" w:rsidRPr="008F0A53" w:rsidRDefault="00861D06" w:rsidP="00861D06">
            <w:pPr>
              <w:jc w:val="center"/>
              <w:rPr>
                <w:rFonts w:ascii="Times New Roman" w:eastAsia="宋体" w:hAnsi="Times New Roman" w:cs="Times New Roman"/>
                <w:szCs w:val="21"/>
              </w:rPr>
            </w:pPr>
          </w:p>
        </w:tc>
        <w:tc>
          <w:tcPr>
            <w:tcW w:w="1134" w:type="dxa"/>
            <w:vAlign w:val="center"/>
          </w:tcPr>
          <w:p w14:paraId="34D55141" w14:textId="77777777" w:rsidR="00861D06" w:rsidRPr="008F0A53" w:rsidRDefault="00861D06" w:rsidP="00861D06">
            <w:pPr>
              <w:jc w:val="center"/>
              <w:rPr>
                <w:rFonts w:ascii="Times New Roman" w:eastAsia="宋体" w:hAnsi="Times New Roman" w:cs="Times New Roman"/>
                <w:szCs w:val="21"/>
              </w:rPr>
            </w:pPr>
          </w:p>
        </w:tc>
      </w:tr>
      <w:tr w:rsidR="00861D06" w:rsidRPr="008F0A53" w14:paraId="759A7662" w14:textId="77777777" w:rsidTr="00861D06">
        <w:trPr>
          <w:jc w:val="center"/>
        </w:trPr>
        <w:tc>
          <w:tcPr>
            <w:tcW w:w="680" w:type="dxa"/>
            <w:vAlign w:val="center"/>
          </w:tcPr>
          <w:p w14:paraId="1B7503CB" w14:textId="41BC730E"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7</w:t>
            </w:r>
          </w:p>
        </w:tc>
        <w:tc>
          <w:tcPr>
            <w:tcW w:w="1077" w:type="dxa"/>
            <w:vAlign w:val="center"/>
          </w:tcPr>
          <w:p w14:paraId="731F479A" w14:textId="7596B7D3"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4.3</w:t>
            </w:r>
          </w:p>
        </w:tc>
        <w:tc>
          <w:tcPr>
            <w:tcW w:w="2268" w:type="dxa"/>
            <w:vAlign w:val="center"/>
          </w:tcPr>
          <w:p w14:paraId="120ADC61" w14:textId="32170E64" w:rsidR="00861D06" w:rsidRPr="00451165" w:rsidRDefault="00861D06" w:rsidP="00861D06">
            <w:pPr>
              <w:jc w:val="center"/>
              <w:rPr>
                <w:rFonts w:ascii="Times New Roman" w:eastAsia="宋体" w:hAnsi="Times New Roman" w:cs="Times New Roman"/>
                <w:szCs w:val="21"/>
              </w:rPr>
            </w:pPr>
            <w:r w:rsidRPr="00451165">
              <w:rPr>
                <w:rFonts w:ascii="Times New Roman" w:eastAsia="宋体" w:hAnsi="Times New Roman" w:cs="Times New Roman"/>
                <w:szCs w:val="21"/>
              </w:rPr>
              <w:t>4.3</w:t>
            </w:r>
            <w:r w:rsidRPr="00451165">
              <w:rPr>
                <w:rFonts w:ascii="Times New Roman" w:eastAsia="宋体" w:hAnsi="Times New Roman" w:cs="Times New Roman"/>
                <w:szCs w:val="21"/>
              </w:rPr>
              <w:t>的表中左侧一列的前两项有</w:t>
            </w:r>
            <w:r w:rsidRPr="00451165">
              <w:rPr>
                <w:rFonts w:ascii="Times New Roman" w:eastAsia="宋体" w:hAnsi="Times New Roman" w:cs="Times New Roman"/>
                <w:szCs w:val="21"/>
              </w:rPr>
              <w:t>“</w:t>
            </w:r>
            <w:r w:rsidRPr="00451165">
              <w:rPr>
                <w:rFonts w:ascii="Times New Roman" w:eastAsia="宋体" w:hAnsi="Times New Roman" w:cs="Times New Roman"/>
                <w:szCs w:val="21"/>
              </w:rPr>
              <w:t>时间表</w:t>
            </w:r>
            <w:r w:rsidRPr="00451165">
              <w:rPr>
                <w:rFonts w:ascii="Times New Roman" w:eastAsia="宋体" w:hAnsi="Times New Roman" w:cs="Times New Roman"/>
                <w:szCs w:val="21"/>
              </w:rPr>
              <w:t>”</w:t>
            </w:r>
            <w:r w:rsidRPr="00451165">
              <w:rPr>
                <w:rFonts w:ascii="Times New Roman" w:eastAsia="宋体" w:hAnsi="Times New Roman" w:cs="Times New Roman"/>
                <w:szCs w:val="21"/>
              </w:rPr>
              <w:t>和</w:t>
            </w:r>
            <w:r w:rsidRPr="00451165">
              <w:rPr>
                <w:rFonts w:ascii="Times New Roman" w:eastAsia="宋体" w:hAnsi="Times New Roman" w:cs="Times New Roman"/>
                <w:szCs w:val="21"/>
              </w:rPr>
              <w:t>“</w:t>
            </w:r>
            <w:r w:rsidRPr="00451165">
              <w:rPr>
                <w:rFonts w:ascii="Times New Roman" w:eastAsia="宋体" w:hAnsi="Times New Roman" w:cs="Times New Roman"/>
                <w:szCs w:val="21"/>
              </w:rPr>
              <w:t>缺陷</w:t>
            </w:r>
            <w:r w:rsidRPr="00451165">
              <w:rPr>
                <w:rFonts w:ascii="Times New Roman" w:eastAsia="宋体" w:hAnsi="Times New Roman" w:cs="Times New Roman"/>
                <w:szCs w:val="21"/>
              </w:rPr>
              <w:t>”</w:t>
            </w:r>
            <w:r w:rsidRPr="00451165">
              <w:rPr>
                <w:rFonts w:ascii="Times New Roman" w:eastAsia="宋体" w:hAnsi="Times New Roman" w:cs="Times New Roman"/>
                <w:szCs w:val="21"/>
              </w:rPr>
              <w:t>这两个粗体字说明</w:t>
            </w:r>
            <w:r w:rsidRPr="00451165">
              <w:rPr>
                <w:rFonts w:ascii="Times New Roman" w:eastAsia="宋体" w:hAnsi="Times New Roman" w:cs="Times New Roman"/>
                <w:szCs w:val="21"/>
              </w:rPr>
              <w:t>/</w:t>
            </w:r>
            <w:r w:rsidRPr="00451165">
              <w:rPr>
                <w:rFonts w:ascii="Times New Roman" w:eastAsia="宋体" w:hAnsi="Times New Roman" w:cs="Times New Roman"/>
                <w:szCs w:val="21"/>
              </w:rPr>
              <w:t>概括，第三项却没有</w:t>
            </w:r>
          </w:p>
        </w:tc>
        <w:tc>
          <w:tcPr>
            <w:tcW w:w="1134" w:type="dxa"/>
            <w:vAlign w:val="center"/>
          </w:tcPr>
          <w:p w14:paraId="45B52B69" w14:textId="0E24E81E" w:rsidR="00861D06" w:rsidRPr="00451165" w:rsidRDefault="00861D06" w:rsidP="00861D06">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524F417F" w14:textId="71F4322A" w:rsidR="00861D06" w:rsidRPr="008F0A53" w:rsidRDefault="00861D06" w:rsidP="00861D06">
            <w:pPr>
              <w:jc w:val="center"/>
              <w:rPr>
                <w:rFonts w:ascii="Times New Roman" w:eastAsia="宋体" w:hAnsi="Times New Roman" w:cs="Times New Roman"/>
                <w:szCs w:val="21"/>
              </w:rPr>
            </w:pPr>
            <w:r w:rsidRPr="00335E30">
              <w:rPr>
                <w:rFonts w:ascii="Times New Roman" w:eastAsia="宋体" w:hAnsi="Times New Roman" w:cs="Times New Roman" w:hint="eastAsia"/>
                <w:szCs w:val="21"/>
              </w:rPr>
              <w:t>郭浩隆</w:t>
            </w:r>
          </w:p>
        </w:tc>
        <w:tc>
          <w:tcPr>
            <w:tcW w:w="1077" w:type="dxa"/>
            <w:vAlign w:val="center"/>
          </w:tcPr>
          <w:p w14:paraId="4590839F" w14:textId="77777777" w:rsidR="00861D06" w:rsidRPr="008F0A53" w:rsidRDefault="00861D06" w:rsidP="00861D06">
            <w:pPr>
              <w:jc w:val="center"/>
              <w:rPr>
                <w:rFonts w:ascii="Times New Roman" w:eastAsia="宋体" w:hAnsi="Times New Roman" w:cs="Times New Roman"/>
                <w:szCs w:val="21"/>
              </w:rPr>
            </w:pPr>
          </w:p>
        </w:tc>
        <w:tc>
          <w:tcPr>
            <w:tcW w:w="1134" w:type="dxa"/>
            <w:vAlign w:val="center"/>
          </w:tcPr>
          <w:p w14:paraId="54164679" w14:textId="77777777" w:rsidR="00861D06" w:rsidRPr="008F0A53" w:rsidRDefault="00861D06" w:rsidP="00861D06">
            <w:pPr>
              <w:jc w:val="center"/>
              <w:rPr>
                <w:rFonts w:ascii="Times New Roman" w:eastAsia="宋体" w:hAnsi="Times New Roman" w:cs="Times New Roman"/>
                <w:szCs w:val="21"/>
              </w:rPr>
            </w:pPr>
          </w:p>
        </w:tc>
      </w:tr>
    </w:tbl>
    <w:p w14:paraId="18E67F31" w14:textId="09C4A382"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软件问题报告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3608362B" w14:textId="77777777" w:rsidTr="00D44083">
        <w:trPr>
          <w:jc w:val="center"/>
        </w:trPr>
        <w:tc>
          <w:tcPr>
            <w:tcW w:w="680" w:type="dxa"/>
            <w:vAlign w:val="center"/>
          </w:tcPr>
          <w:p w14:paraId="39FCF081"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37A34E25"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0EF9ADA6"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1B87625E"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33D5784E"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1F751F1B"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6B370F52"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3A53A5B0"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AB5C62" w:rsidRPr="008F0A53" w14:paraId="050347D5" w14:textId="77777777" w:rsidTr="00AB5C62">
        <w:trPr>
          <w:jc w:val="center"/>
        </w:trPr>
        <w:tc>
          <w:tcPr>
            <w:tcW w:w="680" w:type="dxa"/>
            <w:vAlign w:val="center"/>
          </w:tcPr>
          <w:p w14:paraId="7412D24E" w14:textId="56FB125F" w:rsidR="00AB5C62" w:rsidRPr="00AB5C62" w:rsidRDefault="00AB5C62" w:rsidP="00AB5C62">
            <w:pPr>
              <w:jc w:val="center"/>
              <w:rPr>
                <w:rFonts w:ascii="Times New Roman" w:eastAsia="宋体" w:hAnsi="Times New Roman" w:cs="Times New Roman"/>
                <w:szCs w:val="21"/>
              </w:rPr>
            </w:pPr>
            <w:r w:rsidRPr="00AB5C62">
              <w:rPr>
                <w:rFonts w:ascii="Times New Roman" w:eastAsia="宋体" w:hAnsi="Times New Roman" w:cs="Times New Roman"/>
                <w:szCs w:val="21"/>
              </w:rPr>
              <w:t>1</w:t>
            </w:r>
          </w:p>
        </w:tc>
        <w:tc>
          <w:tcPr>
            <w:tcW w:w="1077" w:type="dxa"/>
            <w:vAlign w:val="center"/>
          </w:tcPr>
          <w:p w14:paraId="111AED81" w14:textId="78FCBA6C" w:rsidR="00AB5C62" w:rsidRPr="00AB5C62" w:rsidRDefault="00AB5C62" w:rsidP="00AB5C62">
            <w:pPr>
              <w:jc w:val="center"/>
              <w:rPr>
                <w:rFonts w:ascii="Times New Roman" w:eastAsia="宋体" w:hAnsi="Times New Roman" w:cs="Times New Roman"/>
                <w:szCs w:val="21"/>
              </w:rPr>
            </w:pPr>
            <w:r w:rsidRPr="00AB5C62">
              <w:rPr>
                <w:rFonts w:ascii="Times New Roman" w:eastAsia="宋体" w:hAnsi="Times New Roman" w:cs="Times New Roman"/>
                <w:szCs w:val="21"/>
              </w:rPr>
              <w:t>目录</w:t>
            </w:r>
          </w:p>
        </w:tc>
        <w:tc>
          <w:tcPr>
            <w:tcW w:w="2268" w:type="dxa"/>
            <w:vAlign w:val="center"/>
          </w:tcPr>
          <w:p w14:paraId="51162862" w14:textId="1288C15D" w:rsidR="00AB5C62" w:rsidRPr="00AB5C62" w:rsidRDefault="00AB5C62" w:rsidP="00AB5C62">
            <w:pPr>
              <w:jc w:val="center"/>
              <w:rPr>
                <w:rFonts w:ascii="Times New Roman" w:eastAsia="宋体" w:hAnsi="Times New Roman" w:cs="Times New Roman"/>
                <w:szCs w:val="21"/>
              </w:rPr>
            </w:pPr>
            <w:r w:rsidRPr="00AB5C62">
              <w:rPr>
                <w:rFonts w:ascii="Times New Roman" w:eastAsia="宋体" w:hAnsi="Times New Roman" w:cs="Times New Roman"/>
                <w:szCs w:val="21"/>
              </w:rPr>
              <w:t>目录与标题不一致，目录中没有</w:t>
            </w:r>
            <w:r w:rsidRPr="00AB5C62">
              <w:rPr>
                <w:rFonts w:ascii="Times New Roman" w:eastAsia="宋体" w:hAnsi="Times New Roman" w:cs="Times New Roman"/>
                <w:szCs w:val="21"/>
              </w:rPr>
              <w:t>“2.7”</w:t>
            </w:r>
            <w:r w:rsidRPr="00AB5C62">
              <w:rPr>
                <w:rFonts w:ascii="Times New Roman" w:eastAsia="宋体" w:hAnsi="Times New Roman" w:cs="Times New Roman"/>
                <w:szCs w:val="21"/>
              </w:rPr>
              <w:t>，而正文中有</w:t>
            </w:r>
          </w:p>
        </w:tc>
        <w:tc>
          <w:tcPr>
            <w:tcW w:w="1134" w:type="dxa"/>
            <w:vAlign w:val="center"/>
          </w:tcPr>
          <w:p w14:paraId="5A180C1F" w14:textId="0E5EF72B" w:rsidR="00AB5C62" w:rsidRPr="00AB5C62" w:rsidRDefault="00E03687" w:rsidP="00AB5C62">
            <w:pPr>
              <w:jc w:val="center"/>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w:t>
            </w:r>
            <w:r w:rsidR="00AB5C62" w:rsidRPr="00AB5C62">
              <w:rPr>
                <w:rFonts w:ascii="Times New Roman" w:eastAsia="宋体" w:hAnsi="Times New Roman" w:cs="Times New Roman"/>
                <w:szCs w:val="21"/>
              </w:rPr>
              <w:t>张竹君</w:t>
            </w:r>
          </w:p>
        </w:tc>
        <w:tc>
          <w:tcPr>
            <w:tcW w:w="850" w:type="dxa"/>
            <w:vAlign w:val="center"/>
          </w:tcPr>
          <w:p w14:paraId="6795D6E7" w14:textId="585AA6DA" w:rsidR="00AB5C62" w:rsidRPr="00AB5C62" w:rsidRDefault="00861D06" w:rsidP="00AB5C62">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7A624D5B" w14:textId="77777777" w:rsidR="00AB5C62" w:rsidRPr="008F0A53" w:rsidRDefault="00AB5C62" w:rsidP="00AB5C62">
            <w:pPr>
              <w:jc w:val="center"/>
              <w:rPr>
                <w:rFonts w:ascii="Times New Roman" w:eastAsia="宋体" w:hAnsi="Times New Roman" w:cs="Times New Roman"/>
                <w:szCs w:val="21"/>
              </w:rPr>
            </w:pPr>
          </w:p>
        </w:tc>
        <w:tc>
          <w:tcPr>
            <w:tcW w:w="1134" w:type="dxa"/>
            <w:vAlign w:val="center"/>
          </w:tcPr>
          <w:p w14:paraId="283E9C6A" w14:textId="77777777" w:rsidR="00AB5C62" w:rsidRPr="008F0A53" w:rsidRDefault="00AB5C62" w:rsidP="00AB5C62">
            <w:pPr>
              <w:jc w:val="center"/>
              <w:rPr>
                <w:rFonts w:ascii="Times New Roman" w:eastAsia="宋体" w:hAnsi="Times New Roman" w:cs="Times New Roman"/>
                <w:szCs w:val="21"/>
              </w:rPr>
            </w:pPr>
          </w:p>
        </w:tc>
      </w:tr>
    </w:tbl>
    <w:p w14:paraId="11394247" w14:textId="3F628488" w:rsidR="008F0A53" w:rsidRPr="007C6889" w:rsidRDefault="008F0A53" w:rsidP="007C6889">
      <w:pPr>
        <w:pStyle w:val="aa"/>
        <w:numPr>
          <w:ilvl w:val="0"/>
          <w:numId w:val="2"/>
        </w:numPr>
        <w:spacing w:line="360" w:lineRule="auto"/>
        <w:ind w:left="357" w:firstLineChars="0" w:hanging="357"/>
        <w:rPr>
          <w:rFonts w:ascii="Times New Roman" w:eastAsia="宋体" w:hAnsi="Times New Roman" w:cs="Times New Roman"/>
          <w:b/>
          <w:sz w:val="24"/>
          <w:szCs w:val="28"/>
        </w:rPr>
      </w:pPr>
      <w:r w:rsidRPr="007C6889">
        <w:rPr>
          <w:rFonts w:ascii="Times New Roman" w:eastAsia="宋体" w:hAnsi="Times New Roman" w:cs="Times New Roman" w:hint="eastAsia"/>
          <w:b/>
          <w:sz w:val="24"/>
          <w:szCs w:val="28"/>
        </w:rPr>
        <w:t>软件可用性报告</w:t>
      </w:r>
    </w:p>
    <w:tbl>
      <w:tblPr>
        <w:tblStyle w:val="a7"/>
        <w:tblW w:w="0" w:type="auto"/>
        <w:jc w:val="center"/>
        <w:tblLayout w:type="fixed"/>
        <w:tblLook w:val="04A0" w:firstRow="1" w:lastRow="0" w:firstColumn="1" w:lastColumn="0" w:noHBand="0" w:noVBand="1"/>
      </w:tblPr>
      <w:tblGrid>
        <w:gridCol w:w="680"/>
        <w:gridCol w:w="1077"/>
        <w:gridCol w:w="2268"/>
        <w:gridCol w:w="1134"/>
        <w:gridCol w:w="850"/>
        <w:gridCol w:w="1077"/>
        <w:gridCol w:w="1134"/>
      </w:tblGrid>
      <w:tr w:rsidR="009F1CB9" w:rsidRPr="008F0A53" w14:paraId="6D92F170" w14:textId="77777777" w:rsidTr="00D44083">
        <w:trPr>
          <w:jc w:val="center"/>
        </w:trPr>
        <w:tc>
          <w:tcPr>
            <w:tcW w:w="680" w:type="dxa"/>
            <w:vAlign w:val="center"/>
          </w:tcPr>
          <w:p w14:paraId="2EBED557"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序号</w:t>
            </w:r>
          </w:p>
        </w:tc>
        <w:tc>
          <w:tcPr>
            <w:tcW w:w="1077" w:type="dxa"/>
            <w:vAlign w:val="center"/>
          </w:tcPr>
          <w:p w14:paraId="6A0B305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问题位置</w:t>
            </w:r>
          </w:p>
        </w:tc>
        <w:tc>
          <w:tcPr>
            <w:tcW w:w="2268" w:type="dxa"/>
            <w:vAlign w:val="center"/>
          </w:tcPr>
          <w:p w14:paraId="4A4B3DBF"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问题描述</w:t>
            </w:r>
          </w:p>
        </w:tc>
        <w:tc>
          <w:tcPr>
            <w:tcW w:w="1134" w:type="dxa"/>
            <w:vAlign w:val="center"/>
          </w:tcPr>
          <w:p w14:paraId="438C99AF"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报告人</w:t>
            </w:r>
          </w:p>
        </w:tc>
        <w:tc>
          <w:tcPr>
            <w:tcW w:w="850" w:type="dxa"/>
            <w:vAlign w:val="center"/>
          </w:tcPr>
          <w:p w14:paraId="03F0AB7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处理人</w:t>
            </w:r>
          </w:p>
        </w:tc>
        <w:tc>
          <w:tcPr>
            <w:tcW w:w="1077" w:type="dxa"/>
            <w:vAlign w:val="center"/>
          </w:tcPr>
          <w:p w14:paraId="42EF96E1"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处理意见</w:t>
            </w:r>
          </w:p>
          <w:p w14:paraId="7C7BFF9D"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（除接受外需具体描述）</w:t>
            </w:r>
          </w:p>
        </w:tc>
        <w:tc>
          <w:tcPr>
            <w:tcW w:w="1134" w:type="dxa"/>
            <w:vAlign w:val="center"/>
          </w:tcPr>
          <w:p w14:paraId="3C0A2DFC" w14:textId="77777777" w:rsidR="009F1CB9" w:rsidRPr="008F0A53" w:rsidRDefault="009F1CB9" w:rsidP="00D44083">
            <w:pPr>
              <w:jc w:val="center"/>
              <w:rPr>
                <w:rFonts w:ascii="Times New Roman" w:eastAsia="宋体" w:hAnsi="Times New Roman" w:cs="Times New Roman"/>
                <w:szCs w:val="21"/>
              </w:rPr>
            </w:pPr>
            <w:r w:rsidRPr="008F0A53">
              <w:rPr>
                <w:rFonts w:ascii="Times New Roman" w:eastAsia="宋体" w:hAnsi="Times New Roman" w:cs="Times New Roman"/>
                <w:szCs w:val="21"/>
              </w:rPr>
              <w:t>评审人意见（是否认可）</w:t>
            </w:r>
          </w:p>
        </w:tc>
      </w:tr>
      <w:tr w:rsidR="00E03687" w:rsidRPr="008F0A53" w14:paraId="34D3022E" w14:textId="77777777" w:rsidTr="00E03687">
        <w:trPr>
          <w:jc w:val="center"/>
        </w:trPr>
        <w:tc>
          <w:tcPr>
            <w:tcW w:w="680" w:type="dxa"/>
            <w:vAlign w:val="center"/>
          </w:tcPr>
          <w:p w14:paraId="39454E2C" w14:textId="0F7B45E1"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1</w:t>
            </w:r>
          </w:p>
        </w:tc>
        <w:tc>
          <w:tcPr>
            <w:tcW w:w="1077" w:type="dxa"/>
            <w:vAlign w:val="center"/>
          </w:tcPr>
          <w:p w14:paraId="32D4CAD2" w14:textId="073494A5"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1.5</w:t>
            </w:r>
          </w:p>
        </w:tc>
        <w:tc>
          <w:tcPr>
            <w:tcW w:w="2268" w:type="dxa"/>
            <w:vAlign w:val="center"/>
          </w:tcPr>
          <w:p w14:paraId="2875B627" w14:textId="0737317F"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[1]</w:t>
            </w:r>
            <w:r w:rsidRPr="00E03687">
              <w:rPr>
                <w:rFonts w:ascii="Times New Roman" w:eastAsia="宋体" w:hAnsi="Times New Roman" w:cs="Times New Roman"/>
                <w:szCs w:val="21"/>
              </w:rPr>
              <w:t>的段落格式和</w:t>
            </w:r>
            <w:r w:rsidRPr="00E03687">
              <w:rPr>
                <w:rFonts w:ascii="Times New Roman" w:eastAsia="宋体" w:hAnsi="Times New Roman" w:cs="Times New Roman"/>
                <w:szCs w:val="21"/>
              </w:rPr>
              <w:t>[2][3][4]</w:t>
            </w:r>
            <w:r w:rsidRPr="00E03687">
              <w:rPr>
                <w:rFonts w:ascii="Times New Roman" w:eastAsia="宋体" w:hAnsi="Times New Roman" w:cs="Times New Roman"/>
                <w:szCs w:val="21"/>
              </w:rPr>
              <w:t>的不一样</w:t>
            </w:r>
          </w:p>
        </w:tc>
        <w:tc>
          <w:tcPr>
            <w:tcW w:w="1134" w:type="dxa"/>
            <w:vAlign w:val="center"/>
          </w:tcPr>
          <w:p w14:paraId="46D9C42B" w14:textId="72D16679" w:rsidR="00E03687" w:rsidRPr="00E03687" w:rsidRDefault="00E03687" w:rsidP="00E03687">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B4782D5" w14:textId="26B1756D" w:rsidR="00E03687" w:rsidRPr="008F0A53" w:rsidRDefault="00861D06" w:rsidP="00E03687">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7172FDB7" w14:textId="77777777" w:rsidR="00E03687" w:rsidRPr="008F0A53" w:rsidRDefault="00E03687" w:rsidP="00E03687">
            <w:pPr>
              <w:jc w:val="center"/>
              <w:rPr>
                <w:rFonts w:ascii="Times New Roman" w:eastAsia="宋体" w:hAnsi="Times New Roman" w:cs="Times New Roman"/>
                <w:szCs w:val="21"/>
              </w:rPr>
            </w:pPr>
          </w:p>
        </w:tc>
        <w:tc>
          <w:tcPr>
            <w:tcW w:w="1134" w:type="dxa"/>
            <w:vAlign w:val="center"/>
          </w:tcPr>
          <w:p w14:paraId="637C5B9A" w14:textId="77777777" w:rsidR="00E03687" w:rsidRPr="008F0A53" w:rsidRDefault="00E03687" w:rsidP="00E03687">
            <w:pPr>
              <w:jc w:val="center"/>
              <w:rPr>
                <w:rFonts w:ascii="Times New Roman" w:eastAsia="宋体" w:hAnsi="Times New Roman" w:cs="Times New Roman"/>
                <w:szCs w:val="21"/>
              </w:rPr>
            </w:pPr>
          </w:p>
        </w:tc>
      </w:tr>
      <w:tr w:rsidR="00E03687" w:rsidRPr="008F0A53" w14:paraId="6251E9BC" w14:textId="77777777" w:rsidTr="00E03687">
        <w:trPr>
          <w:jc w:val="center"/>
        </w:trPr>
        <w:tc>
          <w:tcPr>
            <w:tcW w:w="680" w:type="dxa"/>
            <w:vAlign w:val="center"/>
          </w:tcPr>
          <w:p w14:paraId="55CF8C54" w14:textId="7B80A98F"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2</w:t>
            </w:r>
          </w:p>
        </w:tc>
        <w:tc>
          <w:tcPr>
            <w:tcW w:w="1077" w:type="dxa"/>
            <w:vAlign w:val="center"/>
          </w:tcPr>
          <w:p w14:paraId="16474AB6" w14:textId="11F5D21B"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2.3</w:t>
            </w:r>
          </w:p>
        </w:tc>
        <w:tc>
          <w:tcPr>
            <w:tcW w:w="2268" w:type="dxa"/>
            <w:vAlign w:val="center"/>
          </w:tcPr>
          <w:p w14:paraId="4809D393" w14:textId="1E8A12BA"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四个评估模型和标准的表格没有题注</w:t>
            </w:r>
          </w:p>
        </w:tc>
        <w:tc>
          <w:tcPr>
            <w:tcW w:w="1134" w:type="dxa"/>
            <w:vAlign w:val="center"/>
          </w:tcPr>
          <w:p w14:paraId="3C0695BB" w14:textId="696551D5" w:rsidR="00E03687" w:rsidRPr="00E03687" w:rsidRDefault="00E03687" w:rsidP="00E03687">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63AAECEA" w14:textId="00F2A919" w:rsidR="00E03687" w:rsidRPr="008F0A53" w:rsidRDefault="00861D06" w:rsidP="00E03687">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2F4FBFE0" w14:textId="77777777" w:rsidR="00E03687" w:rsidRPr="008F0A53" w:rsidRDefault="00E03687" w:rsidP="00E03687">
            <w:pPr>
              <w:jc w:val="center"/>
              <w:rPr>
                <w:rFonts w:ascii="Times New Roman" w:eastAsia="宋体" w:hAnsi="Times New Roman" w:cs="Times New Roman"/>
                <w:szCs w:val="21"/>
              </w:rPr>
            </w:pPr>
          </w:p>
        </w:tc>
        <w:tc>
          <w:tcPr>
            <w:tcW w:w="1134" w:type="dxa"/>
            <w:vAlign w:val="center"/>
          </w:tcPr>
          <w:p w14:paraId="2180B950" w14:textId="77777777" w:rsidR="00E03687" w:rsidRPr="008F0A53" w:rsidRDefault="00E03687" w:rsidP="00E03687">
            <w:pPr>
              <w:jc w:val="center"/>
              <w:rPr>
                <w:rFonts w:ascii="Times New Roman" w:eastAsia="宋体" w:hAnsi="Times New Roman" w:cs="Times New Roman"/>
                <w:szCs w:val="21"/>
              </w:rPr>
            </w:pPr>
          </w:p>
        </w:tc>
      </w:tr>
      <w:tr w:rsidR="00E03687" w:rsidRPr="008F0A53" w14:paraId="611FB8F8" w14:textId="77777777" w:rsidTr="00E03687">
        <w:trPr>
          <w:jc w:val="center"/>
        </w:trPr>
        <w:tc>
          <w:tcPr>
            <w:tcW w:w="680" w:type="dxa"/>
            <w:vAlign w:val="center"/>
          </w:tcPr>
          <w:p w14:paraId="2ED14A26" w14:textId="1907ED18"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3</w:t>
            </w:r>
          </w:p>
        </w:tc>
        <w:tc>
          <w:tcPr>
            <w:tcW w:w="1077" w:type="dxa"/>
            <w:vAlign w:val="center"/>
          </w:tcPr>
          <w:p w14:paraId="2E1663C1" w14:textId="601F73E1"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4</w:t>
            </w:r>
          </w:p>
        </w:tc>
        <w:tc>
          <w:tcPr>
            <w:tcW w:w="2268" w:type="dxa"/>
            <w:vAlign w:val="center"/>
          </w:tcPr>
          <w:p w14:paraId="2BFDB5B0" w14:textId="31AD677D" w:rsidR="00E03687" w:rsidRPr="00E03687" w:rsidRDefault="00E03687" w:rsidP="00E03687">
            <w:pPr>
              <w:jc w:val="center"/>
              <w:rPr>
                <w:rFonts w:ascii="Times New Roman" w:eastAsia="宋体" w:hAnsi="Times New Roman" w:cs="Times New Roman"/>
                <w:szCs w:val="21"/>
              </w:rPr>
            </w:pPr>
            <w:r w:rsidRPr="00E03687">
              <w:rPr>
                <w:rFonts w:ascii="Times New Roman" w:eastAsia="宋体" w:hAnsi="Times New Roman" w:cs="Times New Roman"/>
                <w:szCs w:val="21"/>
              </w:rPr>
              <w:t>同上，表格无题注</w:t>
            </w:r>
          </w:p>
        </w:tc>
        <w:tc>
          <w:tcPr>
            <w:tcW w:w="1134" w:type="dxa"/>
            <w:vAlign w:val="center"/>
          </w:tcPr>
          <w:p w14:paraId="3F2FDADC" w14:textId="21F7FA92" w:rsidR="00E03687" w:rsidRPr="00E03687" w:rsidRDefault="00E03687" w:rsidP="00E03687">
            <w:pPr>
              <w:jc w:val="center"/>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李坤浩</w:t>
            </w:r>
          </w:p>
        </w:tc>
        <w:tc>
          <w:tcPr>
            <w:tcW w:w="850" w:type="dxa"/>
            <w:vAlign w:val="center"/>
          </w:tcPr>
          <w:p w14:paraId="29EBED0F" w14:textId="784DD708" w:rsidR="00E03687" w:rsidRPr="008F0A53" w:rsidRDefault="00861D06" w:rsidP="00E03687">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5AF228B2" w14:textId="77777777" w:rsidR="00E03687" w:rsidRPr="008F0A53" w:rsidRDefault="00E03687" w:rsidP="00E03687">
            <w:pPr>
              <w:jc w:val="center"/>
              <w:rPr>
                <w:rFonts w:ascii="Times New Roman" w:eastAsia="宋体" w:hAnsi="Times New Roman" w:cs="Times New Roman"/>
                <w:szCs w:val="21"/>
              </w:rPr>
            </w:pPr>
          </w:p>
        </w:tc>
        <w:tc>
          <w:tcPr>
            <w:tcW w:w="1134" w:type="dxa"/>
            <w:vAlign w:val="center"/>
          </w:tcPr>
          <w:p w14:paraId="1710231C" w14:textId="77777777" w:rsidR="00E03687" w:rsidRPr="008F0A53" w:rsidRDefault="00E03687" w:rsidP="00E03687">
            <w:pPr>
              <w:jc w:val="center"/>
              <w:rPr>
                <w:rFonts w:ascii="Times New Roman" w:eastAsia="宋体" w:hAnsi="Times New Roman" w:cs="Times New Roman"/>
                <w:szCs w:val="21"/>
              </w:rPr>
            </w:pPr>
          </w:p>
        </w:tc>
      </w:tr>
    </w:tbl>
    <w:p w14:paraId="7F1E6095" w14:textId="7CDD9B15" w:rsidR="008F0A53" w:rsidRPr="00C768DA" w:rsidRDefault="007C6889" w:rsidP="00C768DA">
      <w:pPr>
        <w:pStyle w:val="aa"/>
        <w:numPr>
          <w:ilvl w:val="0"/>
          <w:numId w:val="3"/>
        </w:numPr>
        <w:ind w:firstLineChars="0"/>
        <w:rPr>
          <w:rFonts w:ascii="黑体" w:eastAsia="黑体" w:hAnsi="黑体" w:cs="Times New Roman"/>
          <w:sz w:val="28"/>
          <w:szCs w:val="28"/>
        </w:rPr>
      </w:pPr>
      <w:r w:rsidRPr="00C768DA">
        <w:rPr>
          <w:rFonts w:ascii="黑体" w:eastAsia="黑体" w:hAnsi="黑体" w:cs="Times New Roman" w:hint="eastAsia"/>
          <w:sz w:val="28"/>
          <w:szCs w:val="28"/>
        </w:rPr>
        <w:t>软件问题报告</w:t>
      </w:r>
    </w:p>
    <w:tbl>
      <w:tblPr>
        <w:tblStyle w:val="a7"/>
        <w:tblW w:w="9411" w:type="dxa"/>
        <w:jc w:val="center"/>
        <w:tblLayout w:type="fixed"/>
        <w:tblLook w:val="04A0" w:firstRow="1" w:lastRow="0" w:firstColumn="1" w:lastColumn="0" w:noHBand="0" w:noVBand="1"/>
      </w:tblPr>
      <w:tblGrid>
        <w:gridCol w:w="680"/>
        <w:gridCol w:w="2268"/>
        <w:gridCol w:w="1134"/>
        <w:gridCol w:w="1134"/>
        <w:gridCol w:w="1134"/>
        <w:gridCol w:w="850"/>
        <w:gridCol w:w="1077"/>
        <w:gridCol w:w="1134"/>
      </w:tblGrid>
      <w:tr w:rsidR="00ED640B" w:rsidRPr="003806A8" w14:paraId="27FE2084" w14:textId="77777777" w:rsidTr="003806A8">
        <w:trPr>
          <w:jc w:val="center"/>
        </w:trPr>
        <w:tc>
          <w:tcPr>
            <w:tcW w:w="680" w:type="dxa"/>
            <w:vAlign w:val="center"/>
          </w:tcPr>
          <w:p w14:paraId="4338DA2B"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序号</w:t>
            </w:r>
          </w:p>
        </w:tc>
        <w:tc>
          <w:tcPr>
            <w:tcW w:w="2268" w:type="dxa"/>
            <w:vAlign w:val="center"/>
          </w:tcPr>
          <w:p w14:paraId="771680C1" w14:textId="1683E1E3"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测试步骤</w:t>
            </w:r>
          </w:p>
        </w:tc>
        <w:tc>
          <w:tcPr>
            <w:tcW w:w="1134" w:type="dxa"/>
            <w:vAlign w:val="center"/>
          </w:tcPr>
          <w:p w14:paraId="355663DA" w14:textId="07FDD6AC"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预期结果</w:t>
            </w:r>
          </w:p>
        </w:tc>
        <w:tc>
          <w:tcPr>
            <w:tcW w:w="1134" w:type="dxa"/>
            <w:vAlign w:val="center"/>
          </w:tcPr>
          <w:p w14:paraId="2D5C9899" w14:textId="6DCDA745"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实际结果</w:t>
            </w:r>
          </w:p>
        </w:tc>
        <w:tc>
          <w:tcPr>
            <w:tcW w:w="1134" w:type="dxa"/>
            <w:vAlign w:val="center"/>
          </w:tcPr>
          <w:p w14:paraId="4E415FDC" w14:textId="3893C2D0" w:rsidR="00ED640B"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报告人</w:t>
            </w:r>
          </w:p>
        </w:tc>
        <w:tc>
          <w:tcPr>
            <w:tcW w:w="850" w:type="dxa"/>
            <w:vAlign w:val="center"/>
          </w:tcPr>
          <w:p w14:paraId="3D076792"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处理人</w:t>
            </w:r>
          </w:p>
        </w:tc>
        <w:tc>
          <w:tcPr>
            <w:tcW w:w="1077" w:type="dxa"/>
            <w:vAlign w:val="center"/>
          </w:tcPr>
          <w:p w14:paraId="601D0E0D"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处理意见</w:t>
            </w:r>
          </w:p>
          <w:p w14:paraId="55B0E389"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（除接受外需具体描述）</w:t>
            </w:r>
          </w:p>
        </w:tc>
        <w:tc>
          <w:tcPr>
            <w:tcW w:w="1134" w:type="dxa"/>
            <w:vAlign w:val="center"/>
          </w:tcPr>
          <w:p w14:paraId="7E15DE4D" w14:textId="7777777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评审人意见（是否认可）</w:t>
            </w:r>
          </w:p>
        </w:tc>
      </w:tr>
      <w:tr w:rsidR="00ED640B" w:rsidRPr="003806A8" w14:paraId="60C030B7" w14:textId="77777777" w:rsidTr="003806A8">
        <w:trPr>
          <w:jc w:val="center"/>
        </w:trPr>
        <w:tc>
          <w:tcPr>
            <w:tcW w:w="680" w:type="dxa"/>
            <w:vAlign w:val="center"/>
          </w:tcPr>
          <w:p w14:paraId="5B323B32" w14:textId="2913D304"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1</w:t>
            </w:r>
          </w:p>
        </w:tc>
        <w:tc>
          <w:tcPr>
            <w:tcW w:w="2268" w:type="dxa"/>
            <w:vAlign w:val="center"/>
          </w:tcPr>
          <w:p w14:paraId="3115E5CD" w14:textId="7892FCFE"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管理员用户进入到节点管理页面，并检视不同状态节点</w:t>
            </w:r>
          </w:p>
        </w:tc>
        <w:tc>
          <w:tcPr>
            <w:tcW w:w="1134" w:type="dxa"/>
            <w:vAlign w:val="center"/>
          </w:tcPr>
          <w:p w14:paraId="301DADE2" w14:textId="3A00937C"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检视</w:t>
            </w:r>
            <w:r w:rsidRPr="003806A8">
              <w:rPr>
                <w:rFonts w:ascii="Times New Roman" w:eastAsia="宋体" w:hAnsi="Times New Roman" w:cs="Times New Roman"/>
                <w:szCs w:val="21"/>
              </w:rPr>
              <w:t>“</w:t>
            </w:r>
            <w:r w:rsidRPr="003806A8">
              <w:rPr>
                <w:rFonts w:ascii="Times New Roman" w:eastAsia="宋体" w:hAnsi="Times New Roman" w:cs="Times New Roman"/>
                <w:szCs w:val="21"/>
              </w:rPr>
              <w:t>在线</w:t>
            </w:r>
            <w:r w:rsidRPr="003806A8">
              <w:rPr>
                <w:rFonts w:ascii="Times New Roman" w:eastAsia="宋体" w:hAnsi="Times New Roman" w:cs="Times New Roman"/>
                <w:szCs w:val="21"/>
              </w:rPr>
              <w:t>”</w:t>
            </w:r>
            <w:r w:rsidRPr="003806A8">
              <w:rPr>
                <w:rFonts w:ascii="Times New Roman" w:eastAsia="宋体" w:hAnsi="Times New Roman" w:cs="Times New Roman"/>
                <w:szCs w:val="21"/>
              </w:rPr>
              <w:t>状态节点为</w:t>
            </w:r>
            <w:r w:rsidRPr="003806A8">
              <w:rPr>
                <w:rFonts w:ascii="Times New Roman" w:eastAsia="宋体" w:hAnsi="Times New Roman" w:cs="Times New Roman"/>
                <w:szCs w:val="21"/>
              </w:rPr>
              <w:t>“</w:t>
            </w:r>
            <w:r w:rsidRPr="003806A8">
              <w:rPr>
                <w:rFonts w:ascii="Times New Roman" w:eastAsia="宋体" w:hAnsi="Times New Roman" w:cs="Times New Roman"/>
                <w:szCs w:val="21"/>
              </w:rPr>
              <w:t>在线</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r w:rsidRPr="003806A8">
              <w:rPr>
                <w:rFonts w:ascii="Times New Roman" w:eastAsia="宋体" w:hAnsi="Times New Roman" w:cs="Times New Roman"/>
                <w:szCs w:val="21"/>
              </w:rPr>
              <w:t>禁用</w:t>
            </w:r>
            <w:r w:rsidRPr="003806A8">
              <w:rPr>
                <w:rFonts w:ascii="Times New Roman" w:eastAsia="宋体" w:hAnsi="Times New Roman" w:cs="Times New Roman"/>
                <w:szCs w:val="21"/>
              </w:rPr>
              <w:t>”</w:t>
            </w:r>
            <w:r w:rsidRPr="003806A8">
              <w:rPr>
                <w:rFonts w:ascii="Times New Roman" w:eastAsia="宋体" w:hAnsi="Times New Roman" w:cs="Times New Roman"/>
                <w:szCs w:val="21"/>
              </w:rPr>
              <w:t>状态节点为</w:t>
            </w:r>
            <w:r w:rsidRPr="003806A8">
              <w:rPr>
                <w:rFonts w:ascii="Times New Roman" w:eastAsia="宋体" w:hAnsi="Times New Roman" w:cs="Times New Roman"/>
                <w:szCs w:val="21"/>
              </w:rPr>
              <w:t>“</w:t>
            </w:r>
            <w:r w:rsidRPr="003806A8">
              <w:rPr>
                <w:rFonts w:ascii="Times New Roman" w:eastAsia="宋体" w:hAnsi="Times New Roman" w:cs="Times New Roman"/>
                <w:szCs w:val="21"/>
              </w:rPr>
              <w:t>禁用</w:t>
            </w:r>
            <w:r w:rsidRPr="003806A8">
              <w:rPr>
                <w:rFonts w:ascii="Times New Roman" w:eastAsia="宋体" w:hAnsi="Times New Roman" w:cs="Times New Roman"/>
                <w:szCs w:val="21"/>
              </w:rPr>
              <w:t>”</w:t>
            </w:r>
          </w:p>
        </w:tc>
        <w:tc>
          <w:tcPr>
            <w:tcW w:w="1134" w:type="dxa"/>
            <w:vAlign w:val="center"/>
          </w:tcPr>
          <w:p w14:paraId="279A6F08" w14:textId="4326D596"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所有节点状态均为</w:t>
            </w:r>
            <w:r w:rsidRPr="003806A8">
              <w:rPr>
                <w:rFonts w:ascii="Times New Roman" w:eastAsia="宋体" w:hAnsi="Times New Roman" w:cs="Times New Roman"/>
                <w:szCs w:val="21"/>
              </w:rPr>
              <w:t>“ok”</w:t>
            </w:r>
          </w:p>
        </w:tc>
        <w:tc>
          <w:tcPr>
            <w:tcW w:w="1134" w:type="dxa"/>
            <w:vAlign w:val="center"/>
          </w:tcPr>
          <w:p w14:paraId="7DA48AB8" w14:textId="17A580AE"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003806A8" w:rsidRPr="003806A8">
              <w:rPr>
                <w:rFonts w:ascii="Times New Roman" w:eastAsia="宋体" w:hAnsi="Times New Roman" w:cs="Times New Roman"/>
                <w:szCs w:val="21"/>
              </w:rPr>
              <w:t>组</w:t>
            </w:r>
          </w:p>
        </w:tc>
        <w:tc>
          <w:tcPr>
            <w:tcW w:w="850" w:type="dxa"/>
            <w:vAlign w:val="center"/>
          </w:tcPr>
          <w:p w14:paraId="2C6AA9F5" w14:textId="35F69CD7" w:rsidR="00ED640B"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1306F240" w14:textId="77777777" w:rsidR="00ED640B" w:rsidRPr="003806A8" w:rsidRDefault="00ED640B" w:rsidP="003806A8">
            <w:pPr>
              <w:jc w:val="center"/>
              <w:rPr>
                <w:rFonts w:ascii="Times New Roman" w:eastAsia="宋体" w:hAnsi="Times New Roman" w:cs="Times New Roman"/>
                <w:szCs w:val="21"/>
              </w:rPr>
            </w:pPr>
          </w:p>
        </w:tc>
        <w:tc>
          <w:tcPr>
            <w:tcW w:w="1134" w:type="dxa"/>
            <w:vAlign w:val="center"/>
          </w:tcPr>
          <w:p w14:paraId="0C88375A" w14:textId="77777777" w:rsidR="00ED640B" w:rsidRPr="003806A8" w:rsidRDefault="00ED640B" w:rsidP="003806A8">
            <w:pPr>
              <w:jc w:val="center"/>
              <w:rPr>
                <w:rFonts w:ascii="Times New Roman" w:eastAsia="宋体" w:hAnsi="Times New Roman" w:cs="Times New Roman"/>
                <w:szCs w:val="21"/>
              </w:rPr>
            </w:pPr>
          </w:p>
        </w:tc>
      </w:tr>
      <w:tr w:rsidR="00ED640B" w:rsidRPr="003806A8" w14:paraId="68D82C74" w14:textId="77777777" w:rsidTr="003806A8">
        <w:trPr>
          <w:jc w:val="center"/>
        </w:trPr>
        <w:tc>
          <w:tcPr>
            <w:tcW w:w="680" w:type="dxa"/>
            <w:vAlign w:val="center"/>
          </w:tcPr>
          <w:p w14:paraId="12846510" w14:textId="482E5ABF"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2</w:t>
            </w:r>
          </w:p>
        </w:tc>
        <w:tc>
          <w:tcPr>
            <w:tcW w:w="2268" w:type="dxa"/>
            <w:vAlign w:val="center"/>
          </w:tcPr>
          <w:p w14:paraId="7C25D899" w14:textId="355C2DD9"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用户启动爬虫，管理员用户进入到节点管理页面，并检视不同状态节点</w:t>
            </w:r>
          </w:p>
        </w:tc>
        <w:tc>
          <w:tcPr>
            <w:tcW w:w="1134" w:type="dxa"/>
            <w:vAlign w:val="center"/>
          </w:tcPr>
          <w:p w14:paraId="52F351DA" w14:textId="2C57BD38"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启用节点等待运行任务与正在运行数目增加，之后减少为</w:t>
            </w:r>
            <w:r w:rsidRPr="003806A8">
              <w:rPr>
                <w:rFonts w:ascii="Times New Roman" w:eastAsia="宋体" w:hAnsi="Times New Roman" w:cs="Times New Roman"/>
                <w:szCs w:val="21"/>
              </w:rPr>
              <w:t>0</w:t>
            </w:r>
            <w:r w:rsidRPr="003806A8">
              <w:rPr>
                <w:rFonts w:ascii="Times New Roman" w:eastAsia="宋体" w:hAnsi="Times New Roman" w:cs="Times New Roman"/>
                <w:szCs w:val="21"/>
              </w:rPr>
              <w:t>，已完成任务增加</w:t>
            </w:r>
          </w:p>
        </w:tc>
        <w:tc>
          <w:tcPr>
            <w:tcW w:w="1134" w:type="dxa"/>
            <w:vAlign w:val="center"/>
          </w:tcPr>
          <w:p w14:paraId="5B98042A" w14:textId="3D02C996"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已完成任务不会变化</w:t>
            </w:r>
          </w:p>
        </w:tc>
        <w:tc>
          <w:tcPr>
            <w:tcW w:w="1134" w:type="dxa"/>
            <w:vAlign w:val="center"/>
          </w:tcPr>
          <w:p w14:paraId="71E4B5A4" w14:textId="434641E4"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003806A8" w:rsidRPr="003806A8">
              <w:rPr>
                <w:rFonts w:ascii="Times New Roman" w:eastAsia="宋体" w:hAnsi="Times New Roman" w:cs="Times New Roman"/>
                <w:szCs w:val="21"/>
              </w:rPr>
              <w:t>组</w:t>
            </w:r>
          </w:p>
        </w:tc>
        <w:tc>
          <w:tcPr>
            <w:tcW w:w="850" w:type="dxa"/>
            <w:vAlign w:val="center"/>
          </w:tcPr>
          <w:p w14:paraId="6E19547A" w14:textId="4ABC5430" w:rsidR="00ED640B"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梁远志</w:t>
            </w:r>
          </w:p>
        </w:tc>
        <w:tc>
          <w:tcPr>
            <w:tcW w:w="1077" w:type="dxa"/>
            <w:vAlign w:val="center"/>
          </w:tcPr>
          <w:p w14:paraId="5CCACEEB" w14:textId="77777777" w:rsidR="00ED640B" w:rsidRPr="003806A8" w:rsidRDefault="00ED640B" w:rsidP="003806A8">
            <w:pPr>
              <w:jc w:val="center"/>
              <w:rPr>
                <w:rFonts w:ascii="Times New Roman" w:eastAsia="宋体" w:hAnsi="Times New Roman" w:cs="Times New Roman"/>
                <w:szCs w:val="21"/>
              </w:rPr>
            </w:pPr>
          </w:p>
        </w:tc>
        <w:tc>
          <w:tcPr>
            <w:tcW w:w="1134" w:type="dxa"/>
            <w:vAlign w:val="center"/>
          </w:tcPr>
          <w:p w14:paraId="6B70FE49" w14:textId="77777777" w:rsidR="00ED640B" w:rsidRPr="003806A8" w:rsidRDefault="00ED640B" w:rsidP="003806A8">
            <w:pPr>
              <w:jc w:val="center"/>
              <w:rPr>
                <w:rFonts w:ascii="Times New Roman" w:eastAsia="宋体" w:hAnsi="Times New Roman" w:cs="Times New Roman"/>
                <w:szCs w:val="21"/>
              </w:rPr>
            </w:pPr>
          </w:p>
        </w:tc>
      </w:tr>
      <w:tr w:rsidR="00ED640B" w:rsidRPr="003806A8" w14:paraId="477C6939" w14:textId="77777777" w:rsidTr="003806A8">
        <w:trPr>
          <w:jc w:val="center"/>
        </w:trPr>
        <w:tc>
          <w:tcPr>
            <w:tcW w:w="680" w:type="dxa"/>
            <w:vAlign w:val="center"/>
          </w:tcPr>
          <w:p w14:paraId="26ED9ED7" w14:textId="0ADD88F4"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3</w:t>
            </w:r>
          </w:p>
        </w:tc>
        <w:tc>
          <w:tcPr>
            <w:tcW w:w="2268" w:type="dxa"/>
            <w:vAlign w:val="center"/>
          </w:tcPr>
          <w:p w14:paraId="04F364B1" w14:textId="6FDBA0F3"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首页上有多个网页选择，但实际上只能选择豆瓣，理解会有很大的工作量</w:t>
            </w:r>
          </w:p>
        </w:tc>
        <w:tc>
          <w:tcPr>
            <w:tcW w:w="1134" w:type="dxa"/>
            <w:vAlign w:val="center"/>
          </w:tcPr>
          <w:p w14:paraId="086A91D4" w14:textId="57BA7FD7"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若没有模板的话可以不显示</w:t>
            </w:r>
          </w:p>
        </w:tc>
        <w:tc>
          <w:tcPr>
            <w:tcW w:w="1134" w:type="dxa"/>
            <w:vAlign w:val="center"/>
          </w:tcPr>
          <w:p w14:paraId="7B6915FA" w14:textId="28C734CC"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剩余</w:t>
            </w:r>
            <w:r w:rsidRPr="003806A8">
              <w:rPr>
                <w:rFonts w:ascii="Times New Roman" w:eastAsia="宋体" w:hAnsi="Times New Roman" w:cs="Times New Roman"/>
                <w:szCs w:val="21"/>
              </w:rPr>
              <w:t>7</w:t>
            </w:r>
            <w:r w:rsidRPr="003806A8">
              <w:rPr>
                <w:rFonts w:ascii="Times New Roman" w:eastAsia="宋体" w:hAnsi="Times New Roman" w:cs="Times New Roman"/>
                <w:szCs w:val="21"/>
              </w:rPr>
              <w:t>个网页点开均是空白</w:t>
            </w:r>
          </w:p>
        </w:tc>
        <w:tc>
          <w:tcPr>
            <w:tcW w:w="1134" w:type="dxa"/>
            <w:vAlign w:val="center"/>
          </w:tcPr>
          <w:p w14:paraId="097D1F38" w14:textId="795AA7E2"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003806A8" w:rsidRPr="003806A8">
              <w:rPr>
                <w:rFonts w:ascii="Times New Roman" w:eastAsia="宋体" w:hAnsi="Times New Roman" w:cs="Times New Roman"/>
                <w:szCs w:val="21"/>
              </w:rPr>
              <w:t>组</w:t>
            </w:r>
          </w:p>
        </w:tc>
        <w:tc>
          <w:tcPr>
            <w:tcW w:w="850" w:type="dxa"/>
            <w:vAlign w:val="center"/>
          </w:tcPr>
          <w:p w14:paraId="20236383" w14:textId="584ADAE4" w:rsidR="00ED640B"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08AD6CF6" w14:textId="77777777" w:rsidR="00ED640B" w:rsidRPr="003806A8" w:rsidRDefault="00ED640B" w:rsidP="003806A8">
            <w:pPr>
              <w:jc w:val="center"/>
              <w:rPr>
                <w:rFonts w:ascii="Times New Roman" w:eastAsia="宋体" w:hAnsi="Times New Roman" w:cs="Times New Roman"/>
                <w:szCs w:val="21"/>
              </w:rPr>
            </w:pPr>
          </w:p>
        </w:tc>
        <w:tc>
          <w:tcPr>
            <w:tcW w:w="1134" w:type="dxa"/>
            <w:vAlign w:val="center"/>
          </w:tcPr>
          <w:p w14:paraId="0039E114" w14:textId="77777777" w:rsidR="00ED640B" w:rsidRPr="003806A8" w:rsidRDefault="00ED640B" w:rsidP="003806A8">
            <w:pPr>
              <w:jc w:val="center"/>
              <w:rPr>
                <w:rFonts w:ascii="Times New Roman" w:eastAsia="宋体" w:hAnsi="Times New Roman" w:cs="Times New Roman"/>
                <w:szCs w:val="21"/>
              </w:rPr>
            </w:pPr>
          </w:p>
        </w:tc>
      </w:tr>
      <w:tr w:rsidR="00ED640B" w:rsidRPr="003806A8" w14:paraId="66DB82BB" w14:textId="77777777" w:rsidTr="003806A8">
        <w:trPr>
          <w:jc w:val="center"/>
        </w:trPr>
        <w:tc>
          <w:tcPr>
            <w:tcW w:w="680" w:type="dxa"/>
            <w:vAlign w:val="center"/>
          </w:tcPr>
          <w:p w14:paraId="7016060A" w14:textId="0E332ADC"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4</w:t>
            </w:r>
          </w:p>
        </w:tc>
        <w:tc>
          <w:tcPr>
            <w:tcW w:w="2268" w:type="dxa"/>
            <w:vAlign w:val="center"/>
          </w:tcPr>
          <w:p w14:paraId="17F2B315" w14:textId="5BFFF51D"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修改个人信息，将邮箱改为非法格式</w:t>
            </w:r>
          </w:p>
        </w:tc>
        <w:tc>
          <w:tcPr>
            <w:tcW w:w="1134" w:type="dxa"/>
            <w:vAlign w:val="center"/>
          </w:tcPr>
          <w:p w14:paraId="54CCF36F" w14:textId="056B4669"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提示用户此时邮箱格式为非法格式，修改个人信息失败</w:t>
            </w:r>
          </w:p>
        </w:tc>
        <w:tc>
          <w:tcPr>
            <w:tcW w:w="1134" w:type="dxa"/>
            <w:vAlign w:val="center"/>
          </w:tcPr>
          <w:p w14:paraId="55A3DC1D" w14:textId="7F78DAB2"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修改为非法格式的邮箱仍能修改成功</w:t>
            </w:r>
          </w:p>
        </w:tc>
        <w:tc>
          <w:tcPr>
            <w:tcW w:w="1134" w:type="dxa"/>
            <w:vAlign w:val="center"/>
          </w:tcPr>
          <w:p w14:paraId="0A4028DE" w14:textId="25E78410" w:rsidR="00ED640B" w:rsidRPr="003806A8" w:rsidRDefault="00ED640B"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B</w:t>
            </w:r>
            <w:r w:rsidR="003806A8" w:rsidRPr="003806A8">
              <w:rPr>
                <w:rFonts w:ascii="Times New Roman" w:eastAsia="宋体" w:hAnsi="Times New Roman" w:cs="Times New Roman"/>
                <w:szCs w:val="21"/>
              </w:rPr>
              <w:t>组</w:t>
            </w:r>
          </w:p>
        </w:tc>
        <w:tc>
          <w:tcPr>
            <w:tcW w:w="850" w:type="dxa"/>
            <w:vAlign w:val="center"/>
          </w:tcPr>
          <w:p w14:paraId="5A6C8871" w14:textId="5E149FFF" w:rsidR="00ED640B"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10BB2EF2" w14:textId="77777777" w:rsidR="00ED640B" w:rsidRPr="003806A8" w:rsidRDefault="00ED640B" w:rsidP="003806A8">
            <w:pPr>
              <w:jc w:val="center"/>
              <w:rPr>
                <w:rFonts w:ascii="Times New Roman" w:eastAsia="宋体" w:hAnsi="Times New Roman" w:cs="Times New Roman"/>
                <w:szCs w:val="21"/>
              </w:rPr>
            </w:pPr>
          </w:p>
        </w:tc>
        <w:tc>
          <w:tcPr>
            <w:tcW w:w="1134" w:type="dxa"/>
            <w:vAlign w:val="center"/>
          </w:tcPr>
          <w:p w14:paraId="7804AFDC" w14:textId="77777777" w:rsidR="00ED640B" w:rsidRPr="003806A8" w:rsidRDefault="00ED640B" w:rsidP="003806A8">
            <w:pPr>
              <w:jc w:val="center"/>
              <w:rPr>
                <w:rFonts w:ascii="Times New Roman" w:eastAsia="宋体" w:hAnsi="Times New Roman" w:cs="Times New Roman"/>
                <w:szCs w:val="21"/>
              </w:rPr>
            </w:pPr>
          </w:p>
        </w:tc>
      </w:tr>
      <w:tr w:rsidR="003806A8" w:rsidRPr="003806A8" w14:paraId="31EC566D" w14:textId="77777777" w:rsidTr="003806A8">
        <w:trPr>
          <w:jc w:val="center"/>
        </w:trPr>
        <w:tc>
          <w:tcPr>
            <w:tcW w:w="680" w:type="dxa"/>
            <w:vAlign w:val="center"/>
          </w:tcPr>
          <w:p w14:paraId="14E96561" w14:textId="0275056C"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5</w:t>
            </w:r>
          </w:p>
        </w:tc>
        <w:tc>
          <w:tcPr>
            <w:tcW w:w="2268" w:type="dxa"/>
            <w:vAlign w:val="center"/>
          </w:tcPr>
          <w:p w14:paraId="58E30324" w14:textId="60D32BB0"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注册账号时，邮箱字段输入</w:t>
            </w:r>
            <w:r w:rsidRPr="003806A8">
              <w:rPr>
                <w:rFonts w:ascii="Times New Roman" w:eastAsia="宋体" w:hAnsi="Times New Roman" w:cs="Times New Roman"/>
                <w:color w:val="000000"/>
                <w:kern w:val="0"/>
                <w:szCs w:val="21"/>
              </w:rPr>
              <w:t>ddd@ddd</w:t>
            </w:r>
          </w:p>
        </w:tc>
        <w:tc>
          <w:tcPr>
            <w:tcW w:w="1134" w:type="dxa"/>
            <w:vAlign w:val="center"/>
          </w:tcPr>
          <w:p w14:paraId="17FC722B" w14:textId="203FD70E"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邮箱不合法，注册失败</w:t>
            </w:r>
          </w:p>
        </w:tc>
        <w:tc>
          <w:tcPr>
            <w:tcW w:w="1134" w:type="dxa"/>
            <w:vAlign w:val="center"/>
          </w:tcPr>
          <w:p w14:paraId="4AB49949" w14:textId="4C29FEF0"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注册成功</w:t>
            </w:r>
          </w:p>
        </w:tc>
        <w:tc>
          <w:tcPr>
            <w:tcW w:w="1134" w:type="dxa"/>
            <w:vAlign w:val="center"/>
          </w:tcPr>
          <w:p w14:paraId="0D69722B" w14:textId="51B3EB1A"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张文斌</w:t>
            </w:r>
          </w:p>
        </w:tc>
        <w:tc>
          <w:tcPr>
            <w:tcW w:w="850" w:type="dxa"/>
            <w:vAlign w:val="center"/>
          </w:tcPr>
          <w:p w14:paraId="214D9DA3" w14:textId="0FBCEE74" w:rsidR="003806A8"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39A52AAA" w14:textId="77777777" w:rsidR="003806A8" w:rsidRPr="003806A8" w:rsidRDefault="003806A8" w:rsidP="003806A8">
            <w:pPr>
              <w:jc w:val="center"/>
              <w:rPr>
                <w:rFonts w:ascii="Times New Roman" w:eastAsia="宋体" w:hAnsi="Times New Roman" w:cs="Times New Roman"/>
                <w:szCs w:val="21"/>
              </w:rPr>
            </w:pPr>
          </w:p>
        </w:tc>
        <w:tc>
          <w:tcPr>
            <w:tcW w:w="1134" w:type="dxa"/>
            <w:vAlign w:val="center"/>
          </w:tcPr>
          <w:p w14:paraId="10629B4B" w14:textId="77777777" w:rsidR="003806A8" w:rsidRPr="003806A8" w:rsidRDefault="003806A8" w:rsidP="003806A8">
            <w:pPr>
              <w:jc w:val="center"/>
              <w:rPr>
                <w:rFonts w:ascii="Times New Roman" w:eastAsia="宋体" w:hAnsi="Times New Roman" w:cs="Times New Roman"/>
                <w:szCs w:val="21"/>
              </w:rPr>
            </w:pPr>
          </w:p>
        </w:tc>
      </w:tr>
      <w:tr w:rsidR="003806A8" w:rsidRPr="003806A8" w14:paraId="6C95B988" w14:textId="77777777" w:rsidTr="003806A8">
        <w:trPr>
          <w:jc w:val="center"/>
        </w:trPr>
        <w:tc>
          <w:tcPr>
            <w:tcW w:w="680" w:type="dxa"/>
            <w:vAlign w:val="center"/>
          </w:tcPr>
          <w:p w14:paraId="6F32D140" w14:textId="5E5DC3D1"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6</w:t>
            </w:r>
          </w:p>
        </w:tc>
        <w:tc>
          <w:tcPr>
            <w:tcW w:w="2268" w:type="dxa"/>
            <w:vAlign w:val="center"/>
          </w:tcPr>
          <w:p w14:paraId="46FB89DF"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、新建豆瓣电影</w:t>
            </w:r>
            <w:r w:rsidRPr="003806A8">
              <w:rPr>
                <w:rFonts w:ascii="Times New Roman" w:eastAsia="宋体" w:hAnsi="Times New Roman" w:cs="Times New Roman"/>
                <w:szCs w:val="21"/>
              </w:rPr>
              <w:t>/</w:t>
            </w:r>
            <w:r w:rsidRPr="003806A8">
              <w:rPr>
                <w:rFonts w:ascii="Times New Roman" w:eastAsia="宋体" w:hAnsi="Times New Roman" w:cs="Times New Roman"/>
                <w:szCs w:val="21"/>
              </w:rPr>
              <w:t>音乐</w:t>
            </w:r>
            <w:r w:rsidRPr="003806A8">
              <w:rPr>
                <w:rFonts w:ascii="Times New Roman" w:eastAsia="宋体" w:hAnsi="Times New Roman" w:cs="Times New Roman"/>
                <w:szCs w:val="21"/>
              </w:rPr>
              <w:t>/</w:t>
            </w:r>
            <w:r w:rsidRPr="003806A8">
              <w:rPr>
                <w:rFonts w:ascii="Times New Roman" w:eastAsia="宋体" w:hAnsi="Times New Roman" w:cs="Times New Roman"/>
                <w:szCs w:val="21"/>
              </w:rPr>
              <w:t>读书任务，填写必要字段；</w:t>
            </w:r>
          </w:p>
          <w:p w14:paraId="3AE50668"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2</w:t>
            </w:r>
            <w:r w:rsidRPr="003806A8">
              <w:rPr>
                <w:rFonts w:ascii="Times New Roman" w:eastAsia="宋体" w:hAnsi="Times New Roman" w:cs="Times New Roman"/>
                <w:szCs w:val="21"/>
              </w:rPr>
              <w:t>、启动任务；</w:t>
            </w:r>
          </w:p>
          <w:p w14:paraId="7F3387D0" w14:textId="51F3C20C"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3</w:t>
            </w:r>
            <w:r w:rsidRPr="003806A8">
              <w:rPr>
                <w:rFonts w:ascii="Times New Roman" w:eastAsia="宋体" w:hAnsi="Times New Roman" w:cs="Times New Roman"/>
                <w:szCs w:val="21"/>
              </w:rPr>
              <w:t>、点击我的任务；</w:t>
            </w:r>
          </w:p>
          <w:p w14:paraId="0B927A44" w14:textId="76EE3410"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szCs w:val="21"/>
              </w:rPr>
              <w:t>4</w:t>
            </w:r>
            <w:r w:rsidRPr="003806A8">
              <w:rPr>
                <w:rFonts w:ascii="Times New Roman" w:eastAsia="宋体" w:hAnsi="Times New Roman" w:cs="Times New Roman"/>
                <w:szCs w:val="21"/>
              </w:rPr>
              <w:t>、任务执行完毕后查看采集数据页面，并滚动已采集数据预览页面中表格的滚动条</w:t>
            </w:r>
          </w:p>
        </w:tc>
        <w:tc>
          <w:tcPr>
            <w:tcW w:w="1134" w:type="dxa"/>
            <w:vAlign w:val="center"/>
          </w:tcPr>
          <w:p w14:paraId="0D69397B" w14:textId="2B50539B"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表格的项与内容对应</w:t>
            </w:r>
          </w:p>
        </w:tc>
        <w:tc>
          <w:tcPr>
            <w:tcW w:w="1134" w:type="dxa"/>
            <w:vAlign w:val="center"/>
          </w:tcPr>
          <w:p w14:paraId="18CECEB2" w14:textId="43A43CA5"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表格的表头与内容对不齐</w:t>
            </w:r>
          </w:p>
        </w:tc>
        <w:tc>
          <w:tcPr>
            <w:tcW w:w="1134" w:type="dxa"/>
            <w:vAlign w:val="center"/>
          </w:tcPr>
          <w:p w14:paraId="50DC402E" w14:textId="3A9A7B9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张竹君</w:t>
            </w:r>
          </w:p>
        </w:tc>
        <w:tc>
          <w:tcPr>
            <w:tcW w:w="850" w:type="dxa"/>
            <w:vAlign w:val="center"/>
          </w:tcPr>
          <w:p w14:paraId="2C97036C" w14:textId="2159ABC0" w:rsidR="003806A8"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077" w:type="dxa"/>
            <w:vAlign w:val="center"/>
          </w:tcPr>
          <w:p w14:paraId="386B107D" w14:textId="081EAA10" w:rsidR="003806A8"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已修复</w:t>
            </w:r>
          </w:p>
        </w:tc>
        <w:tc>
          <w:tcPr>
            <w:tcW w:w="1134" w:type="dxa"/>
            <w:vAlign w:val="center"/>
          </w:tcPr>
          <w:p w14:paraId="7E646578" w14:textId="77777777" w:rsidR="003806A8" w:rsidRPr="003806A8" w:rsidRDefault="003806A8" w:rsidP="003806A8">
            <w:pPr>
              <w:jc w:val="center"/>
              <w:rPr>
                <w:rFonts w:ascii="Times New Roman" w:eastAsia="宋体" w:hAnsi="Times New Roman" w:cs="Times New Roman"/>
                <w:szCs w:val="21"/>
              </w:rPr>
            </w:pPr>
          </w:p>
        </w:tc>
      </w:tr>
      <w:tr w:rsidR="003806A8" w:rsidRPr="003806A8" w14:paraId="00510F78" w14:textId="77777777" w:rsidTr="003806A8">
        <w:trPr>
          <w:jc w:val="center"/>
        </w:trPr>
        <w:tc>
          <w:tcPr>
            <w:tcW w:w="680" w:type="dxa"/>
            <w:vAlign w:val="center"/>
          </w:tcPr>
          <w:p w14:paraId="69546024" w14:textId="0F681D0E"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7</w:t>
            </w:r>
          </w:p>
        </w:tc>
        <w:tc>
          <w:tcPr>
            <w:tcW w:w="2268" w:type="dxa"/>
            <w:vAlign w:val="center"/>
          </w:tcPr>
          <w:p w14:paraId="40CB0EAA"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、新建豆瓣读书任务，填写必要字段，其中关键字填写</w:t>
            </w:r>
            <w:r w:rsidRPr="003806A8">
              <w:rPr>
                <w:rFonts w:ascii="Times New Roman" w:eastAsia="宋体" w:hAnsi="Times New Roman" w:cs="Times New Roman"/>
                <w:szCs w:val="21"/>
              </w:rPr>
              <w:t>“</w:t>
            </w:r>
            <w:r w:rsidRPr="003806A8">
              <w:rPr>
                <w:rFonts w:ascii="Times New Roman" w:eastAsia="宋体" w:hAnsi="Times New Roman" w:cs="Times New Roman"/>
                <w:szCs w:val="21"/>
              </w:rPr>
              <w:t>爵士</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p>
          <w:p w14:paraId="48FE5FB5" w14:textId="77777777"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2</w:t>
            </w:r>
            <w:r w:rsidRPr="003806A8">
              <w:rPr>
                <w:rFonts w:ascii="Times New Roman" w:eastAsia="宋体" w:hAnsi="Times New Roman" w:cs="Times New Roman"/>
                <w:color w:val="000000"/>
                <w:kern w:val="0"/>
                <w:szCs w:val="21"/>
              </w:rPr>
              <w:t>、启动任务；</w:t>
            </w:r>
          </w:p>
          <w:p w14:paraId="61AA83B6" w14:textId="77777777"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3</w:t>
            </w:r>
            <w:r w:rsidRPr="003806A8">
              <w:rPr>
                <w:rFonts w:ascii="Times New Roman" w:eastAsia="宋体" w:hAnsi="Times New Roman" w:cs="Times New Roman"/>
                <w:color w:val="000000"/>
                <w:kern w:val="0"/>
                <w:szCs w:val="21"/>
              </w:rPr>
              <w:t>、点击我的任务；</w:t>
            </w:r>
          </w:p>
          <w:p w14:paraId="658BB89A" w14:textId="77777777"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4</w:t>
            </w:r>
            <w:r w:rsidRPr="003806A8">
              <w:rPr>
                <w:rFonts w:ascii="Times New Roman" w:eastAsia="宋体" w:hAnsi="Times New Roman" w:cs="Times New Roman"/>
                <w:color w:val="000000"/>
                <w:kern w:val="0"/>
                <w:szCs w:val="21"/>
              </w:rPr>
              <w:t>、任务执行完毕后查看采集数据页面</w:t>
            </w:r>
          </w:p>
          <w:p w14:paraId="64F94248" w14:textId="3C35E3D5"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5</w:t>
            </w:r>
            <w:r w:rsidRPr="003806A8">
              <w:rPr>
                <w:rFonts w:ascii="Times New Roman" w:eastAsia="宋体" w:hAnsi="Times New Roman" w:cs="Times New Roman"/>
                <w:color w:val="000000"/>
                <w:kern w:val="0"/>
                <w:szCs w:val="21"/>
              </w:rPr>
              <w:t>、查看表格的第</w:t>
            </w:r>
            <w:r w:rsidRPr="003806A8">
              <w:rPr>
                <w:rFonts w:ascii="Times New Roman" w:eastAsia="宋体" w:hAnsi="Times New Roman" w:cs="Times New Roman"/>
                <w:color w:val="000000"/>
                <w:kern w:val="0"/>
                <w:szCs w:val="21"/>
              </w:rPr>
              <w:t>1</w:t>
            </w:r>
            <w:r w:rsidRPr="003806A8">
              <w:rPr>
                <w:rFonts w:ascii="Times New Roman" w:eastAsia="宋体" w:hAnsi="Times New Roman" w:cs="Times New Roman"/>
                <w:color w:val="000000"/>
                <w:kern w:val="0"/>
                <w:szCs w:val="21"/>
              </w:rPr>
              <w:t>条数据</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爵士吉他金曲</w:t>
            </w:r>
            <w:r w:rsidRPr="003806A8">
              <w:rPr>
                <w:rFonts w:ascii="Times New Roman" w:eastAsia="宋体" w:hAnsi="Times New Roman" w:cs="Times New Roman"/>
                <w:color w:val="000000"/>
                <w:kern w:val="0"/>
                <w:szCs w:val="21"/>
              </w:rPr>
              <w:t>”</w:t>
            </w:r>
          </w:p>
        </w:tc>
        <w:tc>
          <w:tcPr>
            <w:tcW w:w="1134" w:type="dxa"/>
            <w:vAlign w:val="center"/>
          </w:tcPr>
          <w:p w14:paraId="4970B200" w14:textId="7A722DD4"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出版社</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字段值应当为空</w:t>
            </w:r>
          </w:p>
        </w:tc>
        <w:tc>
          <w:tcPr>
            <w:tcW w:w="1134" w:type="dxa"/>
            <w:vAlign w:val="center"/>
          </w:tcPr>
          <w:p w14:paraId="03698EC8" w14:textId="09551ADA"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出版社</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字段值为</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出版年</w:t>
            </w:r>
            <w:r w:rsidRPr="003806A8">
              <w:rPr>
                <w:rFonts w:ascii="Times New Roman" w:eastAsia="宋体" w:hAnsi="Times New Roman" w:cs="Times New Roman"/>
                <w:color w:val="000000"/>
                <w:kern w:val="0"/>
                <w:szCs w:val="21"/>
              </w:rPr>
              <w:t>:”</w:t>
            </w:r>
          </w:p>
        </w:tc>
        <w:tc>
          <w:tcPr>
            <w:tcW w:w="1134" w:type="dxa"/>
            <w:vAlign w:val="center"/>
          </w:tcPr>
          <w:p w14:paraId="03974DE6" w14:textId="10D5DC9D"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李坤浩</w:t>
            </w:r>
          </w:p>
        </w:tc>
        <w:tc>
          <w:tcPr>
            <w:tcW w:w="850" w:type="dxa"/>
            <w:vAlign w:val="center"/>
          </w:tcPr>
          <w:p w14:paraId="5E942FB8" w14:textId="3721348B" w:rsidR="003806A8"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75F78466" w14:textId="77777777" w:rsidR="003806A8" w:rsidRPr="003806A8" w:rsidRDefault="003806A8" w:rsidP="003806A8">
            <w:pPr>
              <w:jc w:val="center"/>
              <w:rPr>
                <w:rFonts w:ascii="Times New Roman" w:eastAsia="宋体" w:hAnsi="Times New Roman" w:cs="Times New Roman"/>
                <w:szCs w:val="21"/>
              </w:rPr>
            </w:pPr>
          </w:p>
        </w:tc>
        <w:tc>
          <w:tcPr>
            <w:tcW w:w="1134" w:type="dxa"/>
            <w:vAlign w:val="center"/>
          </w:tcPr>
          <w:p w14:paraId="339F461A" w14:textId="77777777" w:rsidR="003806A8" w:rsidRPr="003806A8" w:rsidRDefault="003806A8" w:rsidP="003806A8">
            <w:pPr>
              <w:jc w:val="center"/>
              <w:rPr>
                <w:rFonts w:ascii="Times New Roman" w:eastAsia="宋体" w:hAnsi="Times New Roman" w:cs="Times New Roman"/>
                <w:szCs w:val="21"/>
              </w:rPr>
            </w:pPr>
          </w:p>
        </w:tc>
      </w:tr>
      <w:tr w:rsidR="003806A8" w:rsidRPr="003806A8" w14:paraId="630216D4" w14:textId="77777777" w:rsidTr="003806A8">
        <w:trPr>
          <w:jc w:val="center"/>
        </w:trPr>
        <w:tc>
          <w:tcPr>
            <w:tcW w:w="680" w:type="dxa"/>
            <w:vAlign w:val="center"/>
          </w:tcPr>
          <w:p w14:paraId="1B70402B" w14:textId="282F5BA2"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8</w:t>
            </w:r>
          </w:p>
        </w:tc>
        <w:tc>
          <w:tcPr>
            <w:tcW w:w="2268" w:type="dxa"/>
            <w:vAlign w:val="center"/>
          </w:tcPr>
          <w:p w14:paraId="6232C0D2"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、新建豆瓣电影任务，填写必要字段，其中关键字填写</w:t>
            </w:r>
            <w:r w:rsidRPr="003806A8">
              <w:rPr>
                <w:rFonts w:ascii="Times New Roman" w:eastAsia="宋体" w:hAnsi="Times New Roman" w:cs="Times New Roman"/>
                <w:szCs w:val="21"/>
              </w:rPr>
              <w:t>“</w:t>
            </w:r>
            <w:r w:rsidRPr="003806A8">
              <w:rPr>
                <w:rFonts w:ascii="Times New Roman" w:eastAsia="宋体" w:hAnsi="Times New Roman" w:cs="Times New Roman"/>
                <w:szCs w:val="21"/>
              </w:rPr>
              <w:t>哈哈哈哈哈哈哈</w:t>
            </w:r>
            <w:r w:rsidRPr="003806A8">
              <w:rPr>
                <w:rFonts w:ascii="Times New Roman" w:eastAsia="宋体" w:hAnsi="Times New Roman" w:cs="Times New Roman"/>
                <w:szCs w:val="21"/>
              </w:rPr>
              <w:t>”</w:t>
            </w:r>
            <w:r w:rsidRPr="003806A8">
              <w:rPr>
                <w:rFonts w:ascii="Times New Roman" w:eastAsia="宋体" w:hAnsi="Times New Roman" w:cs="Times New Roman"/>
                <w:szCs w:val="21"/>
              </w:rPr>
              <w:t>；</w:t>
            </w:r>
          </w:p>
          <w:p w14:paraId="501C1127"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2</w:t>
            </w:r>
            <w:r w:rsidRPr="003806A8">
              <w:rPr>
                <w:rFonts w:ascii="Times New Roman" w:eastAsia="宋体" w:hAnsi="Times New Roman" w:cs="Times New Roman"/>
                <w:szCs w:val="21"/>
              </w:rPr>
              <w:t>、启动任务</w:t>
            </w:r>
          </w:p>
          <w:p w14:paraId="5FCAEF57"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3</w:t>
            </w:r>
            <w:r w:rsidRPr="003806A8">
              <w:rPr>
                <w:rFonts w:ascii="Times New Roman" w:eastAsia="宋体" w:hAnsi="Times New Roman" w:cs="Times New Roman"/>
                <w:szCs w:val="21"/>
              </w:rPr>
              <w:t>、点击我的任务；</w:t>
            </w:r>
          </w:p>
          <w:p w14:paraId="074CC536"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4</w:t>
            </w:r>
            <w:r w:rsidRPr="003806A8">
              <w:rPr>
                <w:rFonts w:ascii="Times New Roman" w:eastAsia="宋体" w:hAnsi="Times New Roman" w:cs="Times New Roman"/>
                <w:szCs w:val="21"/>
              </w:rPr>
              <w:t>、任务执行完毕后查看采集数据页面；</w:t>
            </w:r>
          </w:p>
          <w:p w14:paraId="3C5A76A1" w14:textId="27364B9C"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5</w:t>
            </w:r>
            <w:r w:rsidRPr="003806A8">
              <w:rPr>
                <w:rFonts w:ascii="Times New Roman" w:eastAsia="宋体" w:hAnsi="Times New Roman" w:cs="Times New Roman"/>
                <w:szCs w:val="21"/>
              </w:rPr>
              <w:t>、查看表格的第</w:t>
            </w:r>
            <w:r w:rsidRPr="003806A8">
              <w:rPr>
                <w:rFonts w:ascii="Times New Roman" w:eastAsia="宋体" w:hAnsi="Times New Roman" w:cs="Times New Roman"/>
                <w:szCs w:val="21"/>
              </w:rPr>
              <w:t>13</w:t>
            </w:r>
            <w:r w:rsidRPr="003806A8">
              <w:rPr>
                <w:rFonts w:ascii="Times New Roman" w:eastAsia="宋体" w:hAnsi="Times New Roman" w:cs="Times New Roman"/>
                <w:szCs w:val="21"/>
              </w:rPr>
              <w:t>条数据</w:t>
            </w:r>
            <w:r w:rsidRPr="003806A8">
              <w:rPr>
                <w:rFonts w:ascii="Times New Roman" w:eastAsia="宋体" w:hAnsi="Times New Roman" w:cs="Times New Roman"/>
                <w:szCs w:val="21"/>
              </w:rPr>
              <w:t>“</w:t>
            </w:r>
            <w:r w:rsidRPr="003806A8">
              <w:rPr>
                <w:rFonts w:ascii="Times New Roman" w:eastAsia="宋体" w:hAnsi="Times New Roman" w:cs="Times New Roman"/>
                <w:szCs w:val="21"/>
              </w:rPr>
              <w:t>哈哈大冒险</w:t>
            </w:r>
            <w:r w:rsidRPr="003806A8">
              <w:rPr>
                <w:rFonts w:ascii="Times New Roman" w:eastAsia="宋体" w:hAnsi="Times New Roman" w:cs="Times New Roman"/>
                <w:szCs w:val="21"/>
              </w:rPr>
              <w:t xml:space="preserve"> </w:t>
            </w:r>
            <w:r w:rsidRPr="003806A8">
              <w:rPr>
                <w:rFonts w:ascii="Times New Roman" w:eastAsia="宋体" w:hAnsi="Times New Roman" w:cs="Times New Roman"/>
                <w:szCs w:val="21"/>
              </w:rPr>
              <w:t>第二季</w:t>
            </w:r>
            <w:r w:rsidRPr="003806A8">
              <w:rPr>
                <w:rFonts w:ascii="Times New Roman" w:eastAsia="宋体" w:hAnsi="Times New Roman" w:cs="Times New Roman"/>
                <w:szCs w:val="21"/>
              </w:rPr>
              <w:t>”</w:t>
            </w:r>
          </w:p>
        </w:tc>
        <w:tc>
          <w:tcPr>
            <w:tcW w:w="1134" w:type="dxa"/>
            <w:vAlign w:val="center"/>
          </w:tcPr>
          <w:p w14:paraId="7585E37D" w14:textId="68FF72D7"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又名</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字段应当为空</w:t>
            </w:r>
          </w:p>
        </w:tc>
        <w:tc>
          <w:tcPr>
            <w:tcW w:w="1134" w:type="dxa"/>
            <w:vAlign w:val="center"/>
          </w:tcPr>
          <w:p w14:paraId="2C752CEB" w14:textId="2AE593C6"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数据的</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又名</w:t>
            </w:r>
            <w:r w:rsidRPr="003806A8">
              <w:rPr>
                <w:rFonts w:ascii="Times New Roman" w:eastAsia="宋体" w:hAnsi="Times New Roman" w:cs="Times New Roman"/>
                <w:color w:val="000000"/>
                <w:kern w:val="0"/>
                <w:szCs w:val="21"/>
              </w:rPr>
              <w:t>”</w:t>
            </w:r>
            <w:r w:rsidRPr="003806A8">
              <w:rPr>
                <w:rFonts w:ascii="Times New Roman" w:eastAsia="宋体" w:hAnsi="Times New Roman" w:cs="Times New Roman"/>
                <w:color w:val="000000"/>
                <w:kern w:val="0"/>
                <w:szCs w:val="21"/>
              </w:rPr>
              <w:t>字段为</w:t>
            </w:r>
            <w:r w:rsidRPr="003806A8">
              <w:rPr>
                <w:rFonts w:ascii="Times New Roman" w:eastAsia="宋体" w:hAnsi="Times New Roman" w:cs="Times New Roman"/>
                <w:color w:val="000000"/>
                <w:kern w:val="0"/>
                <w:szCs w:val="21"/>
              </w:rPr>
              <w:t>“2”</w:t>
            </w:r>
          </w:p>
        </w:tc>
        <w:tc>
          <w:tcPr>
            <w:tcW w:w="1134" w:type="dxa"/>
            <w:vAlign w:val="center"/>
          </w:tcPr>
          <w:p w14:paraId="26490C9D" w14:textId="198B66A0"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李坤浩</w:t>
            </w:r>
          </w:p>
        </w:tc>
        <w:tc>
          <w:tcPr>
            <w:tcW w:w="850" w:type="dxa"/>
            <w:vAlign w:val="center"/>
          </w:tcPr>
          <w:p w14:paraId="5B75A353" w14:textId="0FE97D0F" w:rsidR="003806A8"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沈一聪</w:t>
            </w:r>
          </w:p>
        </w:tc>
        <w:tc>
          <w:tcPr>
            <w:tcW w:w="1077" w:type="dxa"/>
            <w:vAlign w:val="center"/>
          </w:tcPr>
          <w:p w14:paraId="4B077B26" w14:textId="77777777" w:rsidR="003806A8" w:rsidRPr="003806A8" w:rsidRDefault="003806A8" w:rsidP="003806A8">
            <w:pPr>
              <w:jc w:val="center"/>
              <w:rPr>
                <w:rFonts w:ascii="Times New Roman" w:eastAsia="宋体" w:hAnsi="Times New Roman" w:cs="Times New Roman"/>
                <w:szCs w:val="21"/>
              </w:rPr>
            </w:pPr>
          </w:p>
        </w:tc>
        <w:tc>
          <w:tcPr>
            <w:tcW w:w="1134" w:type="dxa"/>
            <w:vAlign w:val="center"/>
          </w:tcPr>
          <w:p w14:paraId="790C2C08" w14:textId="77777777" w:rsidR="003806A8" w:rsidRPr="003806A8" w:rsidRDefault="003806A8" w:rsidP="003806A8">
            <w:pPr>
              <w:jc w:val="center"/>
              <w:rPr>
                <w:rFonts w:ascii="Times New Roman" w:eastAsia="宋体" w:hAnsi="Times New Roman" w:cs="Times New Roman"/>
                <w:szCs w:val="21"/>
              </w:rPr>
            </w:pPr>
          </w:p>
        </w:tc>
      </w:tr>
      <w:tr w:rsidR="003806A8" w:rsidRPr="003806A8" w14:paraId="672A13F8" w14:textId="77777777" w:rsidTr="003806A8">
        <w:trPr>
          <w:jc w:val="center"/>
        </w:trPr>
        <w:tc>
          <w:tcPr>
            <w:tcW w:w="680" w:type="dxa"/>
            <w:vAlign w:val="center"/>
          </w:tcPr>
          <w:p w14:paraId="17B748C4" w14:textId="3BDB1C82"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9</w:t>
            </w:r>
          </w:p>
        </w:tc>
        <w:tc>
          <w:tcPr>
            <w:tcW w:w="2268" w:type="dxa"/>
            <w:vAlign w:val="center"/>
          </w:tcPr>
          <w:p w14:paraId="544D0621"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1</w:t>
            </w:r>
            <w:r w:rsidRPr="003806A8">
              <w:rPr>
                <w:rFonts w:ascii="Times New Roman" w:eastAsia="宋体" w:hAnsi="Times New Roman" w:cs="Times New Roman"/>
                <w:szCs w:val="21"/>
              </w:rPr>
              <w:t>、新建豆瓣电影任务，关键词填写</w:t>
            </w:r>
            <w:r w:rsidRPr="003806A8">
              <w:rPr>
                <w:rFonts w:ascii="Times New Roman" w:eastAsia="宋体" w:hAnsi="Times New Roman" w:cs="Times New Roman"/>
                <w:szCs w:val="21"/>
              </w:rPr>
              <w:t>“</w:t>
            </w:r>
            <w:r w:rsidRPr="003806A8">
              <w:rPr>
                <w:rFonts w:ascii="Times New Roman" w:eastAsia="宋体" w:hAnsi="Times New Roman" w:cs="Times New Roman"/>
                <w:szCs w:val="21"/>
              </w:rPr>
              <w:t>蝙蝠</w:t>
            </w:r>
            <w:r w:rsidRPr="003806A8">
              <w:rPr>
                <w:rFonts w:ascii="Times New Roman" w:eastAsia="宋体" w:hAnsi="Times New Roman" w:cs="Times New Roman"/>
                <w:szCs w:val="21"/>
              </w:rPr>
              <w:t>”</w:t>
            </w:r>
            <w:r w:rsidRPr="003806A8">
              <w:rPr>
                <w:rFonts w:ascii="Times New Roman" w:eastAsia="宋体" w:hAnsi="Times New Roman" w:cs="Times New Roman"/>
                <w:szCs w:val="21"/>
              </w:rPr>
              <w:t>，翻页次数填写</w:t>
            </w:r>
            <w:r w:rsidRPr="003806A8">
              <w:rPr>
                <w:rFonts w:ascii="Times New Roman" w:eastAsia="宋体" w:hAnsi="Times New Roman" w:cs="Times New Roman"/>
                <w:szCs w:val="21"/>
              </w:rPr>
              <w:t>“25”</w:t>
            </w:r>
            <w:r w:rsidRPr="003806A8">
              <w:rPr>
                <w:rFonts w:ascii="Times New Roman" w:eastAsia="宋体" w:hAnsi="Times New Roman" w:cs="Times New Roman"/>
                <w:szCs w:val="21"/>
              </w:rPr>
              <w:t>；</w:t>
            </w:r>
          </w:p>
          <w:p w14:paraId="29F1158D"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2</w:t>
            </w:r>
            <w:r w:rsidRPr="003806A8">
              <w:rPr>
                <w:rFonts w:ascii="Times New Roman" w:eastAsia="宋体" w:hAnsi="Times New Roman" w:cs="Times New Roman"/>
                <w:szCs w:val="21"/>
              </w:rPr>
              <w:t>、启动任务；</w:t>
            </w:r>
          </w:p>
          <w:p w14:paraId="20D49BD7"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3</w:t>
            </w:r>
            <w:r w:rsidRPr="003806A8">
              <w:rPr>
                <w:rFonts w:ascii="Times New Roman" w:eastAsia="宋体" w:hAnsi="Times New Roman" w:cs="Times New Roman"/>
                <w:szCs w:val="21"/>
              </w:rPr>
              <w:t>、点击我的任务；</w:t>
            </w:r>
          </w:p>
          <w:p w14:paraId="176B43E0"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4</w:t>
            </w:r>
            <w:r w:rsidRPr="003806A8">
              <w:rPr>
                <w:rFonts w:ascii="Times New Roman" w:eastAsia="宋体" w:hAnsi="Times New Roman" w:cs="Times New Roman"/>
                <w:szCs w:val="21"/>
              </w:rPr>
              <w:t>、任务执行完毕后查看采集数据页面；</w:t>
            </w:r>
          </w:p>
          <w:p w14:paraId="0917A7C5" w14:textId="77777777"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5</w:t>
            </w:r>
            <w:r w:rsidRPr="003806A8">
              <w:rPr>
                <w:rFonts w:ascii="Times New Roman" w:eastAsia="宋体" w:hAnsi="Times New Roman" w:cs="Times New Roman"/>
                <w:szCs w:val="21"/>
              </w:rPr>
              <w:t>、点击导出数据，选择</w:t>
            </w:r>
            <w:r w:rsidRPr="003806A8">
              <w:rPr>
                <w:rFonts w:ascii="Times New Roman" w:eastAsia="宋体" w:hAnsi="Times New Roman" w:cs="Times New Roman"/>
                <w:szCs w:val="21"/>
              </w:rPr>
              <w:t>excel</w:t>
            </w:r>
            <w:r w:rsidRPr="003806A8">
              <w:rPr>
                <w:rFonts w:ascii="Times New Roman" w:eastAsia="宋体" w:hAnsi="Times New Roman" w:cs="Times New Roman"/>
                <w:szCs w:val="21"/>
              </w:rPr>
              <w:t>格式</w:t>
            </w:r>
          </w:p>
          <w:p w14:paraId="6D6F3AD4" w14:textId="6B8BD74D"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szCs w:val="21"/>
              </w:rPr>
              <w:t>6</w:t>
            </w:r>
            <w:r w:rsidRPr="003806A8">
              <w:rPr>
                <w:rFonts w:ascii="Times New Roman" w:eastAsia="宋体" w:hAnsi="Times New Roman" w:cs="Times New Roman"/>
                <w:szCs w:val="21"/>
              </w:rPr>
              <w:t>、将导出数据与表格数据进行对比</w:t>
            </w:r>
          </w:p>
        </w:tc>
        <w:tc>
          <w:tcPr>
            <w:tcW w:w="1134" w:type="dxa"/>
            <w:vAlign w:val="center"/>
          </w:tcPr>
          <w:p w14:paraId="5F30B69F" w14:textId="6ECFA1A7"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导出数据与表格数据相同</w:t>
            </w:r>
          </w:p>
        </w:tc>
        <w:tc>
          <w:tcPr>
            <w:tcW w:w="1134" w:type="dxa"/>
            <w:vAlign w:val="center"/>
          </w:tcPr>
          <w:p w14:paraId="6ADAE945" w14:textId="2E796719" w:rsidR="003806A8" w:rsidRPr="003806A8" w:rsidRDefault="003806A8" w:rsidP="003806A8">
            <w:pPr>
              <w:jc w:val="center"/>
              <w:rPr>
                <w:rFonts w:ascii="Times New Roman" w:eastAsia="宋体" w:hAnsi="Times New Roman" w:cs="Times New Roman"/>
                <w:color w:val="000000"/>
                <w:kern w:val="0"/>
                <w:szCs w:val="21"/>
              </w:rPr>
            </w:pPr>
            <w:r w:rsidRPr="003806A8">
              <w:rPr>
                <w:rFonts w:ascii="Times New Roman" w:eastAsia="宋体" w:hAnsi="Times New Roman" w:cs="Times New Roman"/>
                <w:color w:val="000000"/>
                <w:kern w:val="0"/>
                <w:szCs w:val="21"/>
              </w:rPr>
              <w:t>导出数据有</w:t>
            </w:r>
            <w:r w:rsidRPr="003806A8">
              <w:rPr>
                <w:rFonts w:ascii="Times New Roman" w:eastAsia="宋体" w:hAnsi="Times New Roman" w:cs="Times New Roman"/>
                <w:color w:val="000000"/>
                <w:kern w:val="0"/>
                <w:szCs w:val="21"/>
              </w:rPr>
              <w:t>198</w:t>
            </w:r>
            <w:r w:rsidRPr="003806A8">
              <w:rPr>
                <w:rFonts w:ascii="Times New Roman" w:eastAsia="宋体" w:hAnsi="Times New Roman" w:cs="Times New Roman"/>
                <w:color w:val="000000"/>
                <w:kern w:val="0"/>
                <w:szCs w:val="21"/>
              </w:rPr>
              <w:t>条，而表格里只有</w:t>
            </w:r>
            <w:r w:rsidRPr="003806A8">
              <w:rPr>
                <w:rFonts w:ascii="Times New Roman" w:eastAsia="宋体" w:hAnsi="Times New Roman" w:cs="Times New Roman"/>
                <w:color w:val="000000"/>
                <w:kern w:val="0"/>
                <w:szCs w:val="21"/>
              </w:rPr>
              <w:t>15</w:t>
            </w:r>
            <w:r w:rsidRPr="003806A8">
              <w:rPr>
                <w:rFonts w:ascii="Times New Roman" w:eastAsia="宋体" w:hAnsi="Times New Roman" w:cs="Times New Roman"/>
                <w:color w:val="000000"/>
                <w:kern w:val="0"/>
                <w:szCs w:val="21"/>
              </w:rPr>
              <w:t>条数据</w:t>
            </w:r>
          </w:p>
        </w:tc>
        <w:tc>
          <w:tcPr>
            <w:tcW w:w="1134" w:type="dxa"/>
            <w:vAlign w:val="center"/>
          </w:tcPr>
          <w:p w14:paraId="6B33F167" w14:textId="7B16DDED" w:rsidR="003806A8" w:rsidRPr="003806A8" w:rsidRDefault="003806A8" w:rsidP="003806A8">
            <w:pPr>
              <w:jc w:val="center"/>
              <w:rPr>
                <w:rFonts w:ascii="Times New Roman" w:eastAsia="宋体" w:hAnsi="Times New Roman" w:cs="Times New Roman"/>
                <w:szCs w:val="21"/>
              </w:rPr>
            </w:pPr>
            <w:r w:rsidRPr="003806A8">
              <w:rPr>
                <w:rFonts w:ascii="Times New Roman" w:eastAsia="宋体" w:hAnsi="Times New Roman" w:cs="Times New Roman"/>
                <w:color w:val="000000"/>
                <w:kern w:val="0"/>
                <w:szCs w:val="21"/>
              </w:rPr>
              <w:t>C-</w:t>
            </w:r>
            <w:r w:rsidRPr="003806A8">
              <w:rPr>
                <w:rFonts w:ascii="Times New Roman" w:eastAsia="宋体" w:hAnsi="Times New Roman" w:cs="Times New Roman"/>
                <w:color w:val="000000"/>
                <w:kern w:val="0"/>
                <w:szCs w:val="21"/>
              </w:rPr>
              <w:t>李坤浩</w:t>
            </w:r>
          </w:p>
        </w:tc>
        <w:tc>
          <w:tcPr>
            <w:tcW w:w="850" w:type="dxa"/>
            <w:vAlign w:val="center"/>
          </w:tcPr>
          <w:p w14:paraId="42C0E7A4" w14:textId="1B6EDBF7" w:rsidR="003806A8"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赵正阳</w:t>
            </w:r>
          </w:p>
        </w:tc>
        <w:tc>
          <w:tcPr>
            <w:tcW w:w="1077" w:type="dxa"/>
            <w:vAlign w:val="center"/>
          </w:tcPr>
          <w:p w14:paraId="7D8355B7" w14:textId="6E821718" w:rsidR="003806A8" w:rsidRPr="003806A8" w:rsidRDefault="003806A8" w:rsidP="003806A8">
            <w:pPr>
              <w:jc w:val="center"/>
              <w:rPr>
                <w:rFonts w:ascii="Times New Roman" w:eastAsia="宋体" w:hAnsi="Times New Roman" w:cs="Times New Roman"/>
                <w:szCs w:val="21"/>
              </w:rPr>
            </w:pPr>
            <w:r>
              <w:rPr>
                <w:rFonts w:ascii="Times New Roman" w:eastAsia="宋体" w:hAnsi="Times New Roman" w:cs="Times New Roman" w:hint="eastAsia"/>
                <w:szCs w:val="21"/>
              </w:rPr>
              <w:t>解释：预览数据页面本身就设计为显示</w:t>
            </w:r>
            <w:r>
              <w:rPr>
                <w:rFonts w:ascii="Times New Roman" w:eastAsia="宋体" w:hAnsi="Times New Roman" w:cs="Times New Roman" w:hint="eastAsia"/>
                <w:szCs w:val="21"/>
              </w:rPr>
              <w:t>1</w:t>
            </w:r>
            <w:r>
              <w:rPr>
                <w:rFonts w:ascii="Times New Roman" w:eastAsia="宋体" w:hAnsi="Times New Roman" w:cs="Times New Roman"/>
                <w:szCs w:val="21"/>
              </w:rPr>
              <w:t>5</w:t>
            </w:r>
            <w:r>
              <w:rPr>
                <w:rFonts w:ascii="Times New Roman" w:eastAsia="宋体" w:hAnsi="Times New Roman" w:cs="Times New Roman" w:hint="eastAsia"/>
                <w:szCs w:val="21"/>
              </w:rPr>
              <w:t>条数据</w:t>
            </w:r>
          </w:p>
        </w:tc>
        <w:tc>
          <w:tcPr>
            <w:tcW w:w="1134" w:type="dxa"/>
            <w:vAlign w:val="center"/>
          </w:tcPr>
          <w:p w14:paraId="327C5733" w14:textId="77777777" w:rsidR="003806A8" w:rsidRPr="003806A8" w:rsidRDefault="003806A8" w:rsidP="003806A8">
            <w:pPr>
              <w:jc w:val="center"/>
              <w:rPr>
                <w:rFonts w:ascii="Times New Roman" w:eastAsia="宋体" w:hAnsi="Times New Roman" w:cs="Times New Roman"/>
                <w:szCs w:val="21"/>
              </w:rPr>
            </w:pPr>
          </w:p>
        </w:tc>
      </w:tr>
    </w:tbl>
    <w:p w14:paraId="77B45C23" w14:textId="7849D337" w:rsidR="007C6889" w:rsidRPr="008F0A53" w:rsidRDefault="007C6889">
      <w:pPr>
        <w:rPr>
          <w:rFonts w:ascii="Times New Roman" w:eastAsia="宋体" w:hAnsi="Times New Roman" w:cs="Times New Roman" w:hint="eastAsia"/>
          <w:sz w:val="24"/>
        </w:rPr>
      </w:pPr>
    </w:p>
    <w:sectPr w:rsidR="007C6889" w:rsidRPr="008F0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14400" w14:textId="77777777" w:rsidR="00011C36" w:rsidRDefault="00011C36" w:rsidP="004778FC">
      <w:r>
        <w:separator/>
      </w:r>
    </w:p>
  </w:endnote>
  <w:endnote w:type="continuationSeparator" w:id="0">
    <w:p w14:paraId="38F14617" w14:textId="77777777" w:rsidR="00011C36" w:rsidRDefault="00011C36" w:rsidP="0047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40480" w14:textId="77777777" w:rsidR="00011C36" w:rsidRDefault="00011C36" w:rsidP="004778FC">
      <w:r>
        <w:separator/>
      </w:r>
    </w:p>
  </w:footnote>
  <w:footnote w:type="continuationSeparator" w:id="0">
    <w:p w14:paraId="2062EEB6" w14:textId="77777777" w:rsidR="00011C36" w:rsidRDefault="00011C36" w:rsidP="00477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737F"/>
    <w:multiLevelType w:val="hybridMultilevel"/>
    <w:tmpl w:val="12A0C3CE"/>
    <w:lvl w:ilvl="0" w:tplc="A27873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81C68"/>
    <w:multiLevelType w:val="hybridMultilevel"/>
    <w:tmpl w:val="3034C30E"/>
    <w:lvl w:ilvl="0" w:tplc="3FA4C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363FF"/>
    <w:multiLevelType w:val="hybridMultilevel"/>
    <w:tmpl w:val="D9A04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EC"/>
    <w:rsid w:val="00011B11"/>
    <w:rsid w:val="00011C36"/>
    <w:rsid w:val="000350C3"/>
    <w:rsid w:val="00057F8B"/>
    <w:rsid w:val="00082926"/>
    <w:rsid w:val="000975BA"/>
    <w:rsid w:val="000D3519"/>
    <w:rsid w:val="000E5601"/>
    <w:rsid w:val="000F5198"/>
    <w:rsid w:val="000F656A"/>
    <w:rsid w:val="001778CE"/>
    <w:rsid w:val="001B3760"/>
    <w:rsid w:val="001B71FC"/>
    <w:rsid w:val="001D20D0"/>
    <w:rsid w:val="001F151D"/>
    <w:rsid w:val="001F559F"/>
    <w:rsid w:val="001F74D9"/>
    <w:rsid w:val="00216FB7"/>
    <w:rsid w:val="0022140D"/>
    <w:rsid w:val="00222B73"/>
    <w:rsid w:val="00232F92"/>
    <w:rsid w:val="00245FCF"/>
    <w:rsid w:val="002828AF"/>
    <w:rsid w:val="002B1F73"/>
    <w:rsid w:val="002F0D23"/>
    <w:rsid w:val="002F1D25"/>
    <w:rsid w:val="00311098"/>
    <w:rsid w:val="00311377"/>
    <w:rsid w:val="00333B4D"/>
    <w:rsid w:val="003544E7"/>
    <w:rsid w:val="00363735"/>
    <w:rsid w:val="00373046"/>
    <w:rsid w:val="003806A8"/>
    <w:rsid w:val="00397ADD"/>
    <w:rsid w:val="003C070C"/>
    <w:rsid w:val="004022F1"/>
    <w:rsid w:val="00403ABA"/>
    <w:rsid w:val="00414960"/>
    <w:rsid w:val="00414C09"/>
    <w:rsid w:val="00451165"/>
    <w:rsid w:val="004778FC"/>
    <w:rsid w:val="004800B6"/>
    <w:rsid w:val="004A37D1"/>
    <w:rsid w:val="004A524C"/>
    <w:rsid w:val="004B14D5"/>
    <w:rsid w:val="004F7B62"/>
    <w:rsid w:val="005526B4"/>
    <w:rsid w:val="00560E54"/>
    <w:rsid w:val="0057473D"/>
    <w:rsid w:val="005838E1"/>
    <w:rsid w:val="00595AC8"/>
    <w:rsid w:val="005A1019"/>
    <w:rsid w:val="005E474E"/>
    <w:rsid w:val="0061098F"/>
    <w:rsid w:val="00610AA7"/>
    <w:rsid w:val="0062512E"/>
    <w:rsid w:val="0066292C"/>
    <w:rsid w:val="00682717"/>
    <w:rsid w:val="006A2E7C"/>
    <w:rsid w:val="007141BC"/>
    <w:rsid w:val="00756718"/>
    <w:rsid w:val="0076497A"/>
    <w:rsid w:val="0079649D"/>
    <w:rsid w:val="007B1774"/>
    <w:rsid w:val="007C6889"/>
    <w:rsid w:val="00801A76"/>
    <w:rsid w:val="00836EBB"/>
    <w:rsid w:val="00853235"/>
    <w:rsid w:val="008563C3"/>
    <w:rsid w:val="008571DC"/>
    <w:rsid w:val="00861D06"/>
    <w:rsid w:val="00875B13"/>
    <w:rsid w:val="0087630D"/>
    <w:rsid w:val="00891479"/>
    <w:rsid w:val="008A27B0"/>
    <w:rsid w:val="008F0A53"/>
    <w:rsid w:val="00912677"/>
    <w:rsid w:val="009210F1"/>
    <w:rsid w:val="00944D4B"/>
    <w:rsid w:val="00947BC7"/>
    <w:rsid w:val="00962EA6"/>
    <w:rsid w:val="00962F13"/>
    <w:rsid w:val="00990FA4"/>
    <w:rsid w:val="009A4752"/>
    <w:rsid w:val="009D61B4"/>
    <w:rsid w:val="009F1CB9"/>
    <w:rsid w:val="00A0557A"/>
    <w:rsid w:val="00A16102"/>
    <w:rsid w:val="00A77196"/>
    <w:rsid w:val="00A80C09"/>
    <w:rsid w:val="00A865FE"/>
    <w:rsid w:val="00AB5C62"/>
    <w:rsid w:val="00B02123"/>
    <w:rsid w:val="00B03AAD"/>
    <w:rsid w:val="00B34E09"/>
    <w:rsid w:val="00B41441"/>
    <w:rsid w:val="00B509DC"/>
    <w:rsid w:val="00B72D92"/>
    <w:rsid w:val="00B815BB"/>
    <w:rsid w:val="00B91E52"/>
    <w:rsid w:val="00BB42FA"/>
    <w:rsid w:val="00BD3C79"/>
    <w:rsid w:val="00C10DFA"/>
    <w:rsid w:val="00C401E6"/>
    <w:rsid w:val="00C432CD"/>
    <w:rsid w:val="00C76206"/>
    <w:rsid w:val="00C768DA"/>
    <w:rsid w:val="00C85792"/>
    <w:rsid w:val="00CF3B39"/>
    <w:rsid w:val="00D03148"/>
    <w:rsid w:val="00D07A51"/>
    <w:rsid w:val="00D1699C"/>
    <w:rsid w:val="00D36902"/>
    <w:rsid w:val="00D87A69"/>
    <w:rsid w:val="00D935AD"/>
    <w:rsid w:val="00DB6650"/>
    <w:rsid w:val="00DC5FD6"/>
    <w:rsid w:val="00DD5EDF"/>
    <w:rsid w:val="00E03687"/>
    <w:rsid w:val="00E04E5E"/>
    <w:rsid w:val="00E21CEC"/>
    <w:rsid w:val="00E23D83"/>
    <w:rsid w:val="00E47D64"/>
    <w:rsid w:val="00E51579"/>
    <w:rsid w:val="00E90744"/>
    <w:rsid w:val="00E945BE"/>
    <w:rsid w:val="00ED640B"/>
    <w:rsid w:val="00EF026D"/>
    <w:rsid w:val="00EF328A"/>
    <w:rsid w:val="00F13095"/>
    <w:rsid w:val="00F17A07"/>
    <w:rsid w:val="00F20653"/>
    <w:rsid w:val="00F23723"/>
    <w:rsid w:val="00F43B77"/>
    <w:rsid w:val="00F47E87"/>
    <w:rsid w:val="00F56291"/>
    <w:rsid w:val="00FC65A2"/>
    <w:rsid w:val="00FD6185"/>
    <w:rsid w:val="00FF0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CB38"/>
  <w15:chartTrackingRefBased/>
  <w15:docId w15:val="{6F7116D8-F4FD-4AF7-A7B7-65337002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4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8FC"/>
    <w:rPr>
      <w:sz w:val="18"/>
      <w:szCs w:val="18"/>
    </w:rPr>
  </w:style>
  <w:style w:type="paragraph" w:styleId="a5">
    <w:name w:val="footer"/>
    <w:basedOn w:val="a"/>
    <w:link w:val="a6"/>
    <w:uiPriority w:val="99"/>
    <w:unhideWhenUsed/>
    <w:rsid w:val="004778FC"/>
    <w:pPr>
      <w:tabs>
        <w:tab w:val="center" w:pos="4153"/>
        <w:tab w:val="right" w:pos="8306"/>
      </w:tabs>
      <w:snapToGrid w:val="0"/>
      <w:jc w:val="left"/>
    </w:pPr>
    <w:rPr>
      <w:sz w:val="18"/>
      <w:szCs w:val="18"/>
    </w:rPr>
  </w:style>
  <w:style w:type="character" w:customStyle="1" w:styleId="a6">
    <w:name w:val="页脚 字符"/>
    <w:basedOn w:val="a0"/>
    <w:link w:val="a5"/>
    <w:uiPriority w:val="99"/>
    <w:rsid w:val="004778FC"/>
    <w:rPr>
      <w:sz w:val="18"/>
      <w:szCs w:val="18"/>
    </w:rPr>
  </w:style>
  <w:style w:type="table" w:styleId="a7">
    <w:name w:val="Table Grid"/>
    <w:basedOn w:val="a1"/>
    <w:uiPriority w:val="39"/>
    <w:rsid w:val="0047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E51579"/>
    <w:rPr>
      <w:rFonts w:ascii="Segoe UI" w:hAnsi="Segoe UI" w:cs="Segoe UI"/>
      <w:sz w:val="18"/>
      <w:szCs w:val="18"/>
    </w:rPr>
  </w:style>
  <w:style w:type="character" w:customStyle="1" w:styleId="a9">
    <w:name w:val="批注框文本 字符"/>
    <w:basedOn w:val="a0"/>
    <w:link w:val="a8"/>
    <w:uiPriority w:val="99"/>
    <w:semiHidden/>
    <w:rsid w:val="00E51579"/>
    <w:rPr>
      <w:rFonts w:ascii="Segoe UI" w:hAnsi="Segoe UI" w:cs="Segoe UI"/>
      <w:sz w:val="18"/>
      <w:szCs w:val="18"/>
    </w:rPr>
  </w:style>
  <w:style w:type="paragraph" w:styleId="aa">
    <w:name w:val="List Paragraph"/>
    <w:basedOn w:val="a"/>
    <w:uiPriority w:val="34"/>
    <w:qFormat/>
    <w:rsid w:val="008F0A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97</cp:revision>
  <dcterms:created xsi:type="dcterms:W3CDTF">2020-04-06T11:36:00Z</dcterms:created>
  <dcterms:modified xsi:type="dcterms:W3CDTF">2020-05-21T07:31:00Z</dcterms:modified>
</cp:coreProperties>
</file>