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D84E" w14:textId="26C4A1EC" w:rsidR="000C0990" w:rsidRPr="006F5091" w:rsidRDefault="00A123F9" w:rsidP="00242459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6F5091">
        <w:rPr>
          <w:rFonts w:ascii="Times New Roman" w:eastAsia="宋体" w:hAnsi="Times New Roman" w:cs="Times New Roman"/>
          <w:b/>
          <w:sz w:val="44"/>
          <w:szCs w:val="44"/>
        </w:rPr>
        <w:t>个人总结</w:t>
      </w:r>
    </w:p>
    <w:p w14:paraId="60849CE5" w14:textId="25354D24" w:rsidR="00A123F9" w:rsidRPr="006F5091" w:rsidRDefault="00A123F9" w:rsidP="00242459">
      <w:pPr>
        <w:spacing w:line="360" w:lineRule="auto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6F5091">
        <w:rPr>
          <w:rFonts w:ascii="Times New Roman" w:eastAsia="宋体" w:hAnsi="Times New Roman" w:cs="Times New Roman"/>
          <w:sz w:val="24"/>
          <w:szCs w:val="24"/>
        </w:rPr>
        <w:t>H</w:t>
      </w:r>
      <w:r w:rsidRPr="006F5091">
        <w:rPr>
          <w:rFonts w:ascii="Times New Roman" w:eastAsia="宋体" w:hAnsi="Times New Roman" w:cs="Times New Roman"/>
          <w:sz w:val="24"/>
          <w:szCs w:val="24"/>
        </w:rPr>
        <w:t>组</w:t>
      </w:r>
      <w:r w:rsidRPr="006F5091">
        <w:rPr>
          <w:rFonts w:ascii="Times New Roman" w:eastAsia="宋体" w:hAnsi="Times New Roman" w:cs="Times New Roman"/>
          <w:sz w:val="24"/>
          <w:szCs w:val="24"/>
        </w:rPr>
        <w:t xml:space="preserve"> SY1906429 </w:t>
      </w:r>
      <w:r w:rsidRPr="006F5091">
        <w:rPr>
          <w:rFonts w:ascii="Times New Roman" w:eastAsia="宋体" w:hAnsi="Times New Roman" w:cs="Times New Roman"/>
          <w:sz w:val="24"/>
          <w:szCs w:val="24"/>
        </w:rPr>
        <w:t>宋冰晨</w:t>
      </w:r>
    </w:p>
    <w:p w14:paraId="08DD24F7" w14:textId="43C056CB" w:rsidR="00A123F9" w:rsidRPr="00ED5A32" w:rsidRDefault="001E20E8" w:rsidP="00242459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32"/>
          <w:szCs w:val="30"/>
        </w:rPr>
      </w:pPr>
      <w:r w:rsidRPr="00ED5A32">
        <w:rPr>
          <w:rFonts w:ascii="Times New Roman" w:eastAsia="宋体" w:hAnsi="Times New Roman" w:cs="Times New Roman"/>
          <w:sz w:val="32"/>
          <w:szCs w:val="30"/>
        </w:rPr>
        <w:t>个人工作</w:t>
      </w:r>
    </w:p>
    <w:p w14:paraId="33322C23" w14:textId="362A72D2" w:rsidR="001E20E8" w:rsidRPr="00ED5A32" w:rsidRDefault="001E20E8" w:rsidP="00242459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ED5A32">
        <w:rPr>
          <w:rFonts w:ascii="Times New Roman" w:eastAsia="宋体" w:hAnsi="Times New Roman" w:cs="Times New Roman"/>
          <w:sz w:val="30"/>
          <w:szCs w:val="30"/>
        </w:rPr>
        <w:t>工作介绍</w:t>
      </w:r>
    </w:p>
    <w:p w14:paraId="3508D655" w14:textId="2F134D14" w:rsidR="00DD1089" w:rsidRPr="006F5091" w:rsidRDefault="00414EFF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 w:hint="eastAsia"/>
        </w:rPr>
      </w:pPr>
      <w:r w:rsidRPr="007D2034">
        <w:rPr>
          <w:rFonts w:ascii="Times New Roman" w:eastAsia="宋体" w:hAnsi="Times New Roman" w:cs="Times New Roman"/>
          <w:sz w:val="24"/>
        </w:rPr>
        <w:t>在</w:t>
      </w:r>
      <w:r w:rsidRPr="007D2034">
        <w:rPr>
          <w:rFonts w:ascii="Times New Roman" w:eastAsia="宋体" w:hAnsi="Times New Roman" w:cs="Times New Roman"/>
          <w:sz w:val="24"/>
        </w:rPr>
        <w:t>2020</w:t>
      </w:r>
      <w:r w:rsidRPr="007D2034">
        <w:rPr>
          <w:rFonts w:ascii="Times New Roman" w:eastAsia="宋体" w:hAnsi="Times New Roman" w:cs="Times New Roman"/>
          <w:sz w:val="24"/>
        </w:rPr>
        <w:t>年春季学期软件工程综合实验课程中，</w:t>
      </w:r>
      <w:r w:rsidR="00DB4DC4" w:rsidRPr="007D2034">
        <w:rPr>
          <w:rFonts w:ascii="Times New Roman" w:eastAsia="宋体" w:hAnsi="Times New Roman" w:cs="Times New Roman"/>
          <w:sz w:val="24"/>
        </w:rPr>
        <w:t>我作为</w:t>
      </w:r>
      <w:r w:rsidR="00DB4DC4" w:rsidRPr="007D2034">
        <w:rPr>
          <w:rFonts w:ascii="Times New Roman" w:eastAsia="宋体" w:hAnsi="Times New Roman" w:cs="Times New Roman"/>
          <w:sz w:val="24"/>
        </w:rPr>
        <w:t>H</w:t>
      </w:r>
      <w:r w:rsidR="00DB4DC4" w:rsidRPr="007D2034">
        <w:rPr>
          <w:rFonts w:ascii="Times New Roman" w:eastAsia="宋体" w:hAnsi="Times New Roman" w:cs="Times New Roman"/>
          <w:sz w:val="24"/>
        </w:rPr>
        <w:t>组的组员完成的任务如表</w:t>
      </w:r>
      <w:r w:rsidR="008669D0" w:rsidRPr="007D2034">
        <w:rPr>
          <w:rFonts w:ascii="Times New Roman" w:eastAsia="宋体" w:hAnsi="Times New Roman" w:cs="Times New Roman"/>
          <w:sz w:val="24"/>
        </w:rPr>
        <w:t>1</w:t>
      </w:r>
      <w:r w:rsidR="00DB4DC4" w:rsidRPr="007D2034">
        <w:rPr>
          <w:rFonts w:ascii="Times New Roman" w:eastAsia="宋体" w:hAnsi="Times New Roman" w:cs="Times New Roman"/>
          <w:sz w:val="24"/>
        </w:rPr>
        <w:t>所示</w:t>
      </w:r>
      <w:r w:rsidRPr="007D2034">
        <w:rPr>
          <w:rFonts w:ascii="Times New Roman" w:eastAsia="宋体" w:hAnsi="Times New Roman" w:cs="Times New Roman"/>
          <w:sz w:val="24"/>
        </w:rPr>
        <w:t>。</w:t>
      </w:r>
    </w:p>
    <w:p w14:paraId="772FFC46" w14:textId="5D7E526B" w:rsidR="00F97A99" w:rsidRPr="006F5091" w:rsidRDefault="00F97A99" w:rsidP="00242459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6F5091">
        <w:rPr>
          <w:rFonts w:ascii="Times New Roman" w:eastAsia="宋体" w:hAnsi="Times New Roman" w:cs="Times New Roman"/>
        </w:rPr>
        <w:t>表</w:t>
      </w:r>
      <w:r w:rsidRPr="006F5091">
        <w:rPr>
          <w:rFonts w:ascii="Times New Roman" w:eastAsia="宋体" w:hAnsi="Times New Roman" w:cs="Times New Roman"/>
        </w:rPr>
        <w:t xml:space="preserve">1 </w:t>
      </w:r>
      <w:r w:rsidRPr="006F5091">
        <w:rPr>
          <w:rFonts w:ascii="Times New Roman" w:eastAsia="宋体" w:hAnsi="Times New Roman" w:cs="Times New Roman"/>
        </w:rPr>
        <w:t>个人完成任务列表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6"/>
        <w:gridCol w:w="1134"/>
        <w:gridCol w:w="6316"/>
      </w:tblGrid>
      <w:tr w:rsidR="00414EFF" w:rsidRPr="006F5091" w14:paraId="3D009995" w14:textId="77777777" w:rsidTr="006F5091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324024C1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b/>
                <w:szCs w:val="24"/>
              </w:rPr>
              <w:t>职位</w:t>
            </w:r>
          </w:p>
        </w:tc>
        <w:tc>
          <w:tcPr>
            <w:tcW w:w="1134" w:type="dxa"/>
            <w:vAlign w:val="center"/>
          </w:tcPr>
          <w:p w14:paraId="61CEDF58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b/>
                <w:szCs w:val="24"/>
              </w:rPr>
              <w:t>阶段</w:t>
            </w:r>
          </w:p>
        </w:tc>
        <w:tc>
          <w:tcPr>
            <w:tcW w:w="6316" w:type="dxa"/>
            <w:tcBorders>
              <w:top w:val="single" w:sz="4" w:space="0" w:color="000000"/>
            </w:tcBorders>
            <w:vAlign w:val="center"/>
          </w:tcPr>
          <w:p w14:paraId="585B2E00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b/>
                <w:szCs w:val="24"/>
              </w:rPr>
              <w:t>主要任务</w:t>
            </w:r>
          </w:p>
        </w:tc>
      </w:tr>
      <w:tr w:rsidR="00414EFF" w:rsidRPr="006F5091" w14:paraId="76E4E55E" w14:textId="77777777" w:rsidTr="006F5091">
        <w:trPr>
          <w:trHeight w:val="62"/>
        </w:trPr>
        <w:tc>
          <w:tcPr>
            <w:tcW w:w="846" w:type="dxa"/>
            <w:vMerge w:val="restart"/>
            <w:tcBorders>
              <w:bottom w:val="nil"/>
            </w:tcBorders>
            <w:vAlign w:val="center"/>
          </w:tcPr>
          <w:p w14:paraId="26167E58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组员</w:t>
            </w:r>
          </w:p>
        </w:tc>
        <w:tc>
          <w:tcPr>
            <w:tcW w:w="1134" w:type="dxa"/>
            <w:vAlign w:val="center"/>
          </w:tcPr>
          <w:p w14:paraId="47F9AD57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实验准备</w:t>
            </w:r>
          </w:p>
        </w:tc>
        <w:tc>
          <w:tcPr>
            <w:tcW w:w="6316" w:type="dxa"/>
            <w:vAlign w:val="center"/>
          </w:tcPr>
          <w:p w14:paraId="507BC55C" w14:textId="77777777" w:rsidR="00414EFF" w:rsidRPr="006F5091" w:rsidRDefault="00414EFF" w:rsidP="00242459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调研</w:t>
            </w:r>
            <w:proofErr w:type="spellStart"/>
            <w:r w:rsidRPr="006F5091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6F5091">
              <w:rPr>
                <w:rFonts w:ascii="Times New Roman" w:eastAsia="宋体" w:hAnsi="Times New Roman" w:cs="Times New Roman"/>
              </w:rPr>
              <w:t>可视化项目、贡献率计算公式</w:t>
            </w:r>
          </w:p>
          <w:p w14:paraId="374F43B2" w14:textId="77777777" w:rsidR="00414EFF" w:rsidRPr="006F5091" w:rsidRDefault="00414EFF" w:rsidP="00242459">
            <w:pPr>
              <w:pStyle w:val="a7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根据调研内容编写项目计划书</w:t>
            </w:r>
          </w:p>
        </w:tc>
      </w:tr>
      <w:tr w:rsidR="00414EFF" w:rsidRPr="006F5091" w14:paraId="24AEA195" w14:textId="77777777" w:rsidTr="006F5091">
        <w:trPr>
          <w:trHeight w:val="59"/>
        </w:trPr>
        <w:tc>
          <w:tcPr>
            <w:tcW w:w="846" w:type="dxa"/>
            <w:vMerge/>
            <w:tcBorders>
              <w:bottom w:val="nil"/>
            </w:tcBorders>
            <w:vAlign w:val="center"/>
          </w:tcPr>
          <w:p w14:paraId="2A2F22C1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551C47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软件需求分析</w:t>
            </w:r>
          </w:p>
        </w:tc>
        <w:tc>
          <w:tcPr>
            <w:tcW w:w="6316" w:type="dxa"/>
            <w:vAlign w:val="center"/>
          </w:tcPr>
          <w:p w14:paraId="752ACBA6" w14:textId="77777777" w:rsidR="00414EFF" w:rsidRPr="006F5091" w:rsidRDefault="00414EFF" w:rsidP="0024245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完成</w:t>
            </w:r>
            <w:r w:rsidRPr="006F5091">
              <w:rPr>
                <w:rFonts w:ascii="Times New Roman" w:eastAsia="宋体" w:hAnsi="Times New Roman" w:cs="Times New Roman"/>
              </w:rPr>
              <w:t>Web UI</w:t>
            </w:r>
            <w:r w:rsidRPr="006F5091">
              <w:rPr>
                <w:rFonts w:ascii="Times New Roman" w:eastAsia="宋体" w:hAnsi="Times New Roman" w:cs="Times New Roman"/>
              </w:rPr>
              <w:t>功能需求和非功能需求的文字描述</w:t>
            </w:r>
          </w:p>
          <w:p w14:paraId="05D382E3" w14:textId="77777777" w:rsidR="00414EFF" w:rsidRPr="006F5091" w:rsidRDefault="00414EFF" w:rsidP="0024245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补充项目背景、用户特点、假定和约束</w:t>
            </w:r>
          </w:p>
          <w:p w14:paraId="1969D855" w14:textId="77777777" w:rsidR="00414EFF" w:rsidRPr="006F5091" w:rsidRDefault="00414EFF" w:rsidP="0024245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增加</w:t>
            </w:r>
            <w:r w:rsidRPr="006F5091">
              <w:rPr>
                <w:rFonts w:ascii="Times New Roman" w:eastAsia="宋体" w:hAnsi="Times New Roman" w:cs="Times New Roman"/>
              </w:rPr>
              <w:t>Web UI</w:t>
            </w:r>
            <w:r w:rsidRPr="006F5091">
              <w:rPr>
                <w:rFonts w:ascii="Times New Roman" w:eastAsia="宋体" w:hAnsi="Times New Roman" w:cs="Times New Roman"/>
              </w:rPr>
              <w:t>部分的非功能需求</w:t>
            </w:r>
          </w:p>
          <w:p w14:paraId="1E510161" w14:textId="1598FEBF" w:rsidR="00E41ABD" w:rsidRPr="006F5091" w:rsidRDefault="00994455" w:rsidP="00242459">
            <w:pPr>
              <w:pStyle w:val="a7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设计软件产品原型</w:t>
            </w:r>
          </w:p>
        </w:tc>
      </w:tr>
      <w:tr w:rsidR="00414EFF" w:rsidRPr="006F5091" w14:paraId="495A8B56" w14:textId="77777777" w:rsidTr="006F5091">
        <w:trPr>
          <w:trHeight w:val="59"/>
        </w:trPr>
        <w:tc>
          <w:tcPr>
            <w:tcW w:w="846" w:type="dxa"/>
            <w:vMerge/>
            <w:tcBorders>
              <w:bottom w:val="nil"/>
            </w:tcBorders>
            <w:vAlign w:val="center"/>
          </w:tcPr>
          <w:p w14:paraId="07D1C715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5CF1978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软件需求评审</w:t>
            </w:r>
          </w:p>
        </w:tc>
        <w:tc>
          <w:tcPr>
            <w:tcW w:w="6316" w:type="dxa"/>
            <w:vAlign w:val="center"/>
          </w:tcPr>
          <w:p w14:paraId="4510C3D8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负责评审</w:t>
            </w:r>
            <w:r w:rsidRPr="006F5091">
              <w:rPr>
                <w:rFonts w:ascii="Times New Roman" w:eastAsia="宋体" w:hAnsi="Times New Roman" w:cs="Times New Roman"/>
              </w:rPr>
              <w:t>G</w:t>
            </w:r>
            <w:r w:rsidRPr="006F5091">
              <w:rPr>
                <w:rFonts w:ascii="Times New Roman" w:eastAsia="宋体" w:hAnsi="Times New Roman" w:cs="Times New Roman"/>
              </w:rPr>
              <w:t>组和</w:t>
            </w:r>
            <w:r w:rsidRPr="006F5091">
              <w:rPr>
                <w:rFonts w:ascii="Times New Roman" w:eastAsia="宋体" w:hAnsi="Times New Roman" w:cs="Times New Roman"/>
              </w:rPr>
              <w:t>I</w:t>
            </w:r>
            <w:r w:rsidRPr="006F5091">
              <w:rPr>
                <w:rFonts w:ascii="Times New Roman" w:eastAsia="宋体" w:hAnsi="Times New Roman" w:cs="Times New Roman"/>
              </w:rPr>
              <w:t>组的需求文档</w:t>
            </w:r>
          </w:p>
          <w:p w14:paraId="2F36189A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根据评审组意见修改需求文档</w:t>
            </w:r>
          </w:p>
        </w:tc>
      </w:tr>
      <w:tr w:rsidR="00414EFF" w:rsidRPr="006F5091" w14:paraId="3AA2CA1D" w14:textId="77777777" w:rsidTr="006F5091">
        <w:trPr>
          <w:trHeight w:val="59"/>
        </w:trPr>
        <w:tc>
          <w:tcPr>
            <w:tcW w:w="846" w:type="dxa"/>
            <w:vMerge/>
            <w:tcBorders>
              <w:bottom w:val="nil"/>
            </w:tcBorders>
            <w:vAlign w:val="center"/>
          </w:tcPr>
          <w:p w14:paraId="69451949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AE7E8F4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软件设计与实现</w:t>
            </w:r>
          </w:p>
        </w:tc>
        <w:tc>
          <w:tcPr>
            <w:tcW w:w="6316" w:type="dxa"/>
            <w:vAlign w:val="center"/>
          </w:tcPr>
          <w:p w14:paraId="2BB0DDB0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bookmarkStart w:id="0" w:name="_Hlk42712700"/>
            <w:r w:rsidRPr="006F5091">
              <w:rPr>
                <w:rFonts w:ascii="Times New Roman" w:eastAsia="宋体" w:hAnsi="Times New Roman" w:cs="Times New Roman"/>
              </w:rPr>
              <w:t>负责</w:t>
            </w:r>
            <w:r w:rsidRPr="006F5091">
              <w:rPr>
                <w:rFonts w:ascii="Times New Roman" w:eastAsia="宋体" w:hAnsi="Times New Roman" w:cs="Times New Roman"/>
              </w:rPr>
              <w:t>task</w:t>
            </w:r>
            <w:r w:rsidRPr="006F5091">
              <w:rPr>
                <w:rFonts w:ascii="Times New Roman" w:eastAsia="宋体" w:hAnsi="Times New Roman" w:cs="Times New Roman"/>
              </w:rPr>
              <w:t>、</w:t>
            </w:r>
            <w:proofErr w:type="spellStart"/>
            <w:r w:rsidRPr="006F5091">
              <w:rPr>
                <w:rFonts w:ascii="Times New Roman" w:eastAsia="宋体" w:hAnsi="Times New Roman" w:cs="Times New Roman"/>
              </w:rPr>
              <w:t>spiderTemplate</w:t>
            </w:r>
            <w:proofErr w:type="spellEnd"/>
            <w:r w:rsidRPr="006F5091">
              <w:rPr>
                <w:rFonts w:ascii="Times New Roman" w:eastAsia="宋体" w:hAnsi="Times New Roman" w:cs="Times New Roman"/>
              </w:rPr>
              <w:t>两个模块的前端实现</w:t>
            </w:r>
            <w:bookmarkEnd w:id="0"/>
          </w:p>
          <w:p w14:paraId="4DE08D8A" w14:textId="2DAA6276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调研</w:t>
            </w:r>
            <w:r w:rsidRPr="006F5091">
              <w:rPr>
                <w:rFonts w:ascii="Times New Roman" w:eastAsia="宋体" w:hAnsi="Times New Roman" w:cs="Times New Roman"/>
              </w:rPr>
              <w:t>channels</w:t>
            </w:r>
            <w:r w:rsidRPr="006F5091">
              <w:rPr>
                <w:rFonts w:ascii="Times New Roman" w:eastAsia="宋体" w:hAnsi="Times New Roman" w:cs="Times New Roman"/>
              </w:rPr>
              <w:t>，实现基于</w:t>
            </w:r>
            <w:proofErr w:type="spellStart"/>
            <w:r w:rsidRPr="006F5091">
              <w:rPr>
                <w:rFonts w:ascii="Times New Roman" w:eastAsia="宋体" w:hAnsi="Times New Roman" w:cs="Times New Roman"/>
              </w:rPr>
              <w:t>websocket</w:t>
            </w:r>
            <w:proofErr w:type="spellEnd"/>
            <w:r w:rsidRPr="006F5091">
              <w:rPr>
                <w:rFonts w:ascii="Times New Roman" w:eastAsia="宋体" w:hAnsi="Times New Roman" w:cs="Times New Roman"/>
              </w:rPr>
              <w:t>的前后端消息传递</w:t>
            </w:r>
          </w:p>
        </w:tc>
      </w:tr>
      <w:tr w:rsidR="00414EFF" w:rsidRPr="006F5091" w14:paraId="7AAE4BBE" w14:textId="77777777" w:rsidTr="006F5091">
        <w:trPr>
          <w:trHeight w:val="59"/>
        </w:trPr>
        <w:tc>
          <w:tcPr>
            <w:tcW w:w="846" w:type="dxa"/>
            <w:vMerge/>
            <w:tcBorders>
              <w:bottom w:val="nil"/>
            </w:tcBorders>
            <w:vAlign w:val="center"/>
          </w:tcPr>
          <w:p w14:paraId="6C6B5C09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DB6C133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软件测试</w:t>
            </w:r>
          </w:p>
        </w:tc>
        <w:tc>
          <w:tcPr>
            <w:tcW w:w="6316" w:type="dxa"/>
            <w:vAlign w:val="center"/>
          </w:tcPr>
          <w:p w14:paraId="171EAC27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负责测试计划初版、可用性报告的编写</w:t>
            </w:r>
          </w:p>
          <w:p w14:paraId="0EBF19EE" w14:textId="514C40AC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负责部分功能性需求测试用例和测试结果的编写</w:t>
            </w:r>
          </w:p>
          <w:p w14:paraId="46DBE2C3" w14:textId="4C9920FB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增加部分场景测试</w:t>
            </w:r>
            <w:r w:rsidR="008E0ABD" w:rsidRPr="006F5091">
              <w:rPr>
                <w:rFonts w:ascii="Times New Roman" w:eastAsia="宋体" w:hAnsi="Times New Roman" w:cs="Times New Roman"/>
              </w:rPr>
              <w:t>和</w:t>
            </w:r>
            <w:r w:rsidR="00D17B5C" w:rsidRPr="006F5091">
              <w:rPr>
                <w:rFonts w:ascii="Times New Roman" w:eastAsia="宋体" w:hAnsi="Times New Roman" w:cs="Times New Roman"/>
              </w:rPr>
              <w:t>对应</w:t>
            </w:r>
            <w:r w:rsidR="008E0ABD" w:rsidRPr="006F5091">
              <w:rPr>
                <w:rFonts w:ascii="Times New Roman" w:eastAsia="宋体" w:hAnsi="Times New Roman" w:cs="Times New Roman"/>
              </w:rPr>
              <w:t>测试结果</w:t>
            </w:r>
          </w:p>
          <w:p w14:paraId="5452770F" w14:textId="115C7706" w:rsidR="00350F36" w:rsidRPr="006F5091" w:rsidRDefault="00350F36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bookmarkStart w:id="1" w:name="_Hlk42715181"/>
            <w:r w:rsidRPr="006F5091">
              <w:rPr>
                <w:rFonts w:ascii="Times New Roman" w:eastAsia="宋体" w:hAnsi="Times New Roman" w:cs="Times New Roman"/>
              </w:rPr>
              <w:t>在测试需求规格说明书、被测软件执行结果分析报告中补充可用性测试相关内容</w:t>
            </w:r>
            <w:bookmarkEnd w:id="1"/>
          </w:p>
        </w:tc>
      </w:tr>
      <w:tr w:rsidR="00414EFF" w:rsidRPr="006F5091" w14:paraId="3E89D1DD" w14:textId="77777777" w:rsidTr="00FD7B28">
        <w:trPr>
          <w:trHeight w:val="59"/>
        </w:trPr>
        <w:tc>
          <w:tcPr>
            <w:tcW w:w="846" w:type="dxa"/>
            <w:vMerge/>
            <w:tcBorders>
              <w:bottom w:val="single" w:sz="4" w:space="0" w:color="000000"/>
            </w:tcBorders>
            <w:vAlign w:val="center"/>
          </w:tcPr>
          <w:p w14:paraId="16CA3571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670F9EE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软件测试评审</w:t>
            </w:r>
          </w:p>
        </w:tc>
        <w:tc>
          <w:tcPr>
            <w:tcW w:w="6316" w:type="dxa"/>
            <w:vAlign w:val="center"/>
          </w:tcPr>
          <w:p w14:paraId="1730FD0D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负责评审</w:t>
            </w:r>
            <w:r w:rsidRPr="006F5091">
              <w:rPr>
                <w:rFonts w:ascii="Times New Roman" w:eastAsia="宋体" w:hAnsi="Times New Roman" w:cs="Times New Roman"/>
              </w:rPr>
              <w:t>D</w:t>
            </w:r>
            <w:r w:rsidRPr="006F5091">
              <w:rPr>
                <w:rFonts w:ascii="Times New Roman" w:eastAsia="宋体" w:hAnsi="Times New Roman" w:cs="Times New Roman"/>
              </w:rPr>
              <w:t>组和</w:t>
            </w:r>
            <w:r w:rsidRPr="006F5091">
              <w:rPr>
                <w:rFonts w:ascii="Times New Roman" w:eastAsia="宋体" w:hAnsi="Times New Roman" w:cs="Times New Roman"/>
              </w:rPr>
              <w:t>C</w:t>
            </w:r>
            <w:r w:rsidRPr="006F5091">
              <w:rPr>
                <w:rFonts w:ascii="Times New Roman" w:eastAsia="宋体" w:hAnsi="Times New Roman" w:cs="Times New Roman"/>
              </w:rPr>
              <w:t>组的测试文档</w:t>
            </w:r>
          </w:p>
          <w:p w14:paraId="4D688A2D" w14:textId="198009DD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根据评审组意见修改测试文档</w:t>
            </w:r>
            <w:r w:rsidR="00645140" w:rsidRPr="006F5091">
              <w:rPr>
                <w:rFonts w:ascii="Times New Roman" w:eastAsia="宋体" w:hAnsi="Times New Roman" w:cs="Times New Roman"/>
              </w:rPr>
              <w:t>和</w:t>
            </w:r>
            <w:r w:rsidR="00E32F40" w:rsidRPr="006F5091">
              <w:rPr>
                <w:rFonts w:ascii="Times New Roman" w:eastAsia="宋体" w:hAnsi="Times New Roman" w:cs="Times New Roman"/>
              </w:rPr>
              <w:t>修复软件缺陷</w:t>
            </w:r>
          </w:p>
        </w:tc>
      </w:tr>
      <w:tr w:rsidR="00414EFF" w:rsidRPr="006F5091" w14:paraId="171D479D" w14:textId="77777777" w:rsidTr="00FD7B28">
        <w:trPr>
          <w:trHeight w:val="59"/>
        </w:trPr>
        <w:tc>
          <w:tcPr>
            <w:tcW w:w="846" w:type="dxa"/>
            <w:vMerge/>
            <w:tcBorders>
              <w:top w:val="single" w:sz="4" w:space="0" w:color="000000"/>
              <w:bottom w:val="nil"/>
            </w:tcBorders>
            <w:vAlign w:val="center"/>
          </w:tcPr>
          <w:p w14:paraId="1727E204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165E9C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实验</w:t>
            </w:r>
            <w:r w:rsidRPr="006F5091">
              <w:rPr>
                <w:rFonts w:ascii="Times New Roman" w:eastAsia="宋体" w:hAnsi="Times New Roman" w:cs="Times New Roman"/>
                <w:szCs w:val="24"/>
              </w:rPr>
              <w:t>6-8</w:t>
            </w:r>
          </w:p>
        </w:tc>
        <w:tc>
          <w:tcPr>
            <w:tcW w:w="6316" w:type="dxa"/>
            <w:vAlign w:val="center"/>
          </w:tcPr>
          <w:p w14:paraId="2538787D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负责实验</w:t>
            </w:r>
            <w:r w:rsidRPr="006F5091">
              <w:rPr>
                <w:rFonts w:ascii="Times New Roman" w:eastAsia="宋体" w:hAnsi="Times New Roman" w:cs="Times New Roman"/>
              </w:rPr>
              <w:t>6</w:t>
            </w:r>
            <w:r w:rsidRPr="006F5091">
              <w:rPr>
                <w:rFonts w:ascii="Times New Roman" w:eastAsia="宋体" w:hAnsi="Times New Roman" w:cs="Times New Roman"/>
              </w:rPr>
              <w:t>中工作日志模板的设计、</w:t>
            </w:r>
            <w:r w:rsidRPr="006F5091">
              <w:rPr>
                <w:rFonts w:ascii="Times New Roman" w:eastAsia="宋体" w:hAnsi="Times New Roman" w:cs="Times New Roman"/>
              </w:rPr>
              <w:t>MPP</w:t>
            </w:r>
            <w:r w:rsidRPr="006F5091">
              <w:rPr>
                <w:rFonts w:ascii="Times New Roman" w:eastAsia="宋体" w:hAnsi="Times New Roman" w:cs="Times New Roman"/>
              </w:rPr>
              <w:t>文件的制作和进度控制分析报告的编写</w:t>
            </w:r>
          </w:p>
          <w:p w14:paraId="027329F5" w14:textId="77777777" w:rsidR="00414EFF" w:rsidRPr="006F5091" w:rsidRDefault="00414EFF" w:rsidP="00242459">
            <w:pPr>
              <w:pStyle w:val="a7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负责填写每</w:t>
            </w:r>
            <w:proofErr w:type="gramStart"/>
            <w:r w:rsidRPr="006F5091">
              <w:rPr>
                <w:rFonts w:ascii="Times New Roman" w:eastAsia="宋体" w:hAnsi="Times New Roman" w:cs="Times New Roman"/>
              </w:rPr>
              <w:t>周个人</w:t>
            </w:r>
            <w:proofErr w:type="gramEnd"/>
            <w:r w:rsidRPr="006F5091">
              <w:rPr>
                <w:rFonts w:ascii="Times New Roman" w:eastAsia="宋体" w:hAnsi="Times New Roman" w:cs="Times New Roman"/>
              </w:rPr>
              <w:t>工作日志</w:t>
            </w:r>
          </w:p>
        </w:tc>
      </w:tr>
      <w:tr w:rsidR="00414EFF" w:rsidRPr="006F5091" w14:paraId="4D099AF3" w14:textId="77777777" w:rsidTr="006F5091">
        <w:trPr>
          <w:trHeight w:val="59"/>
        </w:trPr>
        <w:tc>
          <w:tcPr>
            <w:tcW w:w="846" w:type="dxa"/>
            <w:vMerge/>
            <w:tcBorders>
              <w:bottom w:val="single" w:sz="4" w:space="0" w:color="000000"/>
            </w:tcBorders>
            <w:vAlign w:val="center"/>
          </w:tcPr>
          <w:p w14:paraId="18696BEF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14:paraId="1F5E7403" w14:textId="77777777" w:rsidR="00414EFF" w:rsidRPr="006F5091" w:rsidRDefault="00414EFF" w:rsidP="0024245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6F5091">
              <w:rPr>
                <w:rFonts w:ascii="Times New Roman" w:eastAsia="宋体" w:hAnsi="Times New Roman" w:cs="Times New Roman"/>
                <w:szCs w:val="24"/>
              </w:rPr>
              <w:t>其他</w:t>
            </w:r>
          </w:p>
        </w:tc>
        <w:tc>
          <w:tcPr>
            <w:tcW w:w="6316" w:type="dxa"/>
            <w:vAlign w:val="center"/>
          </w:tcPr>
          <w:p w14:paraId="059555CF" w14:textId="77777777" w:rsidR="00414EFF" w:rsidRPr="006F5091" w:rsidRDefault="00414EFF" w:rsidP="00242459">
            <w:pPr>
              <w:pStyle w:val="a7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Times New Roman" w:eastAsia="宋体" w:hAnsi="Times New Roman" w:cs="Times New Roman"/>
              </w:rPr>
            </w:pPr>
            <w:r w:rsidRPr="006F5091">
              <w:rPr>
                <w:rFonts w:ascii="Times New Roman" w:eastAsia="宋体" w:hAnsi="Times New Roman" w:cs="Times New Roman"/>
              </w:rPr>
              <w:t>制作课堂汇报</w:t>
            </w:r>
            <w:r w:rsidRPr="006F5091">
              <w:rPr>
                <w:rFonts w:ascii="Times New Roman" w:eastAsia="宋体" w:hAnsi="Times New Roman" w:cs="Times New Roman"/>
              </w:rPr>
              <w:t>PPT</w:t>
            </w:r>
            <w:r w:rsidRPr="006F5091">
              <w:rPr>
                <w:rFonts w:ascii="Times New Roman" w:eastAsia="宋体" w:hAnsi="Times New Roman" w:cs="Times New Roman"/>
              </w:rPr>
              <w:t>并宣讲</w:t>
            </w:r>
          </w:p>
        </w:tc>
      </w:tr>
    </w:tbl>
    <w:p w14:paraId="7996DFD1" w14:textId="5FEAB66D" w:rsidR="004B367F" w:rsidRPr="00ED5A32" w:rsidRDefault="001E20E8" w:rsidP="00242459">
      <w:pPr>
        <w:pStyle w:val="a7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ED5A32">
        <w:rPr>
          <w:rFonts w:ascii="Times New Roman" w:eastAsia="宋体" w:hAnsi="Times New Roman" w:cs="Times New Roman"/>
          <w:sz w:val="30"/>
          <w:szCs w:val="30"/>
        </w:rPr>
        <w:t>工作收效和分析</w:t>
      </w:r>
    </w:p>
    <w:p w14:paraId="5BD5392C" w14:textId="386A1068" w:rsidR="00624B78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D5A32">
        <w:rPr>
          <w:rFonts w:ascii="Times New Roman" w:eastAsia="宋体" w:hAnsi="Times New Roman" w:cs="Times New Roman"/>
          <w:sz w:val="28"/>
          <w:szCs w:val="28"/>
        </w:rPr>
        <w:t>实验准备</w:t>
      </w:r>
    </w:p>
    <w:p w14:paraId="58042C10" w14:textId="7789536E" w:rsidR="000A39BE" w:rsidRPr="004B4D0A" w:rsidRDefault="000A39BE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7D41283E" w14:textId="77777777" w:rsidR="00624B78" w:rsidRPr="004B4D0A" w:rsidRDefault="00277467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软件工程综合实验课程的第一节课结束后，小组当晚在全组会上通过投票确定选择</w:t>
      </w:r>
      <w:proofErr w:type="spellStart"/>
      <w:r w:rsidRPr="004B4D0A">
        <w:rPr>
          <w:rFonts w:ascii="Times New Roman" w:eastAsia="宋体" w:hAnsi="Times New Roman" w:cs="Times New Roman"/>
          <w:sz w:val="24"/>
        </w:rPr>
        <w:t>scrapy</w:t>
      </w:r>
      <w:proofErr w:type="spellEnd"/>
      <w:r w:rsidRPr="004B4D0A">
        <w:rPr>
          <w:rFonts w:ascii="Times New Roman" w:eastAsia="宋体" w:hAnsi="Times New Roman" w:cs="Times New Roman"/>
          <w:sz w:val="24"/>
        </w:rPr>
        <w:t>作为研究的开源项目</w:t>
      </w:r>
      <w:r w:rsidR="003C6EF0" w:rsidRPr="004B4D0A">
        <w:rPr>
          <w:rFonts w:ascii="Times New Roman" w:eastAsia="宋体" w:hAnsi="Times New Roman" w:cs="Times New Roman"/>
          <w:sz w:val="24"/>
        </w:rPr>
        <w:t>，并要求组员各自根据自己的兴趣调研</w:t>
      </w:r>
      <w:proofErr w:type="spellStart"/>
      <w:r w:rsidR="003C6EF0" w:rsidRPr="004B4D0A">
        <w:rPr>
          <w:rFonts w:ascii="Times New Roman" w:eastAsia="宋体" w:hAnsi="Times New Roman" w:cs="Times New Roman"/>
          <w:sz w:val="24"/>
        </w:rPr>
        <w:t>scrapy</w:t>
      </w:r>
      <w:proofErr w:type="spellEnd"/>
      <w:r w:rsidRPr="004B4D0A">
        <w:rPr>
          <w:rFonts w:ascii="Times New Roman" w:eastAsia="宋体" w:hAnsi="Times New Roman" w:cs="Times New Roman"/>
          <w:sz w:val="24"/>
        </w:rPr>
        <w:t>。</w:t>
      </w:r>
      <w:r w:rsidR="003C6EF0" w:rsidRPr="004B4D0A">
        <w:rPr>
          <w:rFonts w:ascii="Times New Roman" w:eastAsia="宋体" w:hAnsi="Times New Roman" w:cs="Times New Roman"/>
          <w:sz w:val="24"/>
        </w:rPr>
        <w:t>出于自己对前端相关技术的熟悉和偏好，选择了</w:t>
      </w:r>
      <w:proofErr w:type="spellStart"/>
      <w:r w:rsidR="003C6EF0" w:rsidRPr="004B4D0A">
        <w:rPr>
          <w:rFonts w:ascii="Times New Roman" w:eastAsia="宋体" w:hAnsi="Times New Roman" w:cs="Times New Roman"/>
          <w:sz w:val="24"/>
        </w:rPr>
        <w:t>scrapy</w:t>
      </w:r>
      <w:proofErr w:type="spellEnd"/>
      <w:r w:rsidR="003C6EF0" w:rsidRPr="004B4D0A">
        <w:rPr>
          <w:rFonts w:ascii="Times New Roman" w:eastAsia="宋体" w:hAnsi="Times New Roman" w:cs="Times New Roman"/>
          <w:sz w:val="24"/>
        </w:rPr>
        <w:t>可视化作为调研方向。通过搜索引擎搜索，找到了很多关于</w:t>
      </w:r>
      <w:proofErr w:type="spellStart"/>
      <w:r w:rsidR="003C6EF0" w:rsidRPr="004B4D0A">
        <w:rPr>
          <w:rFonts w:ascii="Times New Roman" w:eastAsia="宋体" w:hAnsi="Times New Roman" w:cs="Times New Roman"/>
          <w:sz w:val="24"/>
        </w:rPr>
        <w:t>scrapy</w:t>
      </w:r>
      <w:proofErr w:type="spellEnd"/>
      <w:r w:rsidR="003C6EF0" w:rsidRPr="004B4D0A">
        <w:rPr>
          <w:rFonts w:ascii="Times New Roman" w:eastAsia="宋体" w:hAnsi="Times New Roman" w:cs="Times New Roman"/>
          <w:sz w:val="24"/>
        </w:rPr>
        <w:t>可视化管理工具的汇总资料</w:t>
      </w:r>
      <w:r w:rsidR="00C454D5" w:rsidRPr="004B4D0A">
        <w:rPr>
          <w:rFonts w:ascii="Times New Roman" w:eastAsia="宋体" w:hAnsi="Times New Roman" w:cs="Times New Roman"/>
          <w:sz w:val="24"/>
        </w:rPr>
        <w:t>，后根据这些资料形成了课堂汇报</w:t>
      </w:r>
      <w:r w:rsidR="00C454D5" w:rsidRPr="004B4D0A">
        <w:rPr>
          <w:rFonts w:ascii="Times New Roman" w:eastAsia="宋体" w:hAnsi="Times New Roman" w:cs="Times New Roman"/>
          <w:sz w:val="24"/>
        </w:rPr>
        <w:t>PPT</w:t>
      </w:r>
      <w:r w:rsidR="00A97B45" w:rsidRPr="004B4D0A">
        <w:rPr>
          <w:rFonts w:ascii="Times New Roman" w:eastAsia="宋体" w:hAnsi="Times New Roman" w:cs="Times New Roman"/>
          <w:sz w:val="24"/>
        </w:rPr>
        <w:t>。</w:t>
      </w:r>
    </w:p>
    <w:p w14:paraId="29DA57E1" w14:textId="141E7663" w:rsidR="000A39BE" w:rsidRPr="004B4D0A" w:rsidRDefault="00624B78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在实验准备阶段的第二周认领了贡献率计算公式的调研任务，通过调研往届实验</w:t>
      </w:r>
      <w:r w:rsidRPr="004B4D0A">
        <w:rPr>
          <w:rFonts w:ascii="Times New Roman" w:eastAsia="宋体" w:hAnsi="Times New Roman" w:cs="Times New Roman"/>
          <w:sz w:val="24"/>
        </w:rPr>
        <w:t>8</w:t>
      </w:r>
      <w:r w:rsidRPr="004B4D0A">
        <w:rPr>
          <w:rFonts w:ascii="Times New Roman" w:eastAsia="宋体" w:hAnsi="Times New Roman" w:cs="Times New Roman"/>
          <w:sz w:val="24"/>
        </w:rPr>
        <w:t>文档确定了</w:t>
      </w:r>
      <w:r w:rsidR="00E41ABD" w:rsidRPr="004B4D0A">
        <w:rPr>
          <w:rFonts w:ascii="Times New Roman" w:eastAsia="宋体" w:hAnsi="Times New Roman" w:cs="Times New Roman"/>
          <w:sz w:val="24"/>
        </w:rPr>
        <w:t>本</w:t>
      </w:r>
      <w:r w:rsidRPr="004B4D0A">
        <w:rPr>
          <w:rFonts w:ascii="Times New Roman" w:eastAsia="宋体" w:hAnsi="Times New Roman" w:cs="Times New Roman"/>
          <w:sz w:val="24"/>
        </w:rPr>
        <w:t>组的贡献率计算公式</w:t>
      </w:r>
      <w:r w:rsidR="00CF7E8C" w:rsidRPr="004B4D0A">
        <w:rPr>
          <w:rFonts w:ascii="Times New Roman" w:eastAsia="宋体" w:hAnsi="Times New Roman" w:cs="Times New Roman"/>
          <w:sz w:val="24"/>
        </w:rPr>
        <w:t>，并写入项目计划书初稿</w:t>
      </w:r>
      <w:r w:rsidRPr="004B4D0A">
        <w:rPr>
          <w:rFonts w:ascii="Times New Roman" w:eastAsia="宋体" w:hAnsi="Times New Roman" w:cs="Times New Roman"/>
          <w:sz w:val="24"/>
        </w:rPr>
        <w:t>。</w:t>
      </w:r>
    </w:p>
    <w:p w14:paraId="4A479B47" w14:textId="523D21D4" w:rsidR="000A39BE" w:rsidRPr="004B4D0A" w:rsidRDefault="000A39BE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1D40C4FE" w14:textId="660EFF86" w:rsidR="000A39BE" w:rsidRPr="004B4D0A" w:rsidRDefault="00E41ABD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本阶段</w:t>
      </w:r>
      <w:r w:rsidR="00BC5172" w:rsidRPr="004B4D0A">
        <w:rPr>
          <w:rFonts w:ascii="Times New Roman" w:eastAsia="宋体" w:hAnsi="Times New Roman" w:cs="Times New Roman"/>
          <w:sz w:val="24"/>
        </w:rPr>
        <w:t>任务的调研</w:t>
      </w:r>
      <w:r w:rsidR="000D7C34" w:rsidRPr="004B4D0A">
        <w:rPr>
          <w:rFonts w:ascii="Times New Roman" w:eastAsia="宋体" w:hAnsi="Times New Roman" w:cs="Times New Roman"/>
          <w:sz w:val="24"/>
        </w:rPr>
        <w:t>目标和检索范围明确</w:t>
      </w:r>
      <w:r w:rsidR="00BC5172" w:rsidRPr="004B4D0A">
        <w:rPr>
          <w:rFonts w:ascii="Times New Roman" w:eastAsia="宋体" w:hAnsi="Times New Roman" w:cs="Times New Roman"/>
          <w:sz w:val="24"/>
        </w:rPr>
        <w:t>，因此</w:t>
      </w:r>
      <w:r w:rsidRPr="004B4D0A">
        <w:rPr>
          <w:rFonts w:ascii="Times New Roman" w:eastAsia="宋体" w:hAnsi="Times New Roman" w:cs="Times New Roman"/>
          <w:sz w:val="24"/>
        </w:rPr>
        <w:t>耗时较少</w:t>
      </w:r>
      <w:r w:rsidR="00BC5172" w:rsidRPr="004B4D0A">
        <w:rPr>
          <w:rFonts w:ascii="Times New Roman" w:eastAsia="宋体" w:hAnsi="Times New Roman" w:cs="Times New Roman"/>
          <w:sz w:val="24"/>
        </w:rPr>
        <w:t>、工作效率较高。</w:t>
      </w:r>
    </w:p>
    <w:p w14:paraId="0D09D0C4" w14:textId="448D5F49" w:rsidR="0016239F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软件需求分析</w:t>
      </w:r>
    </w:p>
    <w:p w14:paraId="7E8D4749" w14:textId="684E0DC0" w:rsidR="00CA1ACA" w:rsidRPr="004B4D0A" w:rsidRDefault="0078577C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bookmarkStart w:id="2" w:name="_Hlk42709237"/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4A208176" w14:textId="326758FA" w:rsidR="00A171C6" w:rsidRPr="004B4D0A" w:rsidRDefault="0096399A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本阶段</w:t>
      </w:r>
      <w:r w:rsidR="00EF284B" w:rsidRPr="004B4D0A">
        <w:rPr>
          <w:rFonts w:ascii="Times New Roman" w:eastAsia="宋体" w:hAnsi="Times New Roman" w:cs="Times New Roman"/>
          <w:sz w:val="24"/>
        </w:rPr>
        <w:t>负责的工作有两部分：需求规格说明书的编写和软件产品原型的设计。</w:t>
      </w:r>
      <w:r w:rsidR="00015531" w:rsidRPr="004B4D0A">
        <w:rPr>
          <w:rFonts w:ascii="Times New Roman" w:eastAsia="宋体" w:hAnsi="Times New Roman" w:cs="Times New Roman"/>
          <w:sz w:val="24"/>
        </w:rPr>
        <w:t>需求规格说明书的初期编写主要依靠网络资料。后面通过评审其他组的需求分析文档发现了本组需求文档</w:t>
      </w:r>
      <w:r w:rsidR="00F92C97" w:rsidRPr="004B4D0A">
        <w:rPr>
          <w:rFonts w:ascii="Times New Roman" w:eastAsia="宋体" w:hAnsi="Times New Roman" w:cs="Times New Roman"/>
          <w:sz w:val="24"/>
        </w:rPr>
        <w:t>存在</w:t>
      </w:r>
      <w:r w:rsidR="00015531" w:rsidRPr="004B4D0A">
        <w:rPr>
          <w:rFonts w:ascii="Times New Roman" w:eastAsia="宋体" w:hAnsi="Times New Roman" w:cs="Times New Roman"/>
          <w:sz w:val="24"/>
        </w:rPr>
        <w:t>很多欠缺，进而对文档进行了补充和增加。</w:t>
      </w:r>
      <w:r w:rsidR="00A171C6" w:rsidRPr="004B4D0A">
        <w:rPr>
          <w:rFonts w:ascii="Times New Roman" w:eastAsia="宋体" w:hAnsi="Times New Roman" w:cs="Times New Roman"/>
          <w:sz w:val="24"/>
        </w:rPr>
        <w:t>软件产品原型的设计是借助</w:t>
      </w:r>
      <w:proofErr w:type="gramStart"/>
      <w:r w:rsidR="00A171C6" w:rsidRPr="004B4D0A">
        <w:rPr>
          <w:rFonts w:ascii="Times New Roman" w:eastAsia="宋体" w:hAnsi="Times New Roman" w:cs="Times New Roman"/>
          <w:sz w:val="24"/>
        </w:rPr>
        <w:t>墨刀工具</w:t>
      </w:r>
      <w:proofErr w:type="gramEnd"/>
      <w:r w:rsidR="00A171C6" w:rsidRPr="004B4D0A">
        <w:rPr>
          <w:rFonts w:ascii="Times New Roman" w:eastAsia="宋体" w:hAnsi="Times New Roman" w:cs="Times New Roman"/>
          <w:sz w:val="24"/>
        </w:rPr>
        <w:t>完成的。</w:t>
      </w:r>
    </w:p>
    <w:p w14:paraId="5FF6BC6E" w14:textId="32325E2C" w:rsidR="0078577C" w:rsidRPr="004B4D0A" w:rsidRDefault="0078577C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51538697" w14:textId="43A7C2B8" w:rsidR="0078577C" w:rsidRPr="004B4D0A" w:rsidRDefault="00A171C6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需求规格说明书的编写和补充</w:t>
      </w:r>
      <w:r w:rsidR="00B82B76" w:rsidRPr="004B4D0A">
        <w:rPr>
          <w:rFonts w:ascii="Times New Roman" w:eastAsia="宋体" w:hAnsi="Times New Roman" w:cs="Times New Roman"/>
          <w:sz w:val="24"/>
        </w:rPr>
        <w:t>属于</w:t>
      </w:r>
      <w:r w:rsidRPr="004B4D0A">
        <w:rPr>
          <w:rFonts w:ascii="Times New Roman" w:eastAsia="宋体" w:hAnsi="Times New Roman" w:cs="Times New Roman"/>
          <w:sz w:val="24"/>
        </w:rPr>
        <w:t>针对性</w:t>
      </w:r>
      <w:r w:rsidR="00B82B76" w:rsidRPr="004B4D0A">
        <w:rPr>
          <w:rFonts w:ascii="Times New Roman" w:eastAsia="宋体" w:hAnsi="Times New Roman" w:cs="Times New Roman"/>
          <w:sz w:val="24"/>
        </w:rPr>
        <w:t>较强的任务</w:t>
      </w:r>
      <w:r w:rsidRPr="004B4D0A">
        <w:rPr>
          <w:rFonts w:ascii="Times New Roman" w:eastAsia="宋体" w:hAnsi="Times New Roman" w:cs="Times New Roman"/>
          <w:sz w:val="24"/>
        </w:rPr>
        <w:t>，</w:t>
      </w:r>
      <w:r w:rsidR="00B82B76" w:rsidRPr="004B4D0A">
        <w:rPr>
          <w:rFonts w:ascii="Times New Roman" w:eastAsia="宋体" w:hAnsi="Times New Roman" w:cs="Times New Roman"/>
          <w:sz w:val="24"/>
        </w:rPr>
        <w:t>由于</w:t>
      </w:r>
      <w:r w:rsidR="00B661E9" w:rsidRPr="004B4D0A">
        <w:rPr>
          <w:rFonts w:ascii="Times New Roman" w:eastAsia="宋体" w:hAnsi="Times New Roman" w:cs="Times New Roman"/>
          <w:sz w:val="24"/>
        </w:rPr>
        <w:t>资料</w:t>
      </w:r>
      <w:r w:rsidR="00B82B76" w:rsidRPr="004B4D0A">
        <w:rPr>
          <w:rFonts w:ascii="Times New Roman" w:eastAsia="宋体" w:hAnsi="Times New Roman" w:cs="Times New Roman"/>
          <w:sz w:val="24"/>
        </w:rPr>
        <w:t>搜索过程比较顺利，所以耗时不多。</w:t>
      </w:r>
      <w:r w:rsidR="00821267" w:rsidRPr="004B4D0A">
        <w:rPr>
          <w:rFonts w:ascii="Times New Roman" w:eastAsia="宋体" w:hAnsi="Times New Roman" w:cs="Times New Roman"/>
          <w:sz w:val="24"/>
        </w:rPr>
        <w:t>在软件产品原型设计方面，因为对</w:t>
      </w:r>
      <w:proofErr w:type="gramStart"/>
      <w:r w:rsidR="00821267" w:rsidRPr="004B4D0A">
        <w:rPr>
          <w:rFonts w:ascii="Times New Roman" w:eastAsia="宋体" w:hAnsi="Times New Roman" w:cs="Times New Roman"/>
          <w:sz w:val="24"/>
        </w:rPr>
        <w:t>墨刀工具</w:t>
      </w:r>
      <w:proofErr w:type="gramEnd"/>
      <w:r w:rsidR="00821267" w:rsidRPr="004B4D0A">
        <w:rPr>
          <w:rFonts w:ascii="Times New Roman" w:eastAsia="宋体" w:hAnsi="Times New Roman" w:cs="Times New Roman"/>
          <w:sz w:val="24"/>
        </w:rPr>
        <w:t>没有使用经验所以花费了很多时间在上手和熟悉工具上，导致这部分工作效率不高。</w:t>
      </w:r>
    </w:p>
    <w:bookmarkEnd w:id="2"/>
    <w:p w14:paraId="2E5E5759" w14:textId="02627F05" w:rsidR="0016239F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软件需求评审</w:t>
      </w:r>
    </w:p>
    <w:p w14:paraId="242B583B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04F4CC27" w14:textId="5F21D166" w:rsidR="00127B1A" w:rsidRPr="004B4D0A" w:rsidRDefault="005A41FC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lastRenderedPageBreak/>
        <w:t>需求评审阶段完成的工作有：评审其他组需求分析文档、根据评审组意见修改需求文档、</w:t>
      </w:r>
      <w:r w:rsidR="00A2175F" w:rsidRPr="004B4D0A">
        <w:rPr>
          <w:rFonts w:ascii="Times New Roman" w:eastAsia="宋体" w:hAnsi="Times New Roman" w:cs="Times New Roman"/>
          <w:sz w:val="24"/>
        </w:rPr>
        <w:t>与评审人完成线下沟通</w:t>
      </w:r>
      <w:r w:rsidRPr="004B4D0A">
        <w:rPr>
          <w:rFonts w:ascii="Times New Roman" w:eastAsia="宋体" w:hAnsi="Times New Roman" w:cs="Times New Roman"/>
          <w:sz w:val="24"/>
        </w:rPr>
        <w:t>。</w:t>
      </w:r>
      <w:r w:rsidR="00127B1A" w:rsidRPr="004B4D0A">
        <w:rPr>
          <w:rFonts w:ascii="Times New Roman" w:eastAsia="宋体" w:hAnsi="Times New Roman" w:cs="Times New Roman"/>
          <w:sz w:val="24"/>
        </w:rPr>
        <w:t>评审工作方面，本组一共有</w:t>
      </w:r>
      <w:r w:rsidR="00127B1A" w:rsidRPr="004B4D0A">
        <w:rPr>
          <w:rFonts w:ascii="Times New Roman" w:eastAsia="宋体" w:hAnsi="Times New Roman" w:cs="Times New Roman"/>
          <w:sz w:val="24"/>
        </w:rPr>
        <w:t>5</w:t>
      </w:r>
      <w:r w:rsidR="00127B1A" w:rsidRPr="004B4D0A">
        <w:rPr>
          <w:rFonts w:ascii="Times New Roman" w:eastAsia="宋体" w:hAnsi="Times New Roman" w:cs="Times New Roman"/>
          <w:sz w:val="24"/>
        </w:rPr>
        <w:t>位成员，按照被评审的两组文档的篇幅决定分配</w:t>
      </w:r>
      <w:r w:rsidR="00127B1A" w:rsidRPr="004B4D0A">
        <w:rPr>
          <w:rFonts w:ascii="Times New Roman" w:eastAsia="宋体" w:hAnsi="Times New Roman" w:cs="Times New Roman"/>
          <w:sz w:val="24"/>
        </w:rPr>
        <w:t>2</w:t>
      </w:r>
      <w:r w:rsidR="00127B1A" w:rsidRPr="004B4D0A">
        <w:rPr>
          <w:rFonts w:ascii="Times New Roman" w:eastAsia="宋体" w:hAnsi="Times New Roman" w:cs="Times New Roman"/>
          <w:sz w:val="24"/>
        </w:rPr>
        <w:t>或</w:t>
      </w:r>
      <w:r w:rsidR="00127B1A" w:rsidRPr="004B4D0A">
        <w:rPr>
          <w:rFonts w:ascii="Times New Roman" w:eastAsia="宋体" w:hAnsi="Times New Roman" w:cs="Times New Roman"/>
          <w:sz w:val="24"/>
        </w:rPr>
        <w:t>3</w:t>
      </w:r>
      <w:r w:rsidR="00127B1A" w:rsidRPr="004B4D0A">
        <w:rPr>
          <w:rFonts w:ascii="Times New Roman" w:eastAsia="宋体" w:hAnsi="Times New Roman" w:cs="Times New Roman"/>
          <w:sz w:val="24"/>
        </w:rPr>
        <w:t>人完成评审工作</w:t>
      </w:r>
      <w:r w:rsidR="00A2175F" w:rsidRPr="004B4D0A">
        <w:rPr>
          <w:rFonts w:ascii="Times New Roman" w:eastAsia="宋体" w:hAnsi="Times New Roman" w:cs="Times New Roman"/>
          <w:sz w:val="24"/>
        </w:rPr>
        <w:t>，</w:t>
      </w:r>
      <w:r w:rsidR="00127B1A" w:rsidRPr="004B4D0A">
        <w:rPr>
          <w:rFonts w:ascii="Times New Roman" w:eastAsia="宋体" w:hAnsi="Times New Roman" w:cs="Times New Roman"/>
          <w:sz w:val="24"/>
        </w:rPr>
        <w:t>因此</w:t>
      </w:r>
      <w:r w:rsidR="00E465DA" w:rsidRPr="004B4D0A">
        <w:rPr>
          <w:rFonts w:ascii="Times New Roman" w:eastAsia="宋体" w:hAnsi="Times New Roman" w:cs="Times New Roman"/>
          <w:sz w:val="24"/>
        </w:rPr>
        <w:t>在</w:t>
      </w:r>
      <w:r w:rsidR="0084594C" w:rsidRPr="004B4D0A">
        <w:rPr>
          <w:rFonts w:ascii="Times New Roman" w:eastAsia="宋体" w:hAnsi="Times New Roman" w:cs="Times New Roman"/>
          <w:sz w:val="24"/>
        </w:rPr>
        <w:t>整个</w:t>
      </w:r>
      <w:r w:rsidR="00E465DA" w:rsidRPr="004B4D0A">
        <w:rPr>
          <w:rFonts w:ascii="Times New Roman" w:eastAsia="宋体" w:hAnsi="Times New Roman" w:cs="Times New Roman"/>
          <w:sz w:val="24"/>
        </w:rPr>
        <w:t>评审阶段</w:t>
      </w:r>
      <w:r w:rsidR="00135F0E" w:rsidRPr="004B4D0A">
        <w:rPr>
          <w:rFonts w:ascii="Times New Roman" w:eastAsia="宋体" w:hAnsi="Times New Roman" w:cs="Times New Roman"/>
          <w:sz w:val="24"/>
        </w:rPr>
        <w:t>每人</w:t>
      </w:r>
      <w:r w:rsidR="00E465DA" w:rsidRPr="004B4D0A">
        <w:rPr>
          <w:rFonts w:ascii="Times New Roman" w:eastAsia="宋体" w:hAnsi="Times New Roman" w:cs="Times New Roman"/>
          <w:sz w:val="24"/>
        </w:rPr>
        <w:t>评审的</w:t>
      </w:r>
      <w:r w:rsidR="00842BF4" w:rsidRPr="004B4D0A">
        <w:rPr>
          <w:rFonts w:ascii="Times New Roman" w:eastAsia="宋体" w:hAnsi="Times New Roman" w:cs="Times New Roman"/>
          <w:sz w:val="24"/>
        </w:rPr>
        <w:t>组</w:t>
      </w:r>
      <w:r w:rsidR="00E465DA" w:rsidRPr="004B4D0A">
        <w:rPr>
          <w:rFonts w:ascii="Times New Roman" w:eastAsia="宋体" w:hAnsi="Times New Roman" w:cs="Times New Roman"/>
          <w:sz w:val="24"/>
        </w:rPr>
        <w:t>只有</w:t>
      </w:r>
      <w:r w:rsidR="00E465DA" w:rsidRPr="004B4D0A">
        <w:rPr>
          <w:rFonts w:ascii="Times New Roman" w:eastAsia="宋体" w:hAnsi="Times New Roman" w:cs="Times New Roman"/>
          <w:sz w:val="24"/>
        </w:rPr>
        <w:t>2</w:t>
      </w:r>
      <w:r w:rsidR="00842BF4" w:rsidRPr="004B4D0A">
        <w:rPr>
          <w:rFonts w:ascii="Times New Roman" w:eastAsia="宋体" w:hAnsi="Times New Roman" w:cs="Times New Roman"/>
          <w:sz w:val="24"/>
        </w:rPr>
        <w:t>个</w:t>
      </w:r>
      <w:r w:rsidR="00E465DA" w:rsidRPr="004B4D0A">
        <w:rPr>
          <w:rFonts w:ascii="Times New Roman" w:eastAsia="宋体" w:hAnsi="Times New Roman" w:cs="Times New Roman"/>
          <w:sz w:val="24"/>
        </w:rPr>
        <w:t>。</w:t>
      </w:r>
      <w:r w:rsidR="00127B1A" w:rsidRPr="004B4D0A">
        <w:rPr>
          <w:rFonts w:ascii="Times New Roman" w:eastAsia="宋体" w:hAnsi="Times New Roman" w:cs="Times New Roman"/>
          <w:sz w:val="24"/>
        </w:rPr>
        <w:t>修改工作</w:t>
      </w:r>
      <w:r w:rsidR="00A2175F" w:rsidRPr="004B4D0A">
        <w:rPr>
          <w:rFonts w:ascii="Times New Roman" w:eastAsia="宋体" w:hAnsi="Times New Roman" w:cs="Times New Roman"/>
          <w:sz w:val="24"/>
        </w:rPr>
        <w:t>方面</w:t>
      </w:r>
      <w:r w:rsidR="00135F0E" w:rsidRPr="004B4D0A">
        <w:rPr>
          <w:rFonts w:ascii="Times New Roman" w:eastAsia="宋体" w:hAnsi="Times New Roman" w:cs="Times New Roman"/>
          <w:sz w:val="24"/>
        </w:rPr>
        <w:t>，组长会先对评审问题进行分配并制定文档修改顺序，组员则按照顺序完成修改并在</w:t>
      </w:r>
      <w:proofErr w:type="gramStart"/>
      <w:r w:rsidR="00135F0E" w:rsidRPr="004B4D0A">
        <w:rPr>
          <w:rFonts w:ascii="Times New Roman" w:eastAsia="宋体" w:hAnsi="Times New Roman" w:cs="Times New Roman"/>
          <w:sz w:val="24"/>
        </w:rPr>
        <w:t>微信群</w:t>
      </w:r>
      <w:proofErr w:type="gramEnd"/>
      <w:r w:rsidR="00135F0E" w:rsidRPr="004B4D0A">
        <w:rPr>
          <w:rFonts w:ascii="Times New Roman" w:eastAsia="宋体" w:hAnsi="Times New Roman" w:cs="Times New Roman"/>
          <w:sz w:val="24"/>
        </w:rPr>
        <w:t>通报</w:t>
      </w:r>
      <w:r w:rsidR="00127B1A" w:rsidRPr="004B4D0A">
        <w:rPr>
          <w:rFonts w:ascii="Times New Roman" w:eastAsia="宋体" w:hAnsi="Times New Roman" w:cs="Times New Roman"/>
          <w:sz w:val="24"/>
        </w:rPr>
        <w:t>。</w:t>
      </w:r>
      <w:r w:rsidR="00DF7D91" w:rsidRPr="004B4D0A">
        <w:rPr>
          <w:rFonts w:ascii="Times New Roman" w:eastAsia="宋体" w:hAnsi="Times New Roman" w:cs="Times New Roman"/>
          <w:sz w:val="24"/>
        </w:rPr>
        <w:t>与评审人沟通方面，因为</w:t>
      </w:r>
      <w:r w:rsidR="00967D97" w:rsidRPr="004B4D0A">
        <w:rPr>
          <w:rFonts w:ascii="Times New Roman" w:eastAsia="宋体" w:hAnsi="Times New Roman" w:cs="Times New Roman"/>
          <w:sz w:val="24"/>
        </w:rPr>
        <w:t>基本没有</w:t>
      </w:r>
      <w:r w:rsidR="00DF7D91" w:rsidRPr="004B4D0A">
        <w:rPr>
          <w:rFonts w:ascii="Times New Roman" w:eastAsia="宋体" w:hAnsi="Times New Roman" w:cs="Times New Roman"/>
          <w:sz w:val="24"/>
        </w:rPr>
        <w:t>拒绝的评审意见，所以沟通</w:t>
      </w:r>
      <w:r w:rsidR="00F42D37" w:rsidRPr="004B4D0A">
        <w:rPr>
          <w:rFonts w:ascii="Times New Roman" w:eastAsia="宋体" w:hAnsi="Times New Roman" w:cs="Times New Roman"/>
          <w:sz w:val="24"/>
        </w:rPr>
        <w:t>过程</w:t>
      </w:r>
      <w:r w:rsidR="00DF7D91" w:rsidRPr="004B4D0A">
        <w:rPr>
          <w:rFonts w:ascii="Times New Roman" w:eastAsia="宋体" w:hAnsi="Times New Roman" w:cs="Times New Roman"/>
          <w:sz w:val="24"/>
        </w:rPr>
        <w:t>比较顺利</w:t>
      </w:r>
      <w:r w:rsidR="00AC1075" w:rsidRPr="004B4D0A">
        <w:rPr>
          <w:rFonts w:ascii="Times New Roman" w:eastAsia="宋体" w:hAnsi="Times New Roman" w:cs="Times New Roman"/>
          <w:sz w:val="24"/>
        </w:rPr>
        <w:t>，耗时较少</w:t>
      </w:r>
      <w:r w:rsidR="00DF7D91" w:rsidRPr="004B4D0A">
        <w:rPr>
          <w:rFonts w:ascii="Times New Roman" w:eastAsia="宋体" w:hAnsi="Times New Roman" w:cs="Times New Roman"/>
          <w:sz w:val="24"/>
        </w:rPr>
        <w:t>。</w:t>
      </w:r>
    </w:p>
    <w:p w14:paraId="3381AAAE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107D94FA" w14:textId="363B97A4" w:rsidR="00AD1643" w:rsidRPr="004B4D0A" w:rsidRDefault="009B5919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bookmarkStart w:id="3" w:name="_Hlk42715887"/>
      <w:r w:rsidRPr="004B4D0A">
        <w:rPr>
          <w:rFonts w:ascii="Times New Roman" w:eastAsia="宋体" w:hAnsi="Times New Roman" w:cs="Times New Roman"/>
          <w:sz w:val="24"/>
        </w:rPr>
        <w:t>本阶段</w:t>
      </w:r>
      <w:r w:rsidR="00737455" w:rsidRPr="004B4D0A">
        <w:rPr>
          <w:rFonts w:ascii="Times New Roman" w:eastAsia="宋体" w:hAnsi="Times New Roman" w:cs="Times New Roman"/>
          <w:sz w:val="24"/>
        </w:rPr>
        <w:t>评审工作</w:t>
      </w:r>
      <w:r w:rsidR="00FD32F3" w:rsidRPr="004B4D0A">
        <w:rPr>
          <w:rFonts w:ascii="Times New Roman" w:eastAsia="宋体" w:hAnsi="Times New Roman" w:cs="Times New Roman"/>
          <w:sz w:val="24"/>
        </w:rPr>
        <w:t>量较少，</w:t>
      </w:r>
      <w:r w:rsidR="00566C81" w:rsidRPr="004B4D0A">
        <w:rPr>
          <w:rFonts w:ascii="Times New Roman" w:eastAsia="宋体" w:hAnsi="Times New Roman" w:cs="Times New Roman"/>
          <w:sz w:val="24"/>
        </w:rPr>
        <w:t>明确的</w:t>
      </w:r>
      <w:r w:rsidR="00FD32F3" w:rsidRPr="004B4D0A">
        <w:rPr>
          <w:rFonts w:ascii="Times New Roman" w:eastAsia="宋体" w:hAnsi="Times New Roman" w:cs="Times New Roman"/>
          <w:sz w:val="24"/>
        </w:rPr>
        <w:t>修改工作流程</w:t>
      </w:r>
      <w:r w:rsidR="00566C81" w:rsidRPr="004B4D0A">
        <w:rPr>
          <w:rFonts w:ascii="Times New Roman" w:eastAsia="宋体" w:hAnsi="Times New Roman" w:cs="Times New Roman"/>
          <w:sz w:val="24"/>
        </w:rPr>
        <w:t>确保</w:t>
      </w:r>
      <w:r w:rsidR="00FD32F3" w:rsidRPr="004B4D0A">
        <w:rPr>
          <w:rFonts w:ascii="Times New Roman" w:eastAsia="宋体" w:hAnsi="Times New Roman" w:cs="Times New Roman"/>
          <w:sz w:val="24"/>
        </w:rPr>
        <w:t>多人协同</w:t>
      </w:r>
      <w:r w:rsidR="00566C81" w:rsidRPr="004B4D0A">
        <w:rPr>
          <w:rFonts w:ascii="Times New Roman" w:eastAsia="宋体" w:hAnsi="Times New Roman" w:cs="Times New Roman"/>
          <w:sz w:val="24"/>
        </w:rPr>
        <w:t>顺利执行</w:t>
      </w:r>
      <w:r w:rsidR="00AC1075" w:rsidRPr="004B4D0A">
        <w:rPr>
          <w:rFonts w:ascii="Times New Roman" w:eastAsia="宋体" w:hAnsi="Times New Roman" w:cs="Times New Roman"/>
          <w:sz w:val="24"/>
        </w:rPr>
        <w:t>，沟通过程中甲乙方无分歧，因此总体上</w:t>
      </w:r>
      <w:r w:rsidRPr="004B4D0A">
        <w:rPr>
          <w:rFonts w:ascii="Times New Roman" w:eastAsia="宋体" w:hAnsi="Times New Roman" w:cs="Times New Roman"/>
          <w:sz w:val="24"/>
        </w:rPr>
        <w:t>工作效率很高。</w:t>
      </w:r>
      <w:bookmarkEnd w:id="3"/>
    </w:p>
    <w:p w14:paraId="4BFA613F" w14:textId="3B06D205" w:rsidR="0016239F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软件设计与实现</w:t>
      </w:r>
    </w:p>
    <w:p w14:paraId="415DC84B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592EF383" w14:textId="77777777" w:rsidR="00283B9E" w:rsidRPr="004B4D0A" w:rsidRDefault="00AC1075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本阶段主要负责</w:t>
      </w:r>
      <w:r w:rsidRPr="004B4D0A">
        <w:rPr>
          <w:rFonts w:ascii="Times New Roman" w:eastAsia="宋体" w:hAnsi="Times New Roman" w:cs="Times New Roman"/>
          <w:sz w:val="24"/>
        </w:rPr>
        <w:t>task</w:t>
      </w:r>
      <w:r w:rsidRPr="004B4D0A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4B4D0A">
        <w:rPr>
          <w:rFonts w:ascii="Times New Roman" w:eastAsia="宋体" w:hAnsi="Times New Roman" w:cs="Times New Roman"/>
          <w:sz w:val="24"/>
        </w:rPr>
        <w:t>spiderTemplate</w:t>
      </w:r>
      <w:proofErr w:type="spellEnd"/>
      <w:r w:rsidRPr="004B4D0A">
        <w:rPr>
          <w:rFonts w:ascii="Times New Roman" w:eastAsia="宋体" w:hAnsi="Times New Roman" w:cs="Times New Roman"/>
          <w:sz w:val="24"/>
        </w:rPr>
        <w:t>两个模块的前端实现和</w:t>
      </w:r>
      <w:r w:rsidR="00C125B2" w:rsidRPr="004B4D0A">
        <w:rPr>
          <w:rFonts w:ascii="Times New Roman" w:eastAsia="宋体" w:hAnsi="Times New Roman" w:cs="Times New Roman"/>
          <w:sz w:val="24"/>
        </w:rPr>
        <w:t>基于</w:t>
      </w:r>
      <w:r w:rsidRPr="004B4D0A">
        <w:rPr>
          <w:rFonts w:ascii="Times New Roman" w:eastAsia="宋体" w:hAnsi="Times New Roman" w:cs="Times New Roman"/>
          <w:sz w:val="24"/>
        </w:rPr>
        <w:t>channels</w:t>
      </w:r>
      <w:r w:rsidR="00C125B2" w:rsidRPr="004B4D0A">
        <w:rPr>
          <w:rFonts w:ascii="Times New Roman" w:eastAsia="宋体" w:hAnsi="Times New Roman" w:cs="Times New Roman"/>
          <w:sz w:val="24"/>
        </w:rPr>
        <w:t>的前后端消息传递。</w:t>
      </w:r>
    </w:p>
    <w:p w14:paraId="4704E9E3" w14:textId="77777777" w:rsidR="00283B9E" w:rsidRPr="004B4D0A" w:rsidRDefault="002645EC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为了实现</w:t>
      </w:r>
      <w:r w:rsidRPr="004B4D0A">
        <w:rPr>
          <w:rFonts w:ascii="Times New Roman" w:eastAsia="宋体" w:hAnsi="Times New Roman" w:cs="Times New Roman"/>
          <w:sz w:val="24"/>
        </w:rPr>
        <w:t>task</w:t>
      </w:r>
      <w:r w:rsidRPr="004B4D0A">
        <w:rPr>
          <w:rFonts w:ascii="Times New Roman" w:eastAsia="宋体" w:hAnsi="Times New Roman" w:cs="Times New Roman"/>
          <w:sz w:val="24"/>
        </w:rPr>
        <w:t>、</w:t>
      </w:r>
      <w:proofErr w:type="spellStart"/>
      <w:r w:rsidRPr="004B4D0A">
        <w:rPr>
          <w:rFonts w:ascii="Times New Roman" w:eastAsia="宋体" w:hAnsi="Times New Roman" w:cs="Times New Roman"/>
          <w:sz w:val="24"/>
        </w:rPr>
        <w:t>spiderTemplate</w:t>
      </w:r>
      <w:proofErr w:type="spellEnd"/>
      <w:r w:rsidRPr="004B4D0A">
        <w:rPr>
          <w:rFonts w:ascii="Times New Roman" w:eastAsia="宋体" w:hAnsi="Times New Roman" w:cs="Times New Roman"/>
          <w:sz w:val="24"/>
        </w:rPr>
        <w:t>的前端，首先调研并选择</w:t>
      </w:r>
      <w:proofErr w:type="spellStart"/>
      <w:r w:rsidRPr="004B4D0A">
        <w:rPr>
          <w:rFonts w:ascii="Times New Roman" w:eastAsia="宋体" w:hAnsi="Times New Roman" w:cs="Times New Roman"/>
          <w:sz w:val="24"/>
        </w:rPr>
        <w:t>AdminLTE</w:t>
      </w:r>
      <w:proofErr w:type="spellEnd"/>
      <w:r w:rsidRPr="004B4D0A">
        <w:rPr>
          <w:rFonts w:ascii="Times New Roman" w:eastAsia="宋体" w:hAnsi="Times New Roman" w:cs="Times New Roman"/>
          <w:sz w:val="24"/>
        </w:rPr>
        <w:t>作为前端框架，然后基于该框架完成静态页面的开发，下一步将这些静态页面融合到</w:t>
      </w:r>
      <w:r w:rsidRPr="004B4D0A">
        <w:rPr>
          <w:rFonts w:ascii="Times New Roman" w:eastAsia="宋体" w:hAnsi="Times New Roman" w:cs="Times New Roman"/>
          <w:sz w:val="24"/>
        </w:rPr>
        <w:t>Django</w:t>
      </w:r>
      <w:r w:rsidRPr="004B4D0A">
        <w:rPr>
          <w:rFonts w:ascii="Times New Roman" w:eastAsia="宋体" w:hAnsi="Times New Roman" w:cs="Times New Roman"/>
          <w:sz w:val="24"/>
        </w:rPr>
        <w:t>项目中，最后设计前后端对接需要传递的参数和数据</w:t>
      </w:r>
      <w:r w:rsidR="00103968" w:rsidRPr="004B4D0A">
        <w:rPr>
          <w:rFonts w:ascii="Times New Roman" w:eastAsia="宋体" w:hAnsi="Times New Roman" w:cs="Times New Roman"/>
          <w:sz w:val="24"/>
        </w:rPr>
        <w:t>。</w:t>
      </w:r>
    </w:p>
    <w:p w14:paraId="45D9AEE7" w14:textId="7940D3A9" w:rsidR="00AD1643" w:rsidRPr="004B4D0A" w:rsidRDefault="00A72BD8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为了完成基于</w:t>
      </w:r>
      <w:r w:rsidRPr="004B4D0A">
        <w:rPr>
          <w:rFonts w:ascii="Times New Roman" w:eastAsia="宋体" w:hAnsi="Times New Roman" w:cs="Times New Roman"/>
          <w:sz w:val="24"/>
        </w:rPr>
        <w:t>channels</w:t>
      </w:r>
      <w:r w:rsidRPr="004B4D0A">
        <w:rPr>
          <w:rFonts w:ascii="Times New Roman" w:eastAsia="宋体" w:hAnsi="Times New Roman" w:cs="Times New Roman"/>
          <w:sz w:val="24"/>
        </w:rPr>
        <w:t>的前后端消息传递，首先翻阅了</w:t>
      </w:r>
      <w:r w:rsidRPr="004B4D0A">
        <w:rPr>
          <w:rFonts w:ascii="Times New Roman" w:eastAsia="宋体" w:hAnsi="Times New Roman" w:cs="Times New Roman"/>
          <w:sz w:val="24"/>
        </w:rPr>
        <w:t>channels</w:t>
      </w:r>
      <w:r w:rsidRPr="004B4D0A">
        <w:rPr>
          <w:rFonts w:ascii="Times New Roman" w:eastAsia="宋体" w:hAnsi="Times New Roman" w:cs="Times New Roman"/>
          <w:sz w:val="24"/>
        </w:rPr>
        <w:t>的官方文档和教程，然后在原有聊天室的基础上进行修改实现了后端向前端传递消息的</w:t>
      </w:r>
      <w:r w:rsidRPr="004B4D0A">
        <w:rPr>
          <w:rFonts w:ascii="Times New Roman" w:eastAsia="宋体" w:hAnsi="Times New Roman" w:cs="Times New Roman"/>
          <w:sz w:val="24"/>
        </w:rPr>
        <w:t>demo</w:t>
      </w:r>
      <w:r w:rsidRPr="004B4D0A">
        <w:rPr>
          <w:rFonts w:ascii="Times New Roman" w:eastAsia="宋体" w:hAnsi="Times New Roman" w:cs="Times New Roman"/>
          <w:sz w:val="24"/>
        </w:rPr>
        <w:t>，最后将相关代码整合到</w:t>
      </w:r>
      <w:proofErr w:type="spellStart"/>
      <w:r w:rsidRPr="004B4D0A">
        <w:rPr>
          <w:rFonts w:ascii="Times New Roman" w:eastAsia="宋体" w:hAnsi="Times New Roman" w:cs="Times New Roman"/>
          <w:sz w:val="24"/>
        </w:rPr>
        <w:t>EasySpider</w:t>
      </w:r>
      <w:proofErr w:type="spellEnd"/>
      <w:r w:rsidRPr="004B4D0A">
        <w:rPr>
          <w:rFonts w:ascii="Times New Roman" w:eastAsia="宋体" w:hAnsi="Times New Roman" w:cs="Times New Roman"/>
          <w:sz w:val="24"/>
        </w:rPr>
        <w:t>项目中。</w:t>
      </w:r>
    </w:p>
    <w:p w14:paraId="4B179C99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63DF7AC3" w14:textId="01C7BD25" w:rsidR="00AD1643" w:rsidRPr="004B4D0A" w:rsidRDefault="00AC60B8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在开发前期，由于对</w:t>
      </w:r>
      <w:r w:rsidRPr="004B4D0A">
        <w:rPr>
          <w:rFonts w:ascii="Times New Roman" w:eastAsia="宋体" w:hAnsi="Times New Roman" w:cs="Times New Roman"/>
          <w:sz w:val="24"/>
        </w:rPr>
        <w:t>Django</w:t>
      </w:r>
      <w:r w:rsidRPr="004B4D0A">
        <w:rPr>
          <w:rFonts w:ascii="Times New Roman" w:eastAsia="宋体" w:hAnsi="Times New Roman" w:cs="Times New Roman"/>
          <w:sz w:val="24"/>
        </w:rPr>
        <w:t>了解较少，导致学习的时间成本较高</w:t>
      </w:r>
      <w:r w:rsidR="005368DB" w:rsidRPr="004B4D0A">
        <w:rPr>
          <w:rFonts w:ascii="Times New Roman" w:eastAsia="宋体" w:hAnsi="Times New Roman" w:cs="Times New Roman"/>
          <w:sz w:val="24"/>
        </w:rPr>
        <w:t>；在开发执行阶段，由于</w:t>
      </w:r>
      <w:r w:rsidR="005368DB" w:rsidRPr="004B4D0A">
        <w:rPr>
          <w:rFonts w:ascii="Times New Roman" w:eastAsia="宋体" w:hAnsi="Times New Roman" w:cs="Times New Roman"/>
          <w:sz w:val="24"/>
        </w:rPr>
        <w:t>Django</w:t>
      </w:r>
      <w:r w:rsidR="005368DB" w:rsidRPr="004B4D0A">
        <w:rPr>
          <w:rFonts w:ascii="Times New Roman" w:eastAsia="宋体" w:hAnsi="Times New Roman" w:cs="Times New Roman"/>
          <w:sz w:val="24"/>
        </w:rPr>
        <w:t>的</w:t>
      </w:r>
      <w:r w:rsidR="005368DB" w:rsidRPr="004B4D0A">
        <w:rPr>
          <w:rFonts w:ascii="Times New Roman" w:eastAsia="宋体" w:hAnsi="Times New Roman" w:cs="Times New Roman"/>
          <w:sz w:val="24"/>
        </w:rPr>
        <w:t>MVT</w:t>
      </w:r>
      <w:r w:rsidR="005368DB" w:rsidRPr="004B4D0A">
        <w:rPr>
          <w:rFonts w:ascii="Times New Roman" w:eastAsia="宋体" w:hAnsi="Times New Roman" w:cs="Times New Roman"/>
          <w:sz w:val="24"/>
        </w:rPr>
        <w:t>模式使得前后端耦合很紧密，导致花费在前后端对接上的沟通时间很多。因此总体而言软件设计与实现阶段工作效率较低。</w:t>
      </w:r>
    </w:p>
    <w:p w14:paraId="6AF8D852" w14:textId="5D89A7D2" w:rsidR="0016239F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软件测试</w:t>
      </w:r>
    </w:p>
    <w:p w14:paraId="50F19094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5E447008" w14:textId="4B5A8465" w:rsidR="00AD1643" w:rsidRPr="004B4D0A" w:rsidRDefault="004E76E6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本阶段的任务</w:t>
      </w:r>
      <w:r w:rsidR="00506953" w:rsidRPr="004B4D0A">
        <w:rPr>
          <w:rFonts w:ascii="Times New Roman" w:eastAsia="宋体" w:hAnsi="Times New Roman" w:cs="Times New Roman"/>
          <w:sz w:val="24"/>
        </w:rPr>
        <w:t>包括测试计划、部分功能性需求测试用例及测试结果、部分场景测试用例及对应测试结果、可用性报告的编写和在测试需求规格</w:t>
      </w:r>
      <w:r w:rsidR="00506953" w:rsidRPr="004B4D0A">
        <w:rPr>
          <w:rFonts w:ascii="Times New Roman" w:eastAsia="宋体" w:hAnsi="Times New Roman" w:cs="Times New Roman"/>
          <w:sz w:val="24"/>
        </w:rPr>
        <w:lastRenderedPageBreak/>
        <w:t>说明书、被测软件执行结果分析报告中补充可用性测试相关内容。除场景测试需要和其他组员</w:t>
      </w:r>
      <w:r w:rsidR="00F927B9" w:rsidRPr="004B4D0A">
        <w:rPr>
          <w:rFonts w:ascii="Times New Roman" w:eastAsia="宋体" w:hAnsi="Times New Roman" w:cs="Times New Roman"/>
          <w:sz w:val="24"/>
        </w:rPr>
        <w:t>协作完成填写</w:t>
      </w:r>
      <w:r w:rsidR="00506953" w:rsidRPr="004B4D0A">
        <w:rPr>
          <w:rFonts w:ascii="Times New Roman" w:eastAsia="宋体" w:hAnsi="Times New Roman" w:cs="Times New Roman"/>
          <w:sz w:val="24"/>
        </w:rPr>
        <w:t>，其他文档的编写和补充均可在规定的截止日期前自行完成。</w:t>
      </w:r>
      <w:r w:rsidR="00F927B9" w:rsidRPr="004B4D0A">
        <w:rPr>
          <w:rFonts w:ascii="Times New Roman" w:eastAsia="宋体" w:hAnsi="Times New Roman" w:cs="Times New Roman"/>
          <w:sz w:val="24"/>
        </w:rPr>
        <w:t>场景测试部分的协作只需按照接力的方式让每位涉及的组员填写</w:t>
      </w:r>
      <w:r w:rsidR="003B066E" w:rsidRPr="004B4D0A">
        <w:rPr>
          <w:rFonts w:ascii="Times New Roman" w:eastAsia="宋体" w:hAnsi="Times New Roman" w:cs="Times New Roman"/>
          <w:sz w:val="24"/>
        </w:rPr>
        <w:t>对应负责</w:t>
      </w:r>
      <w:r w:rsidR="00FE2045" w:rsidRPr="004B4D0A">
        <w:rPr>
          <w:rFonts w:ascii="Times New Roman" w:eastAsia="宋体" w:hAnsi="Times New Roman" w:cs="Times New Roman"/>
          <w:sz w:val="24"/>
        </w:rPr>
        <w:t>的</w:t>
      </w:r>
      <w:r w:rsidR="00F927B9" w:rsidRPr="004B4D0A">
        <w:rPr>
          <w:rFonts w:ascii="Times New Roman" w:eastAsia="宋体" w:hAnsi="Times New Roman" w:cs="Times New Roman"/>
          <w:sz w:val="24"/>
        </w:rPr>
        <w:t>内容即可，沟通成本很低。</w:t>
      </w:r>
    </w:p>
    <w:p w14:paraId="028ABCD3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1F7A9CEE" w14:textId="31C3533E" w:rsidR="00AD1643" w:rsidRPr="004B4D0A" w:rsidRDefault="00FE490A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因为</w:t>
      </w:r>
      <w:r w:rsidR="004963E4" w:rsidRPr="004B4D0A">
        <w:rPr>
          <w:rFonts w:ascii="Times New Roman" w:eastAsia="宋体" w:hAnsi="Times New Roman" w:cs="Times New Roman"/>
          <w:sz w:val="24"/>
        </w:rPr>
        <w:t>本阶段任务内容明确，且沟通成本</w:t>
      </w:r>
      <w:r w:rsidR="00F927B9" w:rsidRPr="004B4D0A">
        <w:rPr>
          <w:rFonts w:ascii="Times New Roman" w:eastAsia="宋体" w:hAnsi="Times New Roman" w:cs="Times New Roman"/>
          <w:sz w:val="24"/>
        </w:rPr>
        <w:t>很低</w:t>
      </w:r>
      <w:r w:rsidR="004963E4" w:rsidRPr="004B4D0A">
        <w:rPr>
          <w:rFonts w:ascii="Times New Roman" w:eastAsia="宋体" w:hAnsi="Times New Roman" w:cs="Times New Roman"/>
          <w:sz w:val="24"/>
        </w:rPr>
        <w:t>，所以本阶段工作效率很高。</w:t>
      </w:r>
    </w:p>
    <w:p w14:paraId="68FB5446" w14:textId="5867501D" w:rsidR="0016239F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软件测试评审</w:t>
      </w:r>
    </w:p>
    <w:p w14:paraId="3DE32BBB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4F118A89" w14:textId="1EF9E8DA" w:rsidR="00AD1643" w:rsidRPr="004B4D0A" w:rsidRDefault="00A8302D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测试评审的工作过程和需求评审类似。</w:t>
      </w:r>
    </w:p>
    <w:p w14:paraId="6EFC8F4B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6A12352B" w14:textId="3119C171" w:rsidR="00AD1643" w:rsidRPr="004B4D0A" w:rsidRDefault="00842BF4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本阶段评审</w:t>
      </w:r>
      <w:r w:rsidR="006E10FA" w:rsidRPr="004B4D0A">
        <w:rPr>
          <w:rFonts w:ascii="Times New Roman" w:eastAsia="宋体" w:hAnsi="Times New Roman" w:cs="Times New Roman"/>
          <w:sz w:val="24"/>
        </w:rPr>
        <w:t>、修改</w:t>
      </w:r>
      <w:r w:rsidR="007B64F3" w:rsidRPr="004B4D0A">
        <w:rPr>
          <w:rFonts w:ascii="Times New Roman" w:eastAsia="宋体" w:hAnsi="Times New Roman" w:cs="Times New Roman"/>
          <w:sz w:val="24"/>
        </w:rPr>
        <w:t>工作分配明确，</w:t>
      </w:r>
      <w:r w:rsidR="00BA09F1" w:rsidRPr="004B4D0A">
        <w:rPr>
          <w:rFonts w:ascii="Times New Roman" w:eastAsia="宋体" w:hAnsi="Times New Roman" w:cs="Times New Roman"/>
          <w:sz w:val="24"/>
        </w:rPr>
        <w:t>因此</w:t>
      </w:r>
      <w:r w:rsidR="006E10FA" w:rsidRPr="004B4D0A">
        <w:rPr>
          <w:rFonts w:ascii="Times New Roman" w:eastAsia="宋体" w:hAnsi="Times New Roman" w:cs="Times New Roman"/>
          <w:sz w:val="24"/>
        </w:rPr>
        <w:t>工作效率很高</w:t>
      </w:r>
      <w:r w:rsidRPr="004B4D0A">
        <w:rPr>
          <w:rFonts w:ascii="Times New Roman" w:eastAsia="宋体" w:hAnsi="Times New Roman" w:cs="Times New Roman"/>
          <w:sz w:val="24"/>
        </w:rPr>
        <w:t>。</w:t>
      </w:r>
    </w:p>
    <w:p w14:paraId="04434967" w14:textId="62A858F9" w:rsidR="0016239F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实验</w:t>
      </w:r>
      <w:r w:rsidRPr="00ED5A32">
        <w:rPr>
          <w:rFonts w:ascii="Times New Roman" w:eastAsia="宋体" w:hAnsi="Times New Roman" w:cs="Times New Roman"/>
          <w:sz w:val="28"/>
        </w:rPr>
        <w:t>6</w:t>
      </w:r>
    </w:p>
    <w:p w14:paraId="578E9573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14084D06" w14:textId="37524C71" w:rsidR="00AD1643" w:rsidRPr="004B4D0A" w:rsidRDefault="007A4851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为了实施实验</w:t>
      </w:r>
      <w:r w:rsidRPr="004B4D0A">
        <w:rPr>
          <w:rFonts w:ascii="Times New Roman" w:eastAsia="宋体" w:hAnsi="Times New Roman" w:cs="Times New Roman"/>
          <w:sz w:val="24"/>
        </w:rPr>
        <w:t>6</w:t>
      </w:r>
      <w:r w:rsidRPr="004B4D0A">
        <w:rPr>
          <w:rFonts w:ascii="Times New Roman" w:eastAsia="宋体" w:hAnsi="Times New Roman" w:cs="Times New Roman"/>
          <w:sz w:val="24"/>
        </w:rPr>
        <w:t>，首先</w:t>
      </w:r>
      <w:r w:rsidR="007418B2" w:rsidRPr="004B4D0A">
        <w:rPr>
          <w:rFonts w:ascii="Times New Roman" w:eastAsia="宋体" w:hAnsi="Times New Roman" w:cs="Times New Roman"/>
          <w:sz w:val="24"/>
        </w:rPr>
        <w:t>设计</w:t>
      </w:r>
      <w:r w:rsidRPr="004B4D0A">
        <w:rPr>
          <w:rFonts w:ascii="Times New Roman" w:eastAsia="宋体" w:hAnsi="Times New Roman" w:cs="Times New Roman"/>
          <w:sz w:val="24"/>
        </w:rPr>
        <w:t>了统一的工作</w:t>
      </w:r>
      <w:r w:rsidR="007D1775" w:rsidRPr="004B4D0A">
        <w:rPr>
          <w:rFonts w:ascii="Times New Roman" w:eastAsia="宋体" w:hAnsi="Times New Roman" w:cs="Times New Roman"/>
          <w:sz w:val="24"/>
        </w:rPr>
        <w:t>模板</w:t>
      </w:r>
      <w:r w:rsidRPr="004B4D0A">
        <w:rPr>
          <w:rFonts w:ascii="Times New Roman" w:eastAsia="宋体" w:hAnsi="Times New Roman" w:cs="Times New Roman"/>
          <w:sz w:val="24"/>
        </w:rPr>
        <w:t>；在实验</w:t>
      </w:r>
      <w:r w:rsidRPr="004B4D0A">
        <w:rPr>
          <w:rFonts w:ascii="Times New Roman" w:eastAsia="宋体" w:hAnsi="Times New Roman" w:cs="Times New Roman"/>
          <w:sz w:val="24"/>
        </w:rPr>
        <w:t>6</w:t>
      </w:r>
      <w:r w:rsidRPr="004B4D0A">
        <w:rPr>
          <w:rFonts w:ascii="Times New Roman" w:eastAsia="宋体" w:hAnsi="Times New Roman" w:cs="Times New Roman"/>
          <w:sz w:val="24"/>
        </w:rPr>
        <w:t>执行过程中，每</w:t>
      </w:r>
      <w:proofErr w:type="gramStart"/>
      <w:r w:rsidRPr="004B4D0A">
        <w:rPr>
          <w:rFonts w:ascii="Times New Roman" w:eastAsia="宋体" w:hAnsi="Times New Roman" w:cs="Times New Roman"/>
          <w:sz w:val="24"/>
        </w:rPr>
        <w:t>周各个</w:t>
      </w:r>
      <w:proofErr w:type="gramEnd"/>
      <w:r w:rsidRPr="004B4D0A">
        <w:rPr>
          <w:rFonts w:ascii="Times New Roman" w:eastAsia="宋体" w:hAnsi="Times New Roman" w:cs="Times New Roman"/>
          <w:sz w:val="24"/>
        </w:rPr>
        <w:t>组员</w:t>
      </w:r>
      <w:r w:rsidR="00022724" w:rsidRPr="004B4D0A">
        <w:rPr>
          <w:rFonts w:ascii="Times New Roman" w:eastAsia="宋体" w:hAnsi="Times New Roman" w:cs="Times New Roman"/>
          <w:sz w:val="24"/>
        </w:rPr>
        <w:t>填写</w:t>
      </w:r>
      <w:r w:rsidRPr="004B4D0A">
        <w:rPr>
          <w:rFonts w:ascii="Times New Roman" w:eastAsia="宋体" w:hAnsi="Times New Roman" w:cs="Times New Roman"/>
          <w:sz w:val="24"/>
        </w:rPr>
        <w:t>工作日志并提交，由实验</w:t>
      </w:r>
      <w:r w:rsidRPr="004B4D0A">
        <w:rPr>
          <w:rFonts w:ascii="Times New Roman" w:eastAsia="宋体" w:hAnsi="Times New Roman" w:cs="Times New Roman"/>
          <w:sz w:val="24"/>
        </w:rPr>
        <w:t>6</w:t>
      </w:r>
      <w:r w:rsidRPr="004B4D0A">
        <w:rPr>
          <w:rFonts w:ascii="Times New Roman" w:eastAsia="宋体" w:hAnsi="Times New Roman" w:cs="Times New Roman"/>
          <w:sz w:val="24"/>
        </w:rPr>
        <w:t>负责人（我）</w:t>
      </w:r>
      <w:r w:rsidR="00022724" w:rsidRPr="004B4D0A">
        <w:rPr>
          <w:rFonts w:ascii="Times New Roman" w:eastAsia="宋体" w:hAnsi="Times New Roman" w:cs="Times New Roman"/>
          <w:sz w:val="24"/>
        </w:rPr>
        <w:t>汇总形成</w:t>
      </w:r>
      <w:r w:rsidR="00022724" w:rsidRPr="004B4D0A">
        <w:rPr>
          <w:rFonts w:ascii="Times New Roman" w:eastAsia="宋体" w:hAnsi="Times New Roman" w:cs="Times New Roman"/>
          <w:sz w:val="24"/>
        </w:rPr>
        <w:t>MPP</w:t>
      </w:r>
      <w:r w:rsidRPr="004B4D0A">
        <w:rPr>
          <w:rFonts w:ascii="Times New Roman" w:eastAsia="宋体" w:hAnsi="Times New Roman" w:cs="Times New Roman"/>
          <w:sz w:val="24"/>
        </w:rPr>
        <w:t>文件；在实验</w:t>
      </w:r>
      <w:r w:rsidRPr="004B4D0A">
        <w:rPr>
          <w:rFonts w:ascii="Times New Roman" w:eastAsia="宋体" w:hAnsi="Times New Roman" w:cs="Times New Roman"/>
          <w:sz w:val="24"/>
        </w:rPr>
        <w:t>6</w:t>
      </w:r>
      <w:r w:rsidRPr="004B4D0A">
        <w:rPr>
          <w:rFonts w:ascii="Times New Roman" w:eastAsia="宋体" w:hAnsi="Times New Roman" w:cs="Times New Roman"/>
          <w:sz w:val="24"/>
        </w:rPr>
        <w:t>总结阶段，</w:t>
      </w:r>
      <w:r w:rsidR="00AE4E37" w:rsidRPr="004B4D0A">
        <w:rPr>
          <w:rFonts w:ascii="Times New Roman" w:eastAsia="宋体" w:hAnsi="Times New Roman" w:cs="Times New Roman"/>
          <w:sz w:val="24"/>
        </w:rPr>
        <w:t>实验</w:t>
      </w:r>
      <w:r w:rsidR="00AE4E37" w:rsidRPr="004B4D0A">
        <w:rPr>
          <w:rFonts w:ascii="Times New Roman" w:eastAsia="宋体" w:hAnsi="Times New Roman" w:cs="Times New Roman"/>
          <w:sz w:val="24"/>
        </w:rPr>
        <w:t>6</w:t>
      </w:r>
      <w:r w:rsidR="00AE4E37" w:rsidRPr="004B4D0A">
        <w:rPr>
          <w:rFonts w:ascii="Times New Roman" w:eastAsia="宋体" w:hAnsi="Times New Roman" w:cs="Times New Roman"/>
          <w:sz w:val="24"/>
        </w:rPr>
        <w:t>负责人（我）</w:t>
      </w:r>
      <w:r w:rsidR="00AE4E37" w:rsidRPr="004B4D0A">
        <w:rPr>
          <w:rFonts w:ascii="Times New Roman" w:eastAsia="宋体" w:hAnsi="Times New Roman" w:cs="Times New Roman"/>
          <w:sz w:val="24"/>
        </w:rPr>
        <w:t>根据工作日志和</w:t>
      </w:r>
      <w:r w:rsidR="00AE4E37" w:rsidRPr="004B4D0A">
        <w:rPr>
          <w:rFonts w:ascii="Times New Roman" w:eastAsia="宋体" w:hAnsi="Times New Roman" w:cs="Times New Roman"/>
          <w:sz w:val="24"/>
        </w:rPr>
        <w:t>MPP</w:t>
      </w:r>
      <w:r w:rsidR="00AE4E37" w:rsidRPr="004B4D0A">
        <w:rPr>
          <w:rFonts w:ascii="Times New Roman" w:eastAsia="宋体" w:hAnsi="Times New Roman" w:cs="Times New Roman"/>
          <w:sz w:val="24"/>
        </w:rPr>
        <w:t>文件这两类数据完成进度控制分析报告的编写</w:t>
      </w:r>
      <w:r w:rsidRPr="004B4D0A">
        <w:rPr>
          <w:rFonts w:ascii="Times New Roman" w:eastAsia="宋体" w:hAnsi="Times New Roman" w:cs="Times New Roman"/>
          <w:sz w:val="24"/>
        </w:rPr>
        <w:t>。</w:t>
      </w:r>
    </w:p>
    <w:p w14:paraId="1D7F9667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193D65D6" w14:textId="48F63190" w:rsidR="00407DB8" w:rsidRPr="004B4D0A" w:rsidRDefault="00B62022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在实验</w:t>
      </w:r>
      <w:r w:rsidRPr="004B4D0A">
        <w:rPr>
          <w:rFonts w:ascii="Times New Roman" w:eastAsia="宋体" w:hAnsi="Times New Roman" w:cs="Times New Roman"/>
          <w:sz w:val="24"/>
        </w:rPr>
        <w:t>6</w:t>
      </w:r>
      <w:r w:rsidRPr="004B4D0A">
        <w:rPr>
          <w:rFonts w:ascii="Times New Roman" w:eastAsia="宋体" w:hAnsi="Times New Roman" w:cs="Times New Roman"/>
          <w:sz w:val="24"/>
        </w:rPr>
        <w:t>的完成过程中，日志文件汇总这个步骤遇到的问题最多。主要原因是在初期设计工作模板时没有从汇总这个角度仔细考虑，导致模板中缺少一些必要的数据字段</w:t>
      </w:r>
      <w:r w:rsidR="007818DB" w:rsidRPr="004B4D0A">
        <w:rPr>
          <w:rFonts w:ascii="Times New Roman" w:eastAsia="宋体" w:hAnsi="Times New Roman" w:cs="Times New Roman"/>
          <w:sz w:val="24"/>
        </w:rPr>
        <w:t>和填写说明</w:t>
      </w:r>
      <w:r w:rsidRPr="004B4D0A">
        <w:rPr>
          <w:rFonts w:ascii="Times New Roman" w:eastAsia="宋体" w:hAnsi="Times New Roman" w:cs="Times New Roman"/>
          <w:sz w:val="24"/>
        </w:rPr>
        <w:t>。</w:t>
      </w:r>
      <w:r w:rsidR="00253454" w:rsidRPr="004B4D0A">
        <w:rPr>
          <w:rFonts w:ascii="Times New Roman" w:eastAsia="宋体" w:hAnsi="Times New Roman" w:cs="Times New Roman"/>
          <w:sz w:val="24"/>
        </w:rPr>
        <w:t>此外，因为对</w:t>
      </w:r>
      <w:r w:rsidR="00253454" w:rsidRPr="004B4D0A">
        <w:rPr>
          <w:rFonts w:ascii="Times New Roman" w:eastAsia="宋体" w:hAnsi="Times New Roman" w:cs="Times New Roman"/>
          <w:sz w:val="24"/>
        </w:rPr>
        <w:t xml:space="preserve">Microsoft </w:t>
      </w:r>
      <w:r w:rsidR="00253454" w:rsidRPr="004B4D0A">
        <w:rPr>
          <w:rFonts w:ascii="Times New Roman" w:eastAsia="宋体" w:hAnsi="Times New Roman" w:cs="Times New Roman"/>
          <w:sz w:val="24"/>
        </w:rPr>
        <w:t>Project</w:t>
      </w:r>
      <w:r w:rsidR="00253454" w:rsidRPr="004B4D0A">
        <w:rPr>
          <w:rFonts w:ascii="Times New Roman" w:eastAsia="宋体" w:hAnsi="Times New Roman" w:cs="Times New Roman"/>
          <w:sz w:val="24"/>
        </w:rPr>
        <w:t>的使用不够熟悉，导致对同一周的</w:t>
      </w:r>
      <w:r w:rsidR="00253454" w:rsidRPr="004B4D0A">
        <w:rPr>
          <w:rFonts w:ascii="Times New Roman" w:eastAsia="宋体" w:hAnsi="Times New Roman" w:cs="Times New Roman"/>
          <w:sz w:val="24"/>
        </w:rPr>
        <w:t>MPP</w:t>
      </w:r>
      <w:r w:rsidR="00253454" w:rsidRPr="004B4D0A">
        <w:rPr>
          <w:rFonts w:ascii="Times New Roman" w:eastAsia="宋体" w:hAnsi="Times New Roman" w:cs="Times New Roman"/>
          <w:sz w:val="24"/>
        </w:rPr>
        <w:t>文件更新了多个版本</w:t>
      </w:r>
      <w:r w:rsidR="002C4BFC" w:rsidRPr="004B4D0A">
        <w:rPr>
          <w:rFonts w:ascii="Times New Roman" w:eastAsia="宋体" w:hAnsi="Times New Roman" w:cs="Times New Roman"/>
          <w:sz w:val="24"/>
        </w:rPr>
        <w:t>，耗费了很多时间</w:t>
      </w:r>
      <w:r w:rsidR="00253454" w:rsidRPr="004B4D0A">
        <w:rPr>
          <w:rFonts w:ascii="Times New Roman" w:eastAsia="宋体" w:hAnsi="Times New Roman" w:cs="Times New Roman"/>
          <w:sz w:val="24"/>
        </w:rPr>
        <w:t>。综上</w:t>
      </w:r>
      <w:r w:rsidR="00A66D3B" w:rsidRPr="004B4D0A">
        <w:rPr>
          <w:rFonts w:ascii="Times New Roman" w:eastAsia="宋体" w:hAnsi="Times New Roman" w:cs="Times New Roman"/>
          <w:sz w:val="24"/>
        </w:rPr>
        <w:t>，</w:t>
      </w:r>
      <w:r w:rsidR="00D97D39" w:rsidRPr="004B4D0A">
        <w:rPr>
          <w:rFonts w:ascii="Times New Roman" w:eastAsia="宋体" w:hAnsi="Times New Roman" w:cs="Times New Roman"/>
          <w:sz w:val="24"/>
        </w:rPr>
        <w:t>本阶段的工作效率较低。</w:t>
      </w:r>
    </w:p>
    <w:p w14:paraId="278572E7" w14:textId="20C6F075" w:rsidR="00896A14" w:rsidRPr="00ED5A32" w:rsidRDefault="0016239F" w:rsidP="00242459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 w:rsidRPr="00ED5A32">
        <w:rPr>
          <w:rFonts w:ascii="Times New Roman" w:eastAsia="宋体" w:hAnsi="Times New Roman" w:cs="Times New Roman"/>
          <w:sz w:val="28"/>
        </w:rPr>
        <w:t>其他</w:t>
      </w:r>
    </w:p>
    <w:p w14:paraId="6B5D6950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「工作过程」</w:t>
      </w:r>
    </w:p>
    <w:p w14:paraId="799E0304" w14:textId="61E7B791" w:rsidR="00AD1643" w:rsidRPr="004B4D0A" w:rsidRDefault="00345365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其他任务主要是指每周课堂汇报</w:t>
      </w:r>
      <w:r w:rsidRPr="004B4D0A">
        <w:rPr>
          <w:rFonts w:ascii="Times New Roman" w:eastAsia="宋体" w:hAnsi="Times New Roman" w:cs="Times New Roman"/>
          <w:sz w:val="24"/>
        </w:rPr>
        <w:t>PPT</w:t>
      </w:r>
      <w:r w:rsidRPr="004B4D0A">
        <w:rPr>
          <w:rFonts w:ascii="Times New Roman" w:eastAsia="宋体" w:hAnsi="Times New Roman" w:cs="Times New Roman"/>
          <w:sz w:val="24"/>
        </w:rPr>
        <w:t>的制作及宣讲。</w:t>
      </w:r>
      <w:r w:rsidRPr="004B4D0A">
        <w:rPr>
          <w:rFonts w:ascii="Times New Roman" w:eastAsia="宋体" w:hAnsi="Times New Roman" w:cs="Times New Roman"/>
          <w:sz w:val="24"/>
        </w:rPr>
        <w:t>根据甲方（任课教师）的要求</w:t>
      </w:r>
      <w:r w:rsidRPr="004B4D0A">
        <w:rPr>
          <w:rFonts w:ascii="Times New Roman" w:eastAsia="宋体" w:hAnsi="Times New Roman" w:cs="Times New Roman"/>
          <w:sz w:val="24"/>
        </w:rPr>
        <w:t>，</w:t>
      </w:r>
      <w:r w:rsidRPr="004B4D0A">
        <w:rPr>
          <w:rFonts w:ascii="Times New Roman" w:eastAsia="宋体" w:hAnsi="Times New Roman" w:cs="Times New Roman"/>
          <w:sz w:val="24"/>
        </w:rPr>
        <w:t>PPT</w:t>
      </w:r>
      <w:r w:rsidRPr="004B4D0A">
        <w:rPr>
          <w:rFonts w:ascii="Times New Roman" w:eastAsia="宋体" w:hAnsi="Times New Roman" w:cs="Times New Roman"/>
          <w:sz w:val="24"/>
        </w:rPr>
        <w:t>制作的内容展示的是过去一周的进展或阶段性总结</w:t>
      </w:r>
      <w:r w:rsidR="0051150C" w:rsidRPr="004B4D0A">
        <w:rPr>
          <w:rFonts w:ascii="Times New Roman" w:eastAsia="宋体" w:hAnsi="Times New Roman" w:cs="Times New Roman"/>
          <w:sz w:val="24"/>
        </w:rPr>
        <w:t>。</w:t>
      </w:r>
      <w:r w:rsidR="0051150C" w:rsidRPr="004B4D0A">
        <w:rPr>
          <w:rFonts w:ascii="Times New Roman" w:eastAsia="宋体" w:hAnsi="Times New Roman" w:cs="Times New Roman"/>
          <w:sz w:val="24"/>
        </w:rPr>
        <w:lastRenderedPageBreak/>
        <w:t>另外，由于课堂时间限制，每次宣讲需要提前准备好演讲内容纲要。</w:t>
      </w:r>
    </w:p>
    <w:p w14:paraId="3DE6B274" w14:textId="77777777" w:rsidR="00AD1643" w:rsidRPr="004B4D0A" w:rsidRDefault="00AD1643" w:rsidP="00242459">
      <w:pPr>
        <w:pStyle w:val="a7"/>
        <w:spacing w:line="360" w:lineRule="auto"/>
        <w:ind w:left="420" w:firstLineChars="0" w:firstLine="0"/>
        <w:jc w:val="left"/>
        <w:rPr>
          <w:rFonts w:ascii="Times New Roman" w:eastAsia="宋体" w:hAnsi="Times New Roman" w:cs="Times New Roman"/>
          <w:b/>
          <w:sz w:val="24"/>
        </w:rPr>
      </w:pPr>
      <w:r w:rsidRPr="004B4D0A">
        <w:rPr>
          <w:rFonts w:ascii="Times New Roman" w:eastAsia="宋体" w:hAnsi="Times New Roman" w:cs="Times New Roman"/>
          <w:b/>
          <w:sz w:val="24"/>
        </w:rPr>
        <w:t>「效率分析」</w:t>
      </w:r>
    </w:p>
    <w:p w14:paraId="5658EBAC" w14:textId="0E372223" w:rsidR="00AD1643" w:rsidRPr="004B4D0A" w:rsidRDefault="005D6623" w:rsidP="00242459">
      <w:pPr>
        <w:pStyle w:val="a7"/>
        <w:spacing w:line="360" w:lineRule="auto"/>
        <w:ind w:left="420" w:firstLine="480"/>
        <w:jc w:val="left"/>
        <w:rPr>
          <w:rFonts w:ascii="Times New Roman" w:eastAsia="宋体" w:hAnsi="Times New Roman" w:cs="Times New Roman"/>
          <w:sz w:val="24"/>
        </w:rPr>
      </w:pPr>
      <w:r w:rsidRPr="004B4D0A">
        <w:rPr>
          <w:rFonts w:ascii="Times New Roman" w:eastAsia="宋体" w:hAnsi="Times New Roman" w:cs="Times New Roman"/>
          <w:sz w:val="24"/>
        </w:rPr>
        <w:t>由于每周</w:t>
      </w:r>
      <w:r w:rsidRPr="004B4D0A">
        <w:rPr>
          <w:rFonts w:ascii="Times New Roman" w:eastAsia="宋体" w:hAnsi="Times New Roman" w:cs="Times New Roman"/>
          <w:sz w:val="24"/>
        </w:rPr>
        <w:t>PPT</w:t>
      </w:r>
      <w:r w:rsidRPr="004B4D0A">
        <w:rPr>
          <w:rFonts w:ascii="Times New Roman" w:eastAsia="宋体" w:hAnsi="Times New Roman" w:cs="Times New Roman"/>
          <w:sz w:val="24"/>
        </w:rPr>
        <w:t>的制作内容</w:t>
      </w:r>
      <w:r w:rsidR="000332F4" w:rsidRPr="004B4D0A">
        <w:rPr>
          <w:rFonts w:ascii="Times New Roman" w:eastAsia="宋体" w:hAnsi="Times New Roman" w:cs="Times New Roman"/>
          <w:sz w:val="24"/>
        </w:rPr>
        <w:t>是当周或阶段性的工作总结，具有较强的针对性，因此工作效率较高。</w:t>
      </w:r>
    </w:p>
    <w:p w14:paraId="7FE5C03C" w14:textId="339E50C4" w:rsidR="00A123F9" w:rsidRPr="000B28FB" w:rsidRDefault="00A123F9" w:rsidP="00242459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0B28FB">
        <w:rPr>
          <w:rFonts w:ascii="Times New Roman" w:eastAsia="宋体" w:hAnsi="Times New Roman" w:cs="Times New Roman"/>
          <w:sz w:val="32"/>
          <w:szCs w:val="32"/>
        </w:rPr>
        <w:t>体会和建议</w:t>
      </w:r>
    </w:p>
    <w:p w14:paraId="5B8D3748" w14:textId="20CDDDA8" w:rsidR="00385F35" w:rsidRPr="00ED5A32" w:rsidRDefault="00385F35" w:rsidP="00242459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ED5A32">
        <w:rPr>
          <w:rFonts w:ascii="Times New Roman" w:eastAsia="宋体" w:hAnsi="Times New Roman" w:cs="Times New Roman"/>
          <w:sz w:val="30"/>
          <w:szCs w:val="30"/>
        </w:rPr>
        <w:t>体会</w:t>
      </w:r>
    </w:p>
    <w:p w14:paraId="14BD429C" w14:textId="3C87CB98" w:rsidR="00385F35" w:rsidRPr="003638B3" w:rsidRDefault="00862047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3638B3">
        <w:rPr>
          <w:rFonts w:ascii="Times New Roman" w:eastAsia="宋体" w:hAnsi="Times New Roman" w:cs="Times New Roman"/>
          <w:sz w:val="24"/>
        </w:rPr>
        <w:t>通过本次软件工程综合</w:t>
      </w:r>
      <w:bookmarkStart w:id="4" w:name="_GoBack"/>
      <w:bookmarkEnd w:id="4"/>
      <w:r w:rsidRPr="003638B3">
        <w:rPr>
          <w:rFonts w:ascii="Times New Roman" w:eastAsia="宋体" w:hAnsi="Times New Roman" w:cs="Times New Roman"/>
          <w:sz w:val="24"/>
        </w:rPr>
        <w:t>实验课，在专业技能和软件工程两个方面都有了更深的认识和体会。在专业技能方面，对</w:t>
      </w:r>
      <w:r w:rsidRPr="003638B3">
        <w:rPr>
          <w:rFonts w:ascii="Times New Roman" w:eastAsia="宋体" w:hAnsi="Times New Roman" w:cs="Times New Roman"/>
          <w:sz w:val="24"/>
        </w:rPr>
        <w:t>git</w:t>
      </w:r>
      <w:r w:rsidRPr="003638B3">
        <w:rPr>
          <w:rFonts w:ascii="Times New Roman" w:eastAsia="宋体" w:hAnsi="Times New Roman" w:cs="Times New Roman"/>
          <w:sz w:val="24"/>
        </w:rPr>
        <w:t>的各种命令更加熟悉，对</w:t>
      </w:r>
      <w:r w:rsidRPr="003638B3">
        <w:rPr>
          <w:rFonts w:ascii="Times New Roman" w:eastAsia="宋体" w:hAnsi="Times New Roman" w:cs="Times New Roman"/>
          <w:sz w:val="24"/>
        </w:rPr>
        <w:t>GitHub Actions</w:t>
      </w:r>
      <w:r w:rsidRPr="003638B3">
        <w:rPr>
          <w:rFonts w:ascii="Times New Roman" w:eastAsia="宋体" w:hAnsi="Times New Roman" w:cs="Times New Roman"/>
          <w:sz w:val="24"/>
        </w:rPr>
        <w:t>中的</w:t>
      </w:r>
      <w:r w:rsidRPr="003638B3">
        <w:rPr>
          <w:rFonts w:ascii="Times New Roman" w:eastAsia="宋体" w:hAnsi="Times New Roman" w:cs="Times New Roman"/>
          <w:sz w:val="24"/>
        </w:rPr>
        <w:t>CI/CD</w:t>
      </w:r>
      <w:r w:rsidRPr="003638B3">
        <w:rPr>
          <w:rFonts w:ascii="Times New Roman" w:eastAsia="宋体" w:hAnsi="Times New Roman" w:cs="Times New Roman"/>
          <w:sz w:val="24"/>
        </w:rPr>
        <w:t>和</w:t>
      </w:r>
      <w:proofErr w:type="spellStart"/>
      <w:r w:rsidRPr="003638B3">
        <w:rPr>
          <w:rFonts w:ascii="Times New Roman" w:eastAsia="宋体" w:hAnsi="Times New Roman" w:cs="Times New Roman"/>
          <w:sz w:val="24"/>
        </w:rPr>
        <w:t>Github</w:t>
      </w:r>
      <w:proofErr w:type="spellEnd"/>
      <w:r w:rsidRPr="003638B3">
        <w:rPr>
          <w:rFonts w:ascii="Times New Roman" w:eastAsia="宋体" w:hAnsi="Times New Roman" w:cs="Times New Roman"/>
          <w:sz w:val="24"/>
        </w:rPr>
        <w:t xml:space="preserve"> Issues</w:t>
      </w:r>
      <w:r w:rsidRPr="003638B3">
        <w:rPr>
          <w:rFonts w:ascii="Times New Roman" w:eastAsia="宋体" w:hAnsi="Times New Roman" w:cs="Times New Roman"/>
          <w:sz w:val="24"/>
        </w:rPr>
        <w:t>有了使用初体验；在软件工程方面，</w:t>
      </w:r>
      <w:r w:rsidR="00813F94" w:rsidRPr="003638B3">
        <w:rPr>
          <w:rFonts w:ascii="Times New Roman" w:eastAsia="宋体" w:hAnsi="Times New Roman" w:cs="Times New Roman"/>
          <w:sz w:val="24"/>
        </w:rPr>
        <w:t>对项目实施的全过程有了一个完整的认知</w:t>
      </w:r>
      <w:r w:rsidR="00E85697" w:rsidRPr="003638B3">
        <w:rPr>
          <w:rFonts w:ascii="Times New Roman" w:eastAsia="宋体" w:hAnsi="Times New Roman" w:cs="Times New Roman"/>
          <w:sz w:val="24"/>
        </w:rPr>
        <w:t>，</w:t>
      </w:r>
      <w:r w:rsidR="00813F94" w:rsidRPr="003638B3">
        <w:rPr>
          <w:rFonts w:ascii="Times New Roman" w:eastAsia="宋体" w:hAnsi="Times New Roman" w:cs="Times New Roman"/>
          <w:sz w:val="24"/>
        </w:rPr>
        <w:t>尤其在项目进度管理方面</w:t>
      </w:r>
      <w:r w:rsidR="00E058D3" w:rsidRPr="003638B3">
        <w:rPr>
          <w:rFonts w:ascii="Times New Roman" w:eastAsia="宋体" w:hAnsi="Times New Roman" w:cs="Times New Roman"/>
          <w:sz w:val="24"/>
        </w:rPr>
        <w:t>更加深入地学习了</w:t>
      </w:r>
      <w:r w:rsidR="00E058D3" w:rsidRPr="003638B3">
        <w:rPr>
          <w:rFonts w:ascii="Times New Roman" w:eastAsia="宋体" w:hAnsi="Times New Roman" w:cs="Times New Roman"/>
          <w:sz w:val="24"/>
        </w:rPr>
        <w:t>Microsoft Project</w:t>
      </w:r>
      <w:r w:rsidR="00E058D3" w:rsidRPr="003638B3">
        <w:rPr>
          <w:rFonts w:ascii="Times New Roman" w:eastAsia="宋体" w:hAnsi="Times New Roman" w:cs="Times New Roman"/>
          <w:sz w:val="24"/>
        </w:rPr>
        <w:t>的各项功能</w:t>
      </w:r>
      <w:r w:rsidRPr="003638B3">
        <w:rPr>
          <w:rFonts w:ascii="Times New Roman" w:eastAsia="宋体" w:hAnsi="Times New Roman" w:cs="Times New Roman"/>
          <w:sz w:val="24"/>
        </w:rPr>
        <w:t>。</w:t>
      </w:r>
    </w:p>
    <w:p w14:paraId="409A520C" w14:textId="1563D294" w:rsidR="00C80436" w:rsidRPr="003638B3" w:rsidRDefault="00373FCB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3638B3">
        <w:rPr>
          <w:rFonts w:ascii="Times New Roman" w:eastAsia="宋体" w:hAnsi="Times New Roman" w:cs="Times New Roman"/>
          <w:sz w:val="24"/>
        </w:rPr>
        <w:t>本学期非常特殊，因为疫情原因，所有的沟通都是远程完成的。</w:t>
      </w:r>
      <w:r w:rsidR="0087789F" w:rsidRPr="003638B3">
        <w:rPr>
          <w:rFonts w:ascii="Times New Roman" w:eastAsia="宋体" w:hAnsi="Times New Roman" w:cs="Times New Roman"/>
          <w:sz w:val="24"/>
        </w:rPr>
        <w:t>即便远程操作有诸多不便，但是最后所有实验都顺利完成了。</w:t>
      </w:r>
      <w:r w:rsidR="00C80436" w:rsidRPr="003638B3">
        <w:rPr>
          <w:rFonts w:ascii="Times New Roman" w:eastAsia="宋体" w:hAnsi="Times New Roman" w:cs="Times New Roman"/>
          <w:sz w:val="24"/>
        </w:rPr>
        <w:t>在这里非常感谢老师的悉心指导、评审</w:t>
      </w:r>
      <w:proofErr w:type="gramStart"/>
      <w:r w:rsidR="00C80436" w:rsidRPr="003638B3">
        <w:rPr>
          <w:rFonts w:ascii="Times New Roman" w:eastAsia="宋体" w:hAnsi="Times New Roman" w:cs="Times New Roman"/>
          <w:sz w:val="24"/>
        </w:rPr>
        <w:t>组同学</w:t>
      </w:r>
      <w:proofErr w:type="gramEnd"/>
      <w:r w:rsidR="00C80436" w:rsidRPr="003638B3">
        <w:rPr>
          <w:rFonts w:ascii="Times New Roman" w:eastAsia="宋体" w:hAnsi="Times New Roman" w:cs="Times New Roman"/>
          <w:sz w:val="24"/>
        </w:rPr>
        <w:t>的细致评审、同组每位同学的全力配合</w:t>
      </w:r>
      <w:r w:rsidR="0024737C" w:rsidRPr="003638B3">
        <w:rPr>
          <w:rFonts w:ascii="Times New Roman" w:eastAsia="宋体" w:hAnsi="Times New Roman" w:cs="Times New Roman"/>
          <w:sz w:val="24"/>
        </w:rPr>
        <w:t>。</w:t>
      </w:r>
      <w:r w:rsidR="00C80436" w:rsidRPr="003638B3">
        <w:rPr>
          <w:rFonts w:ascii="Times New Roman" w:eastAsia="宋体" w:hAnsi="Times New Roman" w:cs="Times New Roman"/>
          <w:sz w:val="24"/>
        </w:rPr>
        <w:t>正是因为这些，本组的</w:t>
      </w:r>
      <w:r w:rsidR="00533221" w:rsidRPr="003638B3">
        <w:rPr>
          <w:rFonts w:ascii="Times New Roman" w:eastAsia="宋体" w:hAnsi="Times New Roman" w:cs="Times New Roman"/>
          <w:sz w:val="24"/>
        </w:rPr>
        <w:t>各项</w:t>
      </w:r>
      <w:r w:rsidR="00C80436" w:rsidRPr="003638B3">
        <w:rPr>
          <w:rFonts w:ascii="Times New Roman" w:eastAsia="宋体" w:hAnsi="Times New Roman" w:cs="Times New Roman"/>
          <w:sz w:val="24"/>
        </w:rPr>
        <w:t>产出制品和软件质量才能</w:t>
      </w:r>
      <w:r w:rsidR="0024737C" w:rsidRPr="003638B3">
        <w:rPr>
          <w:rFonts w:ascii="Times New Roman" w:eastAsia="宋体" w:hAnsi="Times New Roman" w:cs="Times New Roman"/>
          <w:sz w:val="24"/>
        </w:rPr>
        <w:t>持续</w:t>
      </w:r>
      <w:r w:rsidR="00C80436" w:rsidRPr="003638B3">
        <w:rPr>
          <w:rFonts w:ascii="Times New Roman" w:eastAsia="宋体" w:hAnsi="Times New Roman" w:cs="Times New Roman"/>
          <w:sz w:val="24"/>
        </w:rPr>
        <w:t>不断</w:t>
      </w:r>
      <w:r w:rsidR="0024737C" w:rsidRPr="003638B3">
        <w:rPr>
          <w:rFonts w:ascii="Times New Roman" w:eastAsia="宋体" w:hAnsi="Times New Roman" w:cs="Times New Roman"/>
          <w:sz w:val="24"/>
        </w:rPr>
        <w:t>地</w:t>
      </w:r>
      <w:r w:rsidR="00C80436" w:rsidRPr="003638B3">
        <w:rPr>
          <w:rFonts w:ascii="Times New Roman" w:eastAsia="宋体" w:hAnsi="Times New Roman" w:cs="Times New Roman"/>
          <w:sz w:val="24"/>
        </w:rPr>
        <w:t>进步</w:t>
      </w:r>
      <w:r w:rsidR="0024737C" w:rsidRPr="003638B3">
        <w:rPr>
          <w:rFonts w:ascii="Times New Roman" w:eastAsia="宋体" w:hAnsi="Times New Roman" w:cs="Times New Roman"/>
          <w:sz w:val="24"/>
        </w:rPr>
        <w:t>。</w:t>
      </w:r>
    </w:p>
    <w:p w14:paraId="2187269D" w14:textId="1CB729C3" w:rsidR="00385F35" w:rsidRPr="00ED5A32" w:rsidRDefault="00385F35" w:rsidP="00242459">
      <w:pPr>
        <w:pStyle w:val="a7"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ED5A32">
        <w:rPr>
          <w:rFonts w:ascii="Times New Roman" w:eastAsia="宋体" w:hAnsi="Times New Roman" w:cs="Times New Roman"/>
          <w:sz w:val="30"/>
          <w:szCs w:val="30"/>
        </w:rPr>
        <w:t>建议</w:t>
      </w:r>
    </w:p>
    <w:p w14:paraId="39C9DC41" w14:textId="23778958" w:rsidR="00385F35" w:rsidRPr="003638B3" w:rsidRDefault="008E23BA" w:rsidP="00242459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3638B3">
        <w:rPr>
          <w:rFonts w:ascii="Times New Roman" w:eastAsia="宋体" w:hAnsi="Times New Roman" w:cs="Times New Roman"/>
          <w:sz w:val="24"/>
        </w:rPr>
        <w:t>作为实验</w:t>
      </w:r>
      <w:r w:rsidRPr="003638B3">
        <w:rPr>
          <w:rFonts w:ascii="Times New Roman" w:eastAsia="宋体" w:hAnsi="Times New Roman" w:cs="Times New Roman"/>
          <w:sz w:val="24"/>
        </w:rPr>
        <w:t>6</w:t>
      </w:r>
      <w:r w:rsidRPr="003638B3">
        <w:rPr>
          <w:rFonts w:ascii="Times New Roman" w:eastAsia="宋体" w:hAnsi="Times New Roman" w:cs="Times New Roman"/>
          <w:sz w:val="24"/>
        </w:rPr>
        <w:t>负责人，建议老师能在学期第</w:t>
      </w:r>
      <w:r w:rsidRPr="003638B3">
        <w:rPr>
          <w:rFonts w:ascii="Times New Roman" w:eastAsia="宋体" w:hAnsi="Times New Roman" w:cs="Times New Roman"/>
          <w:sz w:val="24"/>
        </w:rPr>
        <w:t>1</w:t>
      </w:r>
      <w:r w:rsidRPr="003638B3">
        <w:rPr>
          <w:rFonts w:ascii="Times New Roman" w:eastAsia="宋体" w:hAnsi="Times New Roman" w:cs="Times New Roman"/>
          <w:sz w:val="24"/>
        </w:rPr>
        <w:t>次软件工程综合实验课上详细介绍实验</w:t>
      </w:r>
      <w:r w:rsidRPr="003638B3">
        <w:rPr>
          <w:rFonts w:ascii="Times New Roman" w:eastAsia="宋体" w:hAnsi="Times New Roman" w:cs="Times New Roman"/>
          <w:sz w:val="24"/>
        </w:rPr>
        <w:t>6-8</w:t>
      </w:r>
      <w:r w:rsidRPr="003638B3">
        <w:rPr>
          <w:rFonts w:ascii="Times New Roman" w:eastAsia="宋体" w:hAnsi="Times New Roman" w:cs="Times New Roman"/>
          <w:sz w:val="24"/>
        </w:rPr>
        <w:t>，这样可以节省掉一些</w:t>
      </w:r>
      <w:r w:rsidRPr="003638B3">
        <w:rPr>
          <w:rFonts w:ascii="Times New Roman" w:eastAsia="宋体" w:hAnsi="Times New Roman" w:cs="Times New Roman"/>
          <w:sz w:val="24"/>
        </w:rPr>
        <w:t>Microsoft Project</w:t>
      </w:r>
      <w:r w:rsidRPr="003638B3">
        <w:rPr>
          <w:rFonts w:ascii="Times New Roman" w:eastAsia="宋体" w:hAnsi="Times New Roman" w:cs="Times New Roman"/>
          <w:sz w:val="24"/>
        </w:rPr>
        <w:t>学习成本和对</w:t>
      </w:r>
      <w:r w:rsidRPr="003638B3">
        <w:rPr>
          <w:rFonts w:ascii="Times New Roman" w:eastAsia="宋体" w:hAnsi="Times New Roman" w:cs="Times New Roman"/>
          <w:sz w:val="24"/>
        </w:rPr>
        <w:t>MPP</w:t>
      </w:r>
      <w:r w:rsidRPr="003638B3">
        <w:rPr>
          <w:rFonts w:ascii="Times New Roman" w:eastAsia="宋体" w:hAnsi="Times New Roman" w:cs="Times New Roman"/>
          <w:sz w:val="24"/>
        </w:rPr>
        <w:t>文件一些不必要的修改与返工。</w:t>
      </w:r>
    </w:p>
    <w:sectPr w:rsidR="00385F35" w:rsidRPr="00363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FB5F8" w14:textId="77777777" w:rsidR="00FF5B94" w:rsidRDefault="00FF5B94" w:rsidP="00A123F9">
      <w:r>
        <w:separator/>
      </w:r>
    </w:p>
  </w:endnote>
  <w:endnote w:type="continuationSeparator" w:id="0">
    <w:p w14:paraId="514774F6" w14:textId="77777777" w:rsidR="00FF5B94" w:rsidRDefault="00FF5B94" w:rsidP="00A1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3AAF2" w14:textId="77777777" w:rsidR="00FF5B94" w:rsidRDefault="00FF5B94" w:rsidP="00A123F9">
      <w:r>
        <w:separator/>
      </w:r>
    </w:p>
  </w:footnote>
  <w:footnote w:type="continuationSeparator" w:id="0">
    <w:p w14:paraId="5FAB4CDA" w14:textId="77777777" w:rsidR="00FF5B94" w:rsidRDefault="00FF5B94" w:rsidP="00A12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27E"/>
    <w:multiLevelType w:val="hybridMultilevel"/>
    <w:tmpl w:val="A17A3D42"/>
    <w:lvl w:ilvl="0" w:tplc="A1B40B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825DCC"/>
    <w:multiLevelType w:val="hybridMultilevel"/>
    <w:tmpl w:val="CA30356E"/>
    <w:lvl w:ilvl="0" w:tplc="EC66B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7A5153"/>
    <w:multiLevelType w:val="hybridMultilevel"/>
    <w:tmpl w:val="9B80EF84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BE4698"/>
    <w:multiLevelType w:val="hybridMultilevel"/>
    <w:tmpl w:val="137A7042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C44088"/>
    <w:multiLevelType w:val="hybridMultilevel"/>
    <w:tmpl w:val="3490C766"/>
    <w:lvl w:ilvl="0" w:tplc="E576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C605EE"/>
    <w:multiLevelType w:val="hybridMultilevel"/>
    <w:tmpl w:val="C310EF2C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561FB3"/>
    <w:multiLevelType w:val="hybridMultilevel"/>
    <w:tmpl w:val="EC2041C8"/>
    <w:lvl w:ilvl="0" w:tplc="66288EE0">
      <w:start w:val="1"/>
      <w:numFmt w:val="bullet"/>
      <w:lvlText w:val="•"/>
      <w:lvlJc w:val="left"/>
      <w:pPr>
        <w:ind w:left="420" w:hanging="42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377EF0"/>
    <w:multiLevelType w:val="hybridMultilevel"/>
    <w:tmpl w:val="DDA21FD4"/>
    <w:lvl w:ilvl="0" w:tplc="0FAA39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ED"/>
    <w:rsid w:val="00015531"/>
    <w:rsid w:val="00022724"/>
    <w:rsid w:val="000332F4"/>
    <w:rsid w:val="000A39BE"/>
    <w:rsid w:val="000B28FB"/>
    <w:rsid w:val="000C0567"/>
    <w:rsid w:val="000C0990"/>
    <w:rsid w:val="000D7C34"/>
    <w:rsid w:val="00103968"/>
    <w:rsid w:val="00127B1A"/>
    <w:rsid w:val="00135F0E"/>
    <w:rsid w:val="0016239F"/>
    <w:rsid w:val="001E20E8"/>
    <w:rsid w:val="00242459"/>
    <w:rsid w:val="0024737C"/>
    <w:rsid w:val="00253454"/>
    <w:rsid w:val="002645EC"/>
    <w:rsid w:val="00277467"/>
    <w:rsid w:val="00283B9E"/>
    <w:rsid w:val="00291F7E"/>
    <w:rsid w:val="002C4BFC"/>
    <w:rsid w:val="003228B8"/>
    <w:rsid w:val="003345ED"/>
    <w:rsid w:val="003412F3"/>
    <w:rsid w:val="00345365"/>
    <w:rsid w:val="00350F36"/>
    <w:rsid w:val="003638B3"/>
    <w:rsid w:val="00373FCB"/>
    <w:rsid w:val="00385F35"/>
    <w:rsid w:val="003932A8"/>
    <w:rsid w:val="003A1CBF"/>
    <w:rsid w:val="003B066E"/>
    <w:rsid w:val="003C6EF0"/>
    <w:rsid w:val="00407DB8"/>
    <w:rsid w:val="00414EFF"/>
    <w:rsid w:val="00485E51"/>
    <w:rsid w:val="004963E4"/>
    <w:rsid w:val="004B367F"/>
    <w:rsid w:val="004B4D0A"/>
    <w:rsid w:val="004E76E6"/>
    <w:rsid w:val="004F7A98"/>
    <w:rsid w:val="00506953"/>
    <w:rsid w:val="0051150C"/>
    <w:rsid w:val="00533221"/>
    <w:rsid w:val="005368DB"/>
    <w:rsid w:val="005467FC"/>
    <w:rsid w:val="00566C81"/>
    <w:rsid w:val="00590C1C"/>
    <w:rsid w:val="005A41FC"/>
    <w:rsid w:val="005C5285"/>
    <w:rsid w:val="005D29CD"/>
    <w:rsid w:val="005D6623"/>
    <w:rsid w:val="00624B78"/>
    <w:rsid w:val="006412DB"/>
    <w:rsid w:val="00645140"/>
    <w:rsid w:val="006A58BA"/>
    <w:rsid w:val="006E10FA"/>
    <w:rsid w:val="006F5091"/>
    <w:rsid w:val="00724DE8"/>
    <w:rsid w:val="00737455"/>
    <w:rsid w:val="007418B2"/>
    <w:rsid w:val="00757958"/>
    <w:rsid w:val="00777A06"/>
    <w:rsid w:val="007818DB"/>
    <w:rsid w:val="0078577C"/>
    <w:rsid w:val="007A4851"/>
    <w:rsid w:val="007B64F3"/>
    <w:rsid w:val="007D1775"/>
    <w:rsid w:val="007D2034"/>
    <w:rsid w:val="00813F94"/>
    <w:rsid w:val="00821267"/>
    <w:rsid w:val="00842BF4"/>
    <w:rsid w:val="0084594C"/>
    <w:rsid w:val="00862047"/>
    <w:rsid w:val="008669D0"/>
    <w:rsid w:val="0087789F"/>
    <w:rsid w:val="008842EC"/>
    <w:rsid w:val="00896A14"/>
    <w:rsid w:val="008E0ABD"/>
    <w:rsid w:val="008E23BA"/>
    <w:rsid w:val="009061AB"/>
    <w:rsid w:val="00913DA2"/>
    <w:rsid w:val="0091768E"/>
    <w:rsid w:val="009258C0"/>
    <w:rsid w:val="0094491A"/>
    <w:rsid w:val="0096399A"/>
    <w:rsid w:val="00967D97"/>
    <w:rsid w:val="00987517"/>
    <w:rsid w:val="00994455"/>
    <w:rsid w:val="009B5919"/>
    <w:rsid w:val="00A123F9"/>
    <w:rsid w:val="00A171C6"/>
    <w:rsid w:val="00A2175F"/>
    <w:rsid w:val="00A26328"/>
    <w:rsid w:val="00A66D3B"/>
    <w:rsid w:val="00A72BD8"/>
    <w:rsid w:val="00A8302D"/>
    <w:rsid w:val="00A97B45"/>
    <w:rsid w:val="00AC1075"/>
    <w:rsid w:val="00AC60B8"/>
    <w:rsid w:val="00AD1643"/>
    <w:rsid w:val="00AE4E37"/>
    <w:rsid w:val="00B62022"/>
    <w:rsid w:val="00B661E9"/>
    <w:rsid w:val="00B82B76"/>
    <w:rsid w:val="00B94F24"/>
    <w:rsid w:val="00BA09F1"/>
    <w:rsid w:val="00BC5172"/>
    <w:rsid w:val="00BE7E41"/>
    <w:rsid w:val="00C05F98"/>
    <w:rsid w:val="00C125B2"/>
    <w:rsid w:val="00C454D5"/>
    <w:rsid w:val="00C80436"/>
    <w:rsid w:val="00CA1ACA"/>
    <w:rsid w:val="00CF7E8C"/>
    <w:rsid w:val="00D17B5C"/>
    <w:rsid w:val="00D33693"/>
    <w:rsid w:val="00D52E09"/>
    <w:rsid w:val="00D97D39"/>
    <w:rsid w:val="00DB4DC4"/>
    <w:rsid w:val="00DC655E"/>
    <w:rsid w:val="00DD1089"/>
    <w:rsid w:val="00DF7D91"/>
    <w:rsid w:val="00E058D3"/>
    <w:rsid w:val="00E32F40"/>
    <w:rsid w:val="00E41ABD"/>
    <w:rsid w:val="00E465DA"/>
    <w:rsid w:val="00E742FF"/>
    <w:rsid w:val="00E85697"/>
    <w:rsid w:val="00EA44D7"/>
    <w:rsid w:val="00EC43FC"/>
    <w:rsid w:val="00EC4E4C"/>
    <w:rsid w:val="00ED5A32"/>
    <w:rsid w:val="00EF284B"/>
    <w:rsid w:val="00F05320"/>
    <w:rsid w:val="00F42D37"/>
    <w:rsid w:val="00F927B9"/>
    <w:rsid w:val="00F92C97"/>
    <w:rsid w:val="00F97A99"/>
    <w:rsid w:val="00FD32F3"/>
    <w:rsid w:val="00FD7B28"/>
    <w:rsid w:val="00FE2045"/>
    <w:rsid w:val="00FE490A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1C2BE"/>
  <w15:chartTrackingRefBased/>
  <w15:docId w15:val="{2E2D4AB6-BE29-49CF-BEB0-4FA0876D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3F9"/>
    <w:rPr>
      <w:sz w:val="18"/>
      <w:szCs w:val="18"/>
    </w:rPr>
  </w:style>
  <w:style w:type="paragraph" w:styleId="a7">
    <w:name w:val="List Paragraph"/>
    <w:basedOn w:val="a"/>
    <w:uiPriority w:val="34"/>
    <w:qFormat/>
    <w:rsid w:val="00A123F9"/>
    <w:pPr>
      <w:ind w:firstLineChars="200" w:firstLine="420"/>
    </w:pPr>
  </w:style>
  <w:style w:type="table" w:styleId="a8">
    <w:name w:val="Table Grid"/>
    <w:basedOn w:val="a1"/>
    <w:uiPriority w:val="39"/>
    <w:rsid w:val="001E2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124</cp:revision>
  <dcterms:created xsi:type="dcterms:W3CDTF">2020-06-10T08:07:00Z</dcterms:created>
  <dcterms:modified xsi:type="dcterms:W3CDTF">2020-06-10T14:05:00Z</dcterms:modified>
</cp:coreProperties>
</file>