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E1D84E" w14:textId="26C4A1EC" w:rsidR="000C0990" w:rsidRPr="00BC552B" w:rsidRDefault="00A123F9" w:rsidP="00242459">
      <w:pPr>
        <w:spacing w:line="360" w:lineRule="auto"/>
        <w:jc w:val="center"/>
        <w:rPr>
          <w:rFonts w:ascii="黑体" w:eastAsia="黑体" w:hAnsi="黑体" w:cs="Times New Roman"/>
          <w:b/>
          <w:sz w:val="44"/>
          <w:szCs w:val="44"/>
        </w:rPr>
      </w:pPr>
      <w:r w:rsidRPr="00BC552B">
        <w:rPr>
          <w:rFonts w:ascii="黑体" w:eastAsia="黑体" w:hAnsi="黑体" w:cs="Times New Roman"/>
          <w:b/>
          <w:sz w:val="44"/>
          <w:szCs w:val="44"/>
        </w:rPr>
        <w:t>个人总结</w:t>
      </w:r>
    </w:p>
    <w:p w14:paraId="60849CE5" w14:textId="1625C880" w:rsidR="00A123F9" w:rsidRPr="006F5091" w:rsidRDefault="00A123F9" w:rsidP="00242459">
      <w:pPr>
        <w:spacing w:line="360" w:lineRule="auto"/>
        <w:jc w:val="right"/>
        <w:rPr>
          <w:rFonts w:ascii="Times New Roman" w:eastAsia="宋体" w:hAnsi="Times New Roman" w:cs="Times New Roman"/>
          <w:sz w:val="24"/>
          <w:szCs w:val="24"/>
        </w:rPr>
      </w:pPr>
      <w:r w:rsidRPr="006F5091">
        <w:rPr>
          <w:rFonts w:ascii="Times New Roman" w:eastAsia="宋体" w:hAnsi="Times New Roman" w:cs="Times New Roman"/>
          <w:sz w:val="24"/>
          <w:szCs w:val="24"/>
        </w:rPr>
        <w:t>H</w:t>
      </w:r>
      <w:r w:rsidRPr="006F5091">
        <w:rPr>
          <w:rFonts w:ascii="Times New Roman" w:eastAsia="宋体" w:hAnsi="Times New Roman" w:cs="Times New Roman"/>
          <w:sz w:val="24"/>
          <w:szCs w:val="24"/>
        </w:rPr>
        <w:t>组</w:t>
      </w:r>
      <w:r w:rsidR="00725E62">
        <w:rPr>
          <w:rFonts w:ascii="Times New Roman" w:eastAsia="宋体" w:hAnsi="Times New Roman" w:cs="Times New Roman"/>
          <w:sz w:val="24"/>
          <w:szCs w:val="24"/>
        </w:rPr>
        <w:t xml:space="preserve"> SY1906428</w:t>
      </w:r>
      <w:r w:rsidRPr="006F5091">
        <w:rPr>
          <w:rFonts w:ascii="Times New Roman" w:eastAsia="宋体" w:hAnsi="Times New Roman" w:cs="Times New Roman"/>
          <w:sz w:val="24"/>
          <w:szCs w:val="24"/>
        </w:rPr>
        <w:t xml:space="preserve"> </w:t>
      </w:r>
      <w:r w:rsidR="00725E62">
        <w:rPr>
          <w:rFonts w:ascii="Times New Roman" w:eastAsia="宋体" w:hAnsi="Times New Roman" w:cs="Times New Roman" w:hint="eastAsia"/>
          <w:sz w:val="24"/>
          <w:szCs w:val="24"/>
        </w:rPr>
        <w:t>赵正阳</w:t>
      </w:r>
    </w:p>
    <w:p w14:paraId="08DD24F7" w14:textId="0F4F27BE" w:rsidR="00A123F9" w:rsidRPr="00983D3F" w:rsidRDefault="001E20E8" w:rsidP="00983D3F">
      <w:pPr>
        <w:pStyle w:val="a7"/>
        <w:numPr>
          <w:ilvl w:val="0"/>
          <w:numId w:val="27"/>
        </w:numPr>
        <w:spacing w:line="360" w:lineRule="auto"/>
        <w:ind w:firstLineChars="0"/>
        <w:jc w:val="left"/>
        <w:rPr>
          <w:rFonts w:ascii="黑体" w:eastAsia="黑体" w:hAnsi="黑体" w:cs="Times New Roman"/>
          <w:sz w:val="28"/>
          <w:szCs w:val="30"/>
        </w:rPr>
      </w:pPr>
      <w:r w:rsidRPr="00983D3F">
        <w:rPr>
          <w:rFonts w:ascii="黑体" w:eastAsia="黑体" w:hAnsi="黑体" w:cs="Times New Roman"/>
          <w:sz w:val="28"/>
          <w:szCs w:val="30"/>
        </w:rPr>
        <w:t>个人工作</w:t>
      </w:r>
    </w:p>
    <w:p w14:paraId="3508D655" w14:textId="7D511412" w:rsidR="00DD1089" w:rsidRPr="006F5091" w:rsidRDefault="00414EFF" w:rsidP="00242459">
      <w:pPr>
        <w:spacing w:line="360" w:lineRule="auto"/>
        <w:ind w:firstLineChars="200" w:firstLine="480"/>
        <w:jc w:val="left"/>
        <w:rPr>
          <w:rFonts w:ascii="Times New Roman" w:eastAsia="宋体" w:hAnsi="Times New Roman" w:cs="Times New Roman"/>
        </w:rPr>
      </w:pPr>
      <w:r w:rsidRPr="007D2034">
        <w:rPr>
          <w:rFonts w:ascii="Times New Roman" w:eastAsia="宋体" w:hAnsi="Times New Roman" w:cs="Times New Roman"/>
          <w:sz w:val="24"/>
        </w:rPr>
        <w:t>在</w:t>
      </w:r>
      <w:r w:rsidRPr="007D2034">
        <w:rPr>
          <w:rFonts w:ascii="Times New Roman" w:eastAsia="宋体" w:hAnsi="Times New Roman" w:cs="Times New Roman"/>
          <w:sz w:val="24"/>
        </w:rPr>
        <w:t>2020</w:t>
      </w:r>
      <w:r w:rsidRPr="007D2034">
        <w:rPr>
          <w:rFonts w:ascii="Times New Roman" w:eastAsia="宋体" w:hAnsi="Times New Roman" w:cs="Times New Roman"/>
          <w:sz w:val="24"/>
        </w:rPr>
        <w:t>年春季学期软件工程综合实验课程中，</w:t>
      </w:r>
      <w:r w:rsidR="00DB4DC4" w:rsidRPr="007D2034">
        <w:rPr>
          <w:rFonts w:ascii="Times New Roman" w:eastAsia="宋体" w:hAnsi="Times New Roman" w:cs="Times New Roman"/>
          <w:sz w:val="24"/>
        </w:rPr>
        <w:t>我作为</w:t>
      </w:r>
      <w:r w:rsidR="00DB4DC4" w:rsidRPr="007D2034">
        <w:rPr>
          <w:rFonts w:ascii="Times New Roman" w:eastAsia="宋体" w:hAnsi="Times New Roman" w:cs="Times New Roman"/>
          <w:sz w:val="24"/>
        </w:rPr>
        <w:t>H</w:t>
      </w:r>
      <w:r w:rsidR="00DB4DC4" w:rsidRPr="007D2034">
        <w:rPr>
          <w:rFonts w:ascii="Times New Roman" w:eastAsia="宋体" w:hAnsi="Times New Roman" w:cs="Times New Roman"/>
          <w:sz w:val="24"/>
        </w:rPr>
        <w:t>组的</w:t>
      </w:r>
      <w:r w:rsidR="001F3AE4">
        <w:rPr>
          <w:rFonts w:ascii="Times New Roman" w:eastAsia="宋体" w:hAnsi="Times New Roman" w:cs="Times New Roman" w:hint="eastAsia"/>
          <w:sz w:val="24"/>
        </w:rPr>
        <w:t>组长</w:t>
      </w:r>
      <w:r w:rsidR="00DB4DC4" w:rsidRPr="007D2034">
        <w:rPr>
          <w:rFonts w:ascii="Times New Roman" w:eastAsia="宋体" w:hAnsi="Times New Roman" w:cs="Times New Roman"/>
          <w:sz w:val="24"/>
        </w:rPr>
        <w:t>完成的任务如表</w:t>
      </w:r>
      <w:r w:rsidR="008669D0" w:rsidRPr="007D2034">
        <w:rPr>
          <w:rFonts w:ascii="Times New Roman" w:eastAsia="宋体" w:hAnsi="Times New Roman" w:cs="Times New Roman"/>
          <w:sz w:val="24"/>
        </w:rPr>
        <w:t>1</w:t>
      </w:r>
      <w:r w:rsidR="00DB4DC4" w:rsidRPr="007D2034">
        <w:rPr>
          <w:rFonts w:ascii="Times New Roman" w:eastAsia="宋体" w:hAnsi="Times New Roman" w:cs="Times New Roman"/>
          <w:sz w:val="24"/>
        </w:rPr>
        <w:t>所示</w:t>
      </w:r>
      <w:r w:rsidRPr="007D2034">
        <w:rPr>
          <w:rFonts w:ascii="Times New Roman" w:eastAsia="宋体" w:hAnsi="Times New Roman" w:cs="Times New Roman"/>
          <w:sz w:val="24"/>
        </w:rPr>
        <w:t>。</w:t>
      </w:r>
    </w:p>
    <w:p w14:paraId="772FFC46" w14:textId="42899C55" w:rsidR="00F97A99" w:rsidRDefault="00F97A99" w:rsidP="00242459">
      <w:pPr>
        <w:spacing w:line="360" w:lineRule="auto"/>
        <w:jc w:val="center"/>
        <w:rPr>
          <w:rFonts w:ascii="Times New Roman" w:eastAsia="宋体" w:hAnsi="Times New Roman" w:cs="Times New Roman"/>
        </w:rPr>
      </w:pPr>
      <w:r w:rsidRPr="006F5091">
        <w:rPr>
          <w:rFonts w:ascii="Times New Roman" w:eastAsia="宋体" w:hAnsi="Times New Roman" w:cs="Times New Roman"/>
        </w:rPr>
        <w:t>表</w:t>
      </w:r>
      <w:r w:rsidRPr="006F5091">
        <w:rPr>
          <w:rFonts w:ascii="Times New Roman" w:eastAsia="宋体" w:hAnsi="Times New Roman" w:cs="Times New Roman"/>
        </w:rPr>
        <w:t xml:space="preserve">1 </w:t>
      </w:r>
      <w:r w:rsidRPr="006F5091">
        <w:rPr>
          <w:rFonts w:ascii="Times New Roman" w:eastAsia="宋体" w:hAnsi="Times New Roman" w:cs="Times New Roman"/>
        </w:rPr>
        <w:t>个人完成任务列表</w:t>
      </w:r>
    </w:p>
    <w:tbl>
      <w:tblPr>
        <w:tblStyle w:val="a8"/>
        <w:tblW w:w="4320" w:type="pct"/>
        <w:jc w:val="center"/>
        <w:tblLook w:val="04A0" w:firstRow="1" w:lastRow="0" w:firstColumn="1" w:lastColumn="0" w:noHBand="0" w:noVBand="1"/>
      </w:tblPr>
      <w:tblGrid>
        <w:gridCol w:w="993"/>
        <w:gridCol w:w="1984"/>
        <w:gridCol w:w="4191"/>
      </w:tblGrid>
      <w:tr w:rsidR="00725E62" w:rsidRPr="00725E62" w14:paraId="0B60F165" w14:textId="77777777" w:rsidTr="00725E62">
        <w:trPr>
          <w:jc w:val="center"/>
        </w:trPr>
        <w:tc>
          <w:tcPr>
            <w:tcW w:w="993" w:type="dxa"/>
            <w:vAlign w:val="center"/>
          </w:tcPr>
          <w:p w14:paraId="2FBEFF29" w14:textId="77777777" w:rsidR="00725E62" w:rsidRPr="00725E62" w:rsidRDefault="00725E62" w:rsidP="00CF734B">
            <w:pPr>
              <w:spacing w:line="360" w:lineRule="auto"/>
              <w:jc w:val="center"/>
              <w:rPr>
                <w:rFonts w:ascii="Times New Roman" w:eastAsia="宋体" w:hAnsi="Times New Roman" w:cs="Times New Roman"/>
                <w:b/>
                <w:szCs w:val="24"/>
              </w:rPr>
            </w:pPr>
            <w:r w:rsidRPr="00725E62">
              <w:rPr>
                <w:rFonts w:ascii="Times New Roman" w:eastAsia="宋体" w:hAnsi="Times New Roman" w:cs="Times New Roman"/>
                <w:b/>
                <w:szCs w:val="24"/>
              </w:rPr>
              <w:t>职位</w:t>
            </w:r>
          </w:p>
        </w:tc>
        <w:tc>
          <w:tcPr>
            <w:tcW w:w="1984" w:type="dxa"/>
            <w:vAlign w:val="center"/>
          </w:tcPr>
          <w:p w14:paraId="4D4FA747" w14:textId="77777777" w:rsidR="00725E62" w:rsidRPr="00725E62" w:rsidRDefault="00725E62" w:rsidP="00CF734B">
            <w:pPr>
              <w:spacing w:line="360" w:lineRule="auto"/>
              <w:jc w:val="center"/>
              <w:rPr>
                <w:rFonts w:ascii="Times New Roman" w:eastAsia="宋体" w:hAnsi="Times New Roman" w:cs="Times New Roman"/>
                <w:b/>
                <w:szCs w:val="24"/>
              </w:rPr>
            </w:pPr>
            <w:r w:rsidRPr="00725E62">
              <w:rPr>
                <w:rFonts w:ascii="Times New Roman" w:eastAsia="宋体" w:hAnsi="Times New Roman" w:cs="Times New Roman"/>
                <w:b/>
                <w:szCs w:val="24"/>
              </w:rPr>
              <w:t>阶段</w:t>
            </w:r>
          </w:p>
        </w:tc>
        <w:tc>
          <w:tcPr>
            <w:tcW w:w="4190" w:type="dxa"/>
            <w:tcBorders>
              <w:top w:val="single" w:sz="4" w:space="0" w:color="000000"/>
            </w:tcBorders>
            <w:vAlign w:val="center"/>
          </w:tcPr>
          <w:p w14:paraId="03D13167" w14:textId="77777777" w:rsidR="00725E62" w:rsidRPr="00725E62" w:rsidRDefault="00725E62" w:rsidP="00CF734B">
            <w:pPr>
              <w:spacing w:line="360" w:lineRule="auto"/>
              <w:jc w:val="center"/>
              <w:rPr>
                <w:rFonts w:ascii="Times New Roman" w:eastAsia="宋体" w:hAnsi="Times New Roman" w:cs="Times New Roman"/>
                <w:b/>
                <w:szCs w:val="24"/>
              </w:rPr>
            </w:pPr>
            <w:r w:rsidRPr="00725E62">
              <w:rPr>
                <w:rFonts w:ascii="Times New Roman" w:eastAsia="宋体" w:hAnsi="Times New Roman" w:cs="Times New Roman"/>
                <w:b/>
                <w:szCs w:val="24"/>
              </w:rPr>
              <w:t>主要任务</w:t>
            </w:r>
          </w:p>
        </w:tc>
      </w:tr>
      <w:tr w:rsidR="00725E62" w:rsidRPr="00725E62" w14:paraId="46CC9FB3" w14:textId="77777777" w:rsidTr="00725E62">
        <w:trPr>
          <w:trHeight w:val="62"/>
          <w:jc w:val="center"/>
        </w:trPr>
        <w:tc>
          <w:tcPr>
            <w:tcW w:w="993" w:type="dxa"/>
            <w:vMerge w:val="restart"/>
            <w:vAlign w:val="center"/>
          </w:tcPr>
          <w:p w14:paraId="68683E7C"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组长</w:t>
            </w:r>
          </w:p>
        </w:tc>
        <w:tc>
          <w:tcPr>
            <w:tcW w:w="1984" w:type="dxa"/>
            <w:vAlign w:val="center"/>
          </w:tcPr>
          <w:p w14:paraId="02321722"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实验准备</w:t>
            </w:r>
          </w:p>
        </w:tc>
        <w:tc>
          <w:tcPr>
            <w:tcW w:w="4190" w:type="dxa"/>
            <w:vAlign w:val="center"/>
          </w:tcPr>
          <w:p w14:paraId="56AE1F09" w14:textId="65BB58CD"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调研</w:t>
            </w:r>
            <w:r w:rsidR="00E6116C">
              <w:rPr>
                <w:rFonts w:ascii="Times New Roman" w:eastAsia="宋体" w:hAnsi="Times New Roman" w:cs="Times New Roman"/>
              </w:rPr>
              <w:t>S</w:t>
            </w:r>
            <w:r w:rsidRPr="00725E62">
              <w:rPr>
                <w:rFonts w:ascii="Times New Roman" w:eastAsia="宋体" w:hAnsi="Times New Roman" w:cs="Times New Roman"/>
              </w:rPr>
              <w:t>crapy</w:t>
            </w:r>
          </w:p>
          <w:p w14:paraId="70E97223"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根据调研内容编写项目计划书</w:t>
            </w:r>
          </w:p>
        </w:tc>
      </w:tr>
      <w:tr w:rsidR="00725E62" w:rsidRPr="00725E62" w14:paraId="58D27824" w14:textId="77777777" w:rsidTr="00725E62">
        <w:trPr>
          <w:trHeight w:val="59"/>
          <w:jc w:val="center"/>
        </w:trPr>
        <w:tc>
          <w:tcPr>
            <w:tcW w:w="993" w:type="dxa"/>
            <w:vMerge/>
            <w:vAlign w:val="center"/>
          </w:tcPr>
          <w:p w14:paraId="27BACBD6"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442A9740"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软件需求分析</w:t>
            </w:r>
          </w:p>
        </w:tc>
        <w:tc>
          <w:tcPr>
            <w:tcW w:w="4190" w:type="dxa"/>
            <w:vAlign w:val="center"/>
          </w:tcPr>
          <w:p w14:paraId="30F9492B" w14:textId="4C15D4CD"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w:t>
            </w:r>
            <w:r w:rsidR="00E6116C">
              <w:rPr>
                <w:rFonts w:ascii="Times New Roman" w:eastAsia="宋体" w:hAnsi="Times New Roman" w:cs="Times New Roman"/>
              </w:rPr>
              <w:t>S</w:t>
            </w:r>
            <w:r w:rsidRPr="00725E62">
              <w:rPr>
                <w:rFonts w:ascii="Times New Roman" w:eastAsia="宋体" w:hAnsi="Times New Roman" w:cs="Times New Roman"/>
              </w:rPr>
              <w:t>crapy</w:t>
            </w:r>
            <w:r w:rsidRPr="00725E62">
              <w:rPr>
                <w:rFonts w:ascii="Times New Roman" w:eastAsia="宋体" w:hAnsi="Times New Roman" w:cs="Times New Roman"/>
              </w:rPr>
              <w:t>框架部分的需求分析</w:t>
            </w:r>
          </w:p>
          <w:p w14:paraId="6678C512"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负责需求文档初版的整合</w:t>
            </w:r>
          </w:p>
          <w:p w14:paraId="422D2432"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负责需求文档中第</w:t>
            </w:r>
            <w:r w:rsidRPr="00725E62">
              <w:rPr>
                <w:rFonts w:ascii="Times New Roman" w:eastAsia="宋体" w:hAnsi="Times New Roman" w:cs="Times New Roman"/>
              </w:rPr>
              <w:t>1-2</w:t>
            </w:r>
            <w:r w:rsidRPr="00725E62">
              <w:rPr>
                <w:rFonts w:ascii="Times New Roman" w:eastAsia="宋体" w:hAnsi="Times New Roman" w:cs="Times New Roman"/>
              </w:rPr>
              <w:t>章主要内容的编写</w:t>
            </w:r>
          </w:p>
        </w:tc>
      </w:tr>
      <w:tr w:rsidR="00725E62" w:rsidRPr="00725E62" w14:paraId="1BC6FD5E" w14:textId="77777777" w:rsidTr="00725E62">
        <w:trPr>
          <w:trHeight w:val="59"/>
          <w:jc w:val="center"/>
        </w:trPr>
        <w:tc>
          <w:tcPr>
            <w:tcW w:w="993" w:type="dxa"/>
            <w:vMerge/>
            <w:vAlign w:val="center"/>
          </w:tcPr>
          <w:p w14:paraId="4F1618F2"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1DC7E078"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软件需求评审</w:t>
            </w:r>
          </w:p>
        </w:tc>
        <w:tc>
          <w:tcPr>
            <w:tcW w:w="4190" w:type="dxa"/>
            <w:vAlign w:val="center"/>
          </w:tcPr>
          <w:p w14:paraId="17FB2C4B"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负责评审</w:t>
            </w:r>
            <w:r w:rsidRPr="00725E62">
              <w:rPr>
                <w:rFonts w:ascii="Times New Roman" w:eastAsia="宋体" w:hAnsi="Times New Roman" w:cs="Times New Roman"/>
              </w:rPr>
              <w:t>G</w:t>
            </w:r>
            <w:r w:rsidRPr="00725E62">
              <w:rPr>
                <w:rFonts w:ascii="Times New Roman" w:eastAsia="宋体" w:hAnsi="Times New Roman" w:cs="Times New Roman"/>
              </w:rPr>
              <w:t>组和</w:t>
            </w:r>
            <w:r w:rsidRPr="00725E62">
              <w:rPr>
                <w:rFonts w:ascii="Times New Roman" w:eastAsia="宋体" w:hAnsi="Times New Roman" w:cs="Times New Roman"/>
              </w:rPr>
              <w:t>A</w:t>
            </w:r>
            <w:r w:rsidRPr="00725E62">
              <w:rPr>
                <w:rFonts w:ascii="Times New Roman" w:eastAsia="宋体" w:hAnsi="Times New Roman" w:cs="Times New Roman"/>
              </w:rPr>
              <w:t>组的需求文档</w:t>
            </w:r>
          </w:p>
          <w:p w14:paraId="19DF04C7"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根据评审组意见修改需求文档</w:t>
            </w:r>
          </w:p>
        </w:tc>
      </w:tr>
      <w:tr w:rsidR="00725E62" w:rsidRPr="00725E62" w14:paraId="606E83E5" w14:textId="77777777" w:rsidTr="00725E62">
        <w:trPr>
          <w:trHeight w:val="59"/>
          <w:jc w:val="center"/>
        </w:trPr>
        <w:tc>
          <w:tcPr>
            <w:tcW w:w="993" w:type="dxa"/>
            <w:vMerge/>
            <w:vAlign w:val="center"/>
          </w:tcPr>
          <w:p w14:paraId="6BA3F44D"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0BE00E2F"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软件设计与实现</w:t>
            </w:r>
          </w:p>
        </w:tc>
        <w:tc>
          <w:tcPr>
            <w:tcW w:w="4190" w:type="dxa"/>
            <w:vAlign w:val="center"/>
          </w:tcPr>
          <w:p w14:paraId="2D8CDD3E"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负责除节点管理之外，项目其他功能的</w:t>
            </w:r>
            <w:r w:rsidRPr="00725E62">
              <w:rPr>
                <w:rFonts w:ascii="Times New Roman" w:eastAsia="宋体" w:hAnsi="Times New Roman" w:cs="Times New Roman"/>
              </w:rPr>
              <w:t>Django</w:t>
            </w:r>
            <w:r w:rsidRPr="00725E62">
              <w:rPr>
                <w:rFonts w:ascii="Times New Roman" w:eastAsia="宋体" w:hAnsi="Times New Roman" w:cs="Times New Roman"/>
              </w:rPr>
              <w:t>后端的实现</w:t>
            </w:r>
          </w:p>
          <w:p w14:paraId="101067E5"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w:t>
            </w:r>
            <w:r w:rsidRPr="00725E62">
              <w:rPr>
                <w:rFonts w:ascii="Times New Roman" w:eastAsia="宋体" w:hAnsi="Times New Roman" w:cs="Times New Roman"/>
              </w:rPr>
              <w:t>Django CI</w:t>
            </w:r>
            <w:r w:rsidRPr="00725E62">
              <w:rPr>
                <w:rFonts w:ascii="Times New Roman" w:eastAsia="宋体" w:hAnsi="Times New Roman" w:cs="Times New Roman"/>
              </w:rPr>
              <w:t>中单元测试的编写</w:t>
            </w:r>
          </w:p>
        </w:tc>
      </w:tr>
      <w:tr w:rsidR="00725E62" w:rsidRPr="00725E62" w14:paraId="3A7D7CAC" w14:textId="77777777" w:rsidTr="00725E62">
        <w:trPr>
          <w:trHeight w:val="59"/>
          <w:jc w:val="center"/>
        </w:trPr>
        <w:tc>
          <w:tcPr>
            <w:tcW w:w="993" w:type="dxa"/>
            <w:vMerge/>
            <w:vAlign w:val="center"/>
          </w:tcPr>
          <w:p w14:paraId="0AD4279E"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080098B1"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软件测试</w:t>
            </w:r>
          </w:p>
        </w:tc>
        <w:tc>
          <w:tcPr>
            <w:tcW w:w="4190" w:type="dxa"/>
            <w:vAlign w:val="center"/>
          </w:tcPr>
          <w:p w14:paraId="19EE6BEF"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负责部分功能性需求测试用例和测试结果的编写</w:t>
            </w:r>
          </w:p>
          <w:p w14:paraId="6AAF7B0D"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负责测试需求文档版本</w:t>
            </w:r>
            <w:r w:rsidRPr="00725E62">
              <w:rPr>
                <w:rFonts w:ascii="Times New Roman" w:eastAsia="宋体" w:hAnsi="Times New Roman" w:cs="Times New Roman"/>
              </w:rPr>
              <w:t>1.0</w:t>
            </w:r>
            <w:r w:rsidRPr="00725E62">
              <w:rPr>
                <w:rFonts w:ascii="Times New Roman" w:eastAsia="宋体" w:hAnsi="Times New Roman" w:cs="Times New Roman"/>
              </w:rPr>
              <w:t>和</w:t>
            </w:r>
            <w:r w:rsidRPr="00725E62">
              <w:rPr>
                <w:rFonts w:ascii="Times New Roman" w:eastAsia="宋体" w:hAnsi="Times New Roman" w:cs="Times New Roman"/>
              </w:rPr>
              <w:t>1.1</w:t>
            </w:r>
            <w:r w:rsidRPr="00725E62">
              <w:rPr>
                <w:rFonts w:ascii="Times New Roman" w:eastAsia="宋体" w:hAnsi="Times New Roman" w:cs="Times New Roman"/>
              </w:rPr>
              <w:t>的整合</w:t>
            </w:r>
          </w:p>
          <w:p w14:paraId="691089A5"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增加</w:t>
            </w:r>
            <w:r w:rsidRPr="00725E62">
              <w:rPr>
                <w:rFonts w:ascii="Times New Roman" w:eastAsia="宋体" w:hAnsi="Times New Roman" w:cs="Times New Roman"/>
              </w:rPr>
              <w:t>Django</w:t>
            </w:r>
            <w:r w:rsidRPr="00725E62">
              <w:rPr>
                <w:rFonts w:ascii="Times New Roman" w:eastAsia="宋体" w:hAnsi="Times New Roman" w:cs="Times New Roman"/>
              </w:rPr>
              <w:t>后端单元测试和部分场景测试</w:t>
            </w:r>
          </w:p>
        </w:tc>
      </w:tr>
      <w:tr w:rsidR="00725E62" w:rsidRPr="00725E62" w14:paraId="05EEBDD7" w14:textId="77777777" w:rsidTr="00725E62">
        <w:trPr>
          <w:trHeight w:val="59"/>
          <w:jc w:val="center"/>
        </w:trPr>
        <w:tc>
          <w:tcPr>
            <w:tcW w:w="993" w:type="dxa"/>
            <w:vMerge/>
            <w:vAlign w:val="center"/>
          </w:tcPr>
          <w:p w14:paraId="47C30B88"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209E48A2"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软件测试评审</w:t>
            </w:r>
          </w:p>
        </w:tc>
        <w:tc>
          <w:tcPr>
            <w:tcW w:w="4190" w:type="dxa"/>
            <w:vAlign w:val="center"/>
          </w:tcPr>
          <w:p w14:paraId="73553BBA"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负责评审</w:t>
            </w:r>
            <w:r w:rsidRPr="00725E62">
              <w:rPr>
                <w:rFonts w:ascii="Times New Roman" w:eastAsia="宋体" w:hAnsi="Times New Roman" w:cs="Times New Roman"/>
              </w:rPr>
              <w:t>E</w:t>
            </w:r>
            <w:r w:rsidRPr="00725E62">
              <w:rPr>
                <w:rFonts w:ascii="Times New Roman" w:eastAsia="宋体" w:hAnsi="Times New Roman" w:cs="Times New Roman"/>
              </w:rPr>
              <w:t>组和</w:t>
            </w:r>
            <w:r w:rsidRPr="00725E62">
              <w:rPr>
                <w:rFonts w:ascii="Times New Roman" w:eastAsia="宋体" w:hAnsi="Times New Roman" w:cs="Times New Roman"/>
              </w:rPr>
              <w:t>C</w:t>
            </w:r>
            <w:r w:rsidRPr="00725E62">
              <w:rPr>
                <w:rFonts w:ascii="Times New Roman" w:eastAsia="宋体" w:hAnsi="Times New Roman" w:cs="Times New Roman"/>
              </w:rPr>
              <w:t>组的测试文档</w:t>
            </w:r>
          </w:p>
          <w:p w14:paraId="27E13659"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根据评审组意见修改测试文档和修复软件缺陷</w:t>
            </w:r>
          </w:p>
        </w:tc>
      </w:tr>
      <w:tr w:rsidR="00725E62" w:rsidRPr="00725E62" w14:paraId="24D948DF" w14:textId="77777777" w:rsidTr="00725E62">
        <w:trPr>
          <w:trHeight w:val="59"/>
          <w:jc w:val="center"/>
        </w:trPr>
        <w:tc>
          <w:tcPr>
            <w:tcW w:w="993" w:type="dxa"/>
            <w:vMerge/>
            <w:vAlign w:val="center"/>
          </w:tcPr>
          <w:p w14:paraId="1368BD42"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34315642"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实验</w:t>
            </w:r>
            <w:r w:rsidRPr="00725E62">
              <w:rPr>
                <w:rFonts w:ascii="Times New Roman" w:eastAsia="宋体" w:hAnsi="Times New Roman" w:cs="Times New Roman"/>
                <w:szCs w:val="24"/>
              </w:rPr>
              <w:t>6-8</w:t>
            </w:r>
          </w:p>
        </w:tc>
        <w:tc>
          <w:tcPr>
            <w:tcW w:w="4190" w:type="dxa"/>
            <w:vAlign w:val="center"/>
          </w:tcPr>
          <w:p w14:paraId="63C6EE2D"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负责实验</w:t>
            </w:r>
            <w:r w:rsidRPr="00725E62">
              <w:rPr>
                <w:rFonts w:ascii="Times New Roman" w:eastAsia="宋体" w:hAnsi="Times New Roman" w:cs="Times New Roman"/>
              </w:rPr>
              <w:t>8</w:t>
            </w:r>
            <w:r w:rsidRPr="00725E62">
              <w:rPr>
                <w:rFonts w:ascii="Times New Roman" w:eastAsia="宋体" w:hAnsi="Times New Roman" w:cs="Times New Roman"/>
              </w:rPr>
              <w:t>全部内容（形成工作量统计文档和实验</w:t>
            </w:r>
            <w:r w:rsidRPr="00725E62">
              <w:rPr>
                <w:rFonts w:ascii="Times New Roman" w:eastAsia="宋体" w:hAnsi="Times New Roman" w:cs="Times New Roman"/>
              </w:rPr>
              <w:t>8</w:t>
            </w:r>
            <w:r w:rsidRPr="00725E62">
              <w:rPr>
                <w:rFonts w:ascii="Times New Roman" w:eastAsia="宋体" w:hAnsi="Times New Roman" w:cs="Times New Roman"/>
              </w:rPr>
              <w:t>的输出：实验分析报告）</w:t>
            </w:r>
          </w:p>
          <w:p w14:paraId="61AC2A22"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负责填写每周个人工作日志</w:t>
            </w:r>
          </w:p>
        </w:tc>
      </w:tr>
      <w:tr w:rsidR="00725E62" w:rsidRPr="00725E62" w14:paraId="0CDC661D" w14:textId="77777777" w:rsidTr="00725E62">
        <w:trPr>
          <w:trHeight w:val="59"/>
          <w:jc w:val="center"/>
        </w:trPr>
        <w:tc>
          <w:tcPr>
            <w:tcW w:w="993" w:type="dxa"/>
            <w:vMerge/>
            <w:vAlign w:val="center"/>
          </w:tcPr>
          <w:p w14:paraId="695FDE2B" w14:textId="77777777" w:rsidR="00725E62" w:rsidRPr="00725E62" w:rsidRDefault="00725E62" w:rsidP="00CF734B">
            <w:pPr>
              <w:spacing w:line="360" w:lineRule="auto"/>
              <w:jc w:val="center"/>
              <w:rPr>
                <w:rFonts w:ascii="Times New Roman" w:eastAsia="宋体" w:hAnsi="Times New Roman" w:cs="Times New Roman"/>
                <w:szCs w:val="24"/>
              </w:rPr>
            </w:pPr>
          </w:p>
        </w:tc>
        <w:tc>
          <w:tcPr>
            <w:tcW w:w="1984" w:type="dxa"/>
            <w:vAlign w:val="center"/>
          </w:tcPr>
          <w:p w14:paraId="1DDB0086" w14:textId="77777777" w:rsidR="00725E62" w:rsidRPr="00725E62" w:rsidRDefault="00725E62" w:rsidP="00CF734B">
            <w:pPr>
              <w:spacing w:line="360" w:lineRule="auto"/>
              <w:jc w:val="center"/>
              <w:rPr>
                <w:rFonts w:ascii="Times New Roman" w:eastAsia="宋体" w:hAnsi="Times New Roman" w:cs="Times New Roman"/>
                <w:szCs w:val="24"/>
              </w:rPr>
            </w:pPr>
            <w:r w:rsidRPr="00725E62">
              <w:rPr>
                <w:rFonts w:ascii="Times New Roman" w:eastAsia="宋体" w:hAnsi="Times New Roman" w:cs="Times New Roman"/>
                <w:szCs w:val="24"/>
              </w:rPr>
              <w:t>其他</w:t>
            </w:r>
          </w:p>
        </w:tc>
        <w:tc>
          <w:tcPr>
            <w:tcW w:w="4190" w:type="dxa"/>
            <w:vAlign w:val="center"/>
          </w:tcPr>
          <w:p w14:paraId="75AFD38B"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撰写会议记录</w:t>
            </w:r>
          </w:p>
          <w:p w14:paraId="7553648B"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lastRenderedPageBreak/>
              <w:t>制作课堂汇报</w:t>
            </w:r>
            <w:r w:rsidRPr="00725E62">
              <w:rPr>
                <w:rFonts w:ascii="Times New Roman" w:eastAsia="宋体" w:hAnsi="Times New Roman" w:cs="Times New Roman"/>
              </w:rPr>
              <w:t>PPT</w:t>
            </w:r>
          </w:p>
          <w:p w14:paraId="1B451BD0"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课堂主讲</w:t>
            </w:r>
          </w:p>
          <w:p w14:paraId="4548C305"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组织召开周组会</w:t>
            </w:r>
          </w:p>
          <w:p w14:paraId="136E6319" w14:textId="77777777" w:rsidR="00725E62" w:rsidRPr="00725E62" w:rsidRDefault="00725E62" w:rsidP="00725E62">
            <w:pPr>
              <w:spacing w:line="360" w:lineRule="auto"/>
              <w:jc w:val="left"/>
              <w:rPr>
                <w:rFonts w:ascii="Times New Roman" w:eastAsia="宋体" w:hAnsi="Times New Roman" w:cs="Times New Roman"/>
              </w:rPr>
            </w:pPr>
            <w:r w:rsidRPr="00725E62">
              <w:rPr>
                <w:rFonts w:ascii="Times New Roman" w:eastAsia="宋体" w:hAnsi="Times New Roman" w:cs="Times New Roman"/>
              </w:rPr>
              <w:t>分配需求评审和测试评审结果给组员</w:t>
            </w:r>
          </w:p>
        </w:tc>
      </w:tr>
    </w:tbl>
    <w:p w14:paraId="5B8D3748" w14:textId="3430F4F8" w:rsidR="00385F35" w:rsidRPr="00A41C7F" w:rsidRDefault="00A41C7F" w:rsidP="00A41C7F">
      <w:pPr>
        <w:pStyle w:val="a7"/>
        <w:numPr>
          <w:ilvl w:val="0"/>
          <w:numId w:val="27"/>
        </w:numPr>
        <w:spacing w:line="360" w:lineRule="auto"/>
        <w:ind w:firstLineChars="0"/>
        <w:jc w:val="left"/>
        <w:rPr>
          <w:rFonts w:ascii="黑体" w:eastAsia="黑体" w:hAnsi="黑体" w:cs="Times New Roman" w:hint="eastAsia"/>
          <w:sz w:val="28"/>
          <w:szCs w:val="30"/>
        </w:rPr>
      </w:pPr>
      <w:r>
        <w:rPr>
          <w:rFonts w:ascii="黑体" w:eastAsia="黑体" w:hAnsi="黑体" w:cs="Times New Roman"/>
          <w:sz w:val="28"/>
          <w:szCs w:val="30"/>
        </w:rPr>
        <w:lastRenderedPageBreak/>
        <w:t>体会</w:t>
      </w:r>
    </w:p>
    <w:p w14:paraId="14BD429C" w14:textId="1F7A719F" w:rsidR="00385F35" w:rsidRPr="003638B3" w:rsidRDefault="00862047" w:rsidP="00242459">
      <w:pPr>
        <w:spacing w:line="360" w:lineRule="auto"/>
        <w:ind w:firstLineChars="200" w:firstLine="480"/>
        <w:jc w:val="left"/>
        <w:rPr>
          <w:rFonts w:ascii="Times New Roman" w:eastAsia="宋体" w:hAnsi="Times New Roman" w:cs="Times New Roman"/>
          <w:sz w:val="24"/>
        </w:rPr>
      </w:pPr>
      <w:r w:rsidRPr="003638B3">
        <w:rPr>
          <w:rFonts w:ascii="Times New Roman" w:eastAsia="宋体" w:hAnsi="Times New Roman" w:cs="Times New Roman"/>
          <w:sz w:val="24"/>
        </w:rPr>
        <w:t>通过本次软件工程综合实验课，</w:t>
      </w:r>
      <w:r w:rsidR="00A41C7F">
        <w:rPr>
          <w:rFonts w:ascii="Times New Roman" w:eastAsia="宋体" w:hAnsi="Times New Roman" w:cs="Times New Roman" w:hint="eastAsia"/>
          <w:sz w:val="24"/>
        </w:rPr>
        <w:t>我不仅学习了</w:t>
      </w:r>
      <w:r w:rsidR="00A41C7F">
        <w:rPr>
          <w:rFonts w:ascii="Times New Roman" w:eastAsia="宋体" w:hAnsi="Times New Roman" w:cs="Times New Roman" w:hint="eastAsia"/>
          <w:sz w:val="24"/>
        </w:rPr>
        <w:t>Scrapy</w:t>
      </w:r>
      <w:r w:rsidR="00A41C7F">
        <w:rPr>
          <w:rFonts w:ascii="Times New Roman" w:eastAsia="宋体" w:hAnsi="Times New Roman" w:cs="Times New Roman" w:hint="eastAsia"/>
          <w:sz w:val="24"/>
        </w:rPr>
        <w:t>、</w:t>
      </w:r>
      <w:r w:rsidR="00A41C7F">
        <w:rPr>
          <w:rFonts w:ascii="Times New Roman" w:eastAsia="宋体" w:hAnsi="Times New Roman" w:cs="Times New Roman" w:hint="eastAsia"/>
          <w:sz w:val="24"/>
        </w:rPr>
        <w:t>Django</w:t>
      </w:r>
      <w:r w:rsidR="00A41C7F">
        <w:rPr>
          <w:rFonts w:ascii="Times New Roman" w:eastAsia="宋体" w:hAnsi="Times New Roman" w:cs="Times New Roman" w:hint="eastAsia"/>
          <w:sz w:val="24"/>
        </w:rPr>
        <w:t>等框架的使用，熟悉了</w:t>
      </w:r>
      <w:r w:rsidR="00A41C7F">
        <w:rPr>
          <w:rFonts w:ascii="Times New Roman" w:eastAsia="宋体" w:hAnsi="Times New Roman" w:cs="Times New Roman" w:hint="eastAsia"/>
          <w:sz w:val="24"/>
        </w:rPr>
        <w:t>Git</w:t>
      </w:r>
      <w:r w:rsidR="00A41C7F">
        <w:rPr>
          <w:rFonts w:ascii="Times New Roman" w:eastAsia="宋体" w:hAnsi="Times New Roman" w:cs="Times New Roman" w:hint="eastAsia"/>
          <w:sz w:val="24"/>
        </w:rPr>
        <w:t>命令，学会</w:t>
      </w:r>
      <w:r w:rsidR="00B036F9">
        <w:rPr>
          <w:rFonts w:ascii="Times New Roman" w:eastAsia="宋体" w:hAnsi="Times New Roman" w:cs="Times New Roman" w:hint="eastAsia"/>
          <w:sz w:val="24"/>
        </w:rPr>
        <w:t>了</w:t>
      </w:r>
      <w:bookmarkStart w:id="0" w:name="_GoBack"/>
      <w:bookmarkEnd w:id="0"/>
      <w:r w:rsidR="00A41C7F">
        <w:rPr>
          <w:rFonts w:ascii="Times New Roman" w:eastAsia="宋体" w:hAnsi="Times New Roman" w:cs="Times New Roman" w:hint="eastAsia"/>
          <w:sz w:val="24"/>
        </w:rPr>
        <w:t>使用</w:t>
      </w:r>
      <w:r w:rsidR="00A41C7F">
        <w:rPr>
          <w:rFonts w:ascii="Times New Roman" w:eastAsia="宋体" w:hAnsi="Times New Roman" w:cs="Times New Roman" w:hint="eastAsia"/>
          <w:sz w:val="24"/>
        </w:rPr>
        <w:t>GitHub</w:t>
      </w:r>
      <w:r w:rsidR="00A41C7F">
        <w:rPr>
          <w:rFonts w:ascii="Times New Roman" w:eastAsia="宋体" w:hAnsi="Times New Roman" w:cs="Times New Roman" w:hint="eastAsia"/>
          <w:sz w:val="24"/>
        </w:rPr>
        <w:t>的</w:t>
      </w:r>
      <w:r w:rsidR="00A41C7F">
        <w:rPr>
          <w:rFonts w:ascii="Times New Roman" w:eastAsia="宋体" w:hAnsi="Times New Roman" w:cs="Times New Roman" w:hint="eastAsia"/>
          <w:sz w:val="24"/>
        </w:rPr>
        <w:t>PR</w:t>
      </w:r>
      <w:r w:rsidR="00A41C7F">
        <w:rPr>
          <w:rFonts w:ascii="Times New Roman" w:eastAsia="宋体" w:hAnsi="Times New Roman" w:cs="Times New Roman"/>
          <w:sz w:val="24"/>
        </w:rPr>
        <w:t>, CI/CD</w:t>
      </w:r>
      <w:r w:rsidR="00A41C7F">
        <w:rPr>
          <w:rFonts w:ascii="Times New Roman" w:eastAsia="宋体" w:hAnsi="Times New Roman" w:cs="Times New Roman" w:hint="eastAsia"/>
          <w:sz w:val="24"/>
        </w:rPr>
        <w:t>和</w:t>
      </w:r>
      <w:r w:rsidR="00A41C7F">
        <w:rPr>
          <w:rFonts w:ascii="Times New Roman" w:eastAsia="宋体" w:hAnsi="Times New Roman" w:cs="Times New Roman" w:hint="eastAsia"/>
          <w:sz w:val="24"/>
        </w:rPr>
        <w:t>I</w:t>
      </w:r>
      <w:r w:rsidR="00A41C7F">
        <w:rPr>
          <w:rFonts w:ascii="Times New Roman" w:eastAsia="宋体" w:hAnsi="Times New Roman" w:cs="Times New Roman"/>
          <w:sz w:val="24"/>
        </w:rPr>
        <w:t>ssues</w:t>
      </w:r>
      <w:r w:rsidR="00A41C7F">
        <w:rPr>
          <w:rFonts w:ascii="Times New Roman" w:eastAsia="宋体" w:hAnsi="Times New Roman" w:cs="Times New Roman" w:hint="eastAsia"/>
          <w:sz w:val="24"/>
        </w:rPr>
        <w:t>功能，最重要的是了解了软件工程的完整过程，积累了团队协作的宝贵经验</w:t>
      </w:r>
      <w:r w:rsidRPr="003638B3">
        <w:rPr>
          <w:rFonts w:ascii="Times New Roman" w:eastAsia="宋体" w:hAnsi="Times New Roman" w:cs="Times New Roman"/>
          <w:sz w:val="24"/>
        </w:rPr>
        <w:t>。</w:t>
      </w:r>
    </w:p>
    <w:p w14:paraId="39C9DC41" w14:textId="477D1A5F" w:rsidR="00385F35" w:rsidRPr="003638B3" w:rsidRDefault="00A41C7F" w:rsidP="00242459">
      <w:pPr>
        <w:spacing w:line="360" w:lineRule="auto"/>
        <w:ind w:firstLineChars="200" w:firstLine="480"/>
        <w:jc w:val="left"/>
        <w:rPr>
          <w:rFonts w:ascii="Times New Roman" w:eastAsia="宋体" w:hAnsi="Times New Roman" w:cs="Times New Roman"/>
          <w:sz w:val="24"/>
        </w:rPr>
      </w:pPr>
      <w:r w:rsidRPr="00A41C7F">
        <w:rPr>
          <w:rFonts w:ascii="Times New Roman" w:eastAsia="宋体" w:hAnsi="Times New Roman" w:cs="Times New Roman" w:hint="eastAsia"/>
          <w:sz w:val="24"/>
        </w:rPr>
        <w:t>在项目初期，由于组员互相不熟悉，再加上本学期由于疫情只能采取远程会议的方式，组员之间沟通起来存在一定的障碍。经过一段时间的磨合，组员之间的默契程度逐渐提高。作为组长，仅靠我一个人的能力不可能完成整个项目的所有工作。组员对我工作的配合、出现问题时及时交流沟通以及老师对我们工作中存在的问题的指导都对项目的顺利完成起到至关重要的作用。</w:t>
      </w:r>
      <w:r w:rsidR="00BB2596">
        <w:rPr>
          <w:rFonts w:ascii="Times New Roman" w:eastAsia="宋体" w:hAnsi="Times New Roman" w:cs="Times New Roman" w:hint="eastAsia"/>
          <w:sz w:val="24"/>
        </w:rPr>
        <w:t>在此感谢所有组员对我工作的配合和老师的耐心指导！</w:t>
      </w:r>
    </w:p>
    <w:sectPr w:rsidR="00385F35" w:rsidRPr="00363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A5B92B" w14:textId="77777777" w:rsidR="004253EA" w:rsidRDefault="004253EA" w:rsidP="00A123F9">
      <w:r>
        <w:separator/>
      </w:r>
    </w:p>
  </w:endnote>
  <w:endnote w:type="continuationSeparator" w:id="0">
    <w:p w14:paraId="38108D6A" w14:textId="77777777" w:rsidR="004253EA" w:rsidRDefault="004253EA" w:rsidP="00A1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5B4C48" w14:textId="77777777" w:rsidR="004253EA" w:rsidRDefault="004253EA" w:rsidP="00A123F9">
      <w:r>
        <w:separator/>
      </w:r>
    </w:p>
  </w:footnote>
  <w:footnote w:type="continuationSeparator" w:id="0">
    <w:p w14:paraId="2EA6FAC6" w14:textId="77777777" w:rsidR="004253EA" w:rsidRDefault="004253EA" w:rsidP="00A12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1CCA"/>
    <w:multiLevelType w:val="hybridMultilevel"/>
    <w:tmpl w:val="28548B7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1B327E"/>
    <w:multiLevelType w:val="hybridMultilevel"/>
    <w:tmpl w:val="A17A3D42"/>
    <w:lvl w:ilvl="0" w:tplc="A1B40B2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825DCC"/>
    <w:multiLevelType w:val="hybridMultilevel"/>
    <w:tmpl w:val="CA30356E"/>
    <w:lvl w:ilvl="0" w:tplc="EC66B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9F338E"/>
    <w:multiLevelType w:val="hybridMultilevel"/>
    <w:tmpl w:val="8CDC4E16"/>
    <w:lvl w:ilvl="0" w:tplc="B6C4FA3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 w15:restartNumberingAfterBreak="0">
    <w:nsid w:val="1B7A5153"/>
    <w:multiLevelType w:val="hybridMultilevel"/>
    <w:tmpl w:val="9B80EF8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268D1"/>
    <w:multiLevelType w:val="hybridMultilevel"/>
    <w:tmpl w:val="570E127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F974EB"/>
    <w:multiLevelType w:val="hybridMultilevel"/>
    <w:tmpl w:val="3636368A"/>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457442D"/>
    <w:multiLevelType w:val="hybridMultilevel"/>
    <w:tmpl w:val="DE225434"/>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632136"/>
    <w:multiLevelType w:val="hybridMultilevel"/>
    <w:tmpl w:val="EE7CD5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BE4698"/>
    <w:multiLevelType w:val="hybridMultilevel"/>
    <w:tmpl w:val="137A704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633271"/>
    <w:multiLevelType w:val="hybridMultilevel"/>
    <w:tmpl w:val="C09463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BD3DD7"/>
    <w:multiLevelType w:val="hybridMultilevel"/>
    <w:tmpl w:val="43F0A96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A20B49"/>
    <w:multiLevelType w:val="hybridMultilevel"/>
    <w:tmpl w:val="20387B5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3CA210A"/>
    <w:multiLevelType w:val="hybridMultilevel"/>
    <w:tmpl w:val="B2FCF41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5B7975"/>
    <w:multiLevelType w:val="hybridMultilevel"/>
    <w:tmpl w:val="B092834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700316"/>
    <w:multiLevelType w:val="hybridMultilevel"/>
    <w:tmpl w:val="D3D4ED0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A815079"/>
    <w:multiLevelType w:val="hybridMultilevel"/>
    <w:tmpl w:val="EFBA4C2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BC44088"/>
    <w:multiLevelType w:val="hybridMultilevel"/>
    <w:tmpl w:val="3490C766"/>
    <w:lvl w:ilvl="0" w:tplc="E5765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C605EE"/>
    <w:multiLevelType w:val="hybridMultilevel"/>
    <w:tmpl w:val="C310E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2842FA7"/>
    <w:multiLevelType w:val="hybridMultilevel"/>
    <w:tmpl w:val="9DC6629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9EA069F"/>
    <w:multiLevelType w:val="hybridMultilevel"/>
    <w:tmpl w:val="557ABC26"/>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AB3262D"/>
    <w:multiLevelType w:val="hybridMultilevel"/>
    <w:tmpl w:val="2A0218AC"/>
    <w:lvl w:ilvl="0" w:tplc="17927A1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C8D33F5"/>
    <w:multiLevelType w:val="hybridMultilevel"/>
    <w:tmpl w:val="228490F2"/>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DEC37E6"/>
    <w:multiLevelType w:val="hybridMultilevel"/>
    <w:tmpl w:val="0728CF2C"/>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E561FB3"/>
    <w:multiLevelType w:val="hybridMultilevel"/>
    <w:tmpl w:val="EC2041C8"/>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17324AE"/>
    <w:multiLevelType w:val="hybridMultilevel"/>
    <w:tmpl w:val="C8AAB650"/>
    <w:lvl w:ilvl="0" w:tplc="66288EE0">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D377EF0"/>
    <w:multiLevelType w:val="hybridMultilevel"/>
    <w:tmpl w:val="AB0A21BA"/>
    <w:lvl w:ilvl="0" w:tplc="0FAA39C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
  </w:num>
  <w:num w:numId="3">
    <w:abstractNumId w:val="24"/>
  </w:num>
  <w:num w:numId="4">
    <w:abstractNumId w:val="9"/>
  </w:num>
  <w:num w:numId="5">
    <w:abstractNumId w:val="18"/>
  </w:num>
  <w:num w:numId="6">
    <w:abstractNumId w:val="4"/>
  </w:num>
  <w:num w:numId="7">
    <w:abstractNumId w:val="17"/>
  </w:num>
  <w:num w:numId="8">
    <w:abstractNumId w:val="1"/>
  </w:num>
  <w:num w:numId="9">
    <w:abstractNumId w:val="6"/>
  </w:num>
  <w:num w:numId="10">
    <w:abstractNumId w:val="14"/>
  </w:num>
  <w:num w:numId="11">
    <w:abstractNumId w:val="10"/>
  </w:num>
  <w:num w:numId="12">
    <w:abstractNumId w:val="13"/>
  </w:num>
  <w:num w:numId="13">
    <w:abstractNumId w:val="15"/>
  </w:num>
  <w:num w:numId="14">
    <w:abstractNumId w:val="8"/>
  </w:num>
  <w:num w:numId="15">
    <w:abstractNumId w:val="25"/>
  </w:num>
  <w:num w:numId="16">
    <w:abstractNumId w:val="12"/>
  </w:num>
  <w:num w:numId="17">
    <w:abstractNumId w:val="22"/>
  </w:num>
  <w:num w:numId="18">
    <w:abstractNumId w:val="16"/>
  </w:num>
  <w:num w:numId="19">
    <w:abstractNumId w:val="0"/>
  </w:num>
  <w:num w:numId="20">
    <w:abstractNumId w:val="19"/>
  </w:num>
  <w:num w:numId="21">
    <w:abstractNumId w:val="7"/>
  </w:num>
  <w:num w:numId="22">
    <w:abstractNumId w:val="23"/>
  </w:num>
  <w:num w:numId="23">
    <w:abstractNumId w:val="5"/>
  </w:num>
  <w:num w:numId="24">
    <w:abstractNumId w:val="20"/>
  </w:num>
  <w:num w:numId="25">
    <w:abstractNumId w:val="11"/>
  </w:num>
  <w:num w:numId="26">
    <w:abstractNumId w:val="3"/>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ED"/>
    <w:rsid w:val="00015531"/>
    <w:rsid w:val="00022724"/>
    <w:rsid w:val="000332F4"/>
    <w:rsid w:val="000A39BE"/>
    <w:rsid w:val="000B28FB"/>
    <w:rsid w:val="000C0567"/>
    <w:rsid w:val="000C0990"/>
    <w:rsid w:val="000D7C34"/>
    <w:rsid w:val="00103968"/>
    <w:rsid w:val="00127B1A"/>
    <w:rsid w:val="00135F0E"/>
    <w:rsid w:val="0016239F"/>
    <w:rsid w:val="001E20E8"/>
    <w:rsid w:val="001F3AE4"/>
    <w:rsid w:val="00242459"/>
    <w:rsid w:val="0024737C"/>
    <w:rsid w:val="00253454"/>
    <w:rsid w:val="002645EC"/>
    <w:rsid w:val="0027011D"/>
    <w:rsid w:val="00277467"/>
    <w:rsid w:val="00283B9E"/>
    <w:rsid w:val="00291F7E"/>
    <w:rsid w:val="002C4BFC"/>
    <w:rsid w:val="003228B8"/>
    <w:rsid w:val="003345ED"/>
    <w:rsid w:val="003412F3"/>
    <w:rsid w:val="00345365"/>
    <w:rsid w:val="00350F36"/>
    <w:rsid w:val="003638B3"/>
    <w:rsid w:val="00373FCB"/>
    <w:rsid w:val="00385F35"/>
    <w:rsid w:val="003932A8"/>
    <w:rsid w:val="003A1CBF"/>
    <w:rsid w:val="003B066E"/>
    <w:rsid w:val="003C6EF0"/>
    <w:rsid w:val="00407DB8"/>
    <w:rsid w:val="00414EFF"/>
    <w:rsid w:val="004253EA"/>
    <w:rsid w:val="00485E51"/>
    <w:rsid w:val="004963E4"/>
    <w:rsid w:val="004B367F"/>
    <w:rsid w:val="004B4D0A"/>
    <w:rsid w:val="004E76E6"/>
    <w:rsid w:val="004F7A98"/>
    <w:rsid w:val="00506953"/>
    <w:rsid w:val="0051150C"/>
    <w:rsid w:val="00533221"/>
    <w:rsid w:val="005368DB"/>
    <w:rsid w:val="005467FC"/>
    <w:rsid w:val="00566C81"/>
    <w:rsid w:val="00590C1C"/>
    <w:rsid w:val="005A41FC"/>
    <w:rsid w:val="005C5285"/>
    <w:rsid w:val="005D29CD"/>
    <w:rsid w:val="005D6623"/>
    <w:rsid w:val="00624B78"/>
    <w:rsid w:val="006412DB"/>
    <w:rsid w:val="00645140"/>
    <w:rsid w:val="006A58BA"/>
    <w:rsid w:val="006E10FA"/>
    <w:rsid w:val="006F5091"/>
    <w:rsid w:val="00724DE8"/>
    <w:rsid w:val="00725E62"/>
    <w:rsid w:val="00737455"/>
    <w:rsid w:val="007418B2"/>
    <w:rsid w:val="00757958"/>
    <w:rsid w:val="00777A06"/>
    <w:rsid w:val="007818DB"/>
    <w:rsid w:val="0078577C"/>
    <w:rsid w:val="007A4851"/>
    <w:rsid w:val="007B64F3"/>
    <w:rsid w:val="007D1775"/>
    <w:rsid w:val="007D2034"/>
    <w:rsid w:val="00813F94"/>
    <w:rsid w:val="00821267"/>
    <w:rsid w:val="00842BF4"/>
    <w:rsid w:val="0084594C"/>
    <w:rsid w:val="00862047"/>
    <w:rsid w:val="008669D0"/>
    <w:rsid w:val="0087789F"/>
    <w:rsid w:val="008842EC"/>
    <w:rsid w:val="00896A14"/>
    <w:rsid w:val="008E0ABD"/>
    <w:rsid w:val="008E23BA"/>
    <w:rsid w:val="009061AB"/>
    <w:rsid w:val="00913DA2"/>
    <w:rsid w:val="0091768E"/>
    <w:rsid w:val="009258C0"/>
    <w:rsid w:val="0094491A"/>
    <w:rsid w:val="0096399A"/>
    <w:rsid w:val="00967D97"/>
    <w:rsid w:val="00983D3F"/>
    <w:rsid w:val="00987517"/>
    <w:rsid w:val="00994455"/>
    <w:rsid w:val="009B5919"/>
    <w:rsid w:val="00A123F9"/>
    <w:rsid w:val="00A171C6"/>
    <w:rsid w:val="00A2175F"/>
    <w:rsid w:val="00A26328"/>
    <w:rsid w:val="00A41C7F"/>
    <w:rsid w:val="00A66D3B"/>
    <w:rsid w:val="00A72BD8"/>
    <w:rsid w:val="00A8302D"/>
    <w:rsid w:val="00A97B45"/>
    <w:rsid w:val="00AC1075"/>
    <w:rsid w:val="00AC60B8"/>
    <w:rsid w:val="00AD1643"/>
    <w:rsid w:val="00AE4E37"/>
    <w:rsid w:val="00B036F9"/>
    <w:rsid w:val="00B62022"/>
    <w:rsid w:val="00B661E9"/>
    <w:rsid w:val="00B82B76"/>
    <w:rsid w:val="00B94F24"/>
    <w:rsid w:val="00BA09F1"/>
    <w:rsid w:val="00BB2596"/>
    <w:rsid w:val="00BC5172"/>
    <w:rsid w:val="00BC552B"/>
    <w:rsid w:val="00BE7E41"/>
    <w:rsid w:val="00C05F98"/>
    <w:rsid w:val="00C125B2"/>
    <w:rsid w:val="00C454D5"/>
    <w:rsid w:val="00C80436"/>
    <w:rsid w:val="00CA1ACA"/>
    <w:rsid w:val="00CF7E8C"/>
    <w:rsid w:val="00D17B5C"/>
    <w:rsid w:val="00D33693"/>
    <w:rsid w:val="00D52E09"/>
    <w:rsid w:val="00D97D39"/>
    <w:rsid w:val="00DB4DC4"/>
    <w:rsid w:val="00DC655E"/>
    <w:rsid w:val="00DD1089"/>
    <w:rsid w:val="00DF7D91"/>
    <w:rsid w:val="00E058D3"/>
    <w:rsid w:val="00E32F40"/>
    <w:rsid w:val="00E41ABD"/>
    <w:rsid w:val="00E465DA"/>
    <w:rsid w:val="00E6116C"/>
    <w:rsid w:val="00E742FF"/>
    <w:rsid w:val="00E85697"/>
    <w:rsid w:val="00EA44D7"/>
    <w:rsid w:val="00EC43FC"/>
    <w:rsid w:val="00EC4E4C"/>
    <w:rsid w:val="00ED5A32"/>
    <w:rsid w:val="00EF284B"/>
    <w:rsid w:val="00F05320"/>
    <w:rsid w:val="00F42D37"/>
    <w:rsid w:val="00F927B9"/>
    <w:rsid w:val="00F92C97"/>
    <w:rsid w:val="00F97A99"/>
    <w:rsid w:val="00FD32F3"/>
    <w:rsid w:val="00FD7B28"/>
    <w:rsid w:val="00FE2045"/>
    <w:rsid w:val="00FE490A"/>
    <w:rsid w:val="00FF5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C2BE"/>
  <w15:chartTrackingRefBased/>
  <w15:docId w15:val="{2E2D4AB6-BE29-49CF-BEB0-4FA0876D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23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23F9"/>
    <w:rPr>
      <w:sz w:val="18"/>
      <w:szCs w:val="18"/>
    </w:rPr>
  </w:style>
  <w:style w:type="paragraph" w:styleId="a5">
    <w:name w:val="footer"/>
    <w:basedOn w:val="a"/>
    <w:link w:val="a6"/>
    <w:uiPriority w:val="99"/>
    <w:unhideWhenUsed/>
    <w:rsid w:val="00A123F9"/>
    <w:pPr>
      <w:tabs>
        <w:tab w:val="center" w:pos="4153"/>
        <w:tab w:val="right" w:pos="8306"/>
      </w:tabs>
      <w:snapToGrid w:val="0"/>
      <w:jc w:val="left"/>
    </w:pPr>
    <w:rPr>
      <w:sz w:val="18"/>
      <w:szCs w:val="18"/>
    </w:rPr>
  </w:style>
  <w:style w:type="character" w:customStyle="1" w:styleId="a6">
    <w:name w:val="页脚 字符"/>
    <w:basedOn w:val="a0"/>
    <w:link w:val="a5"/>
    <w:uiPriority w:val="99"/>
    <w:rsid w:val="00A123F9"/>
    <w:rPr>
      <w:sz w:val="18"/>
      <w:szCs w:val="18"/>
    </w:rPr>
  </w:style>
  <w:style w:type="paragraph" w:styleId="a7">
    <w:name w:val="List Paragraph"/>
    <w:basedOn w:val="a"/>
    <w:uiPriority w:val="34"/>
    <w:qFormat/>
    <w:rsid w:val="00A123F9"/>
    <w:pPr>
      <w:ind w:firstLineChars="200" w:firstLine="420"/>
    </w:pPr>
  </w:style>
  <w:style w:type="table" w:styleId="a8">
    <w:name w:val="Table Grid"/>
    <w:basedOn w:val="a1"/>
    <w:uiPriority w:val="39"/>
    <w:rsid w:val="001E2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赵 正阳</cp:lastModifiedBy>
  <cp:revision>133</cp:revision>
  <dcterms:created xsi:type="dcterms:W3CDTF">2020-06-10T08:07:00Z</dcterms:created>
  <dcterms:modified xsi:type="dcterms:W3CDTF">2020-06-11T09:18:00Z</dcterms:modified>
</cp:coreProperties>
</file>