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618"/>
        <w:gridCol w:w="2812"/>
        <w:gridCol w:w="663"/>
        <w:gridCol w:w="1861"/>
        <w:gridCol w:w="1542"/>
      </w:tblGrid>
      <w:tr w:rsidR="0010193E" w14:paraId="2041DEBF" w14:textId="51434012" w:rsidTr="001E4E61">
        <w:trPr>
          <w:trHeight w:val="450"/>
        </w:trPr>
        <w:tc>
          <w:tcPr>
            <w:tcW w:w="810" w:type="dxa"/>
            <w:vAlign w:val="center"/>
          </w:tcPr>
          <w:p w14:paraId="1F4B1680" w14:textId="77777777" w:rsidR="0010193E" w:rsidRDefault="0010193E" w:rsidP="00895FD9">
            <w:pPr>
              <w:jc w:val="center"/>
            </w:pPr>
            <w:bookmarkStart w:id="0" w:name="_GoBack"/>
            <w:bookmarkEnd w:id="0"/>
            <w:r>
              <w:t>项目名称</w:t>
            </w:r>
          </w:p>
        </w:tc>
        <w:tc>
          <w:tcPr>
            <w:tcW w:w="7496" w:type="dxa"/>
            <w:gridSpan w:val="5"/>
            <w:vAlign w:val="center"/>
          </w:tcPr>
          <w:p w14:paraId="1BFDD48C" w14:textId="6E627D3A" w:rsidR="0010193E" w:rsidRPr="007E1966" w:rsidRDefault="0010193E" w:rsidP="006D1257">
            <w:pPr>
              <w:jc w:val="left"/>
            </w:pPr>
            <w:r w:rsidRPr="007E1966">
              <w:rPr>
                <w:rFonts w:hint="eastAsia"/>
              </w:rPr>
              <w:t>对</w:t>
            </w:r>
            <w:r w:rsidRPr="007E1966">
              <w:rPr>
                <w:rFonts w:hint="eastAsia"/>
              </w:rPr>
              <w:t>Node-RED</w:t>
            </w:r>
            <w:r w:rsidRPr="007E1966">
              <w:rPr>
                <w:rFonts w:hint="eastAsia"/>
              </w:rPr>
              <w:t>工具的消息聚集和图形可视化拓展</w:t>
            </w:r>
          </w:p>
        </w:tc>
      </w:tr>
      <w:tr w:rsidR="0010193E" w14:paraId="6F6BBD19" w14:textId="73CFC8D0" w:rsidTr="001E4E61">
        <w:trPr>
          <w:trHeight w:val="450"/>
        </w:trPr>
        <w:tc>
          <w:tcPr>
            <w:tcW w:w="810" w:type="dxa"/>
            <w:vAlign w:val="center"/>
          </w:tcPr>
          <w:p w14:paraId="1A0B1856" w14:textId="77777777" w:rsidR="0010193E" w:rsidRDefault="0010193E" w:rsidP="00895FD9">
            <w:pPr>
              <w:jc w:val="center"/>
            </w:pPr>
            <w:r>
              <w:t>评审对象</w:t>
            </w:r>
          </w:p>
        </w:tc>
        <w:tc>
          <w:tcPr>
            <w:tcW w:w="3430" w:type="dxa"/>
            <w:gridSpan w:val="2"/>
            <w:vAlign w:val="center"/>
          </w:tcPr>
          <w:p w14:paraId="36B151A4" w14:textId="77777777" w:rsidR="0010193E" w:rsidRDefault="0010193E" w:rsidP="006D1257">
            <w:pPr>
              <w:jc w:val="left"/>
            </w:pPr>
            <w:r>
              <w:t>需求规格说明书</w:t>
            </w:r>
          </w:p>
        </w:tc>
        <w:tc>
          <w:tcPr>
            <w:tcW w:w="663" w:type="dxa"/>
            <w:vAlign w:val="center"/>
          </w:tcPr>
          <w:p w14:paraId="4B95D579" w14:textId="77777777" w:rsidR="0010193E" w:rsidRDefault="0010193E" w:rsidP="00895FD9">
            <w:pPr>
              <w:jc w:val="center"/>
            </w:pPr>
            <w:r>
              <w:t>版本号</w:t>
            </w:r>
          </w:p>
        </w:tc>
        <w:tc>
          <w:tcPr>
            <w:tcW w:w="3403" w:type="dxa"/>
            <w:gridSpan w:val="2"/>
            <w:vAlign w:val="center"/>
          </w:tcPr>
          <w:p w14:paraId="0557B81F" w14:textId="284BCDA2" w:rsidR="0010193E" w:rsidRDefault="0010193E" w:rsidP="006D1257">
            <w:pPr>
              <w:jc w:val="left"/>
            </w:pPr>
            <w:r>
              <w:rPr>
                <w:rFonts w:hint="eastAsia"/>
              </w:rPr>
              <w:t>2</w:t>
            </w:r>
            <w:r>
              <w:t>.0.2</w:t>
            </w:r>
          </w:p>
        </w:tc>
      </w:tr>
      <w:tr w:rsidR="0010193E" w14:paraId="50B5E868" w14:textId="113F27C0" w:rsidTr="001E4E61">
        <w:trPr>
          <w:trHeight w:val="450"/>
        </w:trPr>
        <w:tc>
          <w:tcPr>
            <w:tcW w:w="810" w:type="dxa"/>
            <w:vAlign w:val="center"/>
          </w:tcPr>
          <w:p w14:paraId="13426A4F" w14:textId="77777777" w:rsidR="0010193E" w:rsidRDefault="0010193E" w:rsidP="00895FD9">
            <w:pPr>
              <w:jc w:val="center"/>
            </w:pPr>
            <w:r>
              <w:t>提交日期</w:t>
            </w:r>
          </w:p>
        </w:tc>
        <w:tc>
          <w:tcPr>
            <w:tcW w:w="3430" w:type="dxa"/>
            <w:gridSpan w:val="2"/>
            <w:vAlign w:val="center"/>
          </w:tcPr>
          <w:p w14:paraId="75F526D9" w14:textId="3D2D5F7B" w:rsidR="0010193E" w:rsidRDefault="0010193E" w:rsidP="006D1257">
            <w:pPr>
              <w:jc w:val="left"/>
            </w:pPr>
            <w:r w:rsidRPr="007E1966">
              <w:t>2020/4/6</w:t>
            </w:r>
          </w:p>
        </w:tc>
        <w:tc>
          <w:tcPr>
            <w:tcW w:w="663" w:type="dxa"/>
            <w:vAlign w:val="center"/>
          </w:tcPr>
          <w:p w14:paraId="58E03DFA" w14:textId="77777777" w:rsidR="0010193E" w:rsidRDefault="0010193E" w:rsidP="00895FD9">
            <w:pPr>
              <w:jc w:val="center"/>
            </w:pPr>
            <w:r>
              <w:t>编制人</w:t>
            </w:r>
          </w:p>
        </w:tc>
        <w:tc>
          <w:tcPr>
            <w:tcW w:w="3403" w:type="dxa"/>
            <w:gridSpan w:val="2"/>
            <w:vAlign w:val="center"/>
          </w:tcPr>
          <w:p w14:paraId="3EE4A3DA" w14:textId="2AE3C3DE" w:rsidR="0010193E" w:rsidRDefault="0010193E" w:rsidP="006D1257">
            <w:pPr>
              <w:jc w:val="left"/>
            </w:pPr>
            <w:r>
              <w:rPr>
                <w:rFonts w:hint="eastAsia"/>
              </w:rPr>
              <w:t>明昊、郑泽西、汪凌风</w:t>
            </w:r>
          </w:p>
        </w:tc>
      </w:tr>
      <w:tr w:rsidR="0010193E" w14:paraId="656E54EE" w14:textId="646EB763" w:rsidTr="001E4E61">
        <w:trPr>
          <w:trHeight w:val="450"/>
        </w:trPr>
        <w:tc>
          <w:tcPr>
            <w:tcW w:w="810" w:type="dxa"/>
            <w:vAlign w:val="center"/>
          </w:tcPr>
          <w:p w14:paraId="6DA1AD94" w14:textId="77777777" w:rsidR="0010193E" w:rsidRDefault="0010193E" w:rsidP="007E1966">
            <w:pPr>
              <w:jc w:val="center"/>
            </w:pPr>
            <w:r>
              <w:t>评审日期</w:t>
            </w:r>
          </w:p>
        </w:tc>
        <w:tc>
          <w:tcPr>
            <w:tcW w:w="3430" w:type="dxa"/>
            <w:gridSpan w:val="2"/>
            <w:vAlign w:val="center"/>
          </w:tcPr>
          <w:p w14:paraId="6E8CF1C3" w14:textId="5340DF75" w:rsidR="0010193E" w:rsidRDefault="0010193E" w:rsidP="006D1257">
            <w:pPr>
              <w:jc w:val="left"/>
            </w:pPr>
            <w:r w:rsidRPr="007E1966">
              <w:t>2020/4/</w:t>
            </w:r>
            <w:r>
              <w:t>7</w:t>
            </w:r>
          </w:p>
        </w:tc>
        <w:tc>
          <w:tcPr>
            <w:tcW w:w="663" w:type="dxa"/>
            <w:vAlign w:val="center"/>
          </w:tcPr>
          <w:p w14:paraId="3023AE5E" w14:textId="77777777" w:rsidR="0010193E" w:rsidRDefault="0010193E" w:rsidP="007E1966">
            <w:pPr>
              <w:jc w:val="center"/>
            </w:pPr>
            <w:r>
              <w:t>评审方式</w:t>
            </w:r>
          </w:p>
        </w:tc>
        <w:tc>
          <w:tcPr>
            <w:tcW w:w="3403" w:type="dxa"/>
            <w:gridSpan w:val="2"/>
            <w:vAlign w:val="center"/>
          </w:tcPr>
          <w:p w14:paraId="067E3EF7" w14:textId="4FFF95BE" w:rsidR="0010193E" w:rsidRDefault="0010193E" w:rsidP="006D1257">
            <w:pPr>
              <w:jc w:val="left"/>
            </w:pPr>
            <w:r>
              <w:t>组间互评审</w:t>
            </w:r>
          </w:p>
        </w:tc>
      </w:tr>
      <w:tr w:rsidR="0010193E" w14:paraId="43441FA2" w14:textId="34422FB8" w:rsidTr="001E4E61">
        <w:trPr>
          <w:trHeight w:val="450"/>
        </w:trPr>
        <w:tc>
          <w:tcPr>
            <w:tcW w:w="810" w:type="dxa"/>
            <w:vAlign w:val="center"/>
          </w:tcPr>
          <w:p w14:paraId="54BD1BA1" w14:textId="77777777" w:rsidR="0010193E" w:rsidRDefault="0010193E" w:rsidP="007E1966">
            <w:pPr>
              <w:jc w:val="center"/>
            </w:pPr>
            <w:r>
              <w:t>序号</w:t>
            </w:r>
          </w:p>
        </w:tc>
        <w:tc>
          <w:tcPr>
            <w:tcW w:w="618" w:type="dxa"/>
            <w:vAlign w:val="center"/>
          </w:tcPr>
          <w:p w14:paraId="75D9E247" w14:textId="77777777" w:rsidR="0010193E" w:rsidRDefault="0010193E" w:rsidP="007E1966">
            <w:pPr>
              <w:jc w:val="center"/>
            </w:pPr>
            <w:r>
              <w:t>问题位置</w:t>
            </w:r>
          </w:p>
        </w:tc>
        <w:tc>
          <w:tcPr>
            <w:tcW w:w="2812" w:type="dxa"/>
            <w:vAlign w:val="center"/>
          </w:tcPr>
          <w:p w14:paraId="42CAA21F" w14:textId="3129C43A" w:rsidR="0010193E" w:rsidRDefault="0010193E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663" w:type="dxa"/>
            <w:vAlign w:val="center"/>
          </w:tcPr>
          <w:p w14:paraId="72BA617D" w14:textId="39B94F48" w:rsidR="0010193E" w:rsidRDefault="0010193E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1861" w:type="dxa"/>
            <w:vAlign w:val="center"/>
          </w:tcPr>
          <w:p w14:paraId="39210831" w14:textId="11529D14" w:rsidR="0010193E" w:rsidRDefault="0010193E" w:rsidP="006D1257">
            <w:pPr>
              <w:jc w:val="left"/>
            </w:pPr>
            <w:r>
              <w:t>处理意见</w:t>
            </w:r>
          </w:p>
        </w:tc>
        <w:tc>
          <w:tcPr>
            <w:tcW w:w="1542" w:type="dxa"/>
          </w:tcPr>
          <w:p w14:paraId="6A2D8334" w14:textId="407C804C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反馈结果</w:t>
            </w:r>
          </w:p>
        </w:tc>
      </w:tr>
      <w:tr w:rsidR="0010193E" w14:paraId="6D55EDB4" w14:textId="6F0F482A" w:rsidTr="001E4E61">
        <w:trPr>
          <w:trHeight w:val="450"/>
        </w:trPr>
        <w:tc>
          <w:tcPr>
            <w:tcW w:w="810" w:type="dxa"/>
            <w:vAlign w:val="center"/>
          </w:tcPr>
          <w:p w14:paraId="277E6FE8" w14:textId="2AC48A61" w:rsidR="0010193E" w:rsidRDefault="0010193E" w:rsidP="00BB38B6">
            <w:pPr>
              <w:jc w:val="center"/>
            </w:pPr>
            <w:r>
              <w:t>1</w:t>
            </w:r>
          </w:p>
        </w:tc>
        <w:tc>
          <w:tcPr>
            <w:tcW w:w="618" w:type="dxa"/>
            <w:vAlign w:val="center"/>
          </w:tcPr>
          <w:p w14:paraId="3897D9E5" w14:textId="2DD2AB31" w:rsidR="0010193E" w:rsidRDefault="0010193E" w:rsidP="0062243B">
            <w:pPr>
              <w:jc w:val="center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2812" w:type="dxa"/>
            <w:vAlign w:val="center"/>
          </w:tcPr>
          <w:p w14:paraId="348EEC07" w14:textId="18A9A9BC" w:rsidR="0010193E" w:rsidRDefault="0010193E" w:rsidP="006D1257">
            <w:pPr>
              <w:jc w:val="left"/>
            </w:pPr>
            <w:r>
              <w:rPr>
                <w:rFonts w:hint="eastAsia"/>
              </w:rPr>
              <w:t>没有页码</w:t>
            </w:r>
          </w:p>
        </w:tc>
        <w:tc>
          <w:tcPr>
            <w:tcW w:w="663" w:type="dxa"/>
            <w:vAlign w:val="center"/>
          </w:tcPr>
          <w:p w14:paraId="6A01871B" w14:textId="3458F083" w:rsidR="0010193E" w:rsidRDefault="0010193E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AFED59F" w14:textId="7AC978D2" w:rsidR="0010193E" w:rsidRDefault="0010193E" w:rsidP="006D1257">
            <w:pPr>
              <w:jc w:val="left"/>
            </w:pPr>
            <w:r>
              <w:rPr>
                <w:rFonts w:hint="eastAsia"/>
              </w:rPr>
              <w:t>建议添加页码</w:t>
            </w:r>
          </w:p>
        </w:tc>
        <w:tc>
          <w:tcPr>
            <w:tcW w:w="1542" w:type="dxa"/>
          </w:tcPr>
          <w:p w14:paraId="38507123" w14:textId="3B7DC8F0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BA67D12" w14:textId="01112B8D" w:rsidTr="001E4E61">
        <w:trPr>
          <w:trHeight w:val="450"/>
        </w:trPr>
        <w:tc>
          <w:tcPr>
            <w:tcW w:w="810" w:type="dxa"/>
            <w:vAlign w:val="center"/>
          </w:tcPr>
          <w:p w14:paraId="586DD8E5" w14:textId="26913CD7" w:rsidR="0010193E" w:rsidRDefault="0010193E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8" w:type="dxa"/>
            <w:vAlign w:val="center"/>
          </w:tcPr>
          <w:p w14:paraId="0926BE02" w14:textId="55FC5FCF" w:rsidR="0010193E" w:rsidRDefault="0010193E" w:rsidP="0062243B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812" w:type="dxa"/>
            <w:vAlign w:val="center"/>
          </w:tcPr>
          <w:p w14:paraId="2E540D06" w14:textId="387FFB8E" w:rsidR="0010193E" w:rsidRDefault="0010193E" w:rsidP="006D1257">
            <w:pPr>
              <w:jc w:val="left"/>
            </w:pPr>
            <w:r>
              <w:rPr>
                <w:rFonts w:hint="eastAsia"/>
              </w:rPr>
              <w:t>目录从第三页开始</w:t>
            </w:r>
          </w:p>
        </w:tc>
        <w:tc>
          <w:tcPr>
            <w:tcW w:w="663" w:type="dxa"/>
            <w:vAlign w:val="center"/>
          </w:tcPr>
          <w:p w14:paraId="69845ECB" w14:textId="7219019C" w:rsidR="0010193E" w:rsidRDefault="0010193E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63573C1" w14:textId="3AB3B26D" w:rsidR="0010193E" w:rsidRDefault="0010193E" w:rsidP="006D1257">
            <w:pPr>
              <w:jc w:val="left"/>
            </w:pPr>
            <w:r>
              <w:rPr>
                <w:rFonts w:hint="eastAsia"/>
              </w:rPr>
              <w:t>规范添加页码后重新生成</w:t>
            </w:r>
          </w:p>
        </w:tc>
        <w:tc>
          <w:tcPr>
            <w:tcW w:w="1542" w:type="dxa"/>
          </w:tcPr>
          <w:p w14:paraId="0AC07FEA" w14:textId="3B0149EC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09716307" w14:textId="15F7F6A0" w:rsidTr="001E4E61">
        <w:trPr>
          <w:trHeight w:val="450"/>
        </w:trPr>
        <w:tc>
          <w:tcPr>
            <w:tcW w:w="810" w:type="dxa"/>
            <w:vAlign w:val="center"/>
          </w:tcPr>
          <w:p w14:paraId="6377127F" w14:textId="6C934AD0" w:rsidR="0010193E" w:rsidRDefault="0010193E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8" w:type="dxa"/>
            <w:vAlign w:val="center"/>
          </w:tcPr>
          <w:p w14:paraId="6A0D902A" w14:textId="5E6579E8" w:rsidR="0010193E" w:rsidRDefault="0010193E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812" w:type="dxa"/>
          </w:tcPr>
          <w:p w14:paraId="25608908" w14:textId="5A049AAC" w:rsidR="0010193E" w:rsidRDefault="0010193E" w:rsidP="006D1257">
            <w:pPr>
              <w:jc w:val="left"/>
            </w:pPr>
            <w:r>
              <w:rPr>
                <w:rFonts w:hint="eastAsia"/>
              </w:rPr>
              <w:t>相同级别标题样式不一致（二级标题比较明显）</w:t>
            </w:r>
          </w:p>
        </w:tc>
        <w:tc>
          <w:tcPr>
            <w:tcW w:w="663" w:type="dxa"/>
            <w:vAlign w:val="center"/>
          </w:tcPr>
          <w:p w14:paraId="0375AF5B" w14:textId="2399B555" w:rsidR="0010193E" w:rsidRDefault="0010193E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54D4F96B" w14:textId="42F18DFD" w:rsidR="0010193E" w:rsidRDefault="0010193E" w:rsidP="006D1257">
            <w:pPr>
              <w:jc w:val="left"/>
            </w:pPr>
            <w:r>
              <w:rPr>
                <w:rFonts w:hint="eastAsia"/>
              </w:rPr>
              <w:t>统一样式</w:t>
            </w:r>
          </w:p>
        </w:tc>
        <w:tc>
          <w:tcPr>
            <w:tcW w:w="1542" w:type="dxa"/>
          </w:tcPr>
          <w:p w14:paraId="64BD0318" w14:textId="0E0A44E2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0018686" w14:textId="422CA34C" w:rsidTr="001E4E61">
        <w:trPr>
          <w:trHeight w:val="450"/>
        </w:trPr>
        <w:tc>
          <w:tcPr>
            <w:tcW w:w="810" w:type="dxa"/>
            <w:vAlign w:val="center"/>
          </w:tcPr>
          <w:p w14:paraId="5BE3271E" w14:textId="3A4C7C0E" w:rsidR="0010193E" w:rsidRDefault="0010193E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8" w:type="dxa"/>
            <w:vAlign w:val="center"/>
          </w:tcPr>
          <w:p w14:paraId="346097BF" w14:textId="1090368F" w:rsidR="0010193E" w:rsidRDefault="0010193E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812" w:type="dxa"/>
          </w:tcPr>
          <w:p w14:paraId="78AA38CD" w14:textId="1D6599C3" w:rsidR="0010193E" w:rsidRPr="00C2355D" w:rsidRDefault="0010193E" w:rsidP="006D1257">
            <w:pPr>
              <w:jc w:val="left"/>
            </w:pPr>
            <w:r>
              <w:rPr>
                <w:rFonts w:hint="eastAsia"/>
              </w:rPr>
              <w:t>英文样式宋体（不过表格里是正确格式）</w:t>
            </w:r>
          </w:p>
        </w:tc>
        <w:tc>
          <w:tcPr>
            <w:tcW w:w="663" w:type="dxa"/>
            <w:vAlign w:val="center"/>
          </w:tcPr>
          <w:p w14:paraId="3551F614" w14:textId="3D6CF437" w:rsidR="0010193E" w:rsidRPr="0062243B" w:rsidRDefault="0010193E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245A1C6F" w14:textId="28E3E3E4" w:rsidR="0010193E" w:rsidRDefault="0010193E" w:rsidP="006D1257">
            <w:pPr>
              <w:jc w:val="left"/>
            </w:pPr>
            <w:r>
              <w:rPr>
                <w:rFonts w:hint="eastAsia"/>
              </w:rPr>
              <w:t>建议改为</w:t>
            </w:r>
            <w:r>
              <w:rPr>
                <w:rFonts w:hint="eastAsia"/>
              </w:rPr>
              <w:t>Times</w:t>
            </w:r>
            <w:r>
              <w:t xml:space="preserve"> N</w:t>
            </w:r>
            <w:r>
              <w:rPr>
                <w:rFonts w:hint="eastAsia"/>
              </w:rPr>
              <w:t>ew</w:t>
            </w:r>
            <w:r>
              <w:t xml:space="preserve"> R</w:t>
            </w:r>
            <w:r>
              <w:rPr>
                <w:rFonts w:hint="eastAsia"/>
              </w:rPr>
              <w:t>oman</w:t>
            </w:r>
          </w:p>
        </w:tc>
        <w:tc>
          <w:tcPr>
            <w:tcW w:w="1542" w:type="dxa"/>
          </w:tcPr>
          <w:p w14:paraId="4581683C" w14:textId="70EB4D88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87D0242" w14:textId="1088A688" w:rsidTr="001E4E61">
        <w:trPr>
          <w:trHeight w:val="450"/>
        </w:trPr>
        <w:tc>
          <w:tcPr>
            <w:tcW w:w="810" w:type="dxa"/>
            <w:vAlign w:val="center"/>
          </w:tcPr>
          <w:p w14:paraId="6FB4D495" w14:textId="6A572DEE" w:rsidR="0010193E" w:rsidRDefault="0010193E" w:rsidP="00BB38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8" w:type="dxa"/>
            <w:vAlign w:val="center"/>
          </w:tcPr>
          <w:p w14:paraId="074C515E" w14:textId="34470418" w:rsidR="0010193E" w:rsidRDefault="0010193E" w:rsidP="0062243B">
            <w:pPr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812" w:type="dxa"/>
          </w:tcPr>
          <w:p w14:paraId="15DA32BB" w14:textId="2096EAD4" w:rsidR="0010193E" w:rsidRDefault="0010193E" w:rsidP="006D1257">
            <w:pPr>
              <w:jc w:val="left"/>
            </w:pPr>
            <w:r>
              <w:rPr>
                <w:rFonts w:hint="eastAsia"/>
              </w:rPr>
              <w:t>表格有点费眼，表头十分不明显</w:t>
            </w:r>
          </w:p>
        </w:tc>
        <w:tc>
          <w:tcPr>
            <w:tcW w:w="663" w:type="dxa"/>
            <w:vAlign w:val="center"/>
          </w:tcPr>
          <w:p w14:paraId="6ED8F085" w14:textId="14C65C1A" w:rsidR="0010193E" w:rsidRPr="0062243B" w:rsidRDefault="0010193E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3900E30" w14:textId="2B1F5E1E" w:rsidR="0010193E" w:rsidRDefault="0010193E" w:rsidP="006D1257">
            <w:pPr>
              <w:jc w:val="left"/>
            </w:pPr>
            <w:r>
              <w:rPr>
                <w:rFonts w:hint="eastAsia"/>
              </w:rPr>
              <w:t>建议加边框（当然只是建议）</w:t>
            </w:r>
          </w:p>
        </w:tc>
        <w:tc>
          <w:tcPr>
            <w:tcW w:w="1542" w:type="dxa"/>
          </w:tcPr>
          <w:p w14:paraId="656975FD" w14:textId="721A2ADD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048A3E43" w14:textId="19E048CC" w:rsidTr="001E4E61">
        <w:trPr>
          <w:trHeight w:val="450"/>
        </w:trPr>
        <w:tc>
          <w:tcPr>
            <w:tcW w:w="810" w:type="dxa"/>
            <w:vAlign w:val="center"/>
          </w:tcPr>
          <w:p w14:paraId="06398628" w14:textId="1FD2E3ED" w:rsidR="0010193E" w:rsidRDefault="0010193E" w:rsidP="00BB38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8" w:type="dxa"/>
            <w:vAlign w:val="center"/>
          </w:tcPr>
          <w:p w14:paraId="67DC7210" w14:textId="1116DA85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812" w:type="dxa"/>
          </w:tcPr>
          <w:p w14:paraId="0F10BF3C" w14:textId="44870D7B" w:rsidR="0010193E" w:rsidRDefault="0010193E" w:rsidP="006D1257">
            <w:pPr>
              <w:jc w:val="left"/>
            </w:pPr>
            <w:r>
              <w:rPr>
                <w:rFonts w:hint="eastAsia"/>
              </w:rPr>
              <w:t>“</w:t>
            </w:r>
            <w:r w:rsidRPr="007D25FC">
              <w:rPr>
                <w:rFonts w:hint="eastAsia"/>
              </w:rPr>
              <w:t>本项目计划基于</w:t>
            </w:r>
            <w:r w:rsidRPr="007D25FC">
              <w:rPr>
                <w:rFonts w:hint="eastAsia"/>
              </w:rPr>
              <w:t>Node-RED</w:t>
            </w:r>
            <w:r w:rsidRPr="007D25FC">
              <w:rPr>
                <w:rFonts w:hint="eastAsia"/>
              </w:rPr>
              <w:t>开发了基于工作软件</w:t>
            </w:r>
            <w:r w:rsidRPr="007D25FC">
              <w:rPr>
                <w:rFonts w:hint="eastAsia"/>
              </w:rPr>
              <w:t>API</w:t>
            </w:r>
            <w:r w:rsidRPr="007D25FC">
              <w:rPr>
                <w:rFonts w:hint="eastAsia"/>
              </w:rPr>
              <w:t>的消息聚集拓展包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，“开发了”和“计划”矛盾</w:t>
            </w:r>
          </w:p>
        </w:tc>
        <w:tc>
          <w:tcPr>
            <w:tcW w:w="663" w:type="dxa"/>
            <w:vAlign w:val="center"/>
          </w:tcPr>
          <w:p w14:paraId="10851819" w14:textId="0C1D02BA" w:rsidR="0010193E" w:rsidRPr="0062243B" w:rsidRDefault="0010193E" w:rsidP="00BB38B6">
            <w:pPr>
              <w:jc w:val="center"/>
            </w:pPr>
            <w:r w:rsidRPr="0062243B">
              <w:rPr>
                <w:rFonts w:hint="eastAsia"/>
              </w:rPr>
              <w:t>准确性</w:t>
            </w:r>
          </w:p>
        </w:tc>
        <w:tc>
          <w:tcPr>
            <w:tcW w:w="1861" w:type="dxa"/>
            <w:vAlign w:val="center"/>
          </w:tcPr>
          <w:p w14:paraId="5CFA2C81" w14:textId="76CCF4A2" w:rsidR="0010193E" w:rsidRDefault="0010193E" w:rsidP="006D1257">
            <w:pPr>
              <w:jc w:val="left"/>
            </w:pPr>
            <w:r>
              <w:rPr>
                <w:rFonts w:hint="eastAsia"/>
              </w:rPr>
              <w:t>删去“了”</w:t>
            </w:r>
          </w:p>
        </w:tc>
        <w:tc>
          <w:tcPr>
            <w:tcW w:w="1542" w:type="dxa"/>
          </w:tcPr>
          <w:p w14:paraId="4C558470" w14:textId="03411047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6EEEFA7" w14:textId="07C69DB9" w:rsidTr="001E4E61">
        <w:trPr>
          <w:trHeight w:val="450"/>
        </w:trPr>
        <w:tc>
          <w:tcPr>
            <w:tcW w:w="810" w:type="dxa"/>
            <w:vAlign w:val="center"/>
          </w:tcPr>
          <w:p w14:paraId="779EB118" w14:textId="33A4F968" w:rsidR="0010193E" w:rsidRDefault="0010193E" w:rsidP="00BB38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8" w:type="dxa"/>
            <w:vAlign w:val="center"/>
          </w:tcPr>
          <w:p w14:paraId="1DFCDA9C" w14:textId="0978E5CD" w:rsidR="0010193E" w:rsidRDefault="0010193E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参考资料</w:t>
            </w:r>
          </w:p>
        </w:tc>
        <w:tc>
          <w:tcPr>
            <w:tcW w:w="2812" w:type="dxa"/>
          </w:tcPr>
          <w:p w14:paraId="085B53F0" w14:textId="5855B892" w:rsidR="0010193E" w:rsidRDefault="0010193E" w:rsidP="006D1257">
            <w:pPr>
              <w:jc w:val="left"/>
            </w:pPr>
            <w:r>
              <w:rPr>
                <w:rFonts w:hint="eastAsia"/>
              </w:rPr>
              <w:t>格式不统一，如冒号和空格</w:t>
            </w:r>
          </w:p>
        </w:tc>
        <w:tc>
          <w:tcPr>
            <w:tcW w:w="663" w:type="dxa"/>
            <w:vAlign w:val="center"/>
          </w:tcPr>
          <w:p w14:paraId="32AFD9AF" w14:textId="44A6AC42" w:rsidR="0010193E" w:rsidRPr="0062243B" w:rsidRDefault="0010193E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F3ECA98" w14:textId="1BABE936" w:rsidR="0010193E" w:rsidRDefault="0010193E" w:rsidP="006D1257">
            <w:pPr>
              <w:jc w:val="left"/>
            </w:pPr>
            <w:r>
              <w:rPr>
                <w:rFonts w:hint="eastAsia"/>
              </w:rPr>
              <w:t>统一格式</w:t>
            </w:r>
          </w:p>
        </w:tc>
        <w:tc>
          <w:tcPr>
            <w:tcW w:w="1542" w:type="dxa"/>
          </w:tcPr>
          <w:p w14:paraId="699D7E4C" w14:textId="6BE9CBEC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2E53A01C" w14:textId="5A031D5F" w:rsidTr="001E4E61">
        <w:trPr>
          <w:trHeight w:val="450"/>
        </w:trPr>
        <w:tc>
          <w:tcPr>
            <w:tcW w:w="810" w:type="dxa"/>
            <w:vAlign w:val="center"/>
          </w:tcPr>
          <w:p w14:paraId="3CB57111" w14:textId="48EB607D" w:rsidR="0010193E" w:rsidRDefault="0010193E" w:rsidP="00BB38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8" w:type="dxa"/>
            <w:vAlign w:val="center"/>
          </w:tcPr>
          <w:p w14:paraId="17BF7138" w14:textId="315800D8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/</w:t>
            </w:r>
            <w:r>
              <w:t>4.2</w:t>
            </w:r>
          </w:p>
        </w:tc>
        <w:tc>
          <w:tcPr>
            <w:tcW w:w="2812" w:type="dxa"/>
            <w:vAlign w:val="center"/>
          </w:tcPr>
          <w:p w14:paraId="2667353B" w14:textId="7932400A" w:rsidR="0010193E" w:rsidRDefault="0010193E" w:rsidP="006D1257">
            <w:pPr>
              <w:jc w:val="left"/>
            </w:pPr>
            <w:r>
              <w:rPr>
                <w:rFonts w:hint="eastAsia"/>
              </w:rPr>
              <w:t>序号样式不一样，句尾有无标点不统一</w:t>
            </w:r>
          </w:p>
        </w:tc>
        <w:tc>
          <w:tcPr>
            <w:tcW w:w="663" w:type="dxa"/>
            <w:vAlign w:val="center"/>
          </w:tcPr>
          <w:p w14:paraId="6071E1A3" w14:textId="2C228F99" w:rsidR="0010193E" w:rsidRPr="0062243B" w:rsidRDefault="0010193E" w:rsidP="00BB38B6">
            <w:pPr>
              <w:jc w:val="center"/>
            </w:pPr>
            <w:r w:rsidRPr="0062243B"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BEA15D1" w14:textId="17CFBD4A" w:rsidR="0010193E" w:rsidRDefault="0010193E" w:rsidP="006D1257">
            <w:pPr>
              <w:jc w:val="left"/>
            </w:pPr>
            <w:r>
              <w:rPr>
                <w:rFonts w:hint="eastAsia"/>
              </w:rPr>
              <w:t>建议统一样式</w:t>
            </w:r>
          </w:p>
        </w:tc>
        <w:tc>
          <w:tcPr>
            <w:tcW w:w="1542" w:type="dxa"/>
          </w:tcPr>
          <w:p w14:paraId="448AB7B4" w14:textId="49F2350B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0BC30FC4" w14:textId="18B64757" w:rsidTr="001E4E61">
        <w:trPr>
          <w:trHeight w:val="450"/>
        </w:trPr>
        <w:tc>
          <w:tcPr>
            <w:tcW w:w="810" w:type="dxa"/>
            <w:vAlign w:val="center"/>
          </w:tcPr>
          <w:p w14:paraId="7B6D3513" w14:textId="4ED44D78" w:rsidR="0010193E" w:rsidRDefault="0010193E" w:rsidP="00BB38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8" w:type="dxa"/>
            <w:vAlign w:val="center"/>
          </w:tcPr>
          <w:p w14:paraId="279A14F0" w14:textId="5212221C" w:rsidR="0010193E" w:rsidRDefault="0010193E" w:rsidP="0062243B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2812" w:type="dxa"/>
            <w:vAlign w:val="center"/>
          </w:tcPr>
          <w:p w14:paraId="5D21F88D" w14:textId="1CB36D82" w:rsidR="0010193E" w:rsidRDefault="0010193E" w:rsidP="006D1257">
            <w:pPr>
              <w:jc w:val="left"/>
            </w:pPr>
            <w:r>
              <w:rPr>
                <w:rFonts w:hint="eastAsia"/>
              </w:rPr>
              <w:t>MarkDown</w:t>
            </w:r>
            <w:r>
              <w:rPr>
                <w:rFonts w:hint="eastAsia"/>
              </w:rPr>
              <w:t>没有对齐</w:t>
            </w:r>
          </w:p>
        </w:tc>
        <w:tc>
          <w:tcPr>
            <w:tcW w:w="663" w:type="dxa"/>
            <w:vAlign w:val="center"/>
          </w:tcPr>
          <w:p w14:paraId="7B49305B" w14:textId="2A7CC5D5" w:rsidR="0010193E" w:rsidRPr="0062243B" w:rsidRDefault="0010193E" w:rsidP="00BB38B6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1D10BEB" w14:textId="4E8367BB" w:rsidR="0010193E" w:rsidRDefault="0010193E" w:rsidP="006D1257">
            <w:pPr>
              <w:jc w:val="left"/>
            </w:pPr>
            <w:r>
              <w:rPr>
                <w:rFonts w:hint="eastAsia"/>
              </w:rPr>
              <w:t>对齐</w:t>
            </w:r>
          </w:p>
        </w:tc>
        <w:tc>
          <w:tcPr>
            <w:tcW w:w="1542" w:type="dxa"/>
          </w:tcPr>
          <w:p w14:paraId="23DB8B01" w14:textId="6CB72AC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1EA365E" w14:textId="38707A42" w:rsidTr="001E4E61">
        <w:trPr>
          <w:trHeight w:val="450"/>
        </w:trPr>
        <w:tc>
          <w:tcPr>
            <w:tcW w:w="810" w:type="dxa"/>
            <w:vAlign w:val="center"/>
          </w:tcPr>
          <w:p w14:paraId="109BF1DB" w14:textId="1F837276" w:rsidR="0010193E" w:rsidRDefault="0010193E" w:rsidP="00BB38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18" w:type="dxa"/>
            <w:vAlign w:val="center"/>
          </w:tcPr>
          <w:p w14:paraId="499A2704" w14:textId="0FBE394D" w:rsidR="0010193E" w:rsidRDefault="0010193E" w:rsidP="0062243B">
            <w:pPr>
              <w:jc w:val="center"/>
            </w:pPr>
            <w:r>
              <w:rPr>
                <w:rFonts w:hint="eastAsia"/>
              </w:rPr>
              <w:t>3.1.2</w:t>
            </w:r>
          </w:p>
        </w:tc>
        <w:tc>
          <w:tcPr>
            <w:tcW w:w="2812" w:type="dxa"/>
            <w:vAlign w:val="center"/>
          </w:tcPr>
          <w:p w14:paraId="39D790BB" w14:textId="0FA8E5F0" w:rsidR="0010193E" w:rsidRDefault="0010193E" w:rsidP="006D1257">
            <w:pPr>
              <w:jc w:val="left"/>
            </w:pPr>
            <w:r>
              <w:t>“</w:t>
            </w:r>
            <w:r w:rsidRPr="008B0C4D">
              <w:rPr>
                <w:rFonts w:hint="eastAsia"/>
              </w:rPr>
              <w:t>用于可视化数据的图表绘制拓展包</w:t>
            </w:r>
            <w:r>
              <w:t>”</w:t>
            </w:r>
            <w:r>
              <w:rPr>
                <w:rFonts w:hint="eastAsia"/>
              </w:rPr>
              <w:t>与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Pr="008B0C4D">
              <w:rPr>
                <w:rFonts w:hint="eastAsia"/>
              </w:rPr>
              <w:t>帮助快速解读</w:t>
            </w:r>
            <w:r>
              <w:t>”</w:t>
            </w:r>
            <w:r>
              <w:rPr>
                <w:rFonts w:hint="eastAsia"/>
              </w:rPr>
              <w:t>，可视化数据名词动词存在歧义。帮助后缺少主语</w:t>
            </w:r>
          </w:p>
        </w:tc>
        <w:tc>
          <w:tcPr>
            <w:tcW w:w="663" w:type="dxa"/>
            <w:vAlign w:val="center"/>
          </w:tcPr>
          <w:p w14:paraId="1DD82C54" w14:textId="5D89ED0C" w:rsidR="0010193E" w:rsidRPr="0062243B" w:rsidRDefault="0010193E" w:rsidP="00BB38B6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861" w:type="dxa"/>
            <w:vAlign w:val="center"/>
          </w:tcPr>
          <w:p w14:paraId="0929568E" w14:textId="08EF7FD5" w:rsidR="0010193E" w:rsidRDefault="0010193E" w:rsidP="006D1257">
            <w:pPr>
              <w:jc w:val="left"/>
            </w:pPr>
            <w:r>
              <w:rPr>
                <w:rFonts w:hint="eastAsia"/>
              </w:rPr>
              <w:t>看情况更改</w:t>
            </w:r>
          </w:p>
        </w:tc>
        <w:tc>
          <w:tcPr>
            <w:tcW w:w="1542" w:type="dxa"/>
          </w:tcPr>
          <w:p w14:paraId="4E0F0819" w14:textId="67777457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7ED7E718" w14:textId="31B683EB" w:rsidTr="001E4E61">
        <w:trPr>
          <w:trHeight w:val="450"/>
        </w:trPr>
        <w:tc>
          <w:tcPr>
            <w:tcW w:w="810" w:type="dxa"/>
            <w:vAlign w:val="center"/>
          </w:tcPr>
          <w:p w14:paraId="4A485139" w14:textId="519200AC" w:rsidR="0010193E" w:rsidRDefault="0010193E" w:rsidP="006224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18" w:type="dxa"/>
            <w:vAlign w:val="center"/>
          </w:tcPr>
          <w:p w14:paraId="5360D810" w14:textId="6EBBB3B0" w:rsidR="0010193E" w:rsidRDefault="0010193E" w:rsidP="0062243B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2812" w:type="dxa"/>
            <w:vAlign w:val="center"/>
          </w:tcPr>
          <w:p w14:paraId="454DCE48" w14:textId="31E964D1" w:rsidR="0010193E" w:rsidRDefault="0010193E" w:rsidP="006D1257">
            <w:pPr>
              <w:jc w:val="left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描述如果没有其他情况的话，</w:t>
            </w:r>
            <w:r w:rsidRPr="0073725A">
              <w:t>Specific Alternative Flows</w:t>
            </w:r>
            <w:r>
              <w:rPr>
                <w:rFonts w:hint="eastAsia"/>
              </w:rPr>
              <w:t>，</w:t>
            </w:r>
            <w:r w:rsidRPr="0073725A">
              <w:t>Global Alternative Flows</w:t>
            </w:r>
            <w:r>
              <w:rPr>
                <w:rFonts w:hint="eastAsia"/>
              </w:rPr>
              <w:t>和</w:t>
            </w:r>
            <w:r w:rsidRPr="0073725A">
              <w:t>Bounded Alternative Flows</w:t>
            </w:r>
            <w:r>
              <w:rPr>
                <w:rFonts w:hint="eastAsia"/>
              </w:rPr>
              <w:t>可以不需要显示</w:t>
            </w:r>
          </w:p>
        </w:tc>
        <w:tc>
          <w:tcPr>
            <w:tcW w:w="663" w:type="dxa"/>
            <w:vAlign w:val="center"/>
          </w:tcPr>
          <w:p w14:paraId="54EF6C48" w14:textId="61CD85C2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019F4FB" w14:textId="24914988" w:rsidR="0010193E" w:rsidRDefault="0010193E" w:rsidP="006D1257">
            <w:pPr>
              <w:jc w:val="left"/>
            </w:pPr>
            <w:r>
              <w:rPr>
                <w:rFonts w:hint="eastAsia"/>
              </w:rPr>
              <w:t>去除标注为无的</w:t>
            </w:r>
            <w:r w:rsidRPr="0073725A">
              <w:t>Specific Alternative Flows</w:t>
            </w:r>
            <w:r>
              <w:rPr>
                <w:rFonts w:hint="eastAsia"/>
              </w:rPr>
              <w:t>，</w:t>
            </w:r>
            <w:r w:rsidRPr="0073725A">
              <w:t>Global Alternative Flows</w:t>
            </w:r>
            <w:r>
              <w:rPr>
                <w:rFonts w:hint="eastAsia"/>
              </w:rPr>
              <w:t>和</w:t>
            </w:r>
            <w:r w:rsidRPr="0073725A">
              <w:t>Bounded Alternative Flows</w:t>
            </w:r>
          </w:p>
        </w:tc>
        <w:tc>
          <w:tcPr>
            <w:tcW w:w="1542" w:type="dxa"/>
          </w:tcPr>
          <w:p w14:paraId="41EFAA3C" w14:textId="7BC24900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478790A" w14:textId="22628DCD" w:rsidTr="001E4E61">
        <w:trPr>
          <w:trHeight w:val="450"/>
        </w:trPr>
        <w:tc>
          <w:tcPr>
            <w:tcW w:w="810" w:type="dxa"/>
            <w:vAlign w:val="center"/>
          </w:tcPr>
          <w:p w14:paraId="3E1887D0" w14:textId="091626BE" w:rsidR="0010193E" w:rsidRDefault="0010193E" w:rsidP="006224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18" w:type="dxa"/>
            <w:vAlign w:val="center"/>
          </w:tcPr>
          <w:p w14:paraId="4E1F0ED4" w14:textId="5166EAA6" w:rsidR="0010193E" w:rsidRDefault="0010193E" w:rsidP="0062243B">
            <w:pPr>
              <w:jc w:val="center"/>
            </w:pPr>
            <w:r>
              <w:rPr>
                <w:rFonts w:hint="eastAsia"/>
              </w:rPr>
              <w:t>3.2.</w:t>
            </w:r>
            <w:r>
              <w:t>2</w:t>
            </w:r>
          </w:p>
        </w:tc>
        <w:tc>
          <w:tcPr>
            <w:tcW w:w="2812" w:type="dxa"/>
            <w:vAlign w:val="center"/>
          </w:tcPr>
          <w:p w14:paraId="1888B3CF" w14:textId="0D9C15FA" w:rsidR="0010193E" w:rsidRDefault="0010193E" w:rsidP="006D1257">
            <w:pPr>
              <w:jc w:val="left"/>
            </w:pPr>
            <w:r w:rsidRPr="0073725A">
              <w:t>Global Alternative Flows</w:t>
            </w:r>
            <w:r>
              <w:rPr>
                <w:rFonts w:hint="eastAsia"/>
              </w:rPr>
              <w:t>需要判定条件</w:t>
            </w:r>
          </w:p>
        </w:tc>
        <w:tc>
          <w:tcPr>
            <w:tcW w:w="663" w:type="dxa"/>
            <w:vAlign w:val="center"/>
          </w:tcPr>
          <w:p w14:paraId="4F66C90A" w14:textId="0524EE14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353B715B" w14:textId="23069DD2" w:rsidR="0010193E" w:rsidRDefault="0010193E" w:rsidP="006D1257">
            <w:pPr>
              <w:jc w:val="left"/>
            </w:pPr>
            <w:r>
              <w:rPr>
                <w:rFonts w:hint="eastAsia"/>
              </w:rPr>
              <w:t>添加判定条件</w:t>
            </w:r>
          </w:p>
        </w:tc>
        <w:tc>
          <w:tcPr>
            <w:tcW w:w="1542" w:type="dxa"/>
          </w:tcPr>
          <w:p w14:paraId="39E6A852" w14:textId="118378E9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EC5DFFE" w14:textId="60D42A21" w:rsidTr="001E4E61">
        <w:trPr>
          <w:trHeight w:val="450"/>
        </w:trPr>
        <w:tc>
          <w:tcPr>
            <w:tcW w:w="810" w:type="dxa"/>
            <w:vAlign w:val="center"/>
          </w:tcPr>
          <w:p w14:paraId="3D22E525" w14:textId="6C764D84" w:rsidR="0010193E" w:rsidRDefault="0010193E" w:rsidP="006224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18" w:type="dxa"/>
            <w:vAlign w:val="center"/>
          </w:tcPr>
          <w:p w14:paraId="7EBDA2CA" w14:textId="0EFF85E0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812" w:type="dxa"/>
            <w:vAlign w:val="center"/>
          </w:tcPr>
          <w:p w14:paraId="4C1B243B" w14:textId="02ECBAF4" w:rsidR="0010193E" w:rsidRDefault="0010193E" w:rsidP="006D1257">
            <w:pPr>
              <w:jc w:val="left"/>
            </w:pPr>
            <w:r>
              <w:t xml:space="preserve">Brief </w:t>
            </w:r>
            <w:r w:rsidRPr="002B725B">
              <w:t>Description</w:t>
            </w:r>
            <w:r>
              <w:rPr>
                <w:rFonts w:hint="eastAsia"/>
              </w:rPr>
              <w:t>可以写简短一点</w:t>
            </w:r>
          </w:p>
        </w:tc>
        <w:tc>
          <w:tcPr>
            <w:tcW w:w="663" w:type="dxa"/>
            <w:vAlign w:val="center"/>
          </w:tcPr>
          <w:p w14:paraId="4849C738" w14:textId="23280F9C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1861" w:type="dxa"/>
            <w:vAlign w:val="center"/>
          </w:tcPr>
          <w:p w14:paraId="516C9CBD" w14:textId="333ED0DD" w:rsidR="0010193E" w:rsidRDefault="0010193E" w:rsidP="006D1257">
            <w:pPr>
              <w:jc w:val="left"/>
            </w:pPr>
            <w:r>
              <w:rPr>
                <w:rFonts w:hint="eastAsia"/>
              </w:rPr>
              <w:t>看情况更改</w:t>
            </w:r>
          </w:p>
        </w:tc>
        <w:tc>
          <w:tcPr>
            <w:tcW w:w="1542" w:type="dxa"/>
          </w:tcPr>
          <w:p w14:paraId="466113BF" w14:textId="2DEDA945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7A714018" w14:textId="153F6579" w:rsidTr="001E4E61">
        <w:trPr>
          <w:trHeight w:val="450"/>
        </w:trPr>
        <w:tc>
          <w:tcPr>
            <w:tcW w:w="810" w:type="dxa"/>
            <w:vAlign w:val="center"/>
          </w:tcPr>
          <w:p w14:paraId="403703FE" w14:textId="4159677A" w:rsidR="0010193E" w:rsidRDefault="0010193E" w:rsidP="0062243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18" w:type="dxa"/>
            <w:vAlign w:val="center"/>
          </w:tcPr>
          <w:p w14:paraId="19A10623" w14:textId="15F24DC7" w:rsidR="0010193E" w:rsidRDefault="0010193E" w:rsidP="0062243B">
            <w:pPr>
              <w:jc w:val="center"/>
            </w:pPr>
            <w:r>
              <w:rPr>
                <w:rFonts w:hint="eastAsia"/>
              </w:rPr>
              <w:t>3.2.5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3.2.6</w:t>
            </w:r>
          </w:p>
        </w:tc>
        <w:tc>
          <w:tcPr>
            <w:tcW w:w="2812" w:type="dxa"/>
            <w:vAlign w:val="center"/>
          </w:tcPr>
          <w:p w14:paraId="51751E8B" w14:textId="5DF5D4C2" w:rsidR="0010193E" w:rsidRDefault="0010193E" w:rsidP="006D1257">
            <w:pPr>
              <w:jc w:val="left"/>
            </w:pPr>
            <w:r w:rsidRPr="00F86B2E">
              <w:t>Postcondition</w:t>
            </w:r>
            <w:r w:rsidRPr="00F86B2E">
              <w:rPr>
                <w:rFonts w:hint="eastAsia"/>
              </w:rPr>
              <w:t>不能写无</w:t>
            </w:r>
          </w:p>
        </w:tc>
        <w:tc>
          <w:tcPr>
            <w:tcW w:w="663" w:type="dxa"/>
            <w:vAlign w:val="center"/>
          </w:tcPr>
          <w:p w14:paraId="15218C52" w14:textId="23FCACEA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310E6C1" w14:textId="381DCB1A" w:rsidR="0010193E" w:rsidRDefault="0010193E" w:rsidP="006D1257">
            <w:pPr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Post</w:t>
            </w:r>
            <w:r>
              <w:t>condition</w:t>
            </w:r>
          </w:p>
        </w:tc>
        <w:tc>
          <w:tcPr>
            <w:tcW w:w="1542" w:type="dxa"/>
          </w:tcPr>
          <w:p w14:paraId="3C2499B1" w14:textId="6A49D7EE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2705D80A" w14:textId="6328E0C2" w:rsidTr="001E4E61">
        <w:trPr>
          <w:trHeight w:val="450"/>
        </w:trPr>
        <w:tc>
          <w:tcPr>
            <w:tcW w:w="810" w:type="dxa"/>
            <w:vAlign w:val="center"/>
          </w:tcPr>
          <w:p w14:paraId="2635F7DD" w14:textId="3AD9B007" w:rsidR="0010193E" w:rsidRDefault="0010193E" w:rsidP="006224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18" w:type="dxa"/>
            <w:vAlign w:val="center"/>
          </w:tcPr>
          <w:p w14:paraId="7F72A051" w14:textId="6CB9CB7F" w:rsidR="0010193E" w:rsidRDefault="0010193E" w:rsidP="0062243B">
            <w:pPr>
              <w:jc w:val="center"/>
            </w:pPr>
            <w:r>
              <w:rPr>
                <w:rFonts w:hint="eastAsia"/>
              </w:rPr>
              <w:t>3.3.16</w:t>
            </w:r>
          </w:p>
        </w:tc>
        <w:tc>
          <w:tcPr>
            <w:tcW w:w="2812" w:type="dxa"/>
            <w:vAlign w:val="center"/>
          </w:tcPr>
          <w:p w14:paraId="6B7D3042" w14:textId="30BB33AC" w:rsidR="0010193E" w:rsidRDefault="0010193E" w:rsidP="006D1257">
            <w:pPr>
              <w:jc w:val="left"/>
            </w:pPr>
            <w:r>
              <w:rPr>
                <w:rFonts w:hint="eastAsia"/>
              </w:rPr>
              <w:t>Replace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不太清楚有没有这种语</w:t>
            </w:r>
            <w:r>
              <w:rPr>
                <w:rFonts w:hint="eastAsia"/>
              </w:rPr>
              <w:lastRenderedPageBreak/>
              <w:t>法</w:t>
            </w:r>
          </w:p>
        </w:tc>
        <w:tc>
          <w:tcPr>
            <w:tcW w:w="663" w:type="dxa"/>
            <w:vAlign w:val="center"/>
          </w:tcPr>
          <w:p w14:paraId="3CB13AB4" w14:textId="36C02121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lastRenderedPageBreak/>
              <w:t>规范性</w:t>
            </w:r>
          </w:p>
        </w:tc>
        <w:tc>
          <w:tcPr>
            <w:tcW w:w="1861" w:type="dxa"/>
            <w:vAlign w:val="center"/>
          </w:tcPr>
          <w:p w14:paraId="7625E66D" w14:textId="0824A864" w:rsidR="0010193E" w:rsidRDefault="0010193E" w:rsidP="006D1257">
            <w:pPr>
              <w:jc w:val="left"/>
            </w:pPr>
            <w:r w:rsidRPr="003C05A2">
              <w:rPr>
                <w:rFonts w:hint="eastAsia"/>
              </w:rPr>
              <w:t>建议使用</w:t>
            </w:r>
            <w:r w:rsidRPr="003C05A2">
              <w:rPr>
                <w:rFonts w:hint="eastAsia"/>
              </w:rPr>
              <w:t>IF-THEN-</w:t>
            </w:r>
            <w:r w:rsidRPr="003C05A2">
              <w:rPr>
                <w:rFonts w:hint="eastAsia"/>
              </w:rPr>
              <w:lastRenderedPageBreak/>
              <w:t>ELSE-ELSEIF-ENDIF</w:t>
            </w:r>
            <w:r w:rsidRPr="003C05A2">
              <w:rPr>
                <w:rFonts w:hint="eastAsia"/>
              </w:rPr>
              <w:t>和</w:t>
            </w:r>
            <w:r w:rsidRPr="003C05A2">
              <w:rPr>
                <w:rFonts w:hint="eastAsia"/>
              </w:rPr>
              <w:t>Specific Alternative Flows</w:t>
            </w:r>
            <w:r w:rsidRPr="003C05A2">
              <w:rPr>
                <w:rFonts w:hint="eastAsia"/>
              </w:rPr>
              <w:t>来描述不同情况下的处理方式</w:t>
            </w:r>
          </w:p>
        </w:tc>
        <w:tc>
          <w:tcPr>
            <w:tcW w:w="1542" w:type="dxa"/>
          </w:tcPr>
          <w:p w14:paraId="32435AEE" w14:textId="0195C8ED" w:rsidR="0010193E" w:rsidRPr="003C05A2" w:rsidRDefault="0010193E" w:rsidP="006D1257">
            <w:pPr>
              <w:jc w:val="left"/>
            </w:pPr>
            <w:r w:rsidRPr="0010193E">
              <w:rPr>
                <w:rFonts w:hint="eastAsia"/>
              </w:rPr>
              <w:lastRenderedPageBreak/>
              <w:t>接受</w:t>
            </w:r>
          </w:p>
        </w:tc>
      </w:tr>
      <w:tr w:rsidR="0010193E" w14:paraId="22786C20" w14:textId="5D0417E1" w:rsidTr="001E4E61">
        <w:trPr>
          <w:trHeight w:val="450"/>
        </w:trPr>
        <w:tc>
          <w:tcPr>
            <w:tcW w:w="810" w:type="dxa"/>
            <w:vAlign w:val="center"/>
          </w:tcPr>
          <w:p w14:paraId="5C88BE46" w14:textId="3ADF6282" w:rsidR="0010193E" w:rsidRDefault="0010193E" w:rsidP="0062243B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618" w:type="dxa"/>
            <w:vAlign w:val="center"/>
          </w:tcPr>
          <w:p w14:paraId="04F8625E" w14:textId="5D464888" w:rsidR="0010193E" w:rsidRDefault="0010193E" w:rsidP="0062243B">
            <w:pPr>
              <w:jc w:val="center"/>
            </w:pPr>
            <w:r>
              <w:rPr>
                <w:rFonts w:hint="eastAsia"/>
              </w:rPr>
              <w:t>全部</w:t>
            </w:r>
            <w:r>
              <w:t>RUCM</w:t>
            </w:r>
          </w:p>
        </w:tc>
        <w:tc>
          <w:tcPr>
            <w:tcW w:w="2812" w:type="dxa"/>
            <w:vAlign w:val="center"/>
          </w:tcPr>
          <w:p w14:paraId="47E268F2" w14:textId="3F3B02C0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尽量描述为主语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谓语的一句话</w:t>
            </w:r>
          </w:p>
        </w:tc>
        <w:tc>
          <w:tcPr>
            <w:tcW w:w="663" w:type="dxa"/>
            <w:vAlign w:val="center"/>
          </w:tcPr>
          <w:p w14:paraId="53E0D99D" w14:textId="5C76B2D5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740943BC" w14:textId="2CCD13FE" w:rsidR="0010193E" w:rsidRDefault="0010193E" w:rsidP="006D1257">
            <w:pPr>
              <w:jc w:val="left"/>
            </w:pPr>
            <w:r>
              <w:rPr>
                <w:rFonts w:hint="eastAsia"/>
              </w:rPr>
              <w:t>看情况修改</w:t>
            </w:r>
          </w:p>
        </w:tc>
        <w:tc>
          <w:tcPr>
            <w:tcW w:w="1542" w:type="dxa"/>
          </w:tcPr>
          <w:p w14:paraId="0114EE28" w14:textId="3E0C86A2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2D33AC7" w14:textId="1B0118B9" w:rsidTr="001E4E61">
        <w:trPr>
          <w:trHeight w:val="450"/>
        </w:trPr>
        <w:tc>
          <w:tcPr>
            <w:tcW w:w="810" w:type="dxa"/>
            <w:vAlign w:val="center"/>
          </w:tcPr>
          <w:p w14:paraId="7BCFD0B3" w14:textId="26D2E28E" w:rsidR="0010193E" w:rsidRDefault="0010193E" w:rsidP="006224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18" w:type="dxa"/>
            <w:vAlign w:val="center"/>
          </w:tcPr>
          <w:p w14:paraId="6E866121" w14:textId="4C069AD4" w:rsidR="0010193E" w:rsidRDefault="0010193E" w:rsidP="0062243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  <w:tc>
          <w:tcPr>
            <w:tcW w:w="2812" w:type="dxa"/>
            <w:vAlign w:val="center"/>
          </w:tcPr>
          <w:p w14:paraId="344923CD" w14:textId="10B2337E" w:rsidR="0010193E" w:rsidRDefault="0010193E" w:rsidP="006D1257">
            <w:pPr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的用例图不一致</w:t>
            </w:r>
          </w:p>
        </w:tc>
        <w:tc>
          <w:tcPr>
            <w:tcW w:w="663" w:type="dxa"/>
            <w:vAlign w:val="center"/>
          </w:tcPr>
          <w:p w14:paraId="74EF5034" w14:textId="5F698778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861" w:type="dxa"/>
            <w:vAlign w:val="center"/>
          </w:tcPr>
          <w:p w14:paraId="1BE4C7D7" w14:textId="19265DF1" w:rsidR="0010193E" w:rsidRDefault="0010193E" w:rsidP="006D1257">
            <w:pPr>
              <w:jc w:val="left"/>
            </w:pPr>
            <w:r>
              <w:rPr>
                <w:rFonts w:hint="eastAsia"/>
              </w:rPr>
              <w:t>修改图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的用例图</w:t>
            </w:r>
          </w:p>
        </w:tc>
        <w:tc>
          <w:tcPr>
            <w:tcW w:w="1542" w:type="dxa"/>
          </w:tcPr>
          <w:p w14:paraId="141E40C9" w14:textId="4B84BB2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723D273" w14:textId="67A81A40" w:rsidTr="001E4E61">
        <w:trPr>
          <w:trHeight w:val="450"/>
        </w:trPr>
        <w:tc>
          <w:tcPr>
            <w:tcW w:w="810" w:type="dxa"/>
            <w:vAlign w:val="center"/>
          </w:tcPr>
          <w:p w14:paraId="34522F8A" w14:textId="034A2673" w:rsidR="0010193E" w:rsidRDefault="0010193E" w:rsidP="006224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18" w:type="dxa"/>
            <w:vAlign w:val="center"/>
          </w:tcPr>
          <w:p w14:paraId="4FF69DE5" w14:textId="30164A87" w:rsidR="0010193E" w:rsidRDefault="0010193E" w:rsidP="0062243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  <w:tc>
          <w:tcPr>
            <w:tcW w:w="2812" w:type="dxa"/>
            <w:vAlign w:val="center"/>
          </w:tcPr>
          <w:p w14:paraId="43142F16" w14:textId="47143E66" w:rsidR="0010193E" w:rsidRDefault="0010193E" w:rsidP="006D1257">
            <w:pPr>
              <w:jc w:val="left"/>
            </w:pPr>
            <w:r>
              <w:rPr>
                <w:rFonts w:hint="eastAsia"/>
              </w:rPr>
              <w:t>建议使用继承和泛化代替</w:t>
            </w:r>
            <w:r>
              <w:rPr>
                <w:rFonts w:hint="eastAsia"/>
              </w:rPr>
              <w:t>include</w:t>
            </w:r>
          </w:p>
        </w:tc>
        <w:tc>
          <w:tcPr>
            <w:tcW w:w="663" w:type="dxa"/>
            <w:vAlign w:val="center"/>
          </w:tcPr>
          <w:p w14:paraId="785F311C" w14:textId="264BD1C7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861" w:type="dxa"/>
            <w:vAlign w:val="center"/>
          </w:tcPr>
          <w:p w14:paraId="76EC025E" w14:textId="44093769" w:rsidR="0010193E" w:rsidRDefault="0010193E" w:rsidP="006D1257">
            <w:pPr>
              <w:jc w:val="left"/>
            </w:pPr>
            <w:r>
              <w:rPr>
                <w:rFonts w:hint="eastAsia"/>
              </w:rPr>
              <w:t>修改图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的用例图</w:t>
            </w:r>
          </w:p>
        </w:tc>
        <w:tc>
          <w:tcPr>
            <w:tcW w:w="1542" w:type="dxa"/>
          </w:tcPr>
          <w:p w14:paraId="3703E66D" w14:textId="6EEE9E29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拒绝。用例不是</w:t>
            </w:r>
            <w:r w:rsidRPr="0010193E">
              <w:rPr>
                <w:rFonts w:hint="eastAsia"/>
              </w:rPr>
              <w:t>actor</w:t>
            </w:r>
            <w:r w:rsidRPr="0010193E">
              <w:rPr>
                <w:rFonts w:hint="eastAsia"/>
              </w:rPr>
              <w:t>，不存在继承关系</w:t>
            </w:r>
          </w:p>
        </w:tc>
      </w:tr>
      <w:tr w:rsidR="0010193E" w14:paraId="5EC48993" w14:textId="2BABA53D" w:rsidTr="001E4E61">
        <w:trPr>
          <w:trHeight w:val="450"/>
        </w:trPr>
        <w:tc>
          <w:tcPr>
            <w:tcW w:w="810" w:type="dxa"/>
            <w:vAlign w:val="center"/>
          </w:tcPr>
          <w:p w14:paraId="6B4F3227" w14:textId="4EB1BA7B" w:rsidR="0010193E" w:rsidRDefault="0010193E" w:rsidP="006224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18" w:type="dxa"/>
            <w:vAlign w:val="center"/>
          </w:tcPr>
          <w:p w14:paraId="584404FE" w14:textId="738730DB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2812" w:type="dxa"/>
            <w:vAlign w:val="center"/>
          </w:tcPr>
          <w:p w14:paraId="448063CF" w14:textId="196FBE5A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1,step3</w:t>
            </w:r>
            <w:r>
              <w:rPr>
                <w:rFonts w:hint="eastAsia"/>
              </w:rPr>
              <w:t>存在多个谓语，且有的谓语与主语不搭配</w:t>
            </w:r>
          </w:p>
        </w:tc>
        <w:tc>
          <w:tcPr>
            <w:tcW w:w="663" w:type="dxa"/>
            <w:vAlign w:val="center"/>
          </w:tcPr>
          <w:p w14:paraId="0C81C662" w14:textId="1129229E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9A44A55" w14:textId="11E5C23E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分多步描述动作，分清主谓关系</w:t>
            </w:r>
          </w:p>
        </w:tc>
        <w:tc>
          <w:tcPr>
            <w:tcW w:w="1542" w:type="dxa"/>
          </w:tcPr>
          <w:p w14:paraId="72EECD21" w14:textId="76BCFEB7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DFA0633" w14:textId="4E405F20" w:rsidTr="001E4E61">
        <w:trPr>
          <w:trHeight w:val="450"/>
        </w:trPr>
        <w:tc>
          <w:tcPr>
            <w:tcW w:w="810" w:type="dxa"/>
            <w:vAlign w:val="center"/>
          </w:tcPr>
          <w:p w14:paraId="13ED34F8" w14:textId="134BDD13" w:rsidR="0010193E" w:rsidRDefault="0010193E" w:rsidP="006224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18" w:type="dxa"/>
            <w:vAlign w:val="center"/>
          </w:tcPr>
          <w:p w14:paraId="0E15D834" w14:textId="210CED4C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2812" w:type="dxa"/>
            <w:vAlign w:val="center"/>
          </w:tcPr>
          <w:p w14:paraId="7713E8A7" w14:textId="5753CDEC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tep5</w:t>
            </w:r>
            <w:r>
              <w:rPr>
                <w:rFonts w:hint="eastAsia"/>
              </w:rPr>
              <w:t>存在分词短语</w:t>
            </w:r>
          </w:p>
        </w:tc>
        <w:tc>
          <w:tcPr>
            <w:tcW w:w="663" w:type="dxa"/>
            <w:vAlign w:val="center"/>
          </w:tcPr>
          <w:p w14:paraId="51D13D7C" w14:textId="0720BBA1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330B0C3" w14:textId="35981B8F" w:rsidR="0010193E" w:rsidRDefault="0010193E" w:rsidP="006D1257">
            <w:pPr>
              <w:jc w:val="left"/>
            </w:pPr>
            <w:r>
              <w:rPr>
                <w:rFonts w:hint="eastAsia"/>
              </w:rPr>
              <w:t>将后一句话删去</w:t>
            </w:r>
          </w:p>
        </w:tc>
        <w:tc>
          <w:tcPr>
            <w:tcW w:w="1542" w:type="dxa"/>
          </w:tcPr>
          <w:p w14:paraId="168E3D72" w14:textId="27357A3A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接受，通过括号来说明</w:t>
            </w:r>
          </w:p>
        </w:tc>
      </w:tr>
      <w:tr w:rsidR="0010193E" w14:paraId="367B4E97" w14:textId="69D80AB0" w:rsidTr="001E4E61">
        <w:trPr>
          <w:trHeight w:val="450"/>
        </w:trPr>
        <w:tc>
          <w:tcPr>
            <w:tcW w:w="810" w:type="dxa"/>
            <w:vAlign w:val="center"/>
          </w:tcPr>
          <w:p w14:paraId="20A5B23E" w14:textId="606CEAF5" w:rsidR="0010193E" w:rsidRDefault="0010193E" w:rsidP="006224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18" w:type="dxa"/>
            <w:vAlign w:val="center"/>
          </w:tcPr>
          <w:p w14:paraId="0FB3AADA" w14:textId="13038F5E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</w:p>
        </w:tc>
        <w:tc>
          <w:tcPr>
            <w:tcW w:w="2812" w:type="dxa"/>
            <w:vAlign w:val="center"/>
          </w:tcPr>
          <w:p w14:paraId="7AAE14C1" w14:textId="2E954678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使用语言描述循环过程</w:t>
            </w:r>
          </w:p>
        </w:tc>
        <w:tc>
          <w:tcPr>
            <w:tcW w:w="663" w:type="dxa"/>
            <w:vAlign w:val="center"/>
          </w:tcPr>
          <w:p w14:paraId="035F2CB9" w14:textId="087AE5E6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75436B61" w14:textId="3C0A1A98" w:rsidR="0010193E" w:rsidRDefault="0010193E" w:rsidP="006D1257">
            <w:pPr>
              <w:jc w:val="left"/>
            </w:pPr>
            <w:r>
              <w:rPr>
                <w:rFonts w:hint="eastAsia"/>
              </w:rPr>
              <w:t>使用循环结构</w:t>
            </w:r>
          </w:p>
        </w:tc>
        <w:tc>
          <w:tcPr>
            <w:tcW w:w="1542" w:type="dxa"/>
          </w:tcPr>
          <w:p w14:paraId="201EFEB2" w14:textId="2A897793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DEA1A3D" w14:textId="601DB6B3" w:rsidTr="001E4E61">
        <w:trPr>
          <w:trHeight w:val="450"/>
        </w:trPr>
        <w:tc>
          <w:tcPr>
            <w:tcW w:w="810" w:type="dxa"/>
            <w:vAlign w:val="center"/>
          </w:tcPr>
          <w:p w14:paraId="43469BCE" w14:textId="4D7E96AA" w:rsidR="0010193E" w:rsidRDefault="0010193E" w:rsidP="006224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18" w:type="dxa"/>
            <w:vAlign w:val="center"/>
          </w:tcPr>
          <w:p w14:paraId="06D41384" w14:textId="3E748A3A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2812" w:type="dxa"/>
            <w:vAlign w:val="center"/>
          </w:tcPr>
          <w:p w14:paraId="10FD7517" w14:textId="2E097682" w:rsidR="0010193E" w:rsidRDefault="0010193E" w:rsidP="006D1257">
            <w:pPr>
              <w:jc w:val="left"/>
            </w:pPr>
            <w:r>
              <w:rPr>
                <w:rFonts w:hint="eastAsia"/>
              </w:rPr>
              <w:t>在动作步骤语句中出现的主语如前端，后端等都应是参与者</w:t>
            </w:r>
          </w:p>
        </w:tc>
        <w:tc>
          <w:tcPr>
            <w:tcW w:w="663" w:type="dxa"/>
            <w:vAlign w:val="center"/>
          </w:tcPr>
          <w:p w14:paraId="6681A76E" w14:textId="6B0106F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7010A05" w14:textId="46C7CD7A" w:rsidR="0010193E" w:rsidRDefault="0010193E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  <w:tc>
          <w:tcPr>
            <w:tcW w:w="1542" w:type="dxa"/>
          </w:tcPr>
          <w:p w14:paraId="6EF6C82B" w14:textId="47BAC755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拒绝。前端和后端都是系统内部对象，已修改为“系统网页端”和“系统服务端”</w:t>
            </w:r>
          </w:p>
        </w:tc>
      </w:tr>
      <w:tr w:rsidR="0010193E" w14:paraId="47F498FA" w14:textId="0C69FCFB" w:rsidTr="001E4E61">
        <w:trPr>
          <w:trHeight w:val="450"/>
        </w:trPr>
        <w:tc>
          <w:tcPr>
            <w:tcW w:w="810" w:type="dxa"/>
            <w:vAlign w:val="center"/>
          </w:tcPr>
          <w:p w14:paraId="34D96A8C" w14:textId="0C66D38C" w:rsidR="0010193E" w:rsidRDefault="0010193E" w:rsidP="006224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18" w:type="dxa"/>
            <w:vAlign w:val="center"/>
          </w:tcPr>
          <w:p w14:paraId="13D946E4" w14:textId="1CEF2256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2812" w:type="dxa"/>
            <w:vAlign w:val="center"/>
          </w:tcPr>
          <w:p w14:paraId="11815DFD" w14:textId="63540057" w:rsidR="0010193E" w:rsidRDefault="0010193E" w:rsidP="006D1257">
            <w:pPr>
              <w:jc w:val="left"/>
            </w:pPr>
            <w:r>
              <w:rPr>
                <w:rFonts w:hint="eastAsia"/>
              </w:rPr>
              <w:t>基本流</w:t>
            </w:r>
            <w:r>
              <w:t>S</w:t>
            </w:r>
            <w:r>
              <w:rPr>
                <w:rFonts w:hint="eastAsia"/>
              </w:rPr>
              <w:t>tep1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，后置条件一句话多个动作</w:t>
            </w:r>
          </w:p>
        </w:tc>
        <w:tc>
          <w:tcPr>
            <w:tcW w:w="663" w:type="dxa"/>
            <w:vAlign w:val="center"/>
          </w:tcPr>
          <w:p w14:paraId="2AFF7F7D" w14:textId="4D7E8ED3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26CAAA50" w14:textId="4F16B4C1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591AD743" w14:textId="56F906D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29588B21" w14:textId="75C11A60" w:rsidTr="001E4E61">
        <w:trPr>
          <w:trHeight w:val="450"/>
        </w:trPr>
        <w:tc>
          <w:tcPr>
            <w:tcW w:w="810" w:type="dxa"/>
            <w:vAlign w:val="center"/>
          </w:tcPr>
          <w:p w14:paraId="5C4FD0D9" w14:textId="5FCE68E4" w:rsidR="0010193E" w:rsidRDefault="0010193E" w:rsidP="006224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8" w:type="dxa"/>
            <w:vAlign w:val="center"/>
          </w:tcPr>
          <w:p w14:paraId="7D0BFE8D" w14:textId="532E1481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2812" w:type="dxa"/>
            <w:vAlign w:val="center"/>
          </w:tcPr>
          <w:p w14:paraId="503172BD" w14:textId="7C4DB8AE" w:rsidR="0010193E" w:rsidRDefault="0010193E" w:rsidP="006D1257">
            <w:pPr>
              <w:jc w:val="left"/>
            </w:pPr>
            <w:r>
              <w:rPr>
                <w:rFonts w:hint="eastAsia"/>
              </w:rPr>
              <w:t>全局分支流</w:t>
            </w: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，后置条件一句话多个动作</w:t>
            </w:r>
          </w:p>
        </w:tc>
        <w:tc>
          <w:tcPr>
            <w:tcW w:w="663" w:type="dxa"/>
            <w:vAlign w:val="center"/>
          </w:tcPr>
          <w:p w14:paraId="140B9EE5" w14:textId="06F85384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CDB6FB1" w14:textId="05A26E29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0C1DCA71" w14:textId="081CE139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4410422" w14:textId="6DEC0460" w:rsidTr="001E4E61">
        <w:trPr>
          <w:trHeight w:val="450"/>
        </w:trPr>
        <w:tc>
          <w:tcPr>
            <w:tcW w:w="810" w:type="dxa"/>
            <w:vAlign w:val="center"/>
          </w:tcPr>
          <w:p w14:paraId="4B74F448" w14:textId="0C9AD42A" w:rsidR="0010193E" w:rsidRDefault="0010193E" w:rsidP="006224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18" w:type="dxa"/>
            <w:vAlign w:val="center"/>
          </w:tcPr>
          <w:p w14:paraId="60CC466C" w14:textId="25C4EF91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</w:t>
            </w:r>
          </w:p>
        </w:tc>
        <w:tc>
          <w:tcPr>
            <w:tcW w:w="2812" w:type="dxa"/>
            <w:vAlign w:val="center"/>
          </w:tcPr>
          <w:p w14:paraId="17B67607" w14:textId="7284E99C" w:rsidR="0010193E" w:rsidRDefault="0010193E" w:rsidP="006D1257">
            <w:pPr>
              <w:jc w:val="left"/>
            </w:pPr>
            <w:r>
              <w:rPr>
                <w:rFonts w:hint="eastAsia"/>
              </w:rPr>
              <w:t>全局分支流没有进入的守护条件</w:t>
            </w:r>
          </w:p>
        </w:tc>
        <w:tc>
          <w:tcPr>
            <w:tcW w:w="663" w:type="dxa"/>
            <w:vAlign w:val="center"/>
          </w:tcPr>
          <w:p w14:paraId="4DDAA762" w14:textId="3D5BC743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58544752" w14:textId="409E44BA" w:rsidR="0010193E" w:rsidRDefault="0010193E" w:rsidP="006D1257">
            <w:pPr>
              <w:jc w:val="left"/>
            </w:pPr>
            <w:r>
              <w:rPr>
                <w:rFonts w:hint="eastAsia"/>
              </w:rPr>
              <w:t>加入进入条件</w:t>
            </w:r>
          </w:p>
        </w:tc>
        <w:tc>
          <w:tcPr>
            <w:tcW w:w="1542" w:type="dxa"/>
          </w:tcPr>
          <w:p w14:paraId="1270C0FA" w14:textId="0C613437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EE9C3D8" w14:textId="0AA7F218" w:rsidTr="001E4E61">
        <w:trPr>
          <w:trHeight w:val="450"/>
        </w:trPr>
        <w:tc>
          <w:tcPr>
            <w:tcW w:w="810" w:type="dxa"/>
            <w:vAlign w:val="center"/>
          </w:tcPr>
          <w:p w14:paraId="49F5A94D" w14:textId="2ACA00DD" w:rsidR="0010193E" w:rsidRDefault="0010193E" w:rsidP="006224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18" w:type="dxa"/>
            <w:vAlign w:val="center"/>
          </w:tcPr>
          <w:p w14:paraId="706CC4D6" w14:textId="55875ECC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2812" w:type="dxa"/>
            <w:vAlign w:val="center"/>
          </w:tcPr>
          <w:p w14:paraId="17C84C17" w14:textId="276AD339" w:rsidR="0010193E" w:rsidRDefault="0010193E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663" w:type="dxa"/>
            <w:vAlign w:val="center"/>
          </w:tcPr>
          <w:p w14:paraId="7A1BDC0E" w14:textId="5C0F8F69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9D5ECCA" w14:textId="29B36F41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67FF29D4" w14:textId="0BD1D83C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8B87C7E" w14:textId="42F4A32D" w:rsidTr="001E4E61">
        <w:trPr>
          <w:trHeight w:val="450"/>
        </w:trPr>
        <w:tc>
          <w:tcPr>
            <w:tcW w:w="810" w:type="dxa"/>
            <w:vAlign w:val="center"/>
          </w:tcPr>
          <w:p w14:paraId="221A90A0" w14:textId="228FDB34" w:rsidR="0010193E" w:rsidRDefault="0010193E" w:rsidP="006224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18" w:type="dxa"/>
            <w:vAlign w:val="center"/>
          </w:tcPr>
          <w:p w14:paraId="702B0012" w14:textId="510B9E6C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2812" w:type="dxa"/>
            <w:vAlign w:val="center"/>
          </w:tcPr>
          <w:p w14:paraId="3CAEAA5A" w14:textId="5A191032" w:rsidR="0010193E" w:rsidRDefault="0010193E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663" w:type="dxa"/>
            <w:vAlign w:val="center"/>
          </w:tcPr>
          <w:p w14:paraId="13CA0342" w14:textId="279F21C6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7EBB62B" w14:textId="7ECE1B10" w:rsidR="0010193E" w:rsidRDefault="0010193E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  <w:tc>
          <w:tcPr>
            <w:tcW w:w="1542" w:type="dxa"/>
          </w:tcPr>
          <w:p w14:paraId="3E24C42C" w14:textId="6533703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拒绝。前端和后端都是系统内部对象，已修改为“系统网页端”和“系统服务端”</w:t>
            </w:r>
          </w:p>
        </w:tc>
      </w:tr>
      <w:tr w:rsidR="0010193E" w14:paraId="6D5FFBD6" w14:textId="2386A91F" w:rsidTr="001E4E61">
        <w:trPr>
          <w:trHeight w:val="450"/>
        </w:trPr>
        <w:tc>
          <w:tcPr>
            <w:tcW w:w="810" w:type="dxa"/>
            <w:vAlign w:val="center"/>
          </w:tcPr>
          <w:p w14:paraId="58F6AFC8" w14:textId="03D92738" w:rsidR="0010193E" w:rsidRDefault="0010193E" w:rsidP="006224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618" w:type="dxa"/>
            <w:vAlign w:val="center"/>
          </w:tcPr>
          <w:p w14:paraId="0AC270F6" w14:textId="186BE21D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2812" w:type="dxa"/>
            <w:vAlign w:val="center"/>
          </w:tcPr>
          <w:p w14:paraId="60745705" w14:textId="6D213E62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一句话多个动作</w:t>
            </w:r>
          </w:p>
        </w:tc>
        <w:tc>
          <w:tcPr>
            <w:tcW w:w="663" w:type="dxa"/>
            <w:vAlign w:val="center"/>
          </w:tcPr>
          <w:p w14:paraId="6A3B49DC" w14:textId="091D13BA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7F8D5E1A" w14:textId="4D83ECFC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</w:t>
            </w:r>
          </w:p>
        </w:tc>
        <w:tc>
          <w:tcPr>
            <w:tcW w:w="1542" w:type="dxa"/>
          </w:tcPr>
          <w:p w14:paraId="0012DBA3" w14:textId="5CC29D7E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5287AE0" w14:textId="6E80B9BA" w:rsidTr="001E4E61">
        <w:trPr>
          <w:trHeight w:val="450"/>
        </w:trPr>
        <w:tc>
          <w:tcPr>
            <w:tcW w:w="810" w:type="dxa"/>
            <w:vAlign w:val="center"/>
          </w:tcPr>
          <w:p w14:paraId="4D6F823C" w14:textId="3CC25434" w:rsidR="0010193E" w:rsidRDefault="0010193E" w:rsidP="006224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18" w:type="dxa"/>
            <w:vAlign w:val="center"/>
          </w:tcPr>
          <w:p w14:paraId="49E41828" w14:textId="54E7E4C9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2812" w:type="dxa"/>
            <w:vAlign w:val="center"/>
          </w:tcPr>
          <w:p w14:paraId="4E7F80A3" w14:textId="529895C2" w:rsidR="0010193E" w:rsidRDefault="0010193E" w:rsidP="006D1257">
            <w:pPr>
              <w:jc w:val="left"/>
            </w:pPr>
            <w:r>
              <w:rPr>
                <w:rFonts w:hint="eastAsia"/>
              </w:rPr>
              <w:t>后置条件使用分词短语</w:t>
            </w:r>
          </w:p>
        </w:tc>
        <w:tc>
          <w:tcPr>
            <w:tcW w:w="663" w:type="dxa"/>
            <w:vAlign w:val="center"/>
          </w:tcPr>
          <w:p w14:paraId="0C76B958" w14:textId="5F8DF28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1B12D6D" w14:textId="6264815F" w:rsidR="0010193E" w:rsidRDefault="0010193E" w:rsidP="006D1257">
            <w:pPr>
              <w:jc w:val="left"/>
            </w:pPr>
            <w:r>
              <w:rPr>
                <w:rFonts w:hint="eastAsia"/>
              </w:rPr>
              <w:t>删除后一句话或者删去处于监听状态</w:t>
            </w:r>
          </w:p>
        </w:tc>
        <w:tc>
          <w:tcPr>
            <w:tcW w:w="1542" w:type="dxa"/>
          </w:tcPr>
          <w:p w14:paraId="5B6219A5" w14:textId="1CC4BF0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拒绝。分词短语对于后置条件没有约束。</w:t>
            </w:r>
          </w:p>
        </w:tc>
      </w:tr>
      <w:tr w:rsidR="0010193E" w14:paraId="158E6006" w14:textId="5D7EA6FB" w:rsidTr="001E4E61">
        <w:trPr>
          <w:trHeight w:val="450"/>
        </w:trPr>
        <w:tc>
          <w:tcPr>
            <w:tcW w:w="810" w:type="dxa"/>
            <w:vAlign w:val="center"/>
          </w:tcPr>
          <w:p w14:paraId="78277F4C" w14:textId="062525F6" w:rsidR="0010193E" w:rsidRDefault="0010193E" w:rsidP="0062243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18" w:type="dxa"/>
            <w:vAlign w:val="center"/>
          </w:tcPr>
          <w:p w14:paraId="1E4B8B62" w14:textId="2CD17011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5</w:t>
            </w:r>
          </w:p>
        </w:tc>
        <w:tc>
          <w:tcPr>
            <w:tcW w:w="2812" w:type="dxa"/>
            <w:vAlign w:val="center"/>
          </w:tcPr>
          <w:p w14:paraId="532F0358" w14:textId="168624AD" w:rsidR="0010193E" w:rsidRDefault="0010193E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663" w:type="dxa"/>
            <w:vAlign w:val="center"/>
          </w:tcPr>
          <w:p w14:paraId="4DA03184" w14:textId="4709EE5C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15987A09" w14:textId="15EAEBD7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5ED8D56E" w14:textId="45AA65DB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6FD74F84" w14:textId="3F80CC88" w:rsidTr="001E4E61">
        <w:trPr>
          <w:trHeight w:val="450"/>
        </w:trPr>
        <w:tc>
          <w:tcPr>
            <w:tcW w:w="810" w:type="dxa"/>
            <w:vAlign w:val="center"/>
          </w:tcPr>
          <w:p w14:paraId="0D513B87" w14:textId="5A2E0464" w:rsidR="0010193E" w:rsidRDefault="0010193E" w:rsidP="0062243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18" w:type="dxa"/>
            <w:vAlign w:val="center"/>
          </w:tcPr>
          <w:p w14:paraId="00655FC5" w14:textId="23419A05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</w:p>
        </w:tc>
        <w:tc>
          <w:tcPr>
            <w:tcW w:w="2812" w:type="dxa"/>
            <w:vAlign w:val="center"/>
          </w:tcPr>
          <w:p w14:paraId="4C17C51C" w14:textId="76C70049" w:rsidR="0010193E" w:rsidRDefault="0010193E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663" w:type="dxa"/>
            <w:vAlign w:val="center"/>
          </w:tcPr>
          <w:p w14:paraId="46F19405" w14:textId="2E82F1E7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3CC86BAB" w14:textId="04CBCF4D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4B3342A4" w14:textId="63FEEBD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F5CB1B8" w14:textId="08906120" w:rsidTr="001E4E61">
        <w:trPr>
          <w:trHeight w:val="450"/>
        </w:trPr>
        <w:tc>
          <w:tcPr>
            <w:tcW w:w="810" w:type="dxa"/>
            <w:vAlign w:val="center"/>
          </w:tcPr>
          <w:p w14:paraId="43E72584" w14:textId="326B48BF" w:rsidR="0010193E" w:rsidRDefault="0010193E" w:rsidP="006224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18" w:type="dxa"/>
            <w:vAlign w:val="center"/>
          </w:tcPr>
          <w:p w14:paraId="15972142" w14:textId="3A14AEF7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</w:p>
        </w:tc>
        <w:tc>
          <w:tcPr>
            <w:tcW w:w="2812" w:type="dxa"/>
            <w:vAlign w:val="center"/>
          </w:tcPr>
          <w:p w14:paraId="61E38E75" w14:textId="13815C8F" w:rsidR="0010193E" w:rsidRDefault="0010193E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663" w:type="dxa"/>
            <w:vAlign w:val="center"/>
          </w:tcPr>
          <w:p w14:paraId="71DD0228" w14:textId="7EEBC8F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6A8A8B3" w14:textId="7B148B4C" w:rsidR="0010193E" w:rsidRDefault="0010193E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  <w:tc>
          <w:tcPr>
            <w:tcW w:w="1542" w:type="dxa"/>
          </w:tcPr>
          <w:p w14:paraId="25EAD069" w14:textId="78AEB673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拒绝。前端和后端都是系统内部对象，已修改为“系统网页端”和“系</w:t>
            </w:r>
            <w:r w:rsidRPr="0010193E">
              <w:rPr>
                <w:rFonts w:hint="eastAsia"/>
              </w:rPr>
              <w:lastRenderedPageBreak/>
              <w:t>统服务端”</w:t>
            </w:r>
          </w:p>
        </w:tc>
      </w:tr>
      <w:tr w:rsidR="0010193E" w14:paraId="0E9A5A98" w14:textId="3C4A0012" w:rsidTr="001E4E61">
        <w:trPr>
          <w:trHeight w:val="450"/>
        </w:trPr>
        <w:tc>
          <w:tcPr>
            <w:tcW w:w="810" w:type="dxa"/>
            <w:vAlign w:val="center"/>
          </w:tcPr>
          <w:p w14:paraId="6CC38B70" w14:textId="58D287C0" w:rsidR="0010193E" w:rsidRDefault="0010193E" w:rsidP="0062243B">
            <w:pPr>
              <w:jc w:val="center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618" w:type="dxa"/>
            <w:vAlign w:val="center"/>
          </w:tcPr>
          <w:p w14:paraId="24C926D9" w14:textId="162663F8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2812" w:type="dxa"/>
            <w:vAlign w:val="center"/>
          </w:tcPr>
          <w:p w14:paraId="53E420AE" w14:textId="7B2ED7DF" w:rsidR="0010193E" w:rsidRDefault="0010193E" w:rsidP="006D1257">
            <w:pPr>
              <w:jc w:val="left"/>
            </w:pPr>
            <w:r>
              <w:rPr>
                <w:rFonts w:hint="eastAsia"/>
              </w:rPr>
              <w:t>前置条件多句话</w:t>
            </w:r>
          </w:p>
        </w:tc>
        <w:tc>
          <w:tcPr>
            <w:tcW w:w="663" w:type="dxa"/>
            <w:vAlign w:val="center"/>
          </w:tcPr>
          <w:p w14:paraId="71C6A8D8" w14:textId="1413A0A1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D486D6A" w14:textId="12109E04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7DF187A7" w14:textId="1849568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474496E" w14:textId="35EE1F0F" w:rsidTr="001E4E61">
        <w:trPr>
          <w:trHeight w:val="450"/>
        </w:trPr>
        <w:tc>
          <w:tcPr>
            <w:tcW w:w="810" w:type="dxa"/>
            <w:vAlign w:val="center"/>
          </w:tcPr>
          <w:p w14:paraId="318D7BA8" w14:textId="1FAEABB7" w:rsidR="0010193E" w:rsidRDefault="0010193E" w:rsidP="0062243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18" w:type="dxa"/>
            <w:vAlign w:val="center"/>
          </w:tcPr>
          <w:p w14:paraId="1BCDAD7B" w14:textId="3C869713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2812" w:type="dxa"/>
            <w:vAlign w:val="center"/>
          </w:tcPr>
          <w:p w14:paraId="3C850C2B" w14:textId="50C99FAF" w:rsidR="0010193E" w:rsidRDefault="0010193E" w:rsidP="006D1257">
            <w:pPr>
              <w:jc w:val="left"/>
            </w:pPr>
            <w:r>
              <w:rPr>
                <w:rFonts w:hint="eastAsia"/>
              </w:rPr>
              <w:t>在动作步骤语句中出现的主语如网页端，服务端等都应是参与者</w:t>
            </w:r>
          </w:p>
        </w:tc>
        <w:tc>
          <w:tcPr>
            <w:tcW w:w="663" w:type="dxa"/>
            <w:vAlign w:val="center"/>
          </w:tcPr>
          <w:p w14:paraId="5730A835" w14:textId="329A2699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0B1EA40" w14:textId="2882D001" w:rsidR="0010193E" w:rsidRDefault="0010193E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  <w:tc>
          <w:tcPr>
            <w:tcW w:w="1542" w:type="dxa"/>
          </w:tcPr>
          <w:p w14:paraId="0B2A5300" w14:textId="5710855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拒绝。前端和后端都是系统内部对象，已修改为“系统网页端”和“系统服务端”</w:t>
            </w:r>
          </w:p>
        </w:tc>
      </w:tr>
      <w:tr w:rsidR="0010193E" w14:paraId="773295EA" w14:textId="71BEE497" w:rsidTr="001E4E61">
        <w:trPr>
          <w:trHeight w:val="450"/>
        </w:trPr>
        <w:tc>
          <w:tcPr>
            <w:tcW w:w="810" w:type="dxa"/>
            <w:vAlign w:val="center"/>
          </w:tcPr>
          <w:p w14:paraId="3CB75725" w14:textId="6E09B817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618" w:type="dxa"/>
            <w:vAlign w:val="center"/>
          </w:tcPr>
          <w:p w14:paraId="6097029A" w14:textId="6D55609B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2812" w:type="dxa"/>
            <w:vAlign w:val="center"/>
          </w:tcPr>
          <w:p w14:paraId="1C4BB7D2" w14:textId="55BA1D56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一句话描述多个动作</w:t>
            </w:r>
          </w:p>
        </w:tc>
        <w:tc>
          <w:tcPr>
            <w:tcW w:w="663" w:type="dxa"/>
            <w:vAlign w:val="center"/>
          </w:tcPr>
          <w:p w14:paraId="1FD7C005" w14:textId="204ED64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32EE334B" w14:textId="4AE65988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</w:t>
            </w:r>
          </w:p>
        </w:tc>
        <w:tc>
          <w:tcPr>
            <w:tcW w:w="1542" w:type="dxa"/>
          </w:tcPr>
          <w:p w14:paraId="43545A89" w14:textId="1E2510B4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A76DB6D" w14:textId="1621FFFB" w:rsidTr="001E4E61">
        <w:trPr>
          <w:trHeight w:val="450"/>
        </w:trPr>
        <w:tc>
          <w:tcPr>
            <w:tcW w:w="810" w:type="dxa"/>
            <w:vAlign w:val="center"/>
          </w:tcPr>
          <w:p w14:paraId="386F5EEE" w14:textId="398CF833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18" w:type="dxa"/>
            <w:vAlign w:val="center"/>
          </w:tcPr>
          <w:p w14:paraId="23999180" w14:textId="2A649398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</w:t>
            </w:r>
          </w:p>
        </w:tc>
        <w:tc>
          <w:tcPr>
            <w:tcW w:w="2812" w:type="dxa"/>
            <w:vAlign w:val="center"/>
          </w:tcPr>
          <w:p w14:paraId="556FA873" w14:textId="7684DA35" w:rsidR="0010193E" w:rsidRDefault="0010193E" w:rsidP="006D1257">
            <w:pPr>
              <w:jc w:val="left"/>
            </w:pPr>
            <w:r>
              <w:rPr>
                <w:rFonts w:hint="eastAsia"/>
              </w:rPr>
              <w:t>无后置条件</w:t>
            </w:r>
          </w:p>
        </w:tc>
        <w:tc>
          <w:tcPr>
            <w:tcW w:w="663" w:type="dxa"/>
            <w:vAlign w:val="center"/>
          </w:tcPr>
          <w:p w14:paraId="379E3286" w14:textId="57848875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4B0503FD" w14:textId="7E600C90" w:rsidR="0010193E" w:rsidRDefault="0010193E" w:rsidP="006D1257">
            <w:pPr>
              <w:jc w:val="left"/>
            </w:pPr>
            <w:r>
              <w:rPr>
                <w:rFonts w:hint="eastAsia"/>
              </w:rPr>
              <w:t>加入后置条件</w:t>
            </w:r>
          </w:p>
        </w:tc>
        <w:tc>
          <w:tcPr>
            <w:tcW w:w="1542" w:type="dxa"/>
          </w:tcPr>
          <w:p w14:paraId="3165FB3A" w14:textId="42A71031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4F9A1833" w14:textId="3063BF01" w:rsidTr="001E4E61">
        <w:trPr>
          <w:trHeight w:val="450"/>
        </w:trPr>
        <w:tc>
          <w:tcPr>
            <w:tcW w:w="810" w:type="dxa"/>
            <w:vAlign w:val="center"/>
          </w:tcPr>
          <w:p w14:paraId="4CA52663" w14:textId="463B4F01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618" w:type="dxa"/>
            <w:vAlign w:val="center"/>
          </w:tcPr>
          <w:p w14:paraId="76BE7EF6" w14:textId="2B7B5154" w:rsidR="0010193E" w:rsidRDefault="0010193E" w:rsidP="0062243B">
            <w:pPr>
              <w:jc w:val="center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</w:t>
            </w:r>
          </w:p>
        </w:tc>
        <w:tc>
          <w:tcPr>
            <w:tcW w:w="2812" w:type="dxa"/>
            <w:vAlign w:val="center"/>
          </w:tcPr>
          <w:p w14:paraId="0519A78B" w14:textId="5766DFEE" w:rsidR="0010193E" w:rsidRDefault="0010193E" w:rsidP="006D1257">
            <w:pPr>
              <w:jc w:val="left"/>
            </w:pPr>
            <w:r>
              <w:rPr>
                <w:rFonts w:hint="eastAsia"/>
              </w:rPr>
              <w:t>如果存在前置条件多句话</w:t>
            </w:r>
          </w:p>
        </w:tc>
        <w:tc>
          <w:tcPr>
            <w:tcW w:w="663" w:type="dxa"/>
            <w:vAlign w:val="center"/>
          </w:tcPr>
          <w:p w14:paraId="443D42DB" w14:textId="21A752EF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7D3AB0B5" w14:textId="525644D7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7DA36885" w14:textId="0F65778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3B3AA8A" w14:textId="00EDAA62" w:rsidTr="001E4E61">
        <w:trPr>
          <w:trHeight w:val="450"/>
        </w:trPr>
        <w:tc>
          <w:tcPr>
            <w:tcW w:w="810" w:type="dxa"/>
            <w:vAlign w:val="center"/>
          </w:tcPr>
          <w:p w14:paraId="506F7B11" w14:textId="2D3FB39E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618" w:type="dxa"/>
            <w:vAlign w:val="center"/>
          </w:tcPr>
          <w:p w14:paraId="5FD12533" w14:textId="3F0DEF2E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2812" w:type="dxa"/>
            <w:vAlign w:val="center"/>
          </w:tcPr>
          <w:p w14:paraId="758CF030" w14:textId="7947DE06" w:rsidR="0010193E" w:rsidRDefault="0010193E" w:rsidP="006D1257">
            <w:pPr>
              <w:jc w:val="left"/>
            </w:pPr>
            <w:r>
              <w:rPr>
                <w:rFonts w:hint="eastAsia"/>
              </w:rPr>
              <w:t>在动作步骤语句中出现的主语如服务端都应是参与者</w:t>
            </w:r>
          </w:p>
        </w:tc>
        <w:tc>
          <w:tcPr>
            <w:tcW w:w="663" w:type="dxa"/>
            <w:vAlign w:val="center"/>
          </w:tcPr>
          <w:p w14:paraId="3AE75966" w14:textId="69B93C1B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585D708D" w14:textId="7FE25B56" w:rsidR="0010193E" w:rsidRDefault="0010193E" w:rsidP="006D1257">
            <w:pPr>
              <w:jc w:val="left"/>
            </w:pPr>
            <w:r>
              <w:rPr>
                <w:rFonts w:hint="eastAsia"/>
              </w:rPr>
              <w:t>在</w:t>
            </w:r>
            <w:r w:rsidRPr="0048532A">
              <w:t>Secondary Actors</w:t>
            </w:r>
            <w:r>
              <w:rPr>
                <w:rFonts w:hint="eastAsia"/>
              </w:rPr>
              <w:t>加入</w:t>
            </w:r>
          </w:p>
        </w:tc>
        <w:tc>
          <w:tcPr>
            <w:tcW w:w="1542" w:type="dxa"/>
          </w:tcPr>
          <w:p w14:paraId="38AE3304" w14:textId="7A237664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拒绝。前端和后端都是系统内部对象，已修改为“系统服务端”</w:t>
            </w:r>
          </w:p>
        </w:tc>
      </w:tr>
      <w:tr w:rsidR="0010193E" w14:paraId="6CF65B40" w14:textId="0DE7E9E3" w:rsidTr="001E4E61">
        <w:trPr>
          <w:trHeight w:val="450"/>
        </w:trPr>
        <w:tc>
          <w:tcPr>
            <w:tcW w:w="810" w:type="dxa"/>
            <w:vAlign w:val="center"/>
          </w:tcPr>
          <w:p w14:paraId="5BB31C22" w14:textId="7B2B72E3" w:rsidR="0010193E" w:rsidRDefault="0010193E" w:rsidP="0062243B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618" w:type="dxa"/>
            <w:vAlign w:val="center"/>
          </w:tcPr>
          <w:p w14:paraId="014B1A00" w14:textId="350354F8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2812" w:type="dxa"/>
            <w:vAlign w:val="center"/>
          </w:tcPr>
          <w:p w14:paraId="393116B7" w14:textId="26F36A14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多个动作</w:t>
            </w:r>
          </w:p>
        </w:tc>
        <w:tc>
          <w:tcPr>
            <w:tcW w:w="663" w:type="dxa"/>
            <w:vAlign w:val="center"/>
          </w:tcPr>
          <w:p w14:paraId="2B414479" w14:textId="28D95E75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1EC9AAC" w14:textId="264A8EF2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150468B5" w14:textId="5411BA53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99DC779" w14:textId="6531A6EB" w:rsidTr="001E4E61">
        <w:trPr>
          <w:trHeight w:val="450"/>
        </w:trPr>
        <w:tc>
          <w:tcPr>
            <w:tcW w:w="810" w:type="dxa"/>
            <w:vAlign w:val="center"/>
          </w:tcPr>
          <w:p w14:paraId="6238571B" w14:textId="48D20DA1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18" w:type="dxa"/>
            <w:vAlign w:val="center"/>
          </w:tcPr>
          <w:p w14:paraId="26728D16" w14:textId="5030CD01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</w:t>
            </w:r>
          </w:p>
        </w:tc>
        <w:tc>
          <w:tcPr>
            <w:tcW w:w="2812" w:type="dxa"/>
            <w:vAlign w:val="center"/>
          </w:tcPr>
          <w:p w14:paraId="139B5C83" w14:textId="4FBF174F" w:rsidR="0010193E" w:rsidRDefault="0010193E" w:rsidP="006D1257">
            <w:pPr>
              <w:jc w:val="left"/>
            </w:pPr>
            <w:r>
              <w:rPr>
                <w:rFonts w:hint="eastAsia"/>
              </w:rPr>
              <w:t>无后置条件</w:t>
            </w:r>
          </w:p>
        </w:tc>
        <w:tc>
          <w:tcPr>
            <w:tcW w:w="663" w:type="dxa"/>
            <w:vAlign w:val="center"/>
          </w:tcPr>
          <w:p w14:paraId="4A38C70F" w14:textId="784BB2A5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7F39707F" w14:textId="349AB86E" w:rsidR="0010193E" w:rsidRDefault="0010193E" w:rsidP="006D1257">
            <w:pPr>
              <w:jc w:val="left"/>
            </w:pPr>
            <w:r>
              <w:rPr>
                <w:rFonts w:hint="eastAsia"/>
              </w:rPr>
              <w:t>加上后置条件</w:t>
            </w:r>
          </w:p>
        </w:tc>
        <w:tc>
          <w:tcPr>
            <w:tcW w:w="1542" w:type="dxa"/>
          </w:tcPr>
          <w:p w14:paraId="3CDD63EE" w14:textId="1B3ED22D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0F58B85" w14:textId="144F8425" w:rsidTr="001E4E61">
        <w:trPr>
          <w:trHeight w:val="450"/>
        </w:trPr>
        <w:tc>
          <w:tcPr>
            <w:tcW w:w="810" w:type="dxa"/>
            <w:vAlign w:val="center"/>
          </w:tcPr>
          <w:p w14:paraId="11F99ADA" w14:textId="6B3FEB9F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618" w:type="dxa"/>
            <w:vAlign w:val="center"/>
          </w:tcPr>
          <w:p w14:paraId="2FB6582A" w14:textId="1FD4F6DC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</w:t>
            </w:r>
          </w:p>
        </w:tc>
        <w:tc>
          <w:tcPr>
            <w:tcW w:w="2812" w:type="dxa"/>
            <w:vAlign w:val="center"/>
          </w:tcPr>
          <w:p w14:paraId="01611B3A" w14:textId="08690BDF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有分词短语</w:t>
            </w:r>
          </w:p>
        </w:tc>
        <w:tc>
          <w:tcPr>
            <w:tcW w:w="663" w:type="dxa"/>
            <w:vAlign w:val="center"/>
          </w:tcPr>
          <w:p w14:paraId="055E3CFE" w14:textId="2F6BBBE7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B56833E" w14:textId="4FB15DEB" w:rsidR="0010193E" w:rsidRDefault="0010193E" w:rsidP="006D1257">
            <w:pPr>
              <w:jc w:val="left"/>
            </w:pPr>
            <w:r>
              <w:rPr>
                <w:rFonts w:hint="eastAsia"/>
              </w:rPr>
              <w:t>删去后一句</w:t>
            </w:r>
          </w:p>
        </w:tc>
        <w:tc>
          <w:tcPr>
            <w:tcW w:w="1542" w:type="dxa"/>
          </w:tcPr>
          <w:p w14:paraId="498D3B62" w14:textId="5E7DCD6E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4F8A3B8" w14:textId="4A2C046E" w:rsidTr="001E4E61">
        <w:trPr>
          <w:trHeight w:val="450"/>
        </w:trPr>
        <w:tc>
          <w:tcPr>
            <w:tcW w:w="810" w:type="dxa"/>
            <w:vAlign w:val="center"/>
          </w:tcPr>
          <w:p w14:paraId="41C5CDEE" w14:textId="26658401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618" w:type="dxa"/>
            <w:vAlign w:val="center"/>
          </w:tcPr>
          <w:p w14:paraId="5C79FAAD" w14:textId="03A04AF1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</w:t>
            </w:r>
          </w:p>
        </w:tc>
        <w:tc>
          <w:tcPr>
            <w:tcW w:w="2812" w:type="dxa"/>
            <w:vAlign w:val="center"/>
          </w:tcPr>
          <w:p w14:paraId="4E92A92C" w14:textId="2037C61F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tep3</w:t>
            </w:r>
            <w:r>
              <w:rPr>
                <w:rFonts w:hint="eastAsia"/>
              </w:rPr>
              <w:t>，后置条件多个动作或句子</w:t>
            </w:r>
          </w:p>
        </w:tc>
        <w:tc>
          <w:tcPr>
            <w:tcW w:w="663" w:type="dxa"/>
            <w:vAlign w:val="center"/>
          </w:tcPr>
          <w:p w14:paraId="6B70CD28" w14:textId="3AC00151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17B5F01" w14:textId="4ACC0224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15B2C409" w14:textId="41546A46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2B7C190" w14:textId="0617391B" w:rsidTr="001E4E61">
        <w:trPr>
          <w:trHeight w:val="450"/>
        </w:trPr>
        <w:tc>
          <w:tcPr>
            <w:tcW w:w="810" w:type="dxa"/>
            <w:vAlign w:val="center"/>
          </w:tcPr>
          <w:p w14:paraId="25E3DB5C" w14:textId="6D72890A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618" w:type="dxa"/>
            <w:vAlign w:val="center"/>
          </w:tcPr>
          <w:p w14:paraId="3163254D" w14:textId="7AC62B63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11</w:t>
            </w:r>
          </w:p>
        </w:tc>
        <w:tc>
          <w:tcPr>
            <w:tcW w:w="2812" w:type="dxa"/>
            <w:vAlign w:val="center"/>
          </w:tcPr>
          <w:p w14:paraId="439ABC63" w14:textId="5BE3A00B" w:rsidR="0010193E" w:rsidRDefault="0010193E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663" w:type="dxa"/>
            <w:vAlign w:val="center"/>
          </w:tcPr>
          <w:p w14:paraId="2239EB66" w14:textId="2A0C7BF1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23085BD5" w14:textId="3C11EB34" w:rsidR="0010193E" w:rsidRDefault="0010193E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  <w:tc>
          <w:tcPr>
            <w:tcW w:w="1542" w:type="dxa"/>
          </w:tcPr>
          <w:p w14:paraId="43F67E40" w14:textId="7A8AFE8D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2067C5E" w14:textId="625634FD" w:rsidTr="001E4E61">
        <w:trPr>
          <w:trHeight w:val="450"/>
        </w:trPr>
        <w:tc>
          <w:tcPr>
            <w:tcW w:w="810" w:type="dxa"/>
            <w:vAlign w:val="center"/>
          </w:tcPr>
          <w:p w14:paraId="7463C524" w14:textId="49219126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618" w:type="dxa"/>
            <w:vAlign w:val="center"/>
          </w:tcPr>
          <w:p w14:paraId="328EFC5A" w14:textId="3CB3418B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</w:p>
        </w:tc>
        <w:tc>
          <w:tcPr>
            <w:tcW w:w="2812" w:type="dxa"/>
            <w:vAlign w:val="center"/>
          </w:tcPr>
          <w:p w14:paraId="3273CF5B" w14:textId="75B10ABB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多个动作</w:t>
            </w:r>
          </w:p>
        </w:tc>
        <w:tc>
          <w:tcPr>
            <w:tcW w:w="663" w:type="dxa"/>
            <w:vAlign w:val="center"/>
          </w:tcPr>
          <w:p w14:paraId="1FE6948D" w14:textId="1E9422AE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BDDAB6E" w14:textId="77B369FA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203BC2A7" w14:textId="712D866D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62FE1FC3" w14:textId="2FA733FF" w:rsidTr="001E4E61">
        <w:trPr>
          <w:trHeight w:val="450"/>
        </w:trPr>
        <w:tc>
          <w:tcPr>
            <w:tcW w:w="810" w:type="dxa"/>
            <w:vAlign w:val="center"/>
          </w:tcPr>
          <w:p w14:paraId="670BCFDD" w14:textId="1AB86879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18" w:type="dxa"/>
            <w:vAlign w:val="center"/>
          </w:tcPr>
          <w:p w14:paraId="4B323E9B" w14:textId="3F6CDB00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</w:t>
            </w:r>
          </w:p>
        </w:tc>
        <w:tc>
          <w:tcPr>
            <w:tcW w:w="2812" w:type="dxa"/>
            <w:vAlign w:val="center"/>
          </w:tcPr>
          <w:p w14:paraId="61989AAC" w14:textId="6773E36C" w:rsidR="0010193E" w:rsidRDefault="0010193E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663" w:type="dxa"/>
            <w:vAlign w:val="center"/>
          </w:tcPr>
          <w:p w14:paraId="36729492" w14:textId="69E5064E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4BA87F1" w14:textId="4E45EAA9" w:rsidR="0010193E" w:rsidRDefault="0010193E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  <w:tc>
          <w:tcPr>
            <w:tcW w:w="1542" w:type="dxa"/>
          </w:tcPr>
          <w:p w14:paraId="3C82815F" w14:textId="235E3BEC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61EA1ED8" w14:textId="75A9FB24" w:rsidTr="001E4E61">
        <w:trPr>
          <w:trHeight w:val="450"/>
        </w:trPr>
        <w:tc>
          <w:tcPr>
            <w:tcW w:w="810" w:type="dxa"/>
            <w:vAlign w:val="center"/>
          </w:tcPr>
          <w:p w14:paraId="1E4FA06E" w14:textId="00F8987A" w:rsidR="0010193E" w:rsidRDefault="0010193E" w:rsidP="0062243B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6</w:t>
            </w:r>
          </w:p>
        </w:tc>
        <w:tc>
          <w:tcPr>
            <w:tcW w:w="618" w:type="dxa"/>
            <w:vAlign w:val="center"/>
          </w:tcPr>
          <w:p w14:paraId="6FCA6F81" w14:textId="4EC11A82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22</w:t>
            </w:r>
          </w:p>
        </w:tc>
        <w:tc>
          <w:tcPr>
            <w:tcW w:w="2812" w:type="dxa"/>
            <w:vAlign w:val="center"/>
          </w:tcPr>
          <w:p w14:paraId="44249602" w14:textId="0D10B64D" w:rsidR="0010193E" w:rsidRDefault="0010193E" w:rsidP="006D1257">
            <w:pPr>
              <w:jc w:val="left"/>
            </w:pPr>
            <w:r>
              <w:rPr>
                <w:rFonts w:hint="eastAsia"/>
              </w:rPr>
              <w:t>后置条件多个动作</w:t>
            </w:r>
          </w:p>
        </w:tc>
        <w:tc>
          <w:tcPr>
            <w:tcW w:w="663" w:type="dxa"/>
            <w:vAlign w:val="center"/>
          </w:tcPr>
          <w:p w14:paraId="4A9BA52A" w14:textId="552E6197" w:rsidR="0010193E" w:rsidRPr="0062243B" w:rsidRDefault="0010193E" w:rsidP="0062243B">
            <w:pPr>
              <w:jc w:val="center"/>
            </w:pPr>
          </w:p>
        </w:tc>
        <w:tc>
          <w:tcPr>
            <w:tcW w:w="1861" w:type="dxa"/>
            <w:vAlign w:val="center"/>
          </w:tcPr>
          <w:p w14:paraId="501C1F50" w14:textId="3D192C34" w:rsidR="0010193E" w:rsidRDefault="0010193E" w:rsidP="006D1257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</w:t>
            </w:r>
            <w:r>
              <w:t>EANWHILE</w:t>
            </w:r>
            <w:r>
              <w:rPr>
                <w:rFonts w:hint="eastAsia"/>
              </w:rPr>
              <w:t>描述</w:t>
            </w:r>
          </w:p>
        </w:tc>
        <w:tc>
          <w:tcPr>
            <w:tcW w:w="1542" w:type="dxa"/>
          </w:tcPr>
          <w:p w14:paraId="151487EC" w14:textId="4696D460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7457741" w14:textId="4FAF1551" w:rsidTr="001E4E61">
        <w:trPr>
          <w:trHeight w:val="450"/>
        </w:trPr>
        <w:tc>
          <w:tcPr>
            <w:tcW w:w="810" w:type="dxa"/>
            <w:vAlign w:val="center"/>
          </w:tcPr>
          <w:p w14:paraId="38641A34" w14:textId="41555373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618" w:type="dxa"/>
            <w:vAlign w:val="center"/>
          </w:tcPr>
          <w:p w14:paraId="734E02A5" w14:textId="616018B6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</w:p>
        </w:tc>
        <w:tc>
          <w:tcPr>
            <w:tcW w:w="2812" w:type="dxa"/>
            <w:vAlign w:val="center"/>
          </w:tcPr>
          <w:p w14:paraId="12C87845" w14:textId="3E584358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多个动作</w:t>
            </w:r>
          </w:p>
        </w:tc>
        <w:tc>
          <w:tcPr>
            <w:tcW w:w="663" w:type="dxa"/>
            <w:vAlign w:val="center"/>
          </w:tcPr>
          <w:p w14:paraId="2FBA9A27" w14:textId="5B1C65E7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24B88EA8" w14:textId="62BA82F7" w:rsidR="0010193E" w:rsidRDefault="0010193E" w:rsidP="006D1257">
            <w:pPr>
              <w:jc w:val="left"/>
            </w:pPr>
            <w:r>
              <w:rPr>
                <w:rFonts w:hint="eastAsia"/>
              </w:rPr>
              <w:t>分多步描述动作或使用</w:t>
            </w:r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1542" w:type="dxa"/>
          </w:tcPr>
          <w:p w14:paraId="0AD1A131" w14:textId="70F3732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2E3A9134" w14:textId="27218355" w:rsidTr="001E4E61">
        <w:trPr>
          <w:trHeight w:val="450"/>
        </w:trPr>
        <w:tc>
          <w:tcPr>
            <w:tcW w:w="810" w:type="dxa"/>
            <w:vAlign w:val="center"/>
          </w:tcPr>
          <w:p w14:paraId="1A3EBC7D" w14:textId="207E6D37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618" w:type="dxa"/>
            <w:vAlign w:val="center"/>
          </w:tcPr>
          <w:p w14:paraId="73D1C54C" w14:textId="198EB5A9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</w:p>
        </w:tc>
        <w:tc>
          <w:tcPr>
            <w:tcW w:w="2812" w:type="dxa"/>
            <w:vAlign w:val="center"/>
          </w:tcPr>
          <w:p w14:paraId="518AF629" w14:textId="149B072B" w:rsidR="0010193E" w:rsidRDefault="0010193E" w:rsidP="006D1257">
            <w:pPr>
              <w:jc w:val="left"/>
            </w:pPr>
            <w:r>
              <w:rPr>
                <w:rFonts w:hint="eastAsia"/>
              </w:rPr>
              <w:t>后置条件无主语</w:t>
            </w:r>
          </w:p>
        </w:tc>
        <w:tc>
          <w:tcPr>
            <w:tcW w:w="663" w:type="dxa"/>
            <w:vAlign w:val="center"/>
          </w:tcPr>
          <w:p w14:paraId="5B125EFB" w14:textId="269C9BC5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6AD2A616" w14:textId="53C6CE14" w:rsidR="0010193E" w:rsidRDefault="0010193E" w:rsidP="006D1257">
            <w:pPr>
              <w:jc w:val="left"/>
            </w:pPr>
            <w:r>
              <w:rPr>
                <w:rFonts w:hint="eastAsia"/>
              </w:rPr>
              <w:t>加上主语</w:t>
            </w:r>
          </w:p>
        </w:tc>
        <w:tc>
          <w:tcPr>
            <w:tcW w:w="1542" w:type="dxa"/>
          </w:tcPr>
          <w:p w14:paraId="4BB82600" w14:textId="7569A532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1FDFCD62" w14:textId="7296AAD5" w:rsidTr="001E4E61">
        <w:trPr>
          <w:trHeight w:val="450"/>
        </w:trPr>
        <w:tc>
          <w:tcPr>
            <w:tcW w:w="810" w:type="dxa"/>
            <w:vAlign w:val="center"/>
          </w:tcPr>
          <w:p w14:paraId="577AE780" w14:textId="3C3C30A8" w:rsidR="0010193E" w:rsidRDefault="0010193E" w:rsidP="0062243B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618" w:type="dxa"/>
            <w:vAlign w:val="center"/>
          </w:tcPr>
          <w:p w14:paraId="210FF2E4" w14:textId="0B641765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26</w:t>
            </w:r>
          </w:p>
        </w:tc>
        <w:tc>
          <w:tcPr>
            <w:tcW w:w="2812" w:type="dxa"/>
            <w:vAlign w:val="center"/>
          </w:tcPr>
          <w:p w14:paraId="7BE5E30D" w14:textId="165F8678" w:rsidR="0010193E" w:rsidRDefault="0010193E" w:rsidP="006D1257">
            <w:pPr>
              <w:jc w:val="left"/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应该没有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plcae</w:t>
            </w:r>
            <w:r>
              <w:rPr>
                <w:rFonts w:hint="eastAsia"/>
              </w:rPr>
              <w:t>这种语法</w:t>
            </w:r>
          </w:p>
        </w:tc>
        <w:tc>
          <w:tcPr>
            <w:tcW w:w="663" w:type="dxa"/>
            <w:vAlign w:val="center"/>
          </w:tcPr>
          <w:p w14:paraId="3D445BD7" w14:textId="131A98DA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02841329" w14:textId="4474EAB4" w:rsidR="0010193E" w:rsidRDefault="0010193E" w:rsidP="006D1257">
            <w:pPr>
              <w:jc w:val="left"/>
            </w:pPr>
            <w:r>
              <w:rPr>
                <w:rFonts w:hint="eastAsia"/>
              </w:rPr>
              <w:t>可以使用分支结构</w:t>
            </w:r>
          </w:p>
        </w:tc>
        <w:tc>
          <w:tcPr>
            <w:tcW w:w="1542" w:type="dxa"/>
          </w:tcPr>
          <w:p w14:paraId="1924AF9B" w14:textId="206FA069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7A8CF55C" w14:textId="2F719B76" w:rsidTr="001E4E61">
        <w:trPr>
          <w:trHeight w:val="450"/>
        </w:trPr>
        <w:tc>
          <w:tcPr>
            <w:tcW w:w="810" w:type="dxa"/>
            <w:vAlign w:val="center"/>
          </w:tcPr>
          <w:p w14:paraId="0F8F8BB1" w14:textId="29029A3C" w:rsidR="0010193E" w:rsidRDefault="0010193E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618" w:type="dxa"/>
            <w:vAlign w:val="center"/>
          </w:tcPr>
          <w:p w14:paraId="10EEBE1A" w14:textId="07D790D6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27</w:t>
            </w:r>
          </w:p>
        </w:tc>
        <w:tc>
          <w:tcPr>
            <w:tcW w:w="2812" w:type="dxa"/>
            <w:vAlign w:val="center"/>
          </w:tcPr>
          <w:p w14:paraId="31FF92C9" w14:textId="5AB43335" w:rsidR="0010193E" w:rsidRDefault="0010193E" w:rsidP="006D1257">
            <w:pPr>
              <w:jc w:val="left"/>
            </w:pPr>
            <w:r>
              <w:t>S</w:t>
            </w:r>
            <w:r>
              <w:rPr>
                <w:rFonts w:hint="eastAsia"/>
              </w:rPr>
              <w:t>tep4</w:t>
            </w:r>
            <w:r>
              <w:rPr>
                <w:rFonts w:hint="eastAsia"/>
              </w:rPr>
              <w:t>太复杂</w:t>
            </w:r>
          </w:p>
        </w:tc>
        <w:tc>
          <w:tcPr>
            <w:tcW w:w="663" w:type="dxa"/>
            <w:vAlign w:val="center"/>
          </w:tcPr>
          <w:p w14:paraId="34AEEA5C" w14:textId="5839197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861" w:type="dxa"/>
            <w:vAlign w:val="center"/>
          </w:tcPr>
          <w:p w14:paraId="35618DE2" w14:textId="3CABC03F" w:rsidR="0010193E" w:rsidRDefault="0010193E" w:rsidP="006D1257">
            <w:pPr>
              <w:jc w:val="left"/>
            </w:pPr>
            <w:r>
              <w:rPr>
                <w:rFonts w:hint="eastAsia"/>
              </w:rPr>
              <w:t>使用简单句</w:t>
            </w:r>
          </w:p>
        </w:tc>
        <w:tc>
          <w:tcPr>
            <w:tcW w:w="1542" w:type="dxa"/>
          </w:tcPr>
          <w:p w14:paraId="3465C2A7" w14:textId="7D6ED85F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5A10E5EC" w14:textId="3EE950C4" w:rsidTr="001E4E61">
        <w:trPr>
          <w:trHeight w:val="450"/>
        </w:trPr>
        <w:tc>
          <w:tcPr>
            <w:tcW w:w="810" w:type="dxa"/>
            <w:vAlign w:val="center"/>
          </w:tcPr>
          <w:p w14:paraId="44FB6022" w14:textId="312EECC1" w:rsidR="0010193E" w:rsidRDefault="0010193E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618" w:type="dxa"/>
            <w:vAlign w:val="center"/>
          </w:tcPr>
          <w:p w14:paraId="7AA3D795" w14:textId="6E30F1C3" w:rsidR="0010193E" w:rsidRDefault="0010193E" w:rsidP="0062243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</w:p>
        </w:tc>
        <w:tc>
          <w:tcPr>
            <w:tcW w:w="2812" w:type="dxa"/>
            <w:vAlign w:val="center"/>
          </w:tcPr>
          <w:p w14:paraId="7A926A28" w14:textId="2F69D175" w:rsidR="0010193E" w:rsidRDefault="0010193E" w:rsidP="006D1257">
            <w:pPr>
              <w:jc w:val="left"/>
            </w:pPr>
            <w:r>
              <w:rPr>
                <w:rFonts w:hint="eastAsia"/>
              </w:rPr>
              <w:t>对一些读者可能不熟悉且比较关键的用语没有给出定义，比如“消息聚集”</w:t>
            </w:r>
          </w:p>
        </w:tc>
        <w:tc>
          <w:tcPr>
            <w:tcW w:w="663" w:type="dxa"/>
            <w:vAlign w:val="center"/>
          </w:tcPr>
          <w:p w14:paraId="5DFF8A9F" w14:textId="3D12372C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1861" w:type="dxa"/>
            <w:vAlign w:val="center"/>
          </w:tcPr>
          <w:p w14:paraId="2F75ECF9" w14:textId="4104E22E" w:rsidR="0010193E" w:rsidRDefault="0010193E" w:rsidP="006D1257">
            <w:pPr>
              <w:jc w:val="left"/>
            </w:pPr>
            <w:r>
              <w:rPr>
                <w:rFonts w:hint="eastAsia"/>
              </w:rPr>
              <w:t>增加一些术语的定义</w:t>
            </w:r>
          </w:p>
        </w:tc>
        <w:tc>
          <w:tcPr>
            <w:tcW w:w="1542" w:type="dxa"/>
          </w:tcPr>
          <w:p w14:paraId="17CC4FB7" w14:textId="216366E3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  <w:tr w:rsidR="0010193E" w14:paraId="37387305" w14:textId="141AD129" w:rsidTr="001E4E61">
        <w:trPr>
          <w:trHeight w:val="450"/>
        </w:trPr>
        <w:tc>
          <w:tcPr>
            <w:tcW w:w="810" w:type="dxa"/>
            <w:vAlign w:val="center"/>
          </w:tcPr>
          <w:p w14:paraId="00AB84E6" w14:textId="024D83B7" w:rsidR="0010193E" w:rsidRDefault="0010193E" w:rsidP="0062243B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618" w:type="dxa"/>
            <w:vAlign w:val="center"/>
          </w:tcPr>
          <w:p w14:paraId="4F162506" w14:textId="26062154" w:rsidR="0010193E" w:rsidRDefault="0010193E" w:rsidP="0062243B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812" w:type="dxa"/>
            <w:vAlign w:val="center"/>
          </w:tcPr>
          <w:p w14:paraId="1F973D3C" w14:textId="349ECD5C" w:rsidR="0010193E" w:rsidRDefault="0010193E" w:rsidP="006D1257">
            <w:pPr>
              <w:jc w:val="left"/>
            </w:pPr>
            <w:r>
              <w:rPr>
                <w:rFonts w:hint="eastAsia"/>
              </w:rPr>
              <w:t>硬件要求没有说明所需配置</w:t>
            </w:r>
          </w:p>
        </w:tc>
        <w:tc>
          <w:tcPr>
            <w:tcW w:w="663" w:type="dxa"/>
            <w:vAlign w:val="center"/>
          </w:tcPr>
          <w:p w14:paraId="0814F4E0" w14:textId="6812529D" w:rsidR="0010193E" w:rsidRPr="0062243B" w:rsidRDefault="0010193E" w:rsidP="0062243B">
            <w:pPr>
              <w:jc w:val="center"/>
            </w:pPr>
            <w:r>
              <w:rPr>
                <w:rFonts w:hint="eastAsia"/>
              </w:rPr>
              <w:t>可验证性</w:t>
            </w:r>
          </w:p>
        </w:tc>
        <w:tc>
          <w:tcPr>
            <w:tcW w:w="1861" w:type="dxa"/>
            <w:vAlign w:val="center"/>
          </w:tcPr>
          <w:p w14:paraId="2702F331" w14:textId="4D267048" w:rsidR="0010193E" w:rsidRDefault="0010193E" w:rsidP="006D1257">
            <w:pPr>
              <w:jc w:val="left"/>
            </w:pPr>
            <w:r>
              <w:rPr>
                <w:rFonts w:hint="eastAsia"/>
              </w:rPr>
              <w:t>建议加上所需配置</w:t>
            </w:r>
          </w:p>
        </w:tc>
        <w:tc>
          <w:tcPr>
            <w:tcW w:w="1542" w:type="dxa"/>
          </w:tcPr>
          <w:p w14:paraId="63D6D5C7" w14:textId="10916798" w:rsidR="0010193E" w:rsidRDefault="0010193E" w:rsidP="006D1257">
            <w:pPr>
              <w:jc w:val="left"/>
            </w:pPr>
            <w:r w:rsidRPr="0010193E">
              <w:rPr>
                <w:rFonts w:hint="eastAsia"/>
              </w:rPr>
              <w:t>接受</w:t>
            </w:r>
          </w:p>
        </w:tc>
      </w:tr>
    </w:tbl>
    <w:p w14:paraId="6E34D9BD" w14:textId="1F74E93F" w:rsidR="009E15F7" w:rsidRDefault="009E15F7" w:rsidP="0062243B">
      <w:pPr>
        <w:jc w:val="center"/>
      </w:pPr>
    </w:p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C22C5" w14:textId="77777777" w:rsidR="003127E0" w:rsidRDefault="003127E0" w:rsidP="007E1966">
      <w:r>
        <w:separator/>
      </w:r>
    </w:p>
  </w:endnote>
  <w:endnote w:type="continuationSeparator" w:id="0">
    <w:p w14:paraId="38F2BAA1" w14:textId="77777777" w:rsidR="003127E0" w:rsidRDefault="003127E0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AE6A1" w14:textId="77777777" w:rsidR="003127E0" w:rsidRDefault="003127E0" w:rsidP="007E1966">
      <w:r>
        <w:separator/>
      </w:r>
    </w:p>
  </w:footnote>
  <w:footnote w:type="continuationSeparator" w:id="0">
    <w:p w14:paraId="53EDDFE9" w14:textId="77777777" w:rsidR="003127E0" w:rsidRDefault="003127E0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F"/>
    <w:rsid w:val="0010193E"/>
    <w:rsid w:val="00111510"/>
    <w:rsid w:val="0013513A"/>
    <w:rsid w:val="001E4E61"/>
    <w:rsid w:val="0025230C"/>
    <w:rsid w:val="002F191D"/>
    <w:rsid w:val="003127E0"/>
    <w:rsid w:val="003C05A2"/>
    <w:rsid w:val="003D0E03"/>
    <w:rsid w:val="003D7DFA"/>
    <w:rsid w:val="004F4347"/>
    <w:rsid w:val="0051611E"/>
    <w:rsid w:val="005E4D1C"/>
    <w:rsid w:val="0062243B"/>
    <w:rsid w:val="006D1257"/>
    <w:rsid w:val="007B38AE"/>
    <w:rsid w:val="007D25FC"/>
    <w:rsid w:val="007E1966"/>
    <w:rsid w:val="00895FD9"/>
    <w:rsid w:val="00910B4F"/>
    <w:rsid w:val="00912354"/>
    <w:rsid w:val="00967D88"/>
    <w:rsid w:val="009E15F7"/>
    <w:rsid w:val="00A64668"/>
    <w:rsid w:val="00BB38B6"/>
    <w:rsid w:val="00C1394C"/>
    <w:rsid w:val="00DD0A68"/>
    <w:rsid w:val="00E57C75"/>
    <w:rsid w:val="00E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SimSun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SimHe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SimHei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SimSu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z ym</cp:lastModifiedBy>
  <cp:revision>3</cp:revision>
  <dcterms:created xsi:type="dcterms:W3CDTF">2020-04-10T03:42:00Z</dcterms:created>
  <dcterms:modified xsi:type="dcterms:W3CDTF">2020-04-10T03:44:00Z</dcterms:modified>
</cp:coreProperties>
</file>