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DF" w:rsidRDefault="00203DDF" w:rsidP="00203DDF">
      <w:pPr>
        <w:jc w:val="center"/>
        <w:rPr>
          <w:rFonts w:eastAsia="黑体" w:hint="eastAsia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76pt;height:60pt;mso-position-horizontal-relative:page;mso-position-vertical-relative:page">
            <v:imagedata r:id="rId4" r:href="rId5"/>
          </v:shape>
        </w:pict>
      </w:r>
      <w:r>
        <w:rPr>
          <w:sz w:val="72"/>
        </w:rPr>
        <w:fldChar w:fldCharType="end"/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691E7" id="矩形 8" o:spid="_x0000_s1026" style="position:absolute;left:0;text-align:left;margin-left:-90.15pt;margin-top:-7.8pt;width:675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9s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CTqg9s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1B0C4" id="矩形 7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" fillcolor="#06c" stroked="f"/>
            </w:pict>
          </mc:Fallback>
        </mc:AlternateContent>
      </w:r>
    </w:p>
    <w:p w:rsidR="00203DDF" w:rsidRDefault="00203DDF" w:rsidP="00203DDF">
      <w:pPr>
        <w:jc w:val="center"/>
        <w:rPr>
          <w:rFonts w:eastAsia="黑体" w:hint="eastAsia"/>
          <w:sz w:val="32"/>
        </w:rPr>
      </w:pPr>
    </w:p>
    <w:p w:rsidR="00203DDF" w:rsidRDefault="00203DDF" w:rsidP="00203DDF">
      <w:pPr>
        <w:jc w:val="center"/>
        <w:rPr>
          <w:rFonts w:eastAsia="黑体" w:hint="eastAsia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&lt;&lt;LUA &gt;&gt;</w:t>
      </w:r>
    </w:p>
    <w:p w:rsidR="00203DDF" w:rsidRDefault="00203DDF" w:rsidP="00203DDF">
      <w:pPr>
        <w:jc w:val="center"/>
        <w:rPr>
          <w:rFonts w:eastAsia="黑体" w:hint="eastAsia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需求评审表</w:t>
      </w:r>
    </w:p>
    <w:p w:rsidR="00203DDF" w:rsidRDefault="00203DDF" w:rsidP="00203DDF">
      <w:pPr>
        <w:jc w:val="center"/>
        <w:rPr>
          <w:rFonts w:eastAsia="黑体" w:hint="eastAsia"/>
          <w:sz w:val="32"/>
        </w:rPr>
      </w:pPr>
    </w:p>
    <w:p w:rsidR="00203DDF" w:rsidRDefault="00203DDF" w:rsidP="00203DDF">
      <w:pPr>
        <w:jc w:val="center"/>
        <w:rPr>
          <w:rFonts w:eastAsia="黑体" w:hint="eastAsia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5" name="图片 5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6" name="矩形 6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31D3E" id="矩形 6" o:spid="_x0000_s1026" alt="深色横线" style="position:absolute;left:0;text-align:left;margin-left:-126.15pt;margin-top:23.4pt;width:639pt;height:70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kdfeZ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8" o:title="深色横线" recolor="t" type="tile"/>
              </v:rect>
            </w:pict>
          </mc:Fallback>
        </mc:AlternateContent>
      </w:r>
    </w:p>
    <w:p w:rsidR="00203DDF" w:rsidRDefault="00203DDF" w:rsidP="00203DDF">
      <w:pPr>
        <w:jc w:val="center"/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203DDF" w:rsidRDefault="00203DDF" w:rsidP="00203DDF">
      <w:pPr>
        <w:jc w:val="center"/>
        <w:rPr>
          <w:rFonts w:hint="eastAsia"/>
        </w:rPr>
      </w:pPr>
      <w:r>
        <w:rPr>
          <w:rFonts w:eastAsia="黑体" w:hint="eastAsia"/>
          <w:sz w:val="30"/>
          <w:szCs w:val="30"/>
        </w:rPr>
        <w:t>2015-04</w:t>
      </w:r>
    </w:p>
    <w:p w:rsidR="00203DDF" w:rsidRDefault="00203DDF" w:rsidP="00203DDF">
      <w:pPr>
        <w:rPr>
          <w:rFonts w:hint="eastAsia"/>
        </w:rPr>
        <w:sectPr w:rsidR="00203DDF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小组成员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3045"/>
      </w:tblGrid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名字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</w:tr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SY1406232</w:t>
            </w:r>
          </w:p>
        </w:tc>
      </w:tr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白瑞雪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SY1406233</w:t>
            </w:r>
          </w:p>
        </w:tc>
      </w:tr>
      <w:tr w:rsidR="00203DDF" w:rsidTr="00411FC1">
        <w:trPr>
          <w:jc w:val="center"/>
        </w:trPr>
        <w:tc>
          <w:tcPr>
            <w:tcW w:w="1335" w:type="dxa"/>
            <w:vAlign w:val="center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  <w:vAlign w:val="center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SY1406219</w:t>
            </w:r>
          </w:p>
        </w:tc>
      </w:tr>
    </w:tbl>
    <w:p w:rsidR="00203DDF" w:rsidRDefault="00203DDF" w:rsidP="00203DDF">
      <w:pPr>
        <w:rPr>
          <w:rFonts w:eastAsia="黑体" w:hint="eastAsia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</w:p>
    <w:p w:rsidR="00203DDF" w:rsidRDefault="00203DDF" w:rsidP="00203DDF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203DDF" w:rsidRDefault="00203DDF" w:rsidP="00411FC1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203DDF" w:rsidRDefault="00203DDF" w:rsidP="00411FC1">
            <w:pPr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203DDF" w:rsidRDefault="00203DDF" w:rsidP="00411FC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2015/4</w:t>
            </w:r>
            <w:bookmarkStart w:id="0" w:name="_GoBack"/>
            <w:bookmarkEnd w:id="0"/>
            <w:r>
              <w:rPr>
                <w:rFonts w:hint="eastAsia"/>
              </w:rPr>
              <w:t>/30</w:t>
            </w:r>
          </w:p>
        </w:tc>
        <w:tc>
          <w:tcPr>
            <w:tcW w:w="2160" w:type="dxa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1095" w:type="dxa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白瑞雪</w:t>
            </w:r>
          </w:p>
        </w:tc>
        <w:tc>
          <w:tcPr>
            <w:tcW w:w="3045" w:type="dxa"/>
          </w:tcPr>
          <w:p w:rsidR="00203DDF" w:rsidRDefault="00203DDF" w:rsidP="00411FC1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文档的最初版本</w:t>
            </w:r>
          </w:p>
        </w:tc>
      </w:tr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/>
        </w:tc>
        <w:tc>
          <w:tcPr>
            <w:tcW w:w="1260" w:type="dxa"/>
          </w:tcPr>
          <w:p w:rsidR="00203DDF" w:rsidRDefault="00203DDF" w:rsidP="00411FC1"/>
        </w:tc>
        <w:tc>
          <w:tcPr>
            <w:tcW w:w="2160" w:type="dxa"/>
          </w:tcPr>
          <w:p w:rsidR="00203DDF" w:rsidRDefault="00203DDF" w:rsidP="00411FC1"/>
        </w:tc>
        <w:tc>
          <w:tcPr>
            <w:tcW w:w="1095" w:type="dxa"/>
          </w:tcPr>
          <w:p w:rsidR="00203DDF" w:rsidRDefault="00203DDF" w:rsidP="00411FC1"/>
        </w:tc>
        <w:tc>
          <w:tcPr>
            <w:tcW w:w="3045" w:type="dxa"/>
          </w:tcPr>
          <w:p w:rsidR="00203DDF" w:rsidRDefault="00203DDF" w:rsidP="00411FC1"/>
        </w:tc>
      </w:tr>
      <w:tr w:rsidR="00203DDF" w:rsidTr="00203DDF">
        <w:trPr>
          <w:jc w:val="center"/>
        </w:trPr>
        <w:tc>
          <w:tcPr>
            <w:tcW w:w="794" w:type="dxa"/>
          </w:tcPr>
          <w:p w:rsidR="00203DDF" w:rsidRDefault="00203DDF" w:rsidP="00411FC1"/>
        </w:tc>
        <w:tc>
          <w:tcPr>
            <w:tcW w:w="1260" w:type="dxa"/>
          </w:tcPr>
          <w:p w:rsidR="00203DDF" w:rsidRDefault="00203DDF" w:rsidP="00411FC1"/>
        </w:tc>
        <w:tc>
          <w:tcPr>
            <w:tcW w:w="2160" w:type="dxa"/>
          </w:tcPr>
          <w:p w:rsidR="00203DDF" w:rsidRDefault="00203DDF" w:rsidP="00411FC1"/>
        </w:tc>
        <w:tc>
          <w:tcPr>
            <w:tcW w:w="1095" w:type="dxa"/>
          </w:tcPr>
          <w:p w:rsidR="00203DDF" w:rsidRDefault="00203DDF" w:rsidP="00411FC1"/>
        </w:tc>
        <w:tc>
          <w:tcPr>
            <w:tcW w:w="3045" w:type="dxa"/>
          </w:tcPr>
          <w:p w:rsidR="00203DDF" w:rsidRDefault="00203DDF" w:rsidP="00411FC1"/>
        </w:tc>
      </w:tr>
    </w:tbl>
    <w:p w:rsidR="00203DDF" w:rsidRDefault="00203DDF">
      <w:pPr>
        <w:rPr>
          <w:rFonts w:hint="eastAsia"/>
          <w:sz w:val="28"/>
          <w:szCs w:val="28"/>
        </w:rPr>
      </w:pPr>
    </w:p>
    <w:tbl>
      <w:tblPr>
        <w:tblStyle w:val="a3"/>
        <w:tblpPr w:leftFromText="180" w:rightFromText="180" w:vertAnchor="page" w:horzAnchor="margin" w:tblpY="1921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203DDF" w:rsidRPr="00680AE9" w:rsidTr="00411FC1">
        <w:trPr>
          <w:trHeight w:val="1075"/>
        </w:trPr>
        <w:tc>
          <w:tcPr>
            <w:tcW w:w="8334" w:type="dxa"/>
            <w:gridSpan w:val="4"/>
          </w:tcPr>
          <w:p w:rsidR="00203DDF" w:rsidRPr="00680AE9" w:rsidRDefault="00203DDF" w:rsidP="00411FC1">
            <w:pPr>
              <w:jc w:val="center"/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lastRenderedPageBreak/>
              <w:t>对</w:t>
            </w:r>
            <w:r w:rsidRPr="00680AE9">
              <w:rPr>
                <w:rFonts w:hint="eastAsia"/>
                <w:sz w:val="28"/>
                <w:szCs w:val="28"/>
              </w:rPr>
              <w:t>A</w:t>
            </w:r>
            <w:r w:rsidRPr="00680AE9">
              <w:rPr>
                <w:rFonts w:hint="eastAsia"/>
                <w:sz w:val="28"/>
                <w:szCs w:val="28"/>
              </w:rPr>
              <w:t>组</w:t>
            </w:r>
            <w:r w:rsidRPr="00680AE9"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需求</w:t>
            </w:r>
            <w:r w:rsidRPr="00680AE9">
              <w:rPr>
                <w:sz w:val="28"/>
                <w:szCs w:val="28"/>
              </w:rPr>
              <w:t>评审意见</w:t>
            </w:r>
          </w:p>
        </w:tc>
      </w:tr>
      <w:tr w:rsidR="00203DDF" w:rsidRPr="00680AE9" w:rsidTr="00411FC1">
        <w:trPr>
          <w:trHeight w:val="1030"/>
        </w:trPr>
        <w:tc>
          <w:tcPr>
            <w:tcW w:w="3539" w:type="dxa"/>
            <w:gridSpan w:val="2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 w:rsidRPr="00680AE9">
              <w:rPr>
                <w:rFonts w:hint="eastAsia"/>
                <w:sz w:val="28"/>
                <w:szCs w:val="28"/>
              </w:rPr>
              <w:t>分类</w:t>
            </w:r>
            <w:r w:rsidRPr="00680AE9">
              <w:rPr>
                <w:sz w:val="28"/>
                <w:szCs w:val="28"/>
              </w:rPr>
              <w:t>依据</w:t>
            </w:r>
          </w:p>
        </w:tc>
        <w:tc>
          <w:tcPr>
            <w:tcW w:w="4795" w:type="dxa"/>
            <w:gridSpan w:val="2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，功能，</w:t>
            </w:r>
            <w:r>
              <w:rPr>
                <w:sz w:val="28"/>
                <w:szCs w:val="28"/>
              </w:rPr>
              <w:t>RUCM</w:t>
            </w:r>
          </w:p>
        </w:tc>
      </w:tr>
      <w:tr w:rsidR="00203DDF" w:rsidRPr="00680AE9" w:rsidTr="00411FC1">
        <w:trPr>
          <w:trHeight w:val="1075"/>
        </w:trPr>
        <w:tc>
          <w:tcPr>
            <w:tcW w:w="3539" w:type="dxa"/>
            <w:gridSpan w:val="2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3260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依据</w:t>
            </w:r>
          </w:p>
        </w:tc>
        <w:tc>
          <w:tcPr>
            <w:tcW w:w="1535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评审员</w:t>
            </w:r>
          </w:p>
        </w:tc>
      </w:tr>
      <w:tr w:rsidR="00203DDF" w:rsidRPr="00680AE9" w:rsidTr="00411FC1">
        <w:trPr>
          <w:trHeight w:val="1075"/>
        </w:trPr>
        <w:tc>
          <w:tcPr>
            <w:tcW w:w="562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在客户端命令中那个用例图，读取命令请求和执行命令请求之间不应该是</w:t>
            </w:r>
            <w:r>
              <w:rPr>
                <w:szCs w:val="21"/>
              </w:rPr>
              <w:t>Include</w:t>
            </w:r>
            <w:r>
              <w:rPr>
                <w:szCs w:val="21"/>
              </w:rPr>
              <w:t>关系吧，不应该是先读取命令然后执行吗？</w:t>
            </w:r>
          </w:p>
        </w:tc>
        <w:tc>
          <w:tcPr>
            <w:tcW w:w="3260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1535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黎功辉</w:t>
            </w:r>
          </w:p>
        </w:tc>
      </w:tr>
      <w:tr w:rsidR="00203DDF" w:rsidRPr="00680AE9" w:rsidTr="00411FC1">
        <w:trPr>
          <w:trHeight w:val="1075"/>
        </w:trPr>
        <w:tc>
          <w:tcPr>
            <w:tcW w:w="562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</w:tr>
      <w:tr w:rsidR="00203DDF" w:rsidRPr="00680AE9" w:rsidTr="00411FC1">
        <w:trPr>
          <w:trHeight w:val="1030"/>
        </w:trPr>
        <w:tc>
          <w:tcPr>
            <w:tcW w:w="562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</w:tr>
      <w:tr w:rsidR="00203DDF" w:rsidRPr="00680AE9" w:rsidTr="00411FC1">
        <w:trPr>
          <w:trHeight w:val="1075"/>
        </w:trPr>
        <w:tc>
          <w:tcPr>
            <w:tcW w:w="562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</w:tr>
      <w:tr w:rsidR="00203DDF" w:rsidRPr="00680AE9" w:rsidTr="00411FC1">
        <w:trPr>
          <w:trHeight w:val="1030"/>
        </w:trPr>
        <w:tc>
          <w:tcPr>
            <w:tcW w:w="562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203DDF" w:rsidRPr="00680AE9" w:rsidRDefault="00203DDF" w:rsidP="00411FC1">
            <w:pPr>
              <w:rPr>
                <w:sz w:val="28"/>
                <w:szCs w:val="28"/>
              </w:rPr>
            </w:pPr>
          </w:p>
        </w:tc>
      </w:tr>
    </w:tbl>
    <w:p w:rsidR="00203DDF" w:rsidRPr="00203DDF" w:rsidRDefault="00203DDF">
      <w:pPr>
        <w:rPr>
          <w:rFonts w:hint="eastAsia"/>
          <w:sz w:val="28"/>
          <w:szCs w:val="28"/>
        </w:rPr>
      </w:pPr>
    </w:p>
    <w:p w:rsidR="00680AE9" w:rsidRDefault="00680A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680AE9" w:rsidRPr="00680AE9" w:rsidTr="002B7486">
        <w:trPr>
          <w:trHeight w:val="1075"/>
        </w:trPr>
        <w:tc>
          <w:tcPr>
            <w:tcW w:w="8334" w:type="dxa"/>
            <w:gridSpan w:val="4"/>
          </w:tcPr>
          <w:p w:rsidR="00680AE9" w:rsidRPr="00680AE9" w:rsidRDefault="00680AE9" w:rsidP="00680AE9">
            <w:pPr>
              <w:jc w:val="center"/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lastRenderedPageBreak/>
              <w:t>对</w:t>
            </w:r>
            <w:r>
              <w:rPr>
                <w:sz w:val="28"/>
                <w:szCs w:val="28"/>
              </w:rPr>
              <w:t>B</w:t>
            </w:r>
            <w:r w:rsidRPr="00680AE9">
              <w:rPr>
                <w:rFonts w:hint="eastAsia"/>
                <w:sz w:val="28"/>
                <w:szCs w:val="28"/>
              </w:rPr>
              <w:t>组</w:t>
            </w:r>
            <w:r w:rsidRPr="00680AE9"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需求</w:t>
            </w:r>
            <w:r w:rsidRPr="00680AE9">
              <w:rPr>
                <w:sz w:val="28"/>
                <w:szCs w:val="28"/>
              </w:rPr>
              <w:t>评审意见</w:t>
            </w:r>
          </w:p>
        </w:tc>
      </w:tr>
      <w:tr w:rsidR="00680AE9" w:rsidRPr="00680AE9" w:rsidTr="002B7486">
        <w:trPr>
          <w:trHeight w:val="1030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 w:rsidRPr="00680AE9">
              <w:rPr>
                <w:rFonts w:hint="eastAsia"/>
                <w:sz w:val="28"/>
                <w:szCs w:val="28"/>
              </w:rPr>
              <w:t>分类</w:t>
            </w:r>
            <w:r w:rsidRPr="00680AE9">
              <w:rPr>
                <w:sz w:val="28"/>
                <w:szCs w:val="28"/>
              </w:rPr>
              <w:t>依据</w:t>
            </w:r>
          </w:p>
        </w:tc>
        <w:tc>
          <w:tcPr>
            <w:tcW w:w="4795" w:type="dxa"/>
            <w:gridSpan w:val="2"/>
          </w:tcPr>
          <w:p w:rsidR="00680AE9" w:rsidRPr="00680AE9" w:rsidRDefault="00B4045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，功能，</w:t>
            </w:r>
            <w:r>
              <w:rPr>
                <w:sz w:val="28"/>
                <w:szCs w:val="28"/>
              </w:rPr>
              <w:t>RUCM</w:t>
            </w:r>
          </w:p>
        </w:tc>
      </w:tr>
      <w:tr w:rsidR="00680AE9" w:rsidRPr="00680AE9" w:rsidTr="002B7486">
        <w:trPr>
          <w:trHeight w:val="1075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依据</w:t>
            </w: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评审员</w:t>
            </w: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541E1E" w:rsidRPr="00541E1E" w:rsidRDefault="00541E1E" w:rsidP="00541E1E">
            <w:pPr>
              <w:rPr>
                <w:szCs w:val="21"/>
              </w:rPr>
            </w:pPr>
            <w:r w:rsidRPr="00541E1E">
              <w:rPr>
                <w:rFonts w:hint="eastAsia"/>
                <w:szCs w:val="21"/>
              </w:rPr>
              <w:t>文档</w:t>
            </w:r>
            <w:r w:rsidRPr="00541E1E">
              <w:rPr>
                <w:szCs w:val="21"/>
              </w:rPr>
              <w:t>方面应该提交</w:t>
            </w:r>
            <w:r w:rsidRPr="00541E1E">
              <w:rPr>
                <w:rFonts w:hint="eastAsia"/>
                <w:szCs w:val="21"/>
              </w:rPr>
              <w:t>Project</w:t>
            </w:r>
            <w:r w:rsidRPr="00541E1E">
              <w:rPr>
                <w:rFonts w:hint="eastAsia"/>
                <w:szCs w:val="21"/>
              </w:rPr>
              <w:t>文件</w:t>
            </w: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颜世增</w:t>
            </w: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  <w:tr w:rsidR="00541E1E" w:rsidRPr="00680AE9" w:rsidTr="002B7486">
        <w:trPr>
          <w:trHeight w:val="1030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  <w:tr w:rsidR="00541E1E" w:rsidRPr="00680AE9" w:rsidTr="002B7486">
        <w:trPr>
          <w:trHeight w:val="1075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  <w:tr w:rsidR="00541E1E" w:rsidRPr="00680AE9" w:rsidTr="002B7486">
        <w:trPr>
          <w:trHeight w:val="1030"/>
        </w:trPr>
        <w:tc>
          <w:tcPr>
            <w:tcW w:w="562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541E1E" w:rsidRPr="00680AE9" w:rsidRDefault="00541E1E" w:rsidP="00541E1E">
            <w:pPr>
              <w:rPr>
                <w:sz w:val="28"/>
                <w:szCs w:val="28"/>
              </w:rPr>
            </w:pPr>
          </w:p>
        </w:tc>
      </w:tr>
    </w:tbl>
    <w:p w:rsidR="00680AE9" w:rsidRDefault="00680AE9">
      <w:pPr>
        <w:rPr>
          <w:sz w:val="28"/>
          <w:szCs w:val="28"/>
        </w:rPr>
      </w:pPr>
    </w:p>
    <w:p w:rsidR="00680AE9" w:rsidRDefault="00680AE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8334" w:type="dxa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1535"/>
      </w:tblGrid>
      <w:tr w:rsidR="00680AE9" w:rsidRPr="00680AE9" w:rsidTr="002B7486">
        <w:trPr>
          <w:trHeight w:val="1075"/>
        </w:trPr>
        <w:tc>
          <w:tcPr>
            <w:tcW w:w="8334" w:type="dxa"/>
            <w:gridSpan w:val="4"/>
          </w:tcPr>
          <w:p w:rsidR="00680AE9" w:rsidRPr="00680AE9" w:rsidRDefault="00680AE9" w:rsidP="00680AE9">
            <w:pPr>
              <w:jc w:val="center"/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lastRenderedPageBreak/>
              <w:t>对</w:t>
            </w:r>
            <w:r>
              <w:rPr>
                <w:sz w:val="28"/>
                <w:szCs w:val="28"/>
              </w:rPr>
              <w:t>D</w:t>
            </w:r>
            <w:r w:rsidRPr="00680AE9">
              <w:rPr>
                <w:rFonts w:hint="eastAsia"/>
                <w:sz w:val="28"/>
                <w:szCs w:val="28"/>
              </w:rPr>
              <w:t>组</w:t>
            </w:r>
            <w:r w:rsidRPr="00680AE9"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需求</w:t>
            </w:r>
            <w:r w:rsidRPr="00680AE9">
              <w:rPr>
                <w:sz w:val="28"/>
                <w:szCs w:val="28"/>
              </w:rPr>
              <w:t>评审意见</w:t>
            </w:r>
          </w:p>
        </w:tc>
      </w:tr>
      <w:tr w:rsidR="00680AE9" w:rsidRPr="00680AE9" w:rsidTr="002B7486">
        <w:trPr>
          <w:trHeight w:val="1030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 w:rsidRPr="00680AE9">
              <w:rPr>
                <w:rFonts w:hint="eastAsia"/>
                <w:sz w:val="28"/>
                <w:szCs w:val="28"/>
              </w:rPr>
              <w:t>分类</w:t>
            </w:r>
            <w:r w:rsidRPr="00680AE9">
              <w:rPr>
                <w:sz w:val="28"/>
                <w:szCs w:val="28"/>
              </w:rPr>
              <w:t>依据</w:t>
            </w:r>
          </w:p>
        </w:tc>
        <w:tc>
          <w:tcPr>
            <w:tcW w:w="4795" w:type="dxa"/>
            <w:gridSpan w:val="2"/>
          </w:tcPr>
          <w:p w:rsidR="00680AE9" w:rsidRPr="00680AE9" w:rsidRDefault="00B4045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RUCM</w:t>
            </w:r>
          </w:p>
        </w:tc>
      </w:tr>
      <w:tr w:rsidR="00680AE9" w:rsidRPr="00680AE9" w:rsidTr="002B7486">
        <w:trPr>
          <w:trHeight w:val="1075"/>
        </w:trPr>
        <w:tc>
          <w:tcPr>
            <w:tcW w:w="3539" w:type="dxa"/>
            <w:gridSpan w:val="2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依据</w:t>
            </w: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评审员</w:t>
            </w: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80AE9" w:rsidRPr="00680AE9" w:rsidRDefault="00B4045E" w:rsidP="002B7486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用例图有</w:t>
            </w:r>
            <w:r>
              <w:rPr>
                <w:szCs w:val="21"/>
              </w:rPr>
              <w:t>user</w:t>
            </w:r>
            <w:r>
              <w:rPr>
                <w:szCs w:val="21"/>
              </w:rPr>
              <w:t>继承关系吗？感觉有点奇怪。</w:t>
            </w:r>
          </w:p>
        </w:tc>
        <w:tc>
          <w:tcPr>
            <w:tcW w:w="3260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1535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黎功辉</w:t>
            </w: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80AE9" w:rsidRPr="00541E1E" w:rsidRDefault="00541E1E" w:rsidP="002B7486">
            <w:pPr>
              <w:rPr>
                <w:szCs w:val="21"/>
              </w:rPr>
            </w:pPr>
            <w:r w:rsidRPr="00541E1E">
              <w:rPr>
                <w:rFonts w:hint="eastAsia"/>
                <w:szCs w:val="21"/>
              </w:rPr>
              <w:t>上次</w:t>
            </w:r>
            <w:r w:rsidRPr="00541E1E">
              <w:rPr>
                <w:szCs w:val="21"/>
              </w:rPr>
              <w:t>课不是体现了编译的步骤吗，这次怎么没有了</w:t>
            </w:r>
          </w:p>
        </w:tc>
        <w:tc>
          <w:tcPr>
            <w:tcW w:w="3260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</w:p>
        </w:tc>
        <w:tc>
          <w:tcPr>
            <w:tcW w:w="1535" w:type="dxa"/>
          </w:tcPr>
          <w:p w:rsidR="00680AE9" w:rsidRPr="00680AE9" w:rsidRDefault="00541E1E" w:rsidP="002B74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颜世增</w:t>
            </w:r>
          </w:p>
        </w:tc>
      </w:tr>
      <w:tr w:rsidR="00680AE9" w:rsidRPr="00680AE9" w:rsidTr="002B7486">
        <w:trPr>
          <w:trHeight w:val="1030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</w:tr>
      <w:tr w:rsidR="00680AE9" w:rsidRPr="00680AE9" w:rsidTr="002B7486">
        <w:trPr>
          <w:trHeight w:val="1075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</w:tr>
      <w:tr w:rsidR="00680AE9" w:rsidRPr="00680AE9" w:rsidTr="002B7486">
        <w:trPr>
          <w:trHeight w:val="1030"/>
        </w:trPr>
        <w:tc>
          <w:tcPr>
            <w:tcW w:w="562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  <w:r w:rsidRPr="00680AE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</w:tcPr>
          <w:p w:rsidR="00680AE9" w:rsidRPr="00680AE9" w:rsidRDefault="00680AE9" w:rsidP="002B7486">
            <w:pPr>
              <w:rPr>
                <w:sz w:val="28"/>
                <w:szCs w:val="28"/>
              </w:rPr>
            </w:pPr>
          </w:p>
        </w:tc>
      </w:tr>
    </w:tbl>
    <w:p w:rsidR="001F0BAE" w:rsidRPr="00680AE9" w:rsidRDefault="001F0BAE">
      <w:pPr>
        <w:rPr>
          <w:sz w:val="28"/>
          <w:szCs w:val="28"/>
        </w:rPr>
      </w:pPr>
    </w:p>
    <w:sectPr w:rsidR="001F0BAE" w:rsidRPr="0068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DF" w:rsidRDefault="00203DDF">
    <w:pPr>
      <w:pStyle w:val="a5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:rsidR="00203DDF" w:rsidRDefault="00203DDF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F1"/>
    <w:rsid w:val="001F0BAE"/>
    <w:rsid w:val="00203DDF"/>
    <w:rsid w:val="00541E1E"/>
    <w:rsid w:val="00680AE9"/>
    <w:rsid w:val="00AA1FF1"/>
    <w:rsid w:val="00B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0FAA-C6FA-4AF2-97DB-3322E8EC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203DDF"/>
  </w:style>
  <w:style w:type="paragraph" w:styleId="a5">
    <w:name w:val="footer"/>
    <w:basedOn w:val="a"/>
    <w:link w:val="Char"/>
    <w:rsid w:val="00203DDF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5"/>
    <w:rsid w:val="00203D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http://www.buaa.edu.cn/images/buaa_1.g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xiaosagebai</cp:lastModifiedBy>
  <cp:revision>4</cp:revision>
  <dcterms:created xsi:type="dcterms:W3CDTF">2015-04-07T06:34:00Z</dcterms:created>
  <dcterms:modified xsi:type="dcterms:W3CDTF">2015-06-17T13:18:00Z</dcterms:modified>
</cp:coreProperties>
</file>