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1EB" w:rsidRPr="00160884" w:rsidRDefault="003821DD" w:rsidP="001611EB">
      <w:pPr>
        <w:pStyle w:val="2"/>
        <w:spacing w:before="156" w:after="156"/>
        <w:rPr>
          <w:rFonts w:ascii="黑体"/>
          <w:bCs/>
        </w:rPr>
      </w:pPr>
      <w:r>
        <w:rPr>
          <w:rFonts w:ascii="黑体" w:hint="eastAsia"/>
          <w:bCs/>
          <w:sz w:val="28"/>
          <w:szCs w:val="28"/>
        </w:rPr>
        <w:t>六</w:t>
      </w:r>
      <w:r w:rsidR="00445D33">
        <w:rPr>
          <w:rFonts w:ascii="黑体" w:hint="eastAsia"/>
          <w:bCs/>
          <w:sz w:val="28"/>
          <w:szCs w:val="28"/>
        </w:rPr>
        <w:t>、</w:t>
      </w:r>
      <w:r w:rsidR="00445D33" w:rsidRPr="00445D33">
        <w:rPr>
          <w:rFonts w:ascii="黑体"/>
          <w:bCs/>
          <w:sz w:val="28"/>
          <w:szCs w:val="28"/>
        </w:rPr>
        <w:t>应用情况</w:t>
      </w:r>
      <w:r w:rsidR="00445D33" w:rsidRPr="00445D33">
        <w:rPr>
          <w:rFonts w:ascii="黑体" w:hint="eastAsia"/>
          <w:bCs/>
          <w:sz w:val="28"/>
          <w:szCs w:val="28"/>
        </w:rPr>
        <w:t>和效果</w:t>
      </w:r>
    </w:p>
    <w:tbl>
      <w:tblPr>
        <w:tblW w:w="963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9"/>
      </w:tblGrid>
      <w:tr w:rsidR="001611EB" w:rsidRPr="00160884" w:rsidTr="009250DC">
        <w:trPr>
          <w:trHeight w:val="13214"/>
          <w:jc w:val="center"/>
        </w:trPr>
        <w:tc>
          <w:tcPr>
            <w:tcW w:w="9636" w:type="dxa"/>
            <w:shd w:val="clear" w:color="auto" w:fill="auto"/>
          </w:tcPr>
          <w:p w:rsidR="001611EB" w:rsidRPr="00160884" w:rsidRDefault="001611EB" w:rsidP="003C71BF">
            <w:r w:rsidRPr="00160884">
              <w:rPr>
                <w:rFonts w:hint="eastAsia"/>
              </w:rPr>
              <w:t>1</w:t>
            </w:r>
            <w:r w:rsidR="007B5F47">
              <w:rPr>
                <w:rFonts w:hint="eastAsia"/>
              </w:rPr>
              <w:t>．应用</w:t>
            </w:r>
            <w:r w:rsidR="007B5F47">
              <w:t>情况</w:t>
            </w:r>
            <w:r w:rsidRPr="00160884">
              <w:rPr>
                <w:rFonts w:hint="eastAsia"/>
              </w:rPr>
              <w:t>（限</w:t>
            </w:r>
            <w:r w:rsidR="00792C79">
              <w:rPr>
                <w:rFonts w:hint="eastAsia"/>
              </w:rPr>
              <w:t>2</w:t>
            </w:r>
            <w:r w:rsidRPr="00160884">
              <w:rPr>
                <w:rFonts w:hint="eastAsia"/>
              </w:rPr>
              <w:t>页）</w:t>
            </w:r>
          </w:p>
          <w:tbl>
            <w:tblPr>
              <w:tblStyle w:val="a7"/>
              <w:tblW w:w="961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8"/>
              <w:gridCol w:w="1568"/>
              <w:gridCol w:w="1568"/>
              <w:gridCol w:w="1568"/>
              <w:gridCol w:w="1568"/>
              <w:gridCol w:w="1779"/>
            </w:tblGrid>
            <w:tr w:rsidR="009250DC" w:rsidTr="0024466C">
              <w:tc>
                <w:tcPr>
                  <w:tcW w:w="1568" w:type="dxa"/>
                  <w:vAlign w:val="center"/>
                </w:tcPr>
                <w:p w:rsidR="009250DC" w:rsidRPr="00937F96" w:rsidDel="00116C18" w:rsidRDefault="009250DC" w:rsidP="009250DC">
                  <w:pPr>
                    <w:pStyle w:val="a8"/>
                    <w:spacing w:line="240" w:lineRule="auto"/>
                    <w:ind w:firstLineChars="0" w:firstLine="0"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937F96"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  <w:t>序号</w:t>
                  </w:r>
                </w:p>
              </w:tc>
              <w:tc>
                <w:tcPr>
                  <w:tcW w:w="1568" w:type="dxa"/>
                  <w:vAlign w:val="center"/>
                </w:tcPr>
                <w:p w:rsidR="009250DC" w:rsidRPr="00937F96" w:rsidRDefault="009250DC" w:rsidP="009250DC">
                  <w:pPr>
                    <w:pStyle w:val="a8"/>
                    <w:spacing w:line="240" w:lineRule="auto"/>
                    <w:ind w:firstLineChars="0" w:firstLine="0"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937F96">
                    <w:rPr>
                      <w:rFonts w:ascii="宋体" w:hAnsi="宋体"/>
                      <w:color w:val="000000"/>
                      <w:sz w:val="21"/>
                      <w:szCs w:val="21"/>
                    </w:rPr>
                    <w:t>单位名称</w:t>
                  </w:r>
                </w:p>
              </w:tc>
              <w:tc>
                <w:tcPr>
                  <w:tcW w:w="1568" w:type="dxa"/>
                  <w:vAlign w:val="center"/>
                </w:tcPr>
                <w:p w:rsidR="009250DC" w:rsidRPr="00937F96" w:rsidRDefault="009250DC" w:rsidP="009250DC">
                  <w:pPr>
                    <w:pStyle w:val="a8"/>
                    <w:spacing w:line="240" w:lineRule="auto"/>
                    <w:ind w:firstLineChars="0" w:firstLine="0"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937F96"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  <w:t>应</w:t>
                  </w:r>
                  <w:bookmarkStart w:id="0" w:name="_GoBack"/>
                  <w:bookmarkEnd w:id="0"/>
                  <w:r w:rsidRPr="00937F96"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  <w:t>用的技术</w:t>
                  </w:r>
                </w:p>
              </w:tc>
              <w:tc>
                <w:tcPr>
                  <w:tcW w:w="1568" w:type="dxa"/>
                  <w:vAlign w:val="center"/>
                </w:tcPr>
                <w:p w:rsidR="009250DC" w:rsidRPr="00937F96" w:rsidRDefault="009250DC" w:rsidP="009250DC">
                  <w:pPr>
                    <w:pStyle w:val="a8"/>
                    <w:spacing w:line="240" w:lineRule="auto"/>
                    <w:ind w:firstLineChars="0" w:firstLine="0"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937F96"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  <w:t>应用对象</w:t>
                  </w:r>
                </w:p>
                <w:p w:rsidR="009250DC" w:rsidRPr="00937F96" w:rsidRDefault="009250DC" w:rsidP="009250DC">
                  <w:pPr>
                    <w:pStyle w:val="a8"/>
                    <w:spacing w:line="240" w:lineRule="auto"/>
                    <w:ind w:firstLineChars="0" w:firstLine="0"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937F96"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  <w:t>及</w:t>
                  </w:r>
                  <w:r w:rsidRPr="00937F96">
                    <w:rPr>
                      <w:rFonts w:ascii="宋体" w:hAnsi="宋体"/>
                      <w:color w:val="000000"/>
                      <w:sz w:val="21"/>
                      <w:szCs w:val="21"/>
                    </w:rPr>
                    <w:t>规模</w:t>
                  </w:r>
                </w:p>
              </w:tc>
              <w:tc>
                <w:tcPr>
                  <w:tcW w:w="1568" w:type="dxa"/>
                  <w:vAlign w:val="center"/>
                </w:tcPr>
                <w:p w:rsidR="009250DC" w:rsidRPr="00937F96" w:rsidRDefault="009250DC" w:rsidP="009250DC">
                  <w:pPr>
                    <w:pStyle w:val="a8"/>
                    <w:spacing w:line="240" w:lineRule="auto"/>
                    <w:ind w:firstLineChars="0" w:firstLine="0"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937F96"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  <w:t>应用</w:t>
                  </w:r>
                  <w:r w:rsidRPr="00937F96">
                    <w:rPr>
                      <w:rFonts w:ascii="宋体" w:hAnsi="宋体"/>
                      <w:color w:val="000000"/>
                      <w:sz w:val="21"/>
                      <w:szCs w:val="21"/>
                    </w:rPr>
                    <w:t>起止时间</w:t>
                  </w:r>
                </w:p>
              </w:tc>
              <w:tc>
                <w:tcPr>
                  <w:tcW w:w="1779" w:type="dxa"/>
                  <w:vAlign w:val="center"/>
                </w:tcPr>
                <w:p w:rsidR="009250DC" w:rsidRPr="00937F96" w:rsidRDefault="009250DC" w:rsidP="009250DC">
                  <w:pPr>
                    <w:pStyle w:val="a8"/>
                    <w:spacing w:line="240" w:lineRule="auto"/>
                    <w:ind w:firstLineChars="0" w:firstLine="0"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937F96">
                    <w:rPr>
                      <w:rFonts w:ascii="宋体" w:hAnsi="宋体"/>
                      <w:color w:val="000000"/>
                      <w:sz w:val="21"/>
                      <w:szCs w:val="21"/>
                    </w:rPr>
                    <w:t>单位联系人/电话</w:t>
                  </w:r>
                </w:p>
              </w:tc>
            </w:tr>
            <w:tr w:rsidR="009250DC" w:rsidTr="009250DC">
              <w:tc>
                <w:tcPr>
                  <w:tcW w:w="1568" w:type="dxa"/>
                </w:tcPr>
                <w:p w:rsidR="009250DC" w:rsidRPr="00937F96" w:rsidRDefault="009250DC" w:rsidP="009250DC">
                  <w:pPr>
                    <w:pStyle w:val="a8"/>
                    <w:spacing w:line="240" w:lineRule="auto"/>
                    <w:ind w:firstLineChars="0" w:firstLine="0"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937F96"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568" w:type="dxa"/>
                </w:tcPr>
                <w:p w:rsidR="009250DC" w:rsidRPr="00937F96" w:rsidRDefault="009250DC" w:rsidP="009250DC">
                  <w:pPr>
                    <w:pStyle w:val="a8"/>
                    <w:spacing w:line="240" w:lineRule="auto"/>
                    <w:ind w:firstLineChars="0" w:firstLine="0"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937F96">
                    <w:rPr>
                      <w:rFonts w:ascii="宋体" w:hAnsi="宋体" w:hint="eastAsia"/>
                      <w:kern w:val="0"/>
                      <w:sz w:val="21"/>
                      <w:szCs w:val="21"/>
                    </w:rPr>
                    <w:t>天津水运工程勘察设计院</w:t>
                  </w:r>
                </w:p>
              </w:tc>
              <w:tc>
                <w:tcPr>
                  <w:tcW w:w="1568" w:type="dxa"/>
                </w:tcPr>
                <w:p w:rsidR="009250DC" w:rsidRPr="00937F96" w:rsidRDefault="009250DC" w:rsidP="009250DC">
                  <w:pPr>
                    <w:pStyle w:val="a8"/>
                    <w:spacing w:line="240" w:lineRule="auto"/>
                    <w:ind w:firstLineChars="0" w:firstLine="0"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937F96">
                    <w:rPr>
                      <w:rFonts w:ascii="宋体" w:hAnsi="宋体" w:hint="eastAsia"/>
                      <w:kern w:val="0"/>
                      <w:sz w:val="21"/>
                      <w:szCs w:val="21"/>
                    </w:rPr>
                    <w:t>陆海一体化过渡带三维信息一体化获取技术</w:t>
                  </w:r>
                </w:p>
              </w:tc>
              <w:tc>
                <w:tcPr>
                  <w:tcW w:w="1568" w:type="dxa"/>
                </w:tcPr>
                <w:p w:rsidR="009250DC" w:rsidRPr="00937F96" w:rsidRDefault="009250DC" w:rsidP="009250DC">
                  <w:pPr>
                    <w:pStyle w:val="a8"/>
                    <w:spacing w:line="240" w:lineRule="auto"/>
                    <w:ind w:firstLineChars="0" w:firstLine="0"/>
                    <w:jc w:val="center"/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</w:pPr>
                  <w:r w:rsidRPr="00E04AF4">
                    <w:rPr>
                      <w:rFonts w:ascii="宋体" w:hAnsi="宋体"/>
                      <w:color w:val="000000"/>
                      <w:sz w:val="21"/>
                      <w:szCs w:val="21"/>
                      <w:highlight w:val="cyan"/>
                    </w:rPr>
                    <w:t>(</w:t>
                  </w:r>
                  <w:r w:rsidRPr="00E04AF4">
                    <w:rPr>
                      <w:rFonts w:ascii="宋体" w:hAnsi="宋体" w:hint="eastAsia"/>
                      <w:color w:val="000000"/>
                      <w:sz w:val="21"/>
                      <w:szCs w:val="21"/>
                      <w:highlight w:val="cyan"/>
                    </w:rPr>
                    <w:t>具体项目名称)</w:t>
                  </w:r>
                </w:p>
              </w:tc>
              <w:tc>
                <w:tcPr>
                  <w:tcW w:w="1568" w:type="dxa"/>
                </w:tcPr>
                <w:p w:rsidR="009250DC" w:rsidRPr="00937F96" w:rsidRDefault="009250DC" w:rsidP="009250DC">
                  <w:pPr>
                    <w:pStyle w:val="a8"/>
                    <w:spacing w:line="240" w:lineRule="auto"/>
                    <w:ind w:firstLineChars="0" w:firstLine="0"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937F96"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  <w:t>2016-01～2</w:t>
                  </w:r>
                  <w:r w:rsidRPr="00937F96">
                    <w:rPr>
                      <w:rFonts w:ascii="宋体" w:hAnsi="宋体"/>
                      <w:color w:val="000000"/>
                      <w:sz w:val="21"/>
                      <w:szCs w:val="21"/>
                    </w:rPr>
                    <w:t>019</w:t>
                  </w:r>
                  <w:r w:rsidRPr="00937F96"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  <w:t>-</w:t>
                  </w:r>
                  <w:r w:rsidRPr="00937F96">
                    <w:rPr>
                      <w:rFonts w:ascii="宋体" w:hAnsi="宋体"/>
                      <w:color w:val="000000"/>
                      <w:sz w:val="21"/>
                      <w:szCs w:val="21"/>
                    </w:rPr>
                    <w:t>04</w:t>
                  </w:r>
                </w:p>
              </w:tc>
              <w:tc>
                <w:tcPr>
                  <w:tcW w:w="1779" w:type="dxa"/>
                </w:tcPr>
                <w:p w:rsidR="009250DC" w:rsidRPr="00937F96" w:rsidRDefault="009250DC" w:rsidP="009250DC">
                  <w:pPr>
                    <w:pStyle w:val="a8"/>
                    <w:spacing w:line="240" w:lineRule="auto"/>
                    <w:ind w:firstLineChars="0" w:firstLine="0"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937F96"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  <w:t>隋海琛</w:t>
                  </w:r>
                  <w:r w:rsidRPr="00937F96">
                    <w:rPr>
                      <w:rFonts w:ascii="宋体" w:hAnsi="宋体"/>
                      <w:color w:val="000000"/>
                      <w:sz w:val="21"/>
                      <w:szCs w:val="21"/>
                    </w:rPr>
                    <w:t>/13920109500</w:t>
                  </w:r>
                </w:p>
              </w:tc>
            </w:tr>
            <w:tr w:rsidR="009250DC" w:rsidTr="009250DC">
              <w:tc>
                <w:tcPr>
                  <w:tcW w:w="1568" w:type="dxa"/>
                </w:tcPr>
                <w:p w:rsidR="009250DC" w:rsidRPr="00937F96" w:rsidRDefault="009250DC" w:rsidP="009250DC">
                  <w:pPr>
                    <w:pStyle w:val="a8"/>
                    <w:spacing w:line="240" w:lineRule="auto"/>
                    <w:ind w:firstLineChars="0" w:firstLine="0"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937F96"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568" w:type="dxa"/>
                </w:tcPr>
                <w:p w:rsidR="009250DC" w:rsidRPr="00937F96" w:rsidRDefault="009250DC" w:rsidP="009250DC">
                  <w:pPr>
                    <w:pStyle w:val="a8"/>
                    <w:spacing w:line="240" w:lineRule="auto"/>
                    <w:ind w:firstLineChars="0" w:firstLine="0"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937F96">
                    <w:rPr>
                      <w:rFonts w:ascii="宋体" w:hAnsi="宋体" w:hint="eastAsia"/>
                      <w:kern w:val="0"/>
                      <w:sz w:val="21"/>
                      <w:szCs w:val="21"/>
                    </w:rPr>
                    <w:t>浙江省</w:t>
                  </w:r>
                  <w:r w:rsidRPr="00937F96">
                    <w:rPr>
                      <w:rFonts w:ascii="宋体" w:hAnsi="宋体"/>
                      <w:kern w:val="0"/>
                      <w:sz w:val="21"/>
                      <w:szCs w:val="21"/>
                    </w:rPr>
                    <w:t>测绘大队</w:t>
                  </w:r>
                </w:p>
              </w:tc>
              <w:tc>
                <w:tcPr>
                  <w:tcW w:w="1568" w:type="dxa"/>
                </w:tcPr>
                <w:p w:rsidR="009250DC" w:rsidRPr="00937F96" w:rsidRDefault="009250DC" w:rsidP="009250DC">
                  <w:pPr>
                    <w:pStyle w:val="a8"/>
                    <w:spacing w:line="240" w:lineRule="auto"/>
                    <w:ind w:firstLineChars="0" w:firstLine="0"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937F96">
                    <w:rPr>
                      <w:rFonts w:ascii="宋体" w:hAnsi="宋体" w:hint="eastAsia"/>
                      <w:kern w:val="0"/>
                      <w:sz w:val="21"/>
                      <w:szCs w:val="21"/>
                    </w:rPr>
                    <w:t>陆海过渡带三维信息一体化获取技术</w:t>
                  </w:r>
                </w:p>
              </w:tc>
              <w:tc>
                <w:tcPr>
                  <w:tcW w:w="1568" w:type="dxa"/>
                </w:tcPr>
                <w:p w:rsidR="009250DC" w:rsidRPr="00937F96" w:rsidRDefault="009250DC" w:rsidP="009250DC">
                  <w:pPr>
                    <w:pStyle w:val="a8"/>
                    <w:spacing w:line="240" w:lineRule="auto"/>
                    <w:ind w:firstLineChars="0" w:firstLine="0"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1568" w:type="dxa"/>
                </w:tcPr>
                <w:p w:rsidR="009250DC" w:rsidRPr="00937F96" w:rsidRDefault="009250DC" w:rsidP="009250DC">
                  <w:pPr>
                    <w:pStyle w:val="a8"/>
                    <w:spacing w:line="240" w:lineRule="auto"/>
                    <w:ind w:firstLineChars="0" w:firstLine="0"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937F96">
                    <w:rPr>
                      <w:rFonts w:ascii="宋体" w:hAnsi="宋体" w:hint="eastAsia"/>
                      <w:kern w:val="0"/>
                      <w:sz w:val="21"/>
                      <w:szCs w:val="21"/>
                    </w:rPr>
                    <w:t>2016-03～</w:t>
                  </w:r>
                  <w:r w:rsidRPr="00937F96">
                    <w:rPr>
                      <w:rFonts w:ascii="宋体" w:hAnsi="宋体"/>
                      <w:kern w:val="0"/>
                      <w:sz w:val="21"/>
                      <w:szCs w:val="21"/>
                    </w:rPr>
                    <w:t>2016-08</w:t>
                  </w:r>
                </w:p>
              </w:tc>
              <w:tc>
                <w:tcPr>
                  <w:tcW w:w="1779" w:type="dxa"/>
                </w:tcPr>
                <w:p w:rsidR="009250DC" w:rsidRPr="00937F96" w:rsidRDefault="009250DC" w:rsidP="009250DC">
                  <w:pPr>
                    <w:snapToGrid w:val="0"/>
                    <w:jc w:val="center"/>
                    <w:rPr>
                      <w:rFonts w:ascii="宋体" w:hAnsi="宋体"/>
                      <w:kern w:val="0"/>
                      <w:szCs w:val="21"/>
                    </w:rPr>
                  </w:pPr>
                  <w:r w:rsidRPr="00937F96">
                    <w:rPr>
                      <w:rFonts w:ascii="宋体" w:hAnsi="宋体" w:hint="eastAsia"/>
                      <w:kern w:val="0"/>
                      <w:szCs w:val="21"/>
                    </w:rPr>
                    <w:t>葛亚健</w:t>
                  </w:r>
                </w:p>
                <w:p w:rsidR="009250DC" w:rsidRPr="00937F96" w:rsidRDefault="009250DC" w:rsidP="009250DC">
                  <w:pPr>
                    <w:pStyle w:val="a8"/>
                    <w:spacing w:line="240" w:lineRule="auto"/>
                    <w:ind w:firstLineChars="0" w:firstLine="0"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宋体" w:hAnsi="宋体"/>
                      <w:kern w:val="0"/>
                      <w:sz w:val="21"/>
                      <w:szCs w:val="21"/>
                    </w:rPr>
                    <w:t>/</w:t>
                  </w:r>
                  <w:r w:rsidRPr="00937F96">
                    <w:rPr>
                      <w:rFonts w:ascii="宋体" w:hAnsi="宋体" w:hint="eastAsia"/>
                      <w:kern w:val="0"/>
                      <w:sz w:val="21"/>
                      <w:szCs w:val="21"/>
                    </w:rPr>
                    <w:t>1</w:t>
                  </w:r>
                  <w:r w:rsidRPr="00937F96">
                    <w:rPr>
                      <w:rFonts w:ascii="宋体" w:hAnsi="宋体"/>
                      <w:kern w:val="0"/>
                      <w:sz w:val="21"/>
                      <w:szCs w:val="21"/>
                    </w:rPr>
                    <w:t>3968130620</w:t>
                  </w:r>
                </w:p>
              </w:tc>
            </w:tr>
            <w:tr w:rsidR="009250DC" w:rsidTr="009250DC">
              <w:tc>
                <w:tcPr>
                  <w:tcW w:w="1568" w:type="dxa"/>
                </w:tcPr>
                <w:p w:rsidR="009250DC" w:rsidRPr="00937F96" w:rsidRDefault="009250DC" w:rsidP="009250DC">
                  <w:pPr>
                    <w:pStyle w:val="a8"/>
                    <w:spacing w:line="240" w:lineRule="auto"/>
                    <w:ind w:firstLineChars="0" w:firstLine="0"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937F96"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1568" w:type="dxa"/>
                </w:tcPr>
                <w:p w:rsidR="009250DC" w:rsidRPr="00937F96" w:rsidRDefault="009250DC" w:rsidP="009250DC">
                  <w:pPr>
                    <w:pStyle w:val="a8"/>
                    <w:spacing w:line="240" w:lineRule="auto"/>
                    <w:ind w:firstLineChars="0" w:firstLine="0"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937F96">
                    <w:rPr>
                      <w:rFonts w:ascii="宋体" w:hAnsi="宋体" w:hint="eastAsia"/>
                      <w:kern w:val="0"/>
                      <w:sz w:val="21"/>
                      <w:szCs w:val="21"/>
                    </w:rPr>
                    <w:t>山东省</w:t>
                  </w:r>
                  <w:r w:rsidRPr="00937F96">
                    <w:rPr>
                      <w:rFonts w:ascii="宋体" w:hAnsi="宋体"/>
                      <w:kern w:val="0"/>
                      <w:sz w:val="21"/>
                      <w:szCs w:val="21"/>
                    </w:rPr>
                    <w:t>圣达地理信息测绘工程有限公司</w:t>
                  </w:r>
                </w:p>
              </w:tc>
              <w:tc>
                <w:tcPr>
                  <w:tcW w:w="1568" w:type="dxa"/>
                </w:tcPr>
                <w:p w:rsidR="009250DC" w:rsidRPr="00937F96" w:rsidRDefault="009250DC" w:rsidP="009250DC">
                  <w:pPr>
                    <w:pStyle w:val="a8"/>
                    <w:spacing w:line="240" w:lineRule="auto"/>
                    <w:ind w:firstLineChars="0" w:firstLine="0"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937F96">
                    <w:rPr>
                      <w:rFonts w:ascii="宋体" w:hAnsi="宋体" w:hint="eastAsia"/>
                      <w:kern w:val="0"/>
                      <w:sz w:val="21"/>
                      <w:szCs w:val="21"/>
                    </w:rPr>
                    <w:t>陆海过渡带三维信息一体化获取关键技术</w:t>
                  </w:r>
                </w:p>
              </w:tc>
              <w:tc>
                <w:tcPr>
                  <w:tcW w:w="1568" w:type="dxa"/>
                </w:tcPr>
                <w:p w:rsidR="009250DC" w:rsidRPr="00937F96" w:rsidRDefault="009250DC" w:rsidP="009250DC">
                  <w:pPr>
                    <w:pStyle w:val="a8"/>
                    <w:spacing w:line="240" w:lineRule="auto"/>
                    <w:ind w:firstLineChars="0" w:firstLine="0"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1568" w:type="dxa"/>
                </w:tcPr>
                <w:p w:rsidR="009250DC" w:rsidRPr="00937F96" w:rsidRDefault="009250DC" w:rsidP="009250DC">
                  <w:pPr>
                    <w:pStyle w:val="a8"/>
                    <w:spacing w:line="240" w:lineRule="auto"/>
                    <w:ind w:firstLineChars="0" w:firstLine="0"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937F96">
                    <w:rPr>
                      <w:rFonts w:ascii="宋体" w:hAnsi="宋体" w:hint="eastAsia"/>
                      <w:kern w:val="0"/>
                      <w:sz w:val="21"/>
                      <w:szCs w:val="21"/>
                    </w:rPr>
                    <w:t>2016-03～</w:t>
                  </w:r>
                  <w:r w:rsidRPr="00937F96">
                    <w:rPr>
                      <w:rFonts w:ascii="宋体" w:hAnsi="宋体"/>
                      <w:kern w:val="0"/>
                      <w:sz w:val="21"/>
                      <w:szCs w:val="21"/>
                    </w:rPr>
                    <w:t>2019-04</w:t>
                  </w:r>
                </w:p>
              </w:tc>
              <w:tc>
                <w:tcPr>
                  <w:tcW w:w="1779" w:type="dxa"/>
                </w:tcPr>
                <w:p w:rsidR="009250DC" w:rsidRPr="00937F96" w:rsidRDefault="009250DC" w:rsidP="009250DC">
                  <w:pPr>
                    <w:snapToGrid w:val="0"/>
                    <w:jc w:val="center"/>
                    <w:rPr>
                      <w:rFonts w:ascii="宋体" w:hAnsi="宋体"/>
                      <w:kern w:val="0"/>
                      <w:szCs w:val="21"/>
                    </w:rPr>
                  </w:pPr>
                  <w:r w:rsidRPr="00937F96">
                    <w:rPr>
                      <w:rFonts w:ascii="宋体" w:hAnsi="宋体" w:hint="eastAsia"/>
                      <w:kern w:val="0"/>
                      <w:szCs w:val="21"/>
                    </w:rPr>
                    <w:t>宋君陶</w:t>
                  </w:r>
                </w:p>
                <w:p w:rsidR="009250DC" w:rsidRPr="00937F96" w:rsidRDefault="009250DC" w:rsidP="009250DC">
                  <w:pPr>
                    <w:pStyle w:val="a8"/>
                    <w:spacing w:line="240" w:lineRule="auto"/>
                    <w:ind w:firstLineChars="0" w:firstLine="0"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宋体" w:hAnsi="宋体"/>
                      <w:kern w:val="0"/>
                      <w:sz w:val="21"/>
                      <w:szCs w:val="21"/>
                    </w:rPr>
                    <w:t>/</w:t>
                  </w:r>
                  <w:r w:rsidRPr="00937F96">
                    <w:rPr>
                      <w:rFonts w:ascii="宋体" w:hAnsi="宋体" w:hint="eastAsia"/>
                      <w:kern w:val="0"/>
                      <w:sz w:val="21"/>
                      <w:szCs w:val="21"/>
                    </w:rPr>
                    <w:t>1</w:t>
                  </w:r>
                  <w:r w:rsidRPr="00937F96">
                    <w:rPr>
                      <w:rFonts w:ascii="宋体" w:hAnsi="宋体"/>
                      <w:kern w:val="0"/>
                      <w:sz w:val="21"/>
                      <w:szCs w:val="21"/>
                    </w:rPr>
                    <w:t>8863113163</w:t>
                  </w:r>
                </w:p>
              </w:tc>
            </w:tr>
            <w:tr w:rsidR="009250DC" w:rsidTr="009250DC">
              <w:tc>
                <w:tcPr>
                  <w:tcW w:w="1568" w:type="dxa"/>
                </w:tcPr>
                <w:p w:rsidR="009250DC" w:rsidRPr="00937F96" w:rsidRDefault="009250DC" w:rsidP="009250DC">
                  <w:pPr>
                    <w:pStyle w:val="a8"/>
                    <w:spacing w:line="240" w:lineRule="auto"/>
                    <w:ind w:firstLineChars="0" w:firstLine="0"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937F96"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1568" w:type="dxa"/>
                </w:tcPr>
                <w:p w:rsidR="009250DC" w:rsidRPr="00937F96" w:rsidRDefault="009250DC" w:rsidP="009250DC">
                  <w:pPr>
                    <w:pStyle w:val="a8"/>
                    <w:spacing w:line="240" w:lineRule="auto"/>
                    <w:ind w:firstLineChars="0" w:firstLine="0"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937F96">
                    <w:rPr>
                      <w:rFonts w:ascii="宋体" w:hAnsi="宋体" w:hint="eastAsia"/>
                      <w:kern w:val="0"/>
                      <w:sz w:val="21"/>
                      <w:szCs w:val="21"/>
                    </w:rPr>
                    <w:t>广东省国土资源测绘院</w:t>
                  </w:r>
                </w:p>
              </w:tc>
              <w:tc>
                <w:tcPr>
                  <w:tcW w:w="1568" w:type="dxa"/>
                </w:tcPr>
                <w:p w:rsidR="009250DC" w:rsidRPr="00937F96" w:rsidRDefault="009250DC" w:rsidP="009250DC">
                  <w:pPr>
                    <w:pStyle w:val="a8"/>
                    <w:spacing w:line="240" w:lineRule="auto"/>
                    <w:ind w:firstLineChars="0" w:firstLine="0"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937F96">
                    <w:rPr>
                      <w:rFonts w:ascii="宋体" w:hAnsi="宋体" w:hint="eastAsia"/>
                      <w:kern w:val="0"/>
                      <w:sz w:val="21"/>
                      <w:szCs w:val="21"/>
                    </w:rPr>
                    <w:t>陆海过渡带三维信息一体化获取技术</w:t>
                  </w:r>
                </w:p>
              </w:tc>
              <w:tc>
                <w:tcPr>
                  <w:tcW w:w="1568" w:type="dxa"/>
                </w:tcPr>
                <w:p w:rsidR="009250DC" w:rsidRPr="00937F96" w:rsidRDefault="009250DC" w:rsidP="009250DC">
                  <w:pPr>
                    <w:pStyle w:val="a8"/>
                    <w:spacing w:line="240" w:lineRule="auto"/>
                    <w:ind w:firstLineChars="0" w:firstLine="0"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1568" w:type="dxa"/>
                </w:tcPr>
                <w:p w:rsidR="009250DC" w:rsidRPr="00937F96" w:rsidRDefault="009250DC" w:rsidP="009250DC">
                  <w:pPr>
                    <w:pStyle w:val="a8"/>
                    <w:spacing w:line="240" w:lineRule="auto"/>
                    <w:ind w:firstLineChars="0" w:firstLine="0"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937F96"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  <w:t>2016-01～</w:t>
                  </w:r>
                  <w:r w:rsidRPr="00937F96">
                    <w:rPr>
                      <w:rFonts w:ascii="宋体" w:hAnsi="宋体"/>
                      <w:color w:val="000000"/>
                      <w:sz w:val="21"/>
                      <w:szCs w:val="21"/>
                    </w:rPr>
                    <w:t>2018-12</w:t>
                  </w:r>
                </w:p>
              </w:tc>
              <w:tc>
                <w:tcPr>
                  <w:tcW w:w="1779" w:type="dxa"/>
                </w:tcPr>
                <w:p w:rsidR="009250DC" w:rsidRPr="00937F96" w:rsidRDefault="009250DC" w:rsidP="009250DC">
                  <w:pPr>
                    <w:pStyle w:val="a8"/>
                    <w:spacing w:line="240" w:lineRule="auto"/>
                    <w:ind w:firstLineChars="0" w:firstLine="0"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937F96"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  <w:t>董斌斌</w:t>
                  </w:r>
                  <w:r w:rsidRPr="00937F96">
                    <w:rPr>
                      <w:rFonts w:ascii="宋体" w:hAnsi="宋体"/>
                      <w:color w:val="000000"/>
                      <w:sz w:val="21"/>
                      <w:szCs w:val="21"/>
                    </w:rPr>
                    <w:t>/13925000165</w:t>
                  </w:r>
                </w:p>
              </w:tc>
            </w:tr>
            <w:tr w:rsidR="009250DC" w:rsidTr="009250DC">
              <w:tc>
                <w:tcPr>
                  <w:tcW w:w="1568" w:type="dxa"/>
                </w:tcPr>
                <w:p w:rsidR="009250DC" w:rsidRPr="00937F96" w:rsidRDefault="009250DC" w:rsidP="009250DC">
                  <w:pPr>
                    <w:pStyle w:val="a8"/>
                    <w:spacing w:line="240" w:lineRule="auto"/>
                    <w:ind w:firstLineChars="0" w:firstLine="0"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937F96"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1568" w:type="dxa"/>
                </w:tcPr>
                <w:p w:rsidR="009250DC" w:rsidRPr="00937F96" w:rsidRDefault="009250DC" w:rsidP="009250DC">
                  <w:pPr>
                    <w:pStyle w:val="a8"/>
                    <w:spacing w:line="240" w:lineRule="auto"/>
                    <w:ind w:firstLineChars="0" w:firstLine="0"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937F96">
                    <w:rPr>
                      <w:rFonts w:ascii="宋体" w:hAnsi="宋体" w:hint="eastAsia"/>
                      <w:kern w:val="0"/>
                      <w:sz w:val="21"/>
                      <w:szCs w:val="21"/>
                    </w:rPr>
                    <w:t>青岛勘察</w:t>
                  </w:r>
                  <w:r w:rsidRPr="00937F96">
                    <w:rPr>
                      <w:rFonts w:ascii="宋体" w:hAnsi="宋体"/>
                      <w:kern w:val="0"/>
                      <w:sz w:val="21"/>
                      <w:szCs w:val="21"/>
                    </w:rPr>
                    <w:t>测绘研究院</w:t>
                  </w:r>
                </w:p>
              </w:tc>
              <w:tc>
                <w:tcPr>
                  <w:tcW w:w="1568" w:type="dxa"/>
                </w:tcPr>
                <w:p w:rsidR="009250DC" w:rsidRPr="00937F96" w:rsidRDefault="009250DC" w:rsidP="009250DC">
                  <w:pPr>
                    <w:pStyle w:val="a8"/>
                    <w:spacing w:line="240" w:lineRule="auto"/>
                    <w:ind w:firstLineChars="0" w:firstLine="0"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937F96">
                    <w:rPr>
                      <w:rFonts w:ascii="宋体" w:hAnsi="宋体" w:hint="eastAsia"/>
                      <w:kern w:val="0"/>
                      <w:sz w:val="21"/>
                      <w:szCs w:val="21"/>
                    </w:rPr>
                    <w:t>陆海过渡带三维信息一体化测量获取技术</w:t>
                  </w:r>
                </w:p>
              </w:tc>
              <w:tc>
                <w:tcPr>
                  <w:tcW w:w="1568" w:type="dxa"/>
                </w:tcPr>
                <w:p w:rsidR="009250DC" w:rsidRPr="00937F96" w:rsidRDefault="009250DC" w:rsidP="009250DC">
                  <w:pPr>
                    <w:pStyle w:val="a8"/>
                    <w:spacing w:line="240" w:lineRule="auto"/>
                    <w:ind w:firstLineChars="0" w:firstLine="0"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1568" w:type="dxa"/>
                </w:tcPr>
                <w:p w:rsidR="009250DC" w:rsidRPr="00937F96" w:rsidRDefault="009250DC" w:rsidP="009250DC">
                  <w:pPr>
                    <w:pStyle w:val="a8"/>
                    <w:spacing w:line="240" w:lineRule="auto"/>
                    <w:ind w:firstLineChars="0" w:firstLine="0"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937F96"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  <w:t>2016-01～2</w:t>
                  </w:r>
                  <w:r w:rsidRPr="00937F96">
                    <w:rPr>
                      <w:rFonts w:ascii="宋体" w:hAnsi="宋体"/>
                      <w:color w:val="000000"/>
                      <w:sz w:val="21"/>
                      <w:szCs w:val="21"/>
                    </w:rPr>
                    <w:t>019-04</w:t>
                  </w:r>
                </w:p>
              </w:tc>
              <w:tc>
                <w:tcPr>
                  <w:tcW w:w="1779" w:type="dxa"/>
                </w:tcPr>
                <w:p w:rsidR="009250DC" w:rsidRPr="00937F96" w:rsidRDefault="009250DC" w:rsidP="009250DC">
                  <w:pPr>
                    <w:pStyle w:val="a8"/>
                    <w:spacing w:line="240" w:lineRule="auto"/>
                    <w:ind w:firstLineChars="0" w:firstLine="0"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proofErr w:type="gramStart"/>
                  <w:r w:rsidRPr="00937F96"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  <w:t>张九宴</w:t>
                  </w:r>
                  <w:proofErr w:type="gramEnd"/>
                  <w:r w:rsidRPr="00937F96"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  <w:t>/0532-</w:t>
                  </w:r>
                  <w:r w:rsidRPr="00937F96">
                    <w:rPr>
                      <w:sz w:val="21"/>
                      <w:szCs w:val="21"/>
                    </w:rPr>
                    <w:t xml:space="preserve"> </w:t>
                  </w:r>
                  <w:r w:rsidRPr="00937F96">
                    <w:rPr>
                      <w:rFonts w:ascii="宋体" w:hAnsi="宋体"/>
                      <w:color w:val="000000"/>
                      <w:sz w:val="21"/>
                      <w:szCs w:val="21"/>
                    </w:rPr>
                    <w:t>85660911</w:t>
                  </w:r>
                </w:p>
              </w:tc>
            </w:tr>
            <w:tr w:rsidR="009250DC" w:rsidTr="009250DC">
              <w:tc>
                <w:tcPr>
                  <w:tcW w:w="1568" w:type="dxa"/>
                </w:tcPr>
                <w:p w:rsidR="009250DC" w:rsidRDefault="009250DC" w:rsidP="003C71BF"/>
              </w:tc>
              <w:tc>
                <w:tcPr>
                  <w:tcW w:w="1568" w:type="dxa"/>
                </w:tcPr>
                <w:p w:rsidR="009250DC" w:rsidRDefault="009250DC" w:rsidP="003C71BF"/>
              </w:tc>
              <w:tc>
                <w:tcPr>
                  <w:tcW w:w="1568" w:type="dxa"/>
                </w:tcPr>
                <w:p w:rsidR="009250DC" w:rsidRDefault="009250DC" w:rsidP="003C71BF"/>
              </w:tc>
              <w:tc>
                <w:tcPr>
                  <w:tcW w:w="1568" w:type="dxa"/>
                </w:tcPr>
                <w:p w:rsidR="009250DC" w:rsidRDefault="009250DC" w:rsidP="003C71BF"/>
              </w:tc>
              <w:tc>
                <w:tcPr>
                  <w:tcW w:w="1568" w:type="dxa"/>
                </w:tcPr>
                <w:p w:rsidR="009250DC" w:rsidRDefault="009250DC" w:rsidP="003C71BF"/>
              </w:tc>
              <w:tc>
                <w:tcPr>
                  <w:tcW w:w="1779" w:type="dxa"/>
                </w:tcPr>
                <w:p w:rsidR="009250DC" w:rsidRDefault="009250DC" w:rsidP="003C71BF"/>
              </w:tc>
            </w:tr>
            <w:tr w:rsidR="009250DC" w:rsidTr="009250DC">
              <w:tc>
                <w:tcPr>
                  <w:tcW w:w="1568" w:type="dxa"/>
                </w:tcPr>
                <w:p w:rsidR="009250DC" w:rsidRDefault="009250DC" w:rsidP="003C71BF"/>
              </w:tc>
              <w:tc>
                <w:tcPr>
                  <w:tcW w:w="1568" w:type="dxa"/>
                </w:tcPr>
                <w:p w:rsidR="009250DC" w:rsidRDefault="009250DC" w:rsidP="003C71BF"/>
              </w:tc>
              <w:tc>
                <w:tcPr>
                  <w:tcW w:w="1568" w:type="dxa"/>
                </w:tcPr>
                <w:p w:rsidR="009250DC" w:rsidRDefault="009250DC" w:rsidP="003C71BF"/>
              </w:tc>
              <w:tc>
                <w:tcPr>
                  <w:tcW w:w="1568" w:type="dxa"/>
                </w:tcPr>
                <w:p w:rsidR="009250DC" w:rsidRDefault="009250DC" w:rsidP="003C71BF"/>
              </w:tc>
              <w:tc>
                <w:tcPr>
                  <w:tcW w:w="1568" w:type="dxa"/>
                </w:tcPr>
                <w:p w:rsidR="009250DC" w:rsidRDefault="009250DC" w:rsidP="003C71BF"/>
              </w:tc>
              <w:tc>
                <w:tcPr>
                  <w:tcW w:w="1779" w:type="dxa"/>
                </w:tcPr>
                <w:p w:rsidR="009250DC" w:rsidRDefault="009250DC" w:rsidP="003C71BF"/>
              </w:tc>
            </w:tr>
          </w:tbl>
          <w:p w:rsidR="001611EB" w:rsidRPr="00160884" w:rsidRDefault="001611EB" w:rsidP="003C71BF"/>
        </w:tc>
      </w:tr>
    </w:tbl>
    <w:p w:rsidR="001611EB" w:rsidRPr="00160884" w:rsidRDefault="001611EB" w:rsidP="001611EB">
      <w:r w:rsidRPr="00160884">
        <w:br w:type="page"/>
      </w:r>
    </w:p>
    <w:tbl>
      <w:tblPr>
        <w:tblW w:w="963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9639"/>
      </w:tblGrid>
      <w:tr w:rsidR="001611EB" w:rsidRPr="00160884" w:rsidTr="003C71BF">
        <w:trPr>
          <w:trHeight w:val="13214"/>
          <w:jc w:val="center"/>
        </w:trPr>
        <w:tc>
          <w:tcPr>
            <w:tcW w:w="9636" w:type="dxa"/>
            <w:shd w:val="clear" w:color="auto" w:fill="auto"/>
          </w:tcPr>
          <w:p w:rsidR="001611EB" w:rsidRPr="00160884" w:rsidRDefault="001611EB" w:rsidP="003C71BF">
            <w:r w:rsidRPr="00160884">
              <w:rPr>
                <w:rFonts w:hint="eastAsia"/>
              </w:rPr>
              <w:lastRenderedPageBreak/>
              <w:t>2</w:t>
            </w:r>
            <w:r w:rsidR="00A877CA">
              <w:rPr>
                <w:rFonts w:hint="eastAsia"/>
              </w:rPr>
              <w:t>．应用</w:t>
            </w:r>
            <w:r w:rsidR="00A877CA">
              <w:t>效果</w:t>
            </w:r>
            <w:r w:rsidRPr="00160884">
              <w:rPr>
                <w:rFonts w:hint="eastAsia"/>
              </w:rPr>
              <w:t>（限</w:t>
            </w:r>
            <w:r w:rsidR="00E24C97">
              <w:rPr>
                <w:rFonts w:hint="eastAsia"/>
              </w:rPr>
              <w:t>2</w:t>
            </w:r>
            <w:r w:rsidRPr="00160884">
              <w:rPr>
                <w:rFonts w:hint="eastAsia"/>
              </w:rPr>
              <w:t>页）</w:t>
            </w:r>
          </w:p>
          <w:p w:rsidR="001611EB" w:rsidRPr="00160884" w:rsidRDefault="001611EB" w:rsidP="003C71BF"/>
        </w:tc>
      </w:tr>
    </w:tbl>
    <w:p w:rsidR="001611EB" w:rsidRPr="00160884" w:rsidRDefault="001611EB" w:rsidP="001611EB"/>
    <w:p w:rsidR="00D677BE" w:rsidRDefault="00091612"/>
    <w:sectPr w:rsidR="00D677BE" w:rsidSect="001611EB">
      <w:pgSz w:w="11906" w:h="16838"/>
      <w:pgMar w:top="1134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612" w:rsidRDefault="00091612" w:rsidP="001611EB">
      <w:r>
        <w:separator/>
      </w:r>
    </w:p>
  </w:endnote>
  <w:endnote w:type="continuationSeparator" w:id="0">
    <w:p w:rsidR="00091612" w:rsidRDefault="00091612" w:rsidP="00161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612" w:rsidRDefault="00091612" w:rsidP="001611EB">
      <w:r>
        <w:separator/>
      </w:r>
    </w:p>
  </w:footnote>
  <w:footnote w:type="continuationSeparator" w:id="0">
    <w:p w:rsidR="00091612" w:rsidRDefault="00091612" w:rsidP="001611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06A7"/>
    <w:rsid w:val="00091612"/>
    <w:rsid w:val="000E136F"/>
    <w:rsid w:val="001611EB"/>
    <w:rsid w:val="001E003B"/>
    <w:rsid w:val="003821DD"/>
    <w:rsid w:val="00445D33"/>
    <w:rsid w:val="00472EB2"/>
    <w:rsid w:val="00792C79"/>
    <w:rsid w:val="007B5F47"/>
    <w:rsid w:val="009006A7"/>
    <w:rsid w:val="00905942"/>
    <w:rsid w:val="009250DC"/>
    <w:rsid w:val="0098707A"/>
    <w:rsid w:val="00A6302F"/>
    <w:rsid w:val="00A877CA"/>
    <w:rsid w:val="00B61D7A"/>
    <w:rsid w:val="00C0710C"/>
    <w:rsid w:val="00E24C97"/>
    <w:rsid w:val="00E5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54F131-1AEB-4AF0-A8D8-CF81B1B2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1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1611EB"/>
    <w:pPr>
      <w:keepNext/>
      <w:keepLines/>
      <w:spacing w:beforeLines="50" w:before="294" w:afterLines="50" w:after="294" w:line="390" w:lineRule="exact"/>
      <w:jc w:val="center"/>
      <w:outlineLvl w:val="1"/>
    </w:pPr>
    <w:rPr>
      <w:rFonts w:ascii="Arial" w:eastAsia="黑体" w:hAnsi="Arial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11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11E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11EB"/>
    <w:rPr>
      <w:sz w:val="18"/>
      <w:szCs w:val="18"/>
    </w:rPr>
  </w:style>
  <w:style w:type="character" w:customStyle="1" w:styleId="20">
    <w:name w:val="标题 2 字符"/>
    <w:basedOn w:val="a0"/>
    <w:link w:val="2"/>
    <w:rsid w:val="001611EB"/>
    <w:rPr>
      <w:rFonts w:ascii="Arial" w:eastAsia="黑体" w:hAnsi="Arial" w:cs="Times New Roman"/>
      <w:sz w:val="32"/>
      <w:szCs w:val="32"/>
    </w:rPr>
  </w:style>
  <w:style w:type="table" w:styleId="a7">
    <w:name w:val="Table Grid"/>
    <w:basedOn w:val="a1"/>
    <w:uiPriority w:val="39"/>
    <w:rsid w:val="00925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9250DC"/>
    <w:pPr>
      <w:spacing w:line="360" w:lineRule="auto"/>
      <w:ind w:firstLineChars="200" w:firstLine="480"/>
    </w:pPr>
    <w:rPr>
      <w:rFonts w:ascii="仿宋_GB2312"/>
      <w:sz w:val="24"/>
      <w:szCs w:val="20"/>
    </w:rPr>
  </w:style>
  <w:style w:type="character" w:customStyle="1" w:styleId="a9">
    <w:name w:val="纯文本 字符"/>
    <w:basedOn w:val="a0"/>
    <w:link w:val="a8"/>
    <w:rsid w:val="009250DC"/>
    <w:rPr>
      <w:rFonts w:ascii="仿宋_GB2312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慧王</dc:creator>
  <cp:keywords/>
  <dc:description/>
  <cp:lastModifiedBy>Y</cp:lastModifiedBy>
  <cp:revision>13</cp:revision>
  <dcterms:created xsi:type="dcterms:W3CDTF">2016-01-21T03:27:00Z</dcterms:created>
  <dcterms:modified xsi:type="dcterms:W3CDTF">2019-12-13T08:15:00Z</dcterms:modified>
</cp:coreProperties>
</file>