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6"/>
        <w:gridCol w:w="9"/>
      </w:tblGrid>
      <w:tr w:rsidR="007E3401" w:rsidRPr="009A3E98" w:rsidTr="004B23EB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9A3E98" w:rsidRDefault="007E3401" w:rsidP="009A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Cover letter for applicant: Brian Sumida</w:t>
            </w:r>
          </w:p>
          <w:p w:rsidR="005A19CD" w:rsidRDefault="005A19CD" w:rsidP="009A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 title: Information Systems Analyst 3 (7309U) Job #17604</w:t>
            </w:r>
            <w:bookmarkStart w:id="0" w:name="_GoBack"/>
            <w:bookmarkEnd w:id="0"/>
          </w:p>
          <w:p w:rsidR="007E3401" w:rsidRDefault="007E3401" w:rsidP="009A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E3401" w:rsidRPr="009A3E98" w:rsidRDefault="007E3401" w:rsidP="009A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9A3E98" w:rsidRPr="009A3E98" w:rsidRDefault="009A3E98" w:rsidP="009A3E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21CDD" w:rsidRPr="00ED4882" w:rsidRDefault="00721CDD">
      <w:pPr>
        <w:rPr>
          <w:rFonts w:ascii="Times New Roman" w:hAnsi="Times New Roman" w:cs="Times New Roman"/>
          <w:sz w:val="24"/>
          <w:szCs w:val="24"/>
        </w:rPr>
      </w:pPr>
    </w:p>
    <w:p w:rsidR="009A3E98" w:rsidRDefault="009A3E98">
      <w:pPr>
        <w:rPr>
          <w:rFonts w:ascii="Times New Roman" w:hAnsi="Times New Roman" w:cs="Times New Roman"/>
          <w:sz w:val="24"/>
          <w:szCs w:val="24"/>
        </w:rPr>
      </w:pPr>
      <w:r w:rsidRPr="00ED4882">
        <w:rPr>
          <w:rFonts w:ascii="Times New Roman" w:hAnsi="Times New Roman" w:cs="Times New Roman"/>
          <w:sz w:val="24"/>
          <w:szCs w:val="24"/>
        </w:rPr>
        <w:t>Dear Hiring Manager,</w:t>
      </w:r>
    </w:p>
    <w:p w:rsidR="00ED4882" w:rsidRDefault="004B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applying for the </w:t>
      </w:r>
      <w:r w:rsidRPr="004B23EB">
        <w:rPr>
          <w:rFonts w:ascii="Times New Roman" w:hAnsi="Times New Roman" w:cs="Times New Roman"/>
          <w:i/>
          <w:sz w:val="24"/>
          <w:szCs w:val="24"/>
        </w:rPr>
        <w:t>Information Systems Analyst 3</w:t>
      </w:r>
      <w:r>
        <w:rPr>
          <w:rFonts w:ascii="Times New Roman" w:hAnsi="Times New Roman" w:cs="Times New Roman"/>
          <w:sz w:val="24"/>
          <w:szCs w:val="24"/>
        </w:rPr>
        <w:t xml:space="preserve"> position advertised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CalJobs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7E3401" w:rsidRDefault="00ED4882" w:rsidP="0061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wide range of IT professional experience using Oracle</w:t>
      </w:r>
      <w:r w:rsidR="0061322E">
        <w:rPr>
          <w:rFonts w:ascii="Times New Roman" w:hAnsi="Times New Roman" w:cs="Times New Roman"/>
          <w:sz w:val="24"/>
          <w:szCs w:val="24"/>
        </w:rPr>
        <w:t xml:space="preserve"> 11g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1322E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SQL server d</w:t>
      </w:r>
      <w:r w:rsidR="009A3E98" w:rsidRPr="00ED4882">
        <w:rPr>
          <w:rFonts w:ascii="Times New Roman" w:hAnsi="Times New Roman" w:cs="Times New Roman"/>
          <w:sz w:val="24"/>
          <w:szCs w:val="24"/>
        </w:rPr>
        <w:t xml:space="preserve">atabases, </w:t>
      </w:r>
      <w:r>
        <w:rPr>
          <w:rFonts w:ascii="Times New Roman" w:hAnsi="Times New Roman" w:cs="Times New Roman"/>
          <w:sz w:val="24"/>
          <w:szCs w:val="24"/>
        </w:rPr>
        <w:t xml:space="preserve">risk-management </w:t>
      </w:r>
      <w:r w:rsidR="009A3E98" w:rsidRPr="00ED4882">
        <w:rPr>
          <w:rFonts w:ascii="Times New Roman" w:hAnsi="Times New Roman" w:cs="Times New Roman"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analytics</w:t>
      </w:r>
      <w:r w:rsidR="009A3E98" w:rsidRPr="00ED4882">
        <w:rPr>
          <w:rFonts w:ascii="Times New Roman" w:hAnsi="Times New Roman" w:cs="Times New Roman"/>
          <w:sz w:val="24"/>
          <w:szCs w:val="24"/>
        </w:rPr>
        <w:t>, job control using scripting and schedulers,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A3E98" w:rsidRPr="00ED4882">
        <w:rPr>
          <w:rFonts w:ascii="Times New Roman" w:hAnsi="Times New Roman" w:cs="Times New Roman"/>
          <w:sz w:val="24"/>
          <w:szCs w:val="24"/>
        </w:rPr>
        <w:t xml:space="preserve"> </w:t>
      </w:r>
      <w:r w:rsidR="007E3401">
        <w:rPr>
          <w:rFonts w:ascii="Times New Roman" w:hAnsi="Times New Roman" w:cs="Times New Roman"/>
          <w:sz w:val="24"/>
          <w:szCs w:val="24"/>
        </w:rPr>
        <w:t xml:space="preserve">have </w:t>
      </w:r>
      <w:r w:rsidR="0061322E">
        <w:rPr>
          <w:rFonts w:ascii="Times New Roman" w:hAnsi="Times New Roman" w:cs="Times New Roman"/>
          <w:sz w:val="24"/>
          <w:szCs w:val="24"/>
        </w:rPr>
        <w:t xml:space="preserve">managed </w:t>
      </w:r>
      <w:r w:rsidR="007E3401">
        <w:rPr>
          <w:rFonts w:ascii="Times New Roman" w:hAnsi="Times New Roman" w:cs="Times New Roman"/>
          <w:sz w:val="24"/>
          <w:szCs w:val="24"/>
        </w:rPr>
        <w:t xml:space="preserve">an </w:t>
      </w:r>
      <w:r w:rsidR="0061322E">
        <w:rPr>
          <w:rFonts w:ascii="Times New Roman" w:hAnsi="Times New Roman" w:cs="Times New Roman"/>
          <w:sz w:val="24"/>
          <w:szCs w:val="24"/>
        </w:rPr>
        <w:t>IT H</w:t>
      </w:r>
      <w:r w:rsidR="007E3401">
        <w:rPr>
          <w:rFonts w:ascii="Times New Roman" w:hAnsi="Times New Roman" w:cs="Times New Roman"/>
          <w:sz w:val="24"/>
          <w:szCs w:val="24"/>
        </w:rPr>
        <w:t>elp desk in the Kaiser Permanente Workers’ Compensation Department.</w:t>
      </w:r>
    </w:p>
    <w:p w:rsidR="0061322E" w:rsidRDefault="0061322E" w:rsidP="0061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acquired proficiency</w:t>
      </w:r>
      <w:r w:rsidR="007E3401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M</w:t>
      </w:r>
      <w:r w:rsidR="007E3401">
        <w:rPr>
          <w:rFonts w:ascii="Times New Roman" w:hAnsi="Times New Roman" w:cs="Times New Roman"/>
          <w:sz w:val="24"/>
          <w:szCs w:val="24"/>
        </w:rPr>
        <w:t>icrosoft Office,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E98" w:rsidRPr="00ED4882">
        <w:rPr>
          <w:rFonts w:ascii="Times New Roman" w:hAnsi="Times New Roman" w:cs="Times New Roman"/>
          <w:sz w:val="24"/>
          <w:szCs w:val="24"/>
        </w:rPr>
        <w:t>Access, Excel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A3E98" w:rsidRPr="00ED4882">
        <w:rPr>
          <w:rFonts w:ascii="Times New Roman" w:hAnsi="Times New Roman" w:cs="Times New Roman"/>
          <w:sz w:val="24"/>
          <w:szCs w:val="24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and have developed many custom business applications, e.g., financial payments, using Access and Visual Basic. My duties </w:t>
      </w:r>
      <w:r w:rsidR="007E3401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also included maintaining the </w:t>
      </w:r>
      <w:r w:rsidR="007E3401">
        <w:rPr>
          <w:rFonts w:ascii="Times New Roman" w:hAnsi="Times New Roman" w:cs="Times New Roman"/>
          <w:sz w:val="24"/>
          <w:szCs w:val="24"/>
        </w:rPr>
        <w:t xml:space="preserve">Workers’ Compensation </w:t>
      </w:r>
      <w:r>
        <w:rPr>
          <w:rFonts w:ascii="Times New Roman" w:hAnsi="Times New Roman" w:cs="Times New Roman"/>
          <w:sz w:val="24"/>
          <w:szCs w:val="24"/>
        </w:rPr>
        <w:t>department Crystal Enterprise report server</w:t>
      </w:r>
      <w:r w:rsidR="007E34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running on the local intranet using Microsoft IIS: report creation, report maintenance and creating on-line documentation.</w:t>
      </w:r>
    </w:p>
    <w:p w:rsidR="00ED4882" w:rsidRPr="00ED4882" w:rsidRDefault="00613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familiar with s</w:t>
      </w:r>
      <w:r w:rsidR="009A3E98" w:rsidRPr="0061322E">
        <w:rPr>
          <w:rFonts w:ascii="Times New Roman" w:hAnsi="Times New Roman" w:cs="Times New Roman"/>
          <w:sz w:val="24"/>
          <w:szCs w:val="24"/>
        </w:rPr>
        <w:t xml:space="preserve">ecurity </w:t>
      </w:r>
      <w:r w:rsidR="00ED4882" w:rsidRPr="0061322E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>s such as</w:t>
      </w:r>
      <w:r w:rsidR="00ED4882" w:rsidRPr="0061322E">
        <w:rPr>
          <w:rFonts w:ascii="Times New Roman" w:hAnsi="Times New Roman" w:cs="Times New Roman"/>
          <w:sz w:val="24"/>
          <w:szCs w:val="24"/>
        </w:rPr>
        <w:t xml:space="preserve"> Health Insurance Portability and Accountability Act of 1996 (HIPAA)</w:t>
      </w:r>
      <w:r w:rsidRPr="0061322E">
        <w:rPr>
          <w:rFonts w:ascii="Times New Roman" w:hAnsi="Times New Roman" w:cs="Times New Roman"/>
          <w:sz w:val="24"/>
          <w:szCs w:val="24"/>
        </w:rPr>
        <w:t xml:space="preserve"> and Sarbanes-Oxley</w:t>
      </w:r>
      <w:r w:rsidR="004B23EB">
        <w:rPr>
          <w:rFonts w:ascii="Times New Roman" w:hAnsi="Times New Roman" w:cs="Times New Roman"/>
          <w:sz w:val="24"/>
          <w:szCs w:val="24"/>
        </w:rPr>
        <w:t>, as well as security software, Remedy ITSM service management, IBM Tivoli Workload scheduler and Tripwire.</w:t>
      </w:r>
    </w:p>
    <w:p w:rsidR="009A3E98" w:rsidRDefault="004B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Kaiser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Workers’ Compensation Department </w:t>
      </w:r>
      <w:r w:rsidR="007E3401">
        <w:rPr>
          <w:rFonts w:ascii="Times New Roman" w:hAnsi="Times New Roman" w:cs="Times New Roman"/>
          <w:sz w:val="24"/>
          <w:szCs w:val="24"/>
        </w:rPr>
        <w:t xml:space="preserve">IT Help desk, </w:t>
      </w:r>
      <w:r>
        <w:rPr>
          <w:rFonts w:ascii="Times New Roman" w:hAnsi="Times New Roman" w:cs="Times New Roman"/>
          <w:sz w:val="24"/>
          <w:szCs w:val="24"/>
        </w:rPr>
        <w:t xml:space="preserve">I was responsible for </w:t>
      </w:r>
      <w:r w:rsidR="009A3E98" w:rsidRPr="00ED4882">
        <w:rPr>
          <w:rFonts w:ascii="Times New Roman" w:hAnsi="Times New Roman" w:cs="Times New Roman"/>
          <w:sz w:val="24"/>
          <w:szCs w:val="24"/>
        </w:rPr>
        <w:t xml:space="preserve"> </w:t>
      </w:r>
      <w:r w:rsidR="0061322E">
        <w:rPr>
          <w:rFonts w:ascii="Times New Roman" w:hAnsi="Times New Roman" w:cs="Times New Roman"/>
          <w:sz w:val="24"/>
          <w:szCs w:val="24"/>
        </w:rPr>
        <w:t>installing, upgrading</w:t>
      </w:r>
      <w:r w:rsidR="009A3E98" w:rsidRPr="00ED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and troubleshooting </w:t>
      </w:r>
      <w:r w:rsidR="009A3E98" w:rsidRPr="00ED4882">
        <w:rPr>
          <w:rFonts w:ascii="Times New Roman" w:hAnsi="Times New Roman" w:cs="Times New Roman"/>
          <w:sz w:val="24"/>
          <w:szCs w:val="24"/>
        </w:rPr>
        <w:t>windows XP/7</w:t>
      </w:r>
      <w:r>
        <w:rPr>
          <w:rFonts w:ascii="Times New Roman" w:hAnsi="Times New Roman" w:cs="Times New Roman"/>
          <w:sz w:val="24"/>
          <w:szCs w:val="24"/>
        </w:rPr>
        <w:t xml:space="preserve">, corporate software, </w:t>
      </w:r>
      <w:r w:rsidR="007E3401">
        <w:rPr>
          <w:rFonts w:ascii="Times New Roman" w:hAnsi="Times New Roman" w:cs="Times New Roman"/>
          <w:sz w:val="24"/>
          <w:szCs w:val="24"/>
        </w:rPr>
        <w:t>as well as</w:t>
      </w:r>
      <w:r w:rsidR="009A3E98" w:rsidRPr="00ED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3E98" w:rsidRPr="00ED4882">
        <w:rPr>
          <w:rFonts w:ascii="Times New Roman" w:hAnsi="Times New Roman" w:cs="Times New Roman"/>
          <w:sz w:val="24"/>
          <w:szCs w:val="24"/>
        </w:rPr>
        <w:t>supporting hardware such printers, scanners, installation/backup/recovery of disk drives.</w:t>
      </w:r>
    </w:p>
    <w:p w:rsidR="004B23EB" w:rsidRDefault="004B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that you will feel that my qualifications are a good fit for the position and that you will seriously consider my application.</w:t>
      </w:r>
    </w:p>
    <w:p w:rsidR="004B23EB" w:rsidRDefault="004B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attention.</w:t>
      </w:r>
    </w:p>
    <w:p w:rsidR="004B23EB" w:rsidRDefault="004B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Sumida</w:t>
      </w:r>
    </w:p>
    <w:p w:rsidR="004B23EB" w:rsidRDefault="004B23E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8651D">
          <w:rPr>
            <w:rStyle w:val="Hyperlink"/>
            <w:rFonts w:ascii="Times New Roman" w:hAnsi="Times New Roman" w:cs="Times New Roman"/>
            <w:sz w:val="24"/>
            <w:szCs w:val="24"/>
          </w:rPr>
          <w:t>bhsumida@gmai.com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510-290-8533</w:t>
      </w:r>
    </w:p>
    <w:p w:rsidR="004B23EB" w:rsidRPr="00ED4882" w:rsidRDefault="004B23EB">
      <w:pPr>
        <w:rPr>
          <w:rFonts w:ascii="Times New Roman" w:hAnsi="Times New Roman" w:cs="Times New Roman"/>
          <w:sz w:val="24"/>
          <w:szCs w:val="24"/>
        </w:rPr>
      </w:pPr>
    </w:p>
    <w:sectPr w:rsidR="004B23EB" w:rsidRPr="00ED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98"/>
    <w:rsid w:val="004B23EB"/>
    <w:rsid w:val="005A19CD"/>
    <w:rsid w:val="0061322E"/>
    <w:rsid w:val="00721CDD"/>
    <w:rsid w:val="007E3401"/>
    <w:rsid w:val="009A3E9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9A3E98"/>
  </w:style>
  <w:style w:type="character" w:customStyle="1" w:styleId="Heading1Char">
    <w:name w:val="Heading 1 Char"/>
    <w:basedOn w:val="DefaultParagraphFont"/>
    <w:link w:val="Heading1"/>
    <w:uiPriority w:val="9"/>
    <w:rsid w:val="00ED4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48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B2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9A3E98"/>
  </w:style>
  <w:style w:type="character" w:customStyle="1" w:styleId="Heading1Char">
    <w:name w:val="Heading 1 Char"/>
    <w:basedOn w:val="DefaultParagraphFont"/>
    <w:link w:val="Heading1"/>
    <w:uiPriority w:val="9"/>
    <w:rsid w:val="00ED4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48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B2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923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76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sumida@g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bhsumida</dc:creator>
  <cp:lastModifiedBy>bhsumida</cp:lastModifiedBy>
  <cp:revision>2</cp:revision>
  <dcterms:created xsi:type="dcterms:W3CDTF">2014-04-15T20:15:00Z</dcterms:created>
  <dcterms:modified xsi:type="dcterms:W3CDTF">2014-04-15T21:03:00Z</dcterms:modified>
</cp:coreProperties>
</file>