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72620" w14:textId="77777777" w:rsidR="00381869" w:rsidRPr="006B0CC9" w:rsidRDefault="00381869" w:rsidP="00381869">
      <w:pPr>
        <w:pStyle w:val="Epi1"/>
        <w:tabs>
          <w:tab w:val="clear" w:pos="-720"/>
          <w:tab w:val="center" w:pos="4680"/>
        </w:tabs>
        <w:jc w:val="center"/>
        <w:outlineLvl w:val="0"/>
        <w:rPr>
          <w:rFonts w:ascii="Arial" w:hAnsi="Arial" w:cs="Arial"/>
          <w:b/>
          <w:sz w:val="36"/>
        </w:rPr>
      </w:pPr>
      <w:r>
        <w:rPr>
          <w:rFonts w:ascii="Arial" w:hAnsi="Arial" w:cs="Arial"/>
          <w:b/>
          <w:sz w:val="36"/>
        </w:rPr>
        <w:t>340.721 Epidemiologic Inference in Public Health I</w:t>
      </w:r>
      <w:r w:rsidRPr="006B0CC9">
        <w:rPr>
          <w:rFonts w:ascii="Arial" w:hAnsi="Arial" w:cs="Arial"/>
          <w:b/>
          <w:sz w:val="36"/>
        </w:rPr>
        <w:t xml:space="preserve"> </w:t>
      </w:r>
    </w:p>
    <w:p w14:paraId="395E7650" w14:textId="77777777" w:rsidR="00381869" w:rsidRDefault="00381869" w:rsidP="00381869">
      <w:pPr>
        <w:pStyle w:val="Epi1"/>
        <w:rPr>
          <w:rFonts w:ascii="Arial" w:hAnsi="Arial" w:cs="Arial"/>
          <w:b/>
          <w:sz w:val="32"/>
        </w:rPr>
      </w:pPr>
    </w:p>
    <w:p w14:paraId="77EDA8FC" w14:textId="77777777" w:rsidR="00381869" w:rsidRPr="00E313F0" w:rsidRDefault="00381869" w:rsidP="00381869">
      <w:pPr>
        <w:pStyle w:val="Epi1"/>
        <w:jc w:val="center"/>
        <w:outlineLvl w:val="0"/>
        <w:rPr>
          <w:rFonts w:ascii="Arial" w:hAnsi="Arial" w:cs="Arial"/>
          <w:b/>
          <w:bCs/>
          <w:sz w:val="32"/>
        </w:rPr>
      </w:pPr>
      <w:r>
        <w:rPr>
          <w:rFonts w:ascii="Arial" w:hAnsi="Arial" w:cs="Arial"/>
          <w:b/>
          <w:bCs/>
          <w:sz w:val="32"/>
        </w:rPr>
        <w:t>ACTIVITY:</w:t>
      </w:r>
    </w:p>
    <w:p w14:paraId="7378C826" w14:textId="77777777" w:rsidR="0083785B" w:rsidRDefault="0083785B" w:rsidP="0083785B">
      <w:pPr>
        <w:pStyle w:val="Epi1"/>
        <w:jc w:val="center"/>
        <w:outlineLvl w:val="0"/>
        <w:rPr>
          <w:rFonts w:ascii="Arial" w:hAnsi="Arial" w:cs="Arial"/>
          <w:b/>
          <w:bCs/>
          <w:sz w:val="32"/>
        </w:rPr>
      </w:pPr>
      <w:r>
        <w:rPr>
          <w:rFonts w:ascii="Arial" w:hAnsi="Arial" w:cs="Arial"/>
          <w:b/>
          <w:bCs/>
          <w:sz w:val="32"/>
        </w:rPr>
        <w:t>Surveillance Systems</w:t>
      </w:r>
    </w:p>
    <w:p w14:paraId="3DC8CF34" w14:textId="77777777" w:rsidR="00F50C5B" w:rsidRDefault="00381869" w:rsidP="00935A2B">
      <w:pPr>
        <w:pStyle w:val="Epi1"/>
        <w:outlineLvl w:val="0"/>
        <w:rPr>
          <w:rFonts w:ascii="Arial" w:hAnsi="Arial" w:cs="Arial"/>
          <w:sz w:val="24"/>
          <w:szCs w:val="24"/>
          <w:shd w:val="clear" w:color="auto" w:fill="FFFFFF"/>
        </w:rPr>
      </w:pPr>
      <w:r w:rsidRPr="003E6075">
        <w:rPr>
          <w:rFonts w:ascii="Arial" w:hAnsi="Arial" w:cs="Arial"/>
          <w:b/>
          <w:bCs/>
        </w:rPr>
        <w:br/>
      </w:r>
    </w:p>
    <w:p w14:paraId="34EB84B6" w14:textId="77777777" w:rsidR="00F50C5B" w:rsidRDefault="00F50C5B" w:rsidP="00935A2B">
      <w:pPr>
        <w:pStyle w:val="Epi1"/>
        <w:outlineLvl w:val="0"/>
        <w:rPr>
          <w:rFonts w:ascii="Arial" w:hAnsi="Arial" w:cs="Arial"/>
          <w:sz w:val="24"/>
          <w:szCs w:val="24"/>
          <w:shd w:val="clear" w:color="auto" w:fill="FFFFFF"/>
        </w:rPr>
      </w:pPr>
    </w:p>
    <w:p w14:paraId="4A4F1501" w14:textId="77777777" w:rsidR="00F50C5B" w:rsidRDefault="00F50C5B" w:rsidP="00935A2B">
      <w:pPr>
        <w:pStyle w:val="Epi1"/>
        <w:outlineLvl w:val="0"/>
        <w:rPr>
          <w:rFonts w:ascii="Arial" w:hAnsi="Arial" w:cs="Arial"/>
          <w:sz w:val="24"/>
          <w:szCs w:val="24"/>
          <w:shd w:val="clear" w:color="auto" w:fill="FFFFFF"/>
        </w:rPr>
      </w:pPr>
    </w:p>
    <w:p w14:paraId="56E5ADDD" w14:textId="77777777" w:rsidR="00F50C5B" w:rsidRDefault="00F50C5B" w:rsidP="00935A2B">
      <w:pPr>
        <w:pStyle w:val="Epi1"/>
        <w:outlineLvl w:val="0"/>
        <w:rPr>
          <w:rFonts w:ascii="Arial" w:hAnsi="Arial" w:cs="Arial"/>
          <w:sz w:val="24"/>
          <w:szCs w:val="24"/>
          <w:shd w:val="clear" w:color="auto" w:fill="FFFFFF"/>
        </w:rPr>
      </w:pPr>
    </w:p>
    <w:p w14:paraId="49EE399C" w14:textId="77777777" w:rsidR="00ED760B" w:rsidRPr="00687132" w:rsidRDefault="00ED760B" w:rsidP="00ED760B">
      <w:pPr>
        <w:pStyle w:val="Epi1"/>
        <w:outlineLvl w:val="0"/>
        <w:rPr>
          <w:rFonts w:ascii="Arial" w:hAnsi="Arial" w:cs="Arial"/>
          <w:sz w:val="24"/>
          <w:szCs w:val="24"/>
          <w:shd w:val="clear" w:color="auto" w:fill="FFFFFF"/>
        </w:rPr>
      </w:pPr>
      <w:r w:rsidRPr="00687132">
        <w:rPr>
          <w:rFonts w:ascii="Arial" w:hAnsi="Arial" w:cs="Arial"/>
          <w:sz w:val="24"/>
          <w:szCs w:val="24"/>
          <w:shd w:val="clear" w:color="auto" w:fill="FFFFFF"/>
        </w:rPr>
        <w:t xml:space="preserve">Activities provide experience in applying epidemiologic methods, interpreting findings, and drawing inferences. </w:t>
      </w:r>
    </w:p>
    <w:p w14:paraId="5324E026" w14:textId="77777777" w:rsidR="00ED760B" w:rsidRPr="00687132" w:rsidRDefault="00ED760B" w:rsidP="00ED760B">
      <w:pPr>
        <w:pStyle w:val="Epi1"/>
        <w:outlineLvl w:val="0"/>
        <w:rPr>
          <w:rFonts w:ascii="Arial" w:hAnsi="Arial" w:cs="Arial"/>
          <w:sz w:val="24"/>
          <w:szCs w:val="24"/>
          <w:shd w:val="clear" w:color="auto" w:fill="FFFFFF"/>
        </w:rPr>
      </w:pPr>
    </w:p>
    <w:p w14:paraId="48B800C6" w14:textId="77777777" w:rsidR="00ED760B" w:rsidRPr="00687132" w:rsidRDefault="00ED760B" w:rsidP="00ED760B">
      <w:pPr>
        <w:pStyle w:val="Epi1"/>
        <w:outlineLvl w:val="0"/>
        <w:rPr>
          <w:rFonts w:ascii="Arial" w:hAnsi="Arial" w:cs="Arial"/>
          <w:b/>
          <w:i/>
          <w:sz w:val="24"/>
          <w:szCs w:val="24"/>
          <w:u w:val="single"/>
        </w:rPr>
      </w:pPr>
      <w:r w:rsidRPr="00687132">
        <w:rPr>
          <w:rFonts w:ascii="Arial" w:hAnsi="Arial" w:cs="Arial"/>
          <w:sz w:val="24"/>
          <w:szCs w:val="24"/>
          <w:shd w:val="clear" w:color="auto" w:fill="FFFFFF"/>
        </w:rPr>
        <w:t xml:space="preserve">This Activity follows from the corresponding </w:t>
      </w:r>
      <w:r>
        <w:rPr>
          <w:rFonts w:ascii="Arial" w:hAnsi="Arial" w:cs="Arial"/>
          <w:sz w:val="24"/>
          <w:szCs w:val="24"/>
          <w:shd w:val="clear" w:color="auto" w:fill="FFFFFF"/>
        </w:rPr>
        <w:t>set of PRE-Activity Questions</w:t>
      </w:r>
      <w:r w:rsidRPr="00687132">
        <w:rPr>
          <w:rFonts w:ascii="Arial" w:hAnsi="Arial" w:cs="Arial"/>
          <w:sz w:val="24"/>
          <w:szCs w:val="24"/>
          <w:shd w:val="clear" w:color="auto" w:fill="FFFFFF"/>
        </w:rPr>
        <w:t xml:space="preserve"> that should be completed prior to the start of the </w:t>
      </w:r>
      <w:r>
        <w:rPr>
          <w:rFonts w:ascii="Arial" w:hAnsi="Arial" w:cs="Arial"/>
          <w:sz w:val="24"/>
          <w:szCs w:val="24"/>
          <w:shd w:val="clear" w:color="auto" w:fill="FFFFFF"/>
        </w:rPr>
        <w:t>A</w:t>
      </w:r>
      <w:r w:rsidRPr="00687132">
        <w:rPr>
          <w:rFonts w:ascii="Arial" w:hAnsi="Arial" w:cs="Arial"/>
          <w:sz w:val="24"/>
          <w:szCs w:val="24"/>
          <w:shd w:val="clear" w:color="auto" w:fill="FFFFFF"/>
        </w:rPr>
        <w:t xml:space="preserve">ctivity.  </w:t>
      </w:r>
      <w:r>
        <w:rPr>
          <w:rFonts w:ascii="Arial" w:hAnsi="Arial" w:cs="Arial"/>
          <w:sz w:val="24"/>
          <w:szCs w:val="24"/>
          <w:shd w:val="clear" w:color="auto" w:fill="FFFFFF"/>
        </w:rPr>
        <w:t>The PRE-Activity Questions</w:t>
      </w:r>
      <w:r w:rsidRPr="00687132">
        <w:rPr>
          <w:rFonts w:ascii="Arial" w:hAnsi="Arial" w:cs="Arial"/>
          <w:sz w:val="24"/>
          <w:szCs w:val="24"/>
          <w:shd w:val="clear" w:color="auto" w:fill="FFFFFF"/>
        </w:rPr>
        <w:t xml:space="preserve"> prepare you for a productive and collaborative experience during the Activities.</w:t>
      </w:r>
    </w:p>
    <w:p w14:paraId="56028624" w14:textId="77777777" w:rsidR="00ED760B" w:rsidRPr="00433D61" w:rsidRDefault="00ED760B" w:rsidP="00ED760B">
      <w:pPr>
        <w:pStyle w:val="Epi1"/>
        <w:outlineLvl w:val="0"/>
        <w:rPr>
          <w:rFonts w:ascii="Arial" w:hAnsi="Arial" w:cs="Arial"/>
          <w:sz w:val="24"/>
          <w:szCs w:val="24"/>
          <w:shd w:val="clear" w:color="auto" w:fill="FFFFFF"/>
        </w:rPr>
      </w:pPr>
    </w:p>
    <w:p w14:paraId="39E10798" w14:textId="77777777" w:rsidR="00ED760B" w:rsidRDefault="00ED760B" w:rsidP="00ED760B">
      <w:pPr>
        <w:pStyle w:val="Epi1"/>
        <w:jc w:val="center"/>
        <w:outlineLvl w:val="0"/>
        <w:rPr>
          <w:rFonts w:ascii="Arial" w:hAnsi="Arial" w:cs="Arial"/>
          <w:i/>
          <w:sz w:val="24"/>
          <w:szCs w:val="24"/>
        </w:rPr>
      </w:pPr>
    </w:p>
    <w:p w14:paraId="08ED1702" w14:textId="77777777" w:rsidR="00ED760B" w:rsidRDefault="00ED760B" w:rsidP="00ED760B">
      <w:pPr>
        <w:pStyle w:val="Epi1"/>
        <w:jc w:val="center"/>
        <w:outlineLvl w:val="0"/>
        <w:rPr>
          <w:rFonts w:ascii="Arial" w:hAnsi="Arial" w:cs="Arial"/>
          <w:i/>
          <w:sz w:val="24"/>
          <w:szCs w:val="24"/>
        </w:rPr>
      </w:pPr>
    </w:p>
    <w:p w14:paraId="0A985177" w14:textId="77777777" w:rsidR="00ED760B" w:rsidRPr="000329D1" w:rsidRDefault="00ED760B" w:rsidP="00ED760B">
      <w:pPr>
        <w:pStyle w:val="ListParagraph"/>
        <w:rPr>
          <w:rFonts w:ascii="Arial" w:hAnsi="Arial" w:cs="Arial"/>
          <w:i/>
          <w:sz w:val="24"/>
          <w:szCs w:val="24"/>
        </w:rPr>
      </w:pPr>
    </w:p>
    <w:p w14:paraId="1079FC61" w14:textId="77777777" w:rsidR="00ED760B" w:rsidRPr="00E55B12" w:rsidRDefault="00ED760B" w:rsidP="00ED760B">
      <w:pPr>
        <w:pStyle w:val="ListParagraph"/>
        <w:rPr>
          <w:rFonts w:ascii="Arial" w:hAnsi="Arial" w:cs="Arial"/>
          <w:i/>
          <w:color w:val="333333"/>
          <w:sz w:val="24"/>
          <w:szCs w:val="24"/>
          <w:shd w:val="clear" w:color="auto" w:fill="FFFFFF"/>
        </w:rPr>
      </w:pPr>
    </w:p>
    <w:p w14:paraId="32D3C6EB" w14:textId="77777777" w:rsidR="00ED760B" w:rsidRDefault="00ED760B" w:rsidP="00ED760B">
      <w:pPr>
        <w:pStyle w:val="Epi1"/>
        <w:tabs>
          <w:tab w:val="left" w:pos="0"/>
          <w:tab w:val="left" w:pos="1080"/>
        </w:tabs>
        <w:ind w:left="1080"/>
        <w:rPr>
          <w:rFonts w:ascii="Arial" w:hAnsi="Arial" w:cs="Arial"/>
        </w:rPr>
      </w:pPr>
    </w:p>
    <w:p w14:paraId="0182E943" w14:textId="77777777" w:rsidR="00ED760B" w:rsidRPr="00687132" w:rsidRDefault="00ED760B" w:rsidP="00ED760B">
      <w:pPr>
        <w:pStyle w:val="Epi1"/>
        <w:tabs>
          <w:tab w:val="left" w:pos="0"/>
          <w:tab w:val="left" w:pos="1080"/>
        </w:tabs>
        <w:ind w:left="1080"/>
        <w:rPr>
          <w:rFonts w:ascii="Arial" w:hAnsi="Arial" w:cs="Arial"/>
        </w:rPr>
      </w:pPr>
    </w:p>
    <w:p w14:paraId="163B522F" w14:textId="77777777" w:rsidR="00ED760B" w:rsidRPr="00687132" w:rsidRDefault="00ED760B" w:rsidP="00ED760B">
      <w:pPr>
        <w:pStyle w:val="Epi1"/>
        <w:jc w:val="center"/>
        <w:outlineLvl w:val="0"/>
        <w:rPr>
          <w:rFonts w:ascii="Arial" w:hAnsi="Arial" w:cs="Arial"/>
          <w:i/>
          <w:sz w:val="24"/>
          <w:szCs w:val="24"/>
        </w:rPr>
      </w:pPr>
      <w:r w:rsidRPr="00687132">
        <w:rPr>
          <w:rFonts w:ascii="Arial" w:hAnsi="Arial" w:cs="Arial"/>
          <w:noProof/>
        </w:rPr>
        <mc:AlternateContent>
          <mc:Choice Requires="wps">
            <w:drawing>
              <wp:anchor distT="0" distB="0" distL="114300" distR="114300" simplePos="0" relativeHeight="251659264" behindDoc="0" locked="0" layoutInCell="1" allowOverlap="1" wp14:anchorId="6D302B42" wp14:editId="6BF883ED">
                <wp:simplePos x="0" y="0"/>
                <wp:positionH relativeFrom="margin">
                  <wp:posOffset>60960</wp:posOffset>
                </wp:positionH>
                <wp:positionV relativeFrom="paragraph">
                  <wp:posOffset>2540</wp:posOffset>
                </wp:positionV>
                <wp:extent cx="5943600" cy="3324225"/>
                <wp:effectExtent l="0" t="0" r="19050" b="2857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324225"/>
                        </a:xfrm>
                        <a:prstGeom prst="rect">
                          <a:avLst/>
                        </a:prstGeom>
                        <a:noFill/>
                        <a:ln w="25400" cap="flat" cmpd="sng" algn="ctr">
                          <a:solidFill>
                            <a:sysClr val="windowText" lastClr="000000"/>
                          </a:solidFill>
                          <a:prstDash val="solid"/>
                        </a:ln>
                        <a:effectLst/>
                      </wps:spPr>
                      <wps:txbx>
                        <w:txbxContent>
                          <w:p w14:paraId="48C85EEB" w14:textId="77777777" w:rsidR="00ED760B" w:rsidRDefault="00ED760B" w:rsidP="00ED76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4.8pt;margin-top:.2pt;width:468pt;height:26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" filled="f" strokecolor="windowText" strokeweight="2pt">
                <v:path arrowok="t"/>
                <v:textbox>
                  <w:txbxContent>
                    <w:p w14:paraId="48C85EEB" w14:textId="77777777" w:rsidR="00ED760B" w:rsidRDefault="00ED760B" w:rsidP="00ED760B">
                      <w:pPr>
                        <w:jc w:val="center"/>
                      </w:pPr>
                    </w:p>
                  </w:txbxContent>
                </v:textbox>
                <w10:wrap anchorx="margin"/>
              </v:rect>
            </w:pict>
          </mc:Fallback>
        </mc:AlternateContent>
      </w:r>
    </w:p>
    <w:p w14:paraId="7CCC9A4E" w14:textId="77777777" w:rsidR="00ED760B" w:rsidRPr="00687132" w:rsidRDefault="00ED760B" w:rsidP="00ED760B">
      <w:pPr>
        <w:pStyle w:val="Epi1"/>
        <w:jc w:val="center"/>
        <w:outlineLvl w:val="0"/>
        <w:rPr>
          <w:rFonts w:ascii="Arial" w:hAnsi="Arial" w:cs="Arial"/>
          <w:i/>
          <w:sz w:val="32"/>
          <w:szCs w:val="32"/>
        </w:rPr>
      </w:pPr>
      <w:r w:rsidRPr="00687132">
        <w:rPr>
          <w:rFonts w:ascii="Arial" w:hAnsi="Arial" w:cs="Arial"/>
          <w:i/>
          <w:sz w:val="32"/>
          <w:szCs w:val="32"/>
        </w:rPr>
        <w:t>Expectations for the Activities</w:t>
      </w:r>
    </w:p>
    <w:p w14:paraId="5048A7BF" w14:textId="77777777" w:rsidR="00ED760B" w:rsidRPr="00241B37" w:rsidRDefault="00ED760B" w:rsidP="00ED760B">
      <w:pPr>
        <w:pStyle w:val="Epi1"/>
        <w:jc w:val="center"/>
        <w:outlineLvl w:val="0"/>
        <w:rPr>
          <w:rFonts w:ascii="Arial" w:hAnsi="Arial" w:cs="Arial"/>
          <w:i/>
          <w:sz w:val="24"/>
          <w:szCs w:val="24"/>
        </w:rPr>
      </w:pPr>
    </w:p>
    <w:p w14:paraId="0E5820EF" w14:textId="77777777" w:rsidR="00ED760B" w:rsidRPr="00241B37" w:rsidRDefault="00ED760B" w:rsidP="00ED760B">
      <w:pPr>
        <w:pStyle w:val="Epi1"/>
        <w:numPr>
          <w:ilvl w:val="0"/>
          <w:numId w:val="15"/>
        </w:numPr>
        <w:outlineLvl w:val="0"/>
        <w:rPr>
          <w:rFonts w:ascii="Arial" w:hAnsi="Arial" w:cs="Arial"/>
          <w:i/>
          <w:sz w:val="24"/>
          <w:szCs w:val="24"/>
        </w:rPr>
      </w:pPr>
      <w:r w:rsidRPr="00241B37">
        <w:rPr>
          <w:rFonts w:ascii="Arial" w:hAnsi="Arial" w:cs="Arial"/>
          <w:i/>
          <w:iCs/>
          <w:sz w:val="24"/>
          <w:szCs w:val="24"/>
        </w:rPr>
        <w:t>Individually, read the Activity and attempt to answer all the questions.</w:t>
      </w:r>
    </w:p>
    <w:p w14:paraId="65F41C6E" w14:textId="77777777" w:rsidR="00ED760B" w:rsidRPr="00241B37" w:rsidRDefault="00ED760B" w:rsidP="00ED760B">
      <w:pPr>
        <w:pStyle w:val="Epi1"/>
        <w:ind w:left="720"/>
        <w:outlineLvl w:val="0"/>
        <w:rPr>
          <w:rFonts w:ascii="Arial" w:hAnsi="Arial" w:cs="Arial"/>
          <w:i/>
          <w:sz w:val="24"/>
          <w:szCs w:val="24"/>
        </w:rPr>
      </w:pPr>
    </w:p>
    <w:p w14:paraId="60F39D39" w14:textId="77777777" w:rsidR="00ED760B" w:rsidRPr="00241B37" w:rsidRDefault="00ED760B" w:rsidP="00ED760B">
      <w:pPr>
        <w:pStyle w:val="ListParagraph"/>
        <w:widowControl w:val="0"/>
        <w:numPr>
          <w:ilvl w:val="0"/>
          <w:numId w:val="15"/>
        </w:numPr>
        <w:autoSpaceDE w:val="0"/>
        <w:autoSpaceDN w:val="0"/>
        <w:adjustRightInd w:val="0"/>
        <w:spacing w:after="320"/>
        <w:rPr>
          <w:rFonts w:ascii="Arial" w:eastAsiaTheme="minorHAnsi" w:hAnsi="Arial" w:cs="Arial"/>
          <w:sz w:val="24"/>
          <w:szCs w:val="24"/>
        </w:rPr>
      </w:pPr>
      <w:r w:rsidRPr="00241B37">
        <w:rPr>
          <w:rFonts w:ascii="Arial" w:eastAsiaTheme="minorHAnsi" w:hAnsi="Arial" w:cs="Arial"/>
          <w:i/>
          <w:iCs/>
          <w:sz w:val="24"/>
          <w:szCs w:val="24"/>
        </w:rPr>
        <w:t>“Meet” with your group and discuss challenging concepts, questions and compare answers</w:t>
      </w:r>
    </w:p>
    <w:p w14:paraId="7CE377CF" w14:textId="77777777" w:rsidR="00ED760B" w:rsidRPr="00241B37" w:rsidRDefault="00ED760B" w:rsidP="00ED760B">
      <w:pPr>
        <w:pStyle w:val="Epi1"/>
        <w:numPr>
          <w:ilvl w:val="0"/>
          <w:numId w:val="15"/>
        </w:numPr>
        <w:outlineLvl w:val="0"/>
        <w:rPr>
          <w:rFonts w:ascii="Arial" w:hAnsi="Arial" w:cs="Arial"/>
          <w:i/>
          <w:sz w:val="24"/>
          <w:szCs w:val="24"/>
        </w:rPr>
      </w:pPr>
      <w:r w:rsidRPr="00241B37">
        <w:rPr>
          <w:rFonts w:ascii="Arial" w:hAnsi="Arial" w:cs="Arial"/>
          <w:i/>
          <w:iCs/>
          <w:sz w:val="24"/>
          <w:szCs w:val="24"/>
        </w:rPr>
        <w:t>Formulate group consensus of answers if possible (sometimes there is no right or wrong answer!)</w:t>
      </w:r>
    </w:p>
    <w:p w14:paraId="3D7833D0" w14:textId="77777777" w:rsidR="00ED760B" w:rsidRPr="00241B37" w:rsidRDefault="00ED760B" w:rsidP="00ED760B">
      <w:pPr>
        <w:pStyle w:val="Epi1"/>
        <w:ind w:left="720"/>
        <w:outlineLvl w:val="0"/>
        <w:rPr>
          <w:rFonts w:ascii="Arial" w:hAnsi="Arial" w:cs="Arial"/>
          <w:i/>
          <w:sz w:val="24"/>
          <w:szCs w:val="24"/>
        </w:rPr>
      </w:pPr>
    </w:p>
    <w:p w14:paraId="476896E4" w14:textId="77777777" w:rsidR="00ED760B" w:rsidRPr="00241B37" w:rsidRDefault="00ED760B" w:rsidP="00ED760B">
      <w:pPr>
        <w:pStyle w:val="Epi1"/>
        <w:numPr>
          <w:ilvl w:val="0"/>
          <w:numId w:val="15"/>
        </w:numPr>
        <w:outlineLvl w:val="0"/>
        <w:rPr>
          <w:rFonts w:ascii="Arial" w:hAnsi="Arial" w:cs="Arial"/>
          <w:i/>
          <w:sz w:val="24"/>
          <w:szCs w:val="24"/>
        </w:rPr>
      </w:pPr>
      <w:r w:rsidRPr="00241B37">
        <w:rPr>
          <w:rFonts w:ascii="Arial" w:hAnsi="Arial" w:cs="Arial"/>
          <w:i/>
          <w:iCs/>
          <w:sz w:val="24"/>
          <w:szCs w:val="24"/>
        </w:rPr>
        <w:t>Post questions to the Discussion Forum if there is disagreement in your group or if there is need for a clarification to answer the question.</w:t>
      </w:r>
    </w:p>
    <w:p w14:paraId="12718AFD" w14:textId="77777777" w:rsidR="00ED760B" w:rsidRPr="00241B37" w:rsidRDefault="00ED760B" w:rsidP="00ED760B">
      <w:pPr>
        <w:pStyle w:val="Epi1"/>
        <w:ind w:left="720"/>
        <w:outlineLvl w:val="0"/>
        <w:rPr>
          <w:rFonts w:ascii="Arial" w:hAnsi="Arial" w:cs="Arial"/>
          <w:i/>
          <w:sz w:val="24"/>
          <w:szCs w:val="24"/>
        </w:rPr>
      </w:pPr>
    </w:p>
    <w:p w14:paraId="28EDBD71" w14:textId="2784CD4D" w:rsidR="00ED760B" w:rsidRPr="00241B37" w:rsidRDefault="00ED760B" w:rsidP="00ED760B">
      <w:pPr>
        <w:pStyle w:val="Epi1"/>
        <w:numPr>
          <w:ilvl w:val="0"/>
          <w:numId w:val="15"/>
        </w:numPr>
        <w:outlineLvl w:val="0"/>
        <w:rPr>
          <w:rFonts w:ascii="Arial" w:hAnsi="Arial" w:cs="Arial"/>
          <w:i/>
          <w:sz w:val="24"/>
          <w:szCs w:val="24"/>
        </w:rPr>
      </w:pPr>
      <w:r w:rsidRPr="00241B37">
        <w:rPr>
          <w:rFonts w:ascii="Arial" w:hAnsi="Arial" w:cs="Arial"/>
          <w:i/>
          <w:iCs/>
          <w:sz w:val="24"/>
          <w:szCs w:val="24"/>
        </w:rPr>
        <w:t>If your group is presenting at the LiveTalk, review your answers with a TA by posting to the Discussion Forum in your Group’s Cat</w:t>
      </w:r>
      <w:r w:rsidR="00006CA6">
        <w:rPr>
          <w:rFonts w:ascii="Arial" w:hAnsi="Arial" w:cs="Arial"/>
          <w:i/>
          <w:iCs/>
          <w:sz w:val="24"/>
          <w:szCs w:val="24"/>
        </w:rPr>
        <w:t>egory/Topic by 12</w:t>
      </w:r>
      <w:bookmarkStart w:id="0" w:name="_GoBack"/>
      <w:bookmarkEnd w:id="0"/>
      <w:r w:rsidRPr="00241B37">
        <w:rPr>
          <w:rFonts w:ascii="Arial" w:hAnsi="Arial" w:cs="Arial"/>
          <w:i/>
          <w:iCs/>
          <w:sz w:val="24"/>
          <w:szCs w:val="24"/>
        </w:rPr>
        <w:t xml:space="preserve">PM EST of the </w:t>
      </w:r>
      <w:r w:rsidR="00006CA6">
        <w:rPr>
          <w:rFonts w:ascii="Arial" w:hAnsi="Arial" w:cs="Arial"/>
          <w:i/>
          <w:iCs/>
          <w:sz w:val="24"/>
          <w:szCs w:val="24"/>
        </w:rPr>
        <w:t>Tues</w:t>
      </w:r>
      <w:r w:rsidRPr="00241B37">
        <w:rPr>
          <w:rFonts w:ascii="Arial" w:hAnsi="Arial" w:cs="Arial"/>
          <w:i/>
          <w:iCs/>
          <w:sz w:val="24"/>
          <w:szCs w:val="24"/>
        </w:rPr>
        <w:t>day preceding the LiveTalk</w:t>
      </w:r>
    </w:p>
    <w:p w14:paraId="43894E00" w14:textId="77777777" w:rsidR="00ED760B" w:rsidRPr="00687132" w:rsidRDefault="00ED760B" w:rsidP="00ED760B">
      <w:pPr>
        <w:pStyle w:val="ListParagraph"/>
        <w:rPr>
          <w:rFonts w:ascii="Arial" w:hAnsi="Arial" w:cs="Arial"/>
          <w:i/>
          <w:color w:val="333333"/>
          <w:sz w:val="24"/>
          <w:szCs w:val="24"/>
          <w:shd w:val="clear" w:color="auto" w:fill="FFFFFF"/>
        </w:rPr>
      </w:pPr>
    </w:p>
    <w:p w14:paraId="069E31A3" w14:textId="05822773" w:rsidR="00935A2B" w:rsidRPr="003C6C2C" w:rsidRDefault="00ED760B" w:rsidP="00ED760B">
      <w:pPr>
        <w:rPr>
          <w:rFonts w:ascii="Arial" w:hAnsi="Arial" w:cs="Arial"/>
          <w:b/>
          <w:bCs/>
          <w:u w:val="single"/>
        </w:rPr>
      </w:pPr>
      <w:r w:rsidRPr="00687132">
        <w:rPr>
          <w:rFonts w:ascii="Arial" w:hAnsi="Arial" w:cs="Arial"/>
          <w:b/>
        </w:rPr>
        <w:br w:type="page"/>
      </w:r>
    </w:p>
    <w:p w14:paraId="25E8A724" w14:textId="46494011" w:rsidR="00381869" w:rsidRPr="00F475B7" w:rsidRDefault="00381869" w:rsidP="00C544CC">
      <w:pPr>
        <w:spacing w:after="160" w:line="259" w:lineRule="auto"/>
        <w:rPr>
          <w:rFonts w:ascii="Arial" w:hAnsi="Arial" w:cs="Arial"/>
          <w:b/>
          <w:sz w:val="22"/>
        </w:rPr>
      </w:pPr>
      <w:r w:rsidRPr="00F475B7">
        <w:rPr>
          <w:rFonts w:ascii="Arial" w:hAnsi="Arial" w:cs="Arial"/>
          <w:b/>
        </w:rPr>
        <w:lastRenderedPageBreak/>
        <w:t>Influenza</w:t>
      </w:r>
      <w:r w:rsidR="00572592">
        <w:rPr>
          <w:rFonts w:ascii="Arial" w:hAnsi="Arial" w:cs="Arial"/>
          <w:b/>
        </w:rPr>
        <w:t xml:space="preserve"> Surveillance</w:t>
      </w:r>
    </w:p>
    <w:p w14:paraId="6960DEE7" w14:textId="77777777" w:rsidR="00381869" w:rsidRPr="00F475B7" w:rsidRDefault="00381869" w:rsidP="00381869">
      <w:pPr>
        <w:rPr>
          <w:rFonts w:ascii="Arial" w:hAnsi="Arial" w:cs="Arial"/>
          <w:b/>
          <w:sz w:val="22"/>
        </w:rPr>
      </w:pPr>
    </w:p>
    <w:p w14:paraId="4454210E" w14:textId="77777777" w:rsidR="00572592" w:rsidRPr="002D1831" w:rsidRDefault="00572592" w:rsidP="00572592">
      <w:pPr>
        <w:rPr>
          <w:rFonts w:ascii="Arial" w:hAnsi="Arial" w:cs="Arial"/>
        </w:rPr>
      </w:pPr>
      <w:r w:rsidRPr="002D1831">
        <w:rPr>
          <w:rFonts w:ascii="Arial" w:hAnsi="Arial" w:cs="Arial"/>
          <w:b/>
        </w:rPr>
        <w:t>Reference:</w:t>
      </w:r>
      <w:r w:rsidRPr="002D1831">
        <w:rPr>
          <w:rFonts w:ascii="Arial" w:hAnsi="Arial" w:cs="Arial"/>
        </w:rPr>
        <w:t xml:space="preserve"> Frost, WH.  The Epidemiology of Influenza.  </w:t>
      </w:r>
      <w:r w:rsidRPr="002D1831">
        <w:rPr>
          <w:rFonts w:ascii="Arial" w:hAnsi="Arial" w:cs="Arial"/>
          <w:i/>
        </w:rPr>
        <w:t>JAMA</w:t>
      </w:r>
      <w:r w:rsidRPr="002D1831">
        <w:rPr>
          <w:rFonts w:ascii="Arial" w:hAnsi="Arial" w:cs="Arial"/>
        </w:rPr>
        <w:t xml:space="preserve">, 73:  313-318, August 2, 1919 and </w:t>
      </w:r>
      <w:r w:rsidRPr="002D1831">
        <w:rPr>
          <w:rFonts w:ascii="Arial" w:hAnsi="Arial" w:cs="Arial"/>
          <w:i/>
        </w:rPr>
        <w:t>Public Health Reports</w:t>
      </w:r>
      <w:r w:rsidRPr="002D1831">
        <w:rPr>
          <w:rFonts w:ascii="Arial" w:hAnsi="Arial" w:cs="Arial"/>
        </w:rPr>
        <w:t>, 34:1823-1836, August 15, 1919.</w:t>
      </w:r>
    </w:p>
    <w:p w14:paraId="6A84E775" w14:textId="77777777" w:rsidR="00572592" w:rsidRDefault="00572592" w:rsidP="00572592">
      <w:pPr>
        <w:jc w:val="center"/>
        <w:rPr>
          <w:rFonts w:ascii="Arial" w:hAnsi="Arial" w:cs="Arial"/>
          <w:u w:val="single"/>
        </w:rPr>
      </w:pPr>
      <w:r w:rsidRPr="002D1831">
        <w:rPr>
          <w:noProof/>
        </w:rPr>
        <w:drawing>
          <wp:inline distT="0" distB="0" distL="0" distR="0" wp14:anchorId="42BD44EC" wp14:editId="7209FBFB">
            <wp:extent cx="5993905" cy="747671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6096" cy="7491924"/>
                    </a:xfrm>
                    <a:prstGeom prst="rect">
                      <a:avLst/>
                    </a:prstGeom>
                    <a:noFill/>
                    <a:ln>
                      <a:noFill/>
                    </a:ln>
                  </pic:spPr>
                </pic:pic>
              </a:graphicData>
            </a:graphic>
          </wp:inline>
        </w:drawing>
      </w:r>
    </w:p>
    <w:p w14:paraId="13152950" w14:textId="77777777" w:rsidR="00381869" w:rsidRPr="008F3D90" w:rsidRDefault="00381869" w:rsidP="004E2DA4">
      <w:pPr>
        <w:rPr>
          <w:rFonts w:ascii="Arial" w:hAnsi="Arial" w:cs="Arial"/>
          <w:u w:val="single"/>
        </w:rPr>
      </w:pPr>
      <w:r w:rsidRPr="008F3D90">
        <w:rPr>
          <w:rFonts w:ascii="Arial" w:hAnsi="Arial" w:cs="Arial"/>
          <w:u w:val="single"/>
        </w:rPr>
        <w:lastRenderedPageBreak/>
        <w:t xml:space="preserve">Question </w:t>
      </w:r>
      <w:r>
        <w:rPr>
          <w:rFonts w:ascii="Arial" w:hAnsi="Arial" w:cs="Arial"/>
          <w:u w:val="single"/>
        </w:rPr>
        <w:t>1</w:t>
      </w:r>
    </w:p>
    <w:p w14:paraId="2DDEAC51" w14:textId="0FC26D55" w:rsidR="00381869" w:rsidRPr="00F00B3E" w:rsidRDefault="00381869" w:rsidP="00381869">
      <w:pPr>
        <w:rPr>
          <w:rFonts w:ascii="Arial" w:hAnsi="Arial" w:cs="Arial"/>
        </w:rPr>
      </w:pPr>
      <w:r w:rsidRPr="00F00B3E">
        <w:rPr>
          <w:rFonts w:ascii="Arial" w:hAnsi="Arial" w:cs="Arial"/>
        </w:rPr>
        <w:t xml:space="preserve">In </w:t>
      </w:r>
      <w:r w:rsidR="00DC450C">
        <w:rPr>
          <w:rFonts w:ascii="Arial" w:hAnsi="Arial" w:cs="Arial"/>
        </w:rPr>
        <w:t>the PRE-Activity Questions,</w:t>
      </w:r>
      <w:r w:rsidRPr="00F00B3E">
        <w:rPr>
          <w:rFonts w:ascii="Arial" w:hAnsi="Arial" w:cs="Arial"/>
        </w:rPr>
        <w:t xml:space="preserve"> you were introduced to Table 2 from Frost’s article, The Epidemiology of Influenza.  (</w:t>
      </w:r>
      <w:r w:rsidRPr="00F00B3E">
        <w:rPr>
          <w:rFonts w:ascii="Arial" w:hAnsi="Arial" w:cs="Arial"/>
          <w:i/>
        </w:rPr>
        <w:t>JAMA</w:t>
      </w:r>
      <w:r w:rsidRPr="00F00B3E">
        <w:rPr>
          <w:rFonts w:ascii="Arial" w:hAnsi="Arial" w:cs="Arial"/>
        </w:rPr>
        <w:t>, 73:  313-318, August 2, 1919)</w:t>
      </w:r>
      <w:r>
        <w:rPr>
          <w:rFonts w:ascii="Arial" w:hAnsi="Arial" w:cs="Arial"/>
        </w:rPr>
        <w:t xml:space="preserve"> and asked to e</w:t>
      </w:r>
      <w:r w:rsidRPr="00F00B3E">
        <w:rPr>
          <w:rFonts w:ascii="Arial" w:hAnsi="Arial" w:cs="Arial"/>
        </w:rPr>
        <w:t xml:space="preserve">xamine the data in </w:t>
      </w:r>
      <w:r w:rsidR="00572592">
        <w:rPr>
          <w:rFonts w:ascii="Arial" w:hAnsi="Arial" w:cs="Arial"/>
        </w:rPr>
        <w:t>Table 2</w:t>
      </w:r>
      <w:r>
        <w:rPr>
          <w:rFonts w:ascii="Arial" w:hAnsi="Arial" w:cs="Arial"/>
        </w:rPr>
        <w:t xml:space="preserve"> for trends by season and by year.  </w:t>
      </w:r>
      <w:r w:rsidR="00572592">
        <w:rPr>
          <w:rFonts w:ascii="Arial" w:hAnsi="Arial" w:cs="Arial"/>
        </w:rPr>
        <w:t>In addition to the data in Frost’s Table 2, w</w:t>
      </w:r>
      <w:r w:rsidRPr="00F00B3E">
        <w:rPr>
          <w:rFonts w:ascii="Arial" w:hAnsi="Arial" w:cs="Arial"/>
        </w:rPr>
        <w:t>hat additional information would you like to have to examine trends in influenza mortality during this period?</w:t>
      </w:r>
      <w:r w:rsidR="00572592">
        <w:rPr>
          <w:rFonts w:ascii="Arial" w:hAnsi="Arial" w:cs="Arial"/>
        </w:rPr>
        <w:t xml:space="preserve">  What other factors might be important?  Why?</w:t>
      </w:r>
    </w:p>
    <w:p w14:paraId="5285797D" w14:textId="77777777" w:rsidR="00381869" w:rsidRPr="000F4639" w:rsidRDefault="00381869" w:rsidP="00381869">
      <w:pPr>
        <w:ind w:left="720" w:hanging="720"/>
        <w:rPr>
          <w:rFonts w:ascii="Arial" w:hAnsi="Arial" w:cs="Arial"/>
          <w:sz w:val="22"/>
        </w:rPr>
      </w:pPr>
    </w:p>
    <w:p w14:paraId="659296FC" w14:textId="77777777" w:rsidR="00381869" w:rsidRPr="000F4639" w:rsidRDefault="00381869" w:rsidP="0005379D">
      <w:pPr>
        <w:ind w:left="720" w:hanging="720"/>
        <w:rPr>
          <w:rFonts w:ascii="Arial" w:hAnsi="Arial" w:cs="Arial"/>
          <w:sz w:val="22"/>
        </w:rPr>
      </w:pPr>
      <w:r w:rsidRPr="000F4639">
        <w:rPr>
          <w:rFonts w:ascii="Arial" w:hAnsi="Arial" w:cs="Arial"/>
          <w:b/>
          <w:sz w:val="22"/>
        </w:rPr>
        <w:tab/>
      </w:r>
      <w:r w:rsidRPr="000F4639">
        <w:rPr>
          <w:rFonts w:ascii="Arial" w:hAnsi="Arial" w:cs="Arial"/>
          <w:sz w:val="22"/>
        </w:rPr>
        <w:tab/>
      </w:r>
    </w:p>
    <w:p w14:paraId="43B734F0" w14:textId="77777777" w:rsidR="00381869" w:rsidRPr="000F4639" w:rsidRDefault="00381869" w:rsidP="00381869">
      <w:pPr>
        <w:ind w:left="720" w:hanging="720"/>
        <w:rPr>
          <w:rFonts w:ascii="Arial" w:hAnsi="Arial" w:cs="Arial"/>
          <w:sz w:val="22"/>
        </w:rPr>
      </w:pPr>
    </w:p>
    <w:p w14:paraId="6676AA89" w14:textId="77777777" w:rsidR="00381869" w:rsidRDefault="00381869" w:rsidP="00381869">
      <w:pPr>
        <w:ind w:left="720" w:hanging="720"/>
        <w:rPr>
          <w:rFonts w:ascii="Arial" w:hAnsi="Arial" w:cs="Arial"/>
          <w:sz w:val="22"/>
        </w:rPr>
      </w:pPr>
    </w:p>
    <w:p w14:paraId="71793151" w14:textId="77777777" w:rsidR="00CA1CF1" w:rsidRDefault="00CA1CF1" w:rsidP="00381869">
      <w:pPr>
        <w:ind w:left="720" w:hanging="720"/>
        <w:rPr>
          <w:rFonts w:ascii="Arial" w:hAnsi="Arial" w:cs="Arial"/>
          <w:sz w:val="22"/>
        </w:rPr>
      </w:pPr>
    </w:p>
    <w:p w14:paraId="5165F1AD" w14:textId="77777777" w:rsidR="00CA1CF1" w:rsidRDefault="00CA1CF1" w:rsidP="00381869">
      <w:pPr>
        <w:ind w:left="720" w:hanging="720"/>
        <w:rPr>
          <w:rFonts w:ascii="Arial" w:hAnsi="Arial" w:cs="Arial"/>
          <w:sz w:val="22"/>
        </w:rPr>
      </w:pPr>
    </w:p>
    <w:p w14:paraId="4EF5606D" w14:textId="77777777" w:rsidR="0005379D" w:rsidRDefault="0005379D" w:rsidP="00381869">
      <w:pPr>
        <w:ind w:left="720" w:hanging="720"/>
        <w:rPr>
          <w:rFonts w:ascii="Arial" w:hAnsi="Arial" w:cs="Arial"/>
          <w:sz w:val="22"/>
        </w:rPr>
      </w:pPr>
    </w:p>
    <w:p w14:paraId="368102A0" w14:textId="77777777" w:rsidR="0005379D" w:rsidRDefault="0005379D" w:rsidP="00381869">
      <w:pPr>
        <w:ind w:left="720" w:hanging="720"/>
        <w:rPr>
          <w:rFonts w:ascii="Arial" w:hAnsi="Arial" w:cs="Arial"/>
          <w:sz w:val="22"/>
        </w:rPr>
      </w:pPr>
    </w:p>
    <w:p w14:paraId="0E4E837A" w14:textId="77777777" w:rsidR="0005379D" w:rsidRPr="000F4639" w:rsidRDefault="0005379D" w:rsidP="00381869">
      <w:pPr>
        <w:ind w:left="720" w:hanging="720"/>
        <w:rPr>
          <w:rFonts w:ascii="Arial" w:hAnsi="Arial" w:cs="Arial"/>
          <w:sz w:val="22"/>
        </w:rPr>
      </w:pPr>
    </w:p>
    <w:p w14:paraId="7516A081" w14:textId="77777777" w:rsidR="00381869" w:rsidRPr="000F4639" w:rsidRDefault="00381869" w:rsidP="00D573D8">
      <w:pPr>
        <w:rPr>
          <w:rFonts w:ascii="Arial" w:hAnsi="Arial" w:cs="Arial"/>
          <w:sz w:val="22"/>
        </w:rPr>
      </w:pPr>
    </w:p>
    <w:p w14:paraId="0018761E" w14:textId="77777777" w:rsidR="00381869" w:rsidRPr="000F4639" w:rsidRDefault="00381869" w:rsidP="00381869">
      <w:pPr>
        <w:ind w:left="720" w:hanging="720"/>
        <w:rPr>
          <w:rFonts w:ascii="Arial" w:hAnsi="Arial" w:cs="Arial"/>
          <w:sz w:val="22"/>
        </w:rPr>
      </w:pPr>
    </w:p>
    <w:p w14:paraId="45781D1D" w14:textId="77777777" w:rsidR="00381869" w:rsidRPr="000F4639" w:rsidRDefault="00381869" w:rsidP="00381869">
      <w:pPr>
        <w:ind w:left="720" w:hanging="720"/>
        <w:rPr>
          <w:rFonts w:ascii="Arial" w:hAnsi="Arial" w:cs="Arial"/>
          <w:sz w:val="22"/>
        </w:rPr>
      </w:pPr>
    </w:p>
    <w:p w14:paraId="2C01AE90" w14:textId="0E86F990" w:rsidR="00381869" w:rsidRPr="00F00B3E" w:rsidRDefault="00EF3BBF" w:rsidP="00EF3BBF">
      <w:pPr>
        <w:jc w:val="center"/>
        <w:rPr>
          <w:rFonts w:ascii="Arial" w:hAnsi="Arial" w:cs="Arial"/>
        </w:rPr>
      </w:pPr>
      <w:r>
        <w:rPr>
          <w:rFonts w:ascii="Arial" w:hAnsi="Arial" w:cs="Arial"/>
        </w:rPr>
        <w:t xml:space="preserve"> </w:t>
      </w:r>
      <w:r w:rsidR="00381869">
        <w:rPr>
          <w:rFonts w:ascii="Arial" w:hAnsi="Arial" w:cs="Arial"/>
        </w:rPr>
        <w:t xml:space="preserve">In the </w:t>
      </w:r>
      <w:r w:rsidR="00DC450C">
        <w:rPr>
          <w:rFonts w:ascii="Arial" w:hAnsi="Arial" w:cs="Arial"/>
        </w:rPr>
        <w:t>PRE-Activity Questions</w:t>
      </w:r>
      <w:r w:rsidR="00381869" w:rsidRPr="00F00B3E">
        <w:rPr>
          <w:rFonts w:ascii="Arial" w:hAnsi="Arial" w:cs="Arial"/>
        </w:rPr>
        <w:t>, you completed the following table</w:t>
      </w:r>
      <w:r w:rsidR="00CA1CF1">
        <w:rPr>
          <w:rFonts w:ascii="Arial" w:hAnsi="Arial" w:cs="Arial"/>
        </w:rPr>
        <w:t xml:space="preserve"> of mortality rate ratios</w:t>
      </w:r>
      <w:r w:rsidR="00381869" w:rsidRPr="00F00B3E">
        <w:rPr>
          <w:rFonts w:ascii="Arial" w:hAnsi="Arial" w:cs="Arial"/>
        </w:rPr>
        <w:t>:</w:t>
      </w:r>
    </w:p>
    <w:p w14:paraId="5792A74C" w14:textId="77777777" w:rsidR="00381869" w:rsidRPr="000F4639" w:rsidRDefault="00381869" w:rsidP="00381869">
      <w:pPr>
        <w:ind w:left="720"/>
        <w:rPr>
          <w:rFonts w:ascii="Arial" w:hAnsi="Arial"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381869" w:rsidRPr="004037D3" w14:paraId="6C2F468A" w14:textId="77777777" w:rsidTr="001F3596">
        <w:trPr>
          <w:trHeight w:val="720"/>
        </w:trPr>
        <w:tc>
          <w:tcPr>
            <w:tcW w:w="1915" w:type="dxa"/>
            <w:vAlign w:val="center"/>
          </w:tcPr>
          <w:p w14:paraId="3028F869" w14:textId="77777777" w:rsidR="00381869" w:rsidRPr="004037D3" w:rsidRDefault="00381869" w:rsidP="001F3596">
            <w:pPr>
              <w:jc w:val="center"/>
              <w:rPr>
                <w:rFonts w:ascii="Arial" w:hAnsi="Arial" w:cs="Arial"/>
                <w:b/>
                <w:sz w:val="22"/>
              </w:rPr>
            </w:pPr>
            <w:r w:rsidRPr="004037D3">
              <w:rPr>
                <w:rFonts w:ascii="Arial" w:hAnsi="Arial" w:cs="Arial"/>
                <w:b/>
                <w:sz w:val="22"/>
              </w:rPr>
              <w:t>City</w:t>
            </w:r>
          </w:p>
        </w:tc>
        <w:tc>
          <w:tcPr>
            <w:tcW w:w="1915" w:type="dxa"/>
            <w:vAlign w:val="center"/>
          </w:tcPr>
          <w:p w14:paraId="2ECE99E7" w14:textId="77777777" w:rsidR="00381869" w:rsidRPr="004037D3" w:rsidRDefault="00381869" w:rsidP="001F3596">
            <w:pPr>
              <w:jc w:val="center"/>
              <w:rPr>
                <w:rFonts w:ascii="Arial" w:hAnsi="Arial" w:cs="Arial"/>
                <w:b/>
                <w:sz w:val="22"/>
              </w:rPr>
            </w:pPr>
            <w:r w:rsidRPr="004037D3">
              <w:rPr>
                <w:rFonts w:ascii="Arial" w:hAnsi="Arial" w:cs="Arial"/>
                <w:b/>
                <w:sz w:val="22"/>
              </w:rPr>
              <w:t>September</w:t>
            </w:r>
          </w:p>
        </w:tc>
        <w:tc>
          <w:tcPr>
            <w:tcW w:w="1915" w:type="dxa"/>
            <w:vAlign w:val="center"/>
          </w:tcPr>
          <w:p w14:paraId="46F310E1" w14:textId="77777777" w:rsidR="00381869" w:rsidRPr="004037D3" w:rsidRDefault="00381869" w:rsidP="001F3596">
            <w:pPr>
              <w:jc w:val="center"/>
              <w:rPr>
                <w:rFonts w:ascii="Arial" w:hAnsi="Arial" w:cs="Arial"/>
                <w:b/>
                <w:sz w:val="22"/>
              </w:rPr>
            </w:pPr>
            <w:r w:rsidRPr="004037D3">
              <w:rPr>
                <w:rFonts w:ascii="Arial" w:hAnsi="Arial" w:cs="Arial"/>
                <w:b/>
                <w:sz w:val="22"/>
              </w:rPr>
              <w:t>October</w:t>
            </w:r>
          </w:p>
        </w:tc>
        <w:tc>
          <w:tcPr>
            <w:tcW w:w="1915" w:type="dxa"/>
            <w:vAlign w:val="center"/>
          </w:tcPr>
          <w:p w14:paraId="75DB5908" w14:textId="77777777" w:rsidR="00381869" w:rsidRPr="004037D3" w:rsidRDefault="00381869" w:rsidP="001F3596">
            <w:pPr>
              <w:jc w:val="center"/>
              <w:rPr>
                <w:rFonts w:ascii="Arial" w:hAnsi="Arial" w:cs="Arial"/>
                <w:b/>
                <w:sz w:val="22"/>
              </w:rPr>
            </w:pPr>
            <w:r w:rsidRPr="004037D3">
              <w:rPr>
                <w:rFonts w:ascii="Arial" w:hAnsi="Arial" w:cs="Arial"/>
                <w:b/>
                <w:sz w:val="22"/>
              </w:rPr>
              <w:t>November</w:t>
            </w:r>
          </w:p>
        </w:tc>
        <w:tc>
          <w:tcPr>
            <w:tcW w:w="1916" w:type="dxa"/>
            <w:vAlign w:val="center"/>
          </w:tcPr>
          <w:p w14:paraId="7AF38B2D" w14:textId="77777777" w:rsidR="00381869" w:rsidRPr="004037D3" w:rsidRDefault="00381869" w:rsidP="001F3596">
            <w:pPr>
              <w:jc w:val="center"/>
              <w:rPr>
                <w:rFonts w:ascii="Arial" w:hAnsi="Arial" w:cs="Arial"/>
                <w:b/>
                <w:sz w:val="22"/>
              </w:rPr>
            </w:pPr>
            <w:r w:rsidRPr="004037D3">
              <w:rPr>
                <w:rFonts w:ascii="Arial" w:hAnsi="Arial" w:cs="Arial"/>
                <w:b/>
                <w:sz w:val="22"/>
              </w:rPr>
              <w:t>December</w:t>
            </w:r>
          </w:p>
        </w:tc>
      </w:tr>
      <w:tr w:rsidR="00381869" w:rsidRPr="004037D3" w14:paraId="78C11806" w14:textId="77777777" w:rsidTr="001F3596">
        <w:trPr>
          <w:trHeight w:val="720"/>
        </w:trPr>
        <w:tc>
          <w:tcPr>
            <w:tcW w:w="1915" w:type="dxa"/>
            <w:vAlign w:val="center"/>
          </w:tcPr>
          <w:p w14:paraId="6CB20C73" w14:textId="77777777" w:rsidR="00381869" w:rsidRPr="004037D3" w:rsidRDefault="00381869" w:rsidP="001F3596">
            <w:pPr>
              <w:rPr>
                <w:rFonts w:ascii="Arial" w:hAnsi="Arial" w:cs="Arial"/>
                <w:sz w:val="22"/>
              </w:rPr>
            </w:pPr>
            <w:r w:rsidRPr="004037D3">
              <w:rPr>
                <w:rFonts w:ascii="Arial" w:hAnsi="Arial" w:cs="Arial"/>
                <w:sz w:val="22"/>
              </w:rPr>
              <w:t>New York</w:t>
            </w:r>
          </w:p>
        </w:tc>
        <w:tc>
          <w:tcPr>
            <w:tcW w:w="1915" w:type="dxa"/>
            <w:vAlign w:val="center"/>
          </w:tcPr>
          <w:p w14:paraId="05947C69" w14:textId="77777777" w:rsidR="00381869" w:rsidRPr="0051779D" w:rsidRDefault="00381869" w:rsidP="001F3596">
            <w:pPr>
              <w:jc w:val="center"/>
              <w:rPr>
                <w:rFonts w:ascii="Arial" w:hAnsi="Arial" w:cs="Arial"/>
                <w:sz w:val="22"/>
              </w:rPr>
            </w:pPr>
            <w:r w:rsidRPr="0051779D">
              <w:rPr>
                <w:rFonts w:ascii="Arial" w:hAnsi="Arial" w:cs="Arial"/>
                <w:sz w:val="22"/>
              </w:rPr>
              <w:t>1.55</w:t>
            </w:r>
          </w:p>
        </w:tc>
        <w:tc>
          <w:tcPr>
            <w:tcW w:w="1915" w:type="dxa"/>
            <w:vAlign w:val="center"/>
          </w:tcPr>
          <w:p w14:paraId="2C757986" w14:textId="77777777" w:rsidR="00381869" w:rsidRPr="00572592" w:rsidRDefault="00381869" w:rsidP="001F3596">
            <w:pPr>
              <w:numPr>
                <w:ilvl w:val="0"/>
                <w:numId w:val="7"/>
              </w:numPr>
              <w:jc w:val="center"/>
              <w:rPr>
                <w:rFonts w:ascii="Arial" w:hAnsi="Arial" w:cs="Arial"/>
                <w:b/>
                <w:sz w:val="28"/>
                <w:szCs w:val="28"/>
              </w:rPr>
            </w:pPr>
            <w:r w:rsidRPr="00572592">
              <w:rPr>
                <w:rFonts w:ascii="Arial" w:hAnsi="Arial" w:cs="Arial"/>
                <w:b/>
                <w:sz w:val="28"/>
                <w:szCs w:val="28"/>
              </w:rPr>
              <w:t>?</w:t>
            </w:r>
          </w:p>
        </w:tc>
        <w:tc>
          <w:tcPr>
            <w:tcW w:w="1915" w:type="dxa"/>
            <w:vAlign w:val="center"/>
          </w:tcPr>
          <w:p w14:paraId="31C3D80E" w14:textId="77777777" w:rsidR="00381869" w:rsidRPr="0051779D" w:rsidRDefault="00381869" w:rsidP="001F3596">
            <w:pPr>
              <w:jc w:val="center"/>
              <w:rPr>
                <w:rFonts w:ascii="Arial" w:hAnsi="Arial" w:cs="Arial"/>
                <w:sz w:val="22"/>
              </w:rPr>
            </w:pPr>
            <w:r w:rsidRPr="0051779D">
              <w:rPr>
                <w:rFonts w:ascii="Arial" w:hAnsi="Arial" w:cs="Arial"/>
                <w:sz w:val="22"/>
              </w:rPr>
              <w:t>8.18</w:t>
            </w:r>
          </w:p>
        </w:tc>
        <w:tc>
          <w:tcPr>
            <w:tcW w:w="1916" w:type="dxa"/>
            <w:vAlign w:val="center"/>
          </w:tcPr>
          <w:p w14:paraId="41446AC6" w14:textId="77777777" w:rsidR="00381869" w:rsidRPr="0051779D" w:rsidRDefault="00381869" w:rsidP="001F3596">
            <w:pPr>
              <w:jc w:val="center"/>
              <w:rPr>
                <w:rFonts w:ascii="Arial" w:hAnsi="Arial" w:cs="Arial"/>
                <w:sz w:val="22"/>
              </w:rPr>
            </w:pPr>
            <w:r w:rsidRPr="0051779D">
              <w:rPr>
                <w:rFonts w:ascii="Arial" w:hAnsi="Arial" w:cs="Arial"/>
                <w:sz w:val="22"/>
              </w:rPr>
              <w:t>2.27</w:t>
            </w:r>
          </w:p>
        </w:tc>
      </w:tr>
      <w:tr w:rsidR="00381869" w:rsidRPr="004037D3" w14:paraId="2D90733E" w14:textId="77777777" w:rsidTr="001F3596">
        <w:trPr>
          <w:trHeight w:val="720"/>
        </w:trPr>
        <w:tc>
          <w:tcPr>
            <w:tcW w:w="1915" w:type="dxa"/>
            <w:vAlign w:val="center"/>
          </w:tcPr>
          <w:p w14:paraId="22C3A62D" w14:textId="77777777" w:rsidR="00381869" w:rsidRPr="004037D3" w:rsidRDefault="00381869" w:rsidP="001F3596">
            <w:pPr>
              <w:rPr>
                <w:rFonts w:ascii="Arial" w:hAnsi="Arial" w:cs="Arial"/>
                <w:sz w:val="22"/>
              </w:rPr>
            </w:pPr>
            <w:r w:rsidRPr="004037D3">
              <w:rPr>
                <w:rFonts w:ascii="Arial" w:hAnsi="Arial" w:cs="Arial"/>
                <w:sz w:val="22"/>
              </w:rPr>
              <w:t>San Francisco</w:t>
            </w:r>
          </w:p>
        </w:tc>
        <w:tc>
          <w:tcPr>
            <w:tcW w:w="1915" w:type="dxa"/>
            <w:vAlign w:val="center"/>
          </w:tcPr>
          <w:p w14:paraId="46CAD9E6" w14:textId="77777777" w:rsidR="00381869" w:rsidRPr="0051779D" w:rsidRDefault="00381869" w:rsidP="001F3596">
            <w:pPr>
              <w:jc w:val="center"/>
              <w:rPr>
                <w:rFonts w:ascii="Arial" w:hAnsi="Arial" w:cs="Arial"/>
                <w:sz w:val="22"/>
              </w:rPr>
            </w:pPr>
            <w:r w:rsidRPr="0051779D">
              <w:rPr>
                <w:rFonts w:ascii="Arial" w:hAnsi="Arial" w:cs="Arial"/>
                <w:sz w:val="22"/>
              </w:rPr>
              <w:t>1.54</w:t>
            </w:r>
          </w:p>
        </w:tc>
        <w:tc>
          <w:tcPr>
            <w:tcW w:w="1915" w:type="dxa"/>
            <w:vAlign w:val="center"/>
          </w:tcPr>
          <w:p w14:paraId="6F162651" w14:textId="77777777" w:rsidR="00381869" w:rsidRPr="0051779D" w:rsidRDefault="00381869" w:rsidP="001F3596">
            <w:pPr>
              <w:jc w:val="center"/>
              <w:rPr>
                <w:rFonts w:ascii="Arial" w:hAnsi="Arial" w:cs="Arial"/>
                <w:sz w:val="22"/>
              </w:rPr>
            </w:pPr>
            <w:r w:rsidRPr="0051779D">
              <w:rPr>
                <w:rFonts w:ascii="Arial" w:hAnsi="Arial" w:cs="Arial"/>
                <w:sz w:val="22"/>
              </w:rPr>
              <w:t>39.75</w:t>
            </w:r>
          </w:p>
        </w:tc>
        <w:tc>
          <w:tcPr>
            <w:tcW w:w="1915" w:type="dxa"/>
            <w:vAlign w:val="center"/>
          </w:tcPr>
          <w:p w14:paraId="3FC8E27E" w14:textId="77777777" w:rsidR="00381869" w:rsidRPr="00572592" w:rsidRDefault="00381869" w:rsidP="001F3596">
            <w:pPr>
              <w:jc w:val="center"/>
              <w:rPr>
                <w:rFonts w:ascii="Arial" w:hAnsi="Arial" w:cs="Arial"/>
                <w:b/>
                <w:sz w:val="28"/>
                <w:szCs w:val="28"/>
              </w:rPr>
            </w:pPr>
            <w:r w:rsidRPr="00572592">
              <w:rPr>
                <w:rFonts w:ascii="Arial" w:hAnsi="Arial" w:cs="Arial"/>
                <w:b/>
                <w:sz w:val="28"/>
                <w:szCs w:val="28"/>
              </w:rPr>
              <w:t xml:space="preserve">ii.) </w:t>
            </w:r>
            <w:r w:rsidR="00572592">
              <w:rPr>
                <w:rFonts w:ascii="Arial" w:hAnsi="Arial" w:cs="Arial"/>
                <w:b/>
                <w:sz w:val="28"/>
                <w:szCs w:val="28"/>
              </w:rPr>
              <w:t xml:space="preserve">   </w:t>
            </w:r>
            <w:r w:rsidRPr="00572592">
              <w:rPr>
                <w:rFonts w:ascii="Arial" w:hAnsi="Arial" w:cs="Arial"/>
                <w:b/>
                <w:sz w:val="28"/>
                <w:szCs w:val="28"/>
              </w:rPr>
              <w:t>?</w:t>
            </w:r>
          </w:p>
        </w:tc>
        <w:tc>
          <w:tcPr>
            <w:tcW w:w="1916" w:type="dxa"/>
            <w:vAlign w:val="center"/>
          </w:tcPr>
          <w:p w14:paraId="18A5D95D" w14:textId="77777777" w:rsidR="00381869" w:rsidRPr="0051779D" w:rsidRDefault="00381869" w:rsidP="001F3596">
            <w:pPr>
              <w:jc w:val="center"/>
              <w:rPr>
                <w:rFonts w:ascii="Arial" w:hAnsi="Arial" w:cs="Arial"/>
                <w:sz w:val="22"/>
              </w:rPr>
            </w:pPr>
            <w:r w:rsidRPr="0051779D">
              <w:rPr>
                <w:rFonts w:ascii="Arial" w:hAnsi="Arial" w:cs="Arial"/>
                <w:sz w:val="22"/>
              </w:rPr>
              <w:t>6.02</w:t>
            </w:r>
          </w:p>
        </w:tc>
      </w:tr>
      <w:tr w:rsidR="00381869" w:rsidRPr="004037D3" w14:paraId="174F3634" w14:textId="77777777" w:rsidTr="001F3596">
        <w:trPr>
          <w:trHeight w:val="720"/>
        </w:trPr>
        <w:tc>
          <w:tcPr>
            <w:tcW w:w="1915" w:type="dxa"/>
            <w:vAlign w:val="center"/>
          </w:tcPr>
          <w:p w14:paraId="19A1DCAE" w14:textId="77777777" w:rsidR="00381869" w:rsidRPr="004037D3" w:rsidRDefault="00381869" w:rsidP="001F3596">
            <w:pPr>
              <w:rPr>
                <w:rFonts w:ascii="Arial" w:hAnsi="Arial" w:cs="Arial"/>
                <w:sz w:val="22"/>
              </w:rPr>
            </w:pPr>
            <w:r w:rsidRPr="004037D3">
              <w:rPr>
                <w:rFonts w:ascii="Arial" w:hAnsi="Arial" w:cs="Arial"/>
                <w:sz w:val="22"/>
              </w:rPr>
              <w:t>Cleveland</w:t>
            </w:r>
          </w:p>
        </w:tc>
        <w:tc>
          <w:tcPr>
            <w:tcW w:w="1915" w:type="dxa"/>
            <w:vAlign w:val="center"/>
          </w:tcPr>
          <w:p w14:paraId="719BB9CD" w14:textId="77777777" w:rsidR="00381869" w:rsidRPr="0051779D" w:rsidRDefault="00381869" w:rsidP="001F3596">
            <w:pPr>
              <w:jc w:val="center"/>
              <w:rPr>
                <w:rFonts w:ascii="Arial" w:hAnsi="Arial" w:cs="Arial"/>
                <w:sz w:val="22"/>
              </w:rPr>
            </w:pPr>
            <w:r w:rsidRPr="0051779D">
              <w:rPr>
                <w:rFonts w:ascii="Arial" w:hAnsi="Arial" w:cs="Arial"/>
                <w:sz w:val="22"/>
              </w:rPr>
              <w:t>0.63</w:t>
            </w:r>
          </w:p>
        </w:tc>
        <w:tc>
          <w:tcPr>
            <w:tcW w:w="1915" w:type="dxa"/>
            <w:vAlign w:val="center"/>
          </w:tcPr>
          <w:p w14:paraId="7E33EF52" w14:textId="77777777" w:rsidR="00381869" w:rsidRPr="0051779D" w:rsidRDefault="00381869" w:rsidP="001F3596">
            <w:pPr>
              <w:jc w:val="center"/>
              <w:rPr>
                <w:rFonts w:ascii="Arial" w:hAnsi="Arial" w:cs="Arial"/>
                <w:sz w:val="22"/>
              </w:rPr>
            </w:pPr>
            <w:r w:rsidRPr="0051779D">
              <w:rPr>
                <w:rFonts w:ascii="Arial" w:hAnsi="Arial" w:cs="Arial"/>
                <w:sz w:val="22"/>
              </w:rPr>
              <w:t>11.80</w:t>
            </w:r>
          </w:p>
        </w:tc>
        <w:tc>
          <w:tcPr>
            <w:tcW w:w="1915" w:type="dxa"/>
            <w:vAlign w:val="center"/>
          </w:tcPr>
          <w:p w14:paraId="297114C0" w14:textId="77777777" w:rsidR="00381869" w:rsidRPr="0051779D" w:rsidRDefault="00381869" w:rsidP="001F3596">
            <w:pPr>
              <w:jc w:val="center"/>
              <w:rPr>
                <w:rFonts w:ascii="Arial" w:hAnsi="Arial" w:cs="Arial"/>
                <w:sz w:val="22"/>
              </w:rPr>
            </w:pPr>
            <w:r w:rsidRPr="0051779D">
              <w:rPr>
                <w:rFonts w:ascii="Arial" w:hAnsi="Arial" w:cs="Arial"/>
                <w:sz w:val="22"/>
              </w:rPr>
              <w:t>12.2</w:t>
            </w:r>
          </w:p>
        </w:tc>
        <w:tc>
          <w:tcPr>
            <w:tcW w:w="1916" w:type="dxa"/>
            <w:vAlign w:val="center"/>
          </w:tcPr>
          <w:p w14:paraId="7235DC3E" w14:textId="77777777" w:rsidR="00381869" w:rsidRPr="00572592" w:rsidRDefault="00381869" w:rsidP="001F3596">
            <w:pPr>
              <w:numPr>
                <w:ilvl w:val="0"/>
                <w:numId w:val="8"/>
              </w:numPr>
              <w:jc w:val="center"/>
              <w:rPr>
                <w:rFonts w:ascii="Arial" w:hAnsi="Arial" w:cs="Arial"/>
                <w:b/>
                <w:sz w:val="28"/>
                <w:szCs w:val="28"/>
              </w:rPr>
            </w:pPr>
            <w:r w:rsidRPr="00572592">
              <w:rPr>
                <w:rFonts w:ascii="Arial" w:hAnsi="Arial" w:cs="Arial"/>
                <w:b/>
                <w:sz w:val="28"/>
                <w:szCs w:val="28"/>
              </w:rPr>
              <w:t>?</w:t>
            </w:r>
          </w:p>
        </w:tc>
      </w:tr>
    </w:tbl>
    <w:p w14:paraId="54DF3026" w14:textId="77777777" w:rsidR="00381869" w:rsidRDefault="00381869" w:rsidP="00381869">
      <w:pPr>
        <w:rPr>
          <w:rFonts w:ascii="Arial" w:hAnsi="Arial" w:cs="Arial"/>
          <w:sz w:val="22"/>
        </w:rPr>
      </w:pPr>
    </w:p>
    <w:p w14:paraId="1146F1AE" w14:textId="77777777" w:rsidR="00CA1CF1" w:rsidRDefault="00381869" w:rsidP="00381869">
      <w:pPr>
        <w:rPr>
          <w:rFonts w:ascii="Arial" w:hAnsi="Arial" w:cs="Arial"/>
          <w:u w:val="single"/>
        </w:rPr>
      </w:pPr>
      <w:r w:rsidRPr="00F00B3E">
        <w:rPr>
          <w:rFonts w:ascii="Arial" w:hAnsi="Arial" w:cs="Arial"/>
          <w:u w:val="single"/>
        </w:rPr>
        <w:t xml:space="preserve">Question </w:t>
      </w:r>
      <w:r w:rsidR="00CA1CF1">
        <w:rPr>
          <w:rFonts w:ascii="Arial" w:hAnsi="Arial" w:cs="Arial"/>
          <w:u w:val="single"/>
        </w:rPr>
        <w:t>2</w:t>
      </w:r>
    </w:p>
    <w:p w14:paraId="69B26BD0" w14:textId="77777777" w:rsidR="00381869" w:rsidRPr="00F00B3E" w:rsidRDefault="00CA1CF1" w:rsidP="00381869">
      <w:pPr>
        <w:rPr>
          <w:rFonts w:ascii="Arial" w:hAnsi="Arial" w:cs="Arial"/>
        </w:rPr>
      </w:pPr>
      <w:r w:rsidRPr="00CA1CF1">
        <w:rPr>
          <w:rFonts w:ascii="Arial" w:hAnsi="Arial" w:cs="Arial"/>
        </w:rPr>
        <w:t>C</w:t>
      </w:r>
      <w:r w:rsidR="00381869" w:rsidRPr="00F00B3E">
        <w:rPr>
          <w:rFonts w:ascii="Arial" w:hAnsi="Arial" w:cs="Arial"/>
        </w:rPr>
        <w:t xml:space="preserve">ompare the ratios among the cities.  </w:t>
      </w:r>
      <w:r w:rsidR="00EF3BBF">
        <w:rPr>
          <w:rFonts w:ascii="Arial" w:hAnsi="Arial" w:cs="Arial"/>
        </w:rPr>
        <w:t xml:space="preserve">What trends do you observe?  </w:t>
      </w:r>
      <w:r w:rsidR="00381869" w:rsidRPr="00F00B3E">
        <w:rPr>
          <w:rFonts w:ascii="Arial" w:hAnsi="Arial" w:cs="Arial"/>
        </w:rPr>
        <w:t>What could account for differences in the ratios?</w:t>
      </w:r>
      <w:r w:rsidR="00381869" w:rsidRPr="00F00B3E">
        <w:rPr>
          <w:rFonts w:ascii="Arial" w:hAnsi="Arial" w:cs="Arial"/>
        </w:rPr>
        <w:tab/>
      </w:r>
      <w:r w:rsidR="00381869" w:rsidRPr="00F00B3E">
        <w:rPr>
          <w:rFonts w:ascii="Arial" w:hAnsi="Arial" w:cs="Arial"/>
        </w:rPr>
        <w:tab/>
      </w:r>
    </w:p>
    <w:p w14:paraId="7CDEEEF7" w14:textId="77777777" w:rsidR="00381869" w:rsidRPr="00F00B3E" w:rsidRDefault="00381869" w:rsidP="00381869">
      <w:pPr>
        <w:ind w:left="720" w:hanging="720"/>
        <w:rPr>
          <w:rFonts w:ascii="Arial" w:hAnsi="Arial" w:cs="Arial"/>
        </w:rPr>
      </w:pPr>
      <w:r w:rsidRPr="00F00B3E">
        <w:rPr>
          <w:rFonts w:ascii="Arial" w:hAnsi="Arial" w:cs="Arial"/>
        </w:rPr>
        <w:tab/>
      </w:r>
      <w:r w:rsidRPr="00F00B3E">
        <w:rPr>
          <w:rFonts w:ascii="Arial" w:hAnsi="Arial" w:cs="Arial"/>
        </w:rPr>
        <w:tab/>
      </w:r>
    </w:p>
    <w:p w14:paraId="0F8262DC" w14:textId="77777777" w:rsidR="00381869" w:rsidRPr="00572592" w:rsidRDefault="00381869" w:rsidP="00D573D8">
      <w:pPr>
        <w:rPr>
          <w:rFonts w:ascii="Arial" w:hAnsi="Arial" w:cs="Arial"/>
        </w:rPr>
      </w:pPr>
    </w:p>
    <w:p w14:paraId="18173F68" w14:textId="77777777" w:rsidR="00CA1CF1" w:rsidRDefault="00CA1CF1" w:rsidP="00D573D8">
      <w:pPr>
        <w:pStyle w:val="Epi1"/>
        <w:tabs>
          <w:tab w:val="clear" w:pos="-720"/>
        </w:tabs>
        <w:suppressAutoHyphens w:val="0"/>
        <w:rPr>
          <w:rFonts w:ascii="Arial" w:hAnsi="Arial" w:cs="Arial"/>
          <w:sz w:val="24"/>
          <w:szCs w:val="24"/>
          <w:u w:val="single"/>
        </w:rPr>
      </w:pPr>
    </w:p>
    <w:p w14:paraId="4EE83612" w14:textId="77777777" w:rsidR="00CA1CF1" w:rsidRDefault="00CA1CF1" w:rsidP="00D573D8">
      <w:pPr>
        <w:pStyle w:val="Epi1"/>
        <w:tabs>
          <w:tab w:val="clear" w:pos="-720"/>
        </w:tabs>
        <w:suppressAutoHyphens w:val="0"/>
        <w:rPr>
          <w:rFonts w:ascii="Arial" w:hAnsi="Arial" w:cs="Arial"/>
          <w:sz w:val="24"/>
          <w:szCs w:val="24"/>
          <w:u w:val="single"/>
        </w:rPr>
      </w:pPr>
    </w:p>
    <w:p w14:paraId="3D6F40B5" w14:textId="77777777" w:rsidR="00CA1CF1" w:rsidRDefault="00CA1CF1" w:rsidP="00D573D8">
      <w:pPr>
        <w:pStyle w:val="Epi1"/>
        <w:tabs>
          <w:tab w:val="clear" w:pos="-720"/>
        </w:tabs>
        <w:suppressAutoHyphens w:val="0"/>
        <w:rPr>
          <w:rFonts w:ascii="Arial" w:hAnsi="Arial" w:cs="Arial"/>
          <w:sz w:val="24"/>
          <w:szCs w:val="24"/>
          <w:u w:val="single"/>
        </w:rPr>
      </w:pPr>
    </w:p>
    <w:p w14:paraId="7012365E" w14:textId="77777777" w:rsidR="00CA1CF1" w:rsidRDefault="00CA1CF1" w:rsidP="00D573D8">
      <w:pPr>
        <w:pStyle w:val="Epi1"/>
        <w:tabs>
          <w:tab w:val="clear" w:pos="-720"/>
        </w:tabs>
        <w:suppressAutoHyphens w:val="0"/>
        <w:rPr>
          <w:rFonts w:ascii="Arial" w:hAnsi="Arial" w:cs="Arial"/>
          <w:sz w:val="24"/>
          <w:szCs w:val="24"/>
          <w:u w:val="single"/>
        </w:rPr>
      </w:pPr>
    </w:p>
    <w:p w14:paraId="05BCB375" w14:textId="77777777" w:rsidR="00CA1CF1" w:rsidRDefault="00CA1CF1" w:rsidP="00D573D8">
      <w:pPr>
        <w:pStyle w:val="Epi1"/>
        <w:tabs>
          <w:tab w:val="clear" w:pos="-720"/>
        </w:tabs>
        <w:suppressAutoHyphens w:val="0"/>
        <w:rPr>
          <w:rFonts w:ascii="Arial" w:hAnsi="Arial" w:cs="Arial"/>
          <w:sz w:val="24"/>
          <w:szCs w:val="24"/>
          <w:u w:val="single"/>
        </w:rPr>
      </w:pPr>
    </w:p>
    <w:p w14:paraId="333D33FF" w14:textId="77777777" w:rsidR="00CA1CF1" w:rsidRDefault="00CA1CF1" w:rsidP="00D573D8">
      <w:pPr>
        <w:pStyle w:val="Epi1"/>
        <w:tabs>
          <w:tab w:val="clear" w:pos="-720"/>
        </w:tabs>
        <w:suppressAutoHyphens w:val="0"/>
        <w:rPr>
          <w:rFonts w:ascii="Arial" w:hAnsi="Arial" w:cs="Arial"/>
          <w:sz w:val="24"/>
          <w:szCs w:val="24"/>
          <w:u w:val="single"/>
        </w:rPr>
      </w:pPr>
    </w:p>
    <w:p w14:paraId="4E0082B8" w14:textId="77777777" w:rsidR="0005379D" w:rsidRDefault="0005379D">
      <w:pPr>
        <w:spacing w:after="160" w:line="259" w:lineRule="auto"/>
        <w:rPr>
          <w:rFonts w:ascii="Arial" w:hAnsi="Arial" w:cs="Arial"/>
          <w:u w:val="single"/>
        </w:rPr>
      </w:pPr>
      <w:r>
        <w:rPr>
          <w:rFonts w:ascii="Arial" w:hAnsi="Arial" w:cs="Arial"/>
          <w:u w:val="single"/>
        </w:rPr>
        <w:br w:type="page"/>
      </w:r>
    </w:p>
    <w:p w14:paraId="04A3B8D2" w14:textId="77777777" w:rsidR="00381869" w:rsidRPr="00572592" w:rsidRDefault="00CA1CF1" w:rsidP="00D573D8">
      <w:pPr>
        <w:pStyle w:val="Epi1"/>
        <w:tabs>
          <w:tab w:val="clear" w:pos="-720"/>
        </w:tabs>
        <w:suppressAutoHyphens w:val="0"/>
        <w:rPr>
          <w:rFonts w:ascii="Arial" w:hAnsi="Arial" w:cs="Arial"/>
          <w:sz w:val="24"/>
          <w:szCs w:val="24"/>
          <w:u w:val="single"/>
        </w:rPr>
      </w:pPr>
      <w:r>
        <w:rPr>
          <w:rFonts w:ascii="Arial" w:hAnsi="Arial" w:cs="Arial"/>
          <w:sz w:val="24"/>
          <w:szCs w:val="24"/>
          <w:u w:val="single"/>
        </w:rPr>
        <w:lastRenderedPageBreak/>
        <w:t>Question 3</w:t>
      </w:r>
    </w:p>
    <w:p w14:paraId="17F5F9F4" w14:textId="77777777" w:rsidR="00381869" w:rsidRPr="007267B4" w:rsidRDefault="00381869" w:rsidP="00381869">
      <w:pPr>
        <w:pStyle w:val="Epi1"/>
        <w:tabs>
          <w:tab w:val="clear" w:pos="-720"/>
        </w:tabs>
        <w:suppressAutoHyphens w:val="0"/>
        <w:rPr>
          <w:rFonts w:ascii="Arial" w:hAnsi="Arial" w:cs="Arial"/>
          <w:sz w:val="24"/>
          <w:szCs w:val="24"/>
        </w:rPr>
      </w:pPr>
      <w:r w:rsidRPr="00572592">
        <w:rPr>
          <w:rFonts w:ascii="Arial" w:hAnsi="Arial" w:cs="Arial"/>
          <w:sz w:val="24"/>
          <w:szCs w:val="24"/>
        </w:rPr>
        <w:t xml:space="preserve">In his paper, Frost mentions that the “increased mortality of March and April 1918, was the consequence of a beginning and largely unnoticed epidemic of influenza” that developed into the great pandemic in the autumn.  What is the evidence he considered?  Why is it important to identify influenza epidemics early with respect to health </w:t>
      </w:r>
      <w:r w:rsidRPr="007267B4">
        <w:rPr>
          <w:rFonts w:ascii="Arial" w:hAnsi="Arial" w:cs="Arial"/>
          <w:sz w:val="24"/>
          <w:szCs w:val="24"/>
        </w:rPr>
        <w:t>implications, prevention and treatment of influenza epidemics?</w:t>
      </w:r>
    </w:p>
    <w:p w14:paraId="5282B8D1" w14:textId="77777777" w:rsidR="00381869" w:rsidRPr="007267B4" w:rsidRDefault="00381869" w:rsidP="00381869">
      <w:pPr>
        <w:rPr>
          <w:rFonts w:ascii="Arial" w:hAnsi="Arial" w:cs="Arial"/>
          <w:b/>
          <w:bCs/>
        </w:rPr>
      </w:pPr>
    </w:p>
    <w:p w14:paraId="7BF90616" w14:textId="77777777" w:rsidR="0005379D" w:rsidRDefault="0005379D" w:rsidP="00381869">
      <w:pPr>
        <w:pStyle w:val="BodyText2"/>
        <w:rPr>
          <w:b w:val="0"/>
          <w:bCs w:val="0"/>
          <w:sz w:val="24"/>
        </w:rPr>
      </w:pPr>
    </w:p>
    <w:p w14:paraId="1B6B63DE" w14:textId="77777777" w:rsidR="0005379D" w:rsidRDefault="0005379D" w:rsidP="00381869">
      <w:pPr>
        <w:pStyle w:val="BodyText2"/>
        <w:rPr>
          <w:b w:val="0"/>
          <w:bCs w:val="0"/>
          <w:sz w:val="24"/>
        </w:rPr>
      </w:pPr>
    </w:p>
    <w:p w14:paraId="01E30874" w14:textId="77777777" w:rsidR="0005379D" w:rsidRDefault="0005379D" w:rsidP="00381869">
      <w:pPr>
        <w:pStyle w:val="BodyText2"/>
        <w:rPr>
          <w:b w:val="0"/>
          <w:bCs w:val="0"/>
          <w:sz w:val="24"/>
        </w:rPr>
      </w:pPr>
    </w:p>
    <w:p w14:paraId="7DC80495" w14:textId="77777777" w:rsidR="0005379D" w:rsidRDefault="0005379D" w:rsidP="00381869">
      <w:pPr>
        <w:pStyle w:val="BodyText2"/>
        <w:rPr>
          <w:b w:val="0"/>
          <w:bCs w:val="0"/>
          <w:sz w:val="24"/>
        </w:rPr>
      </w:pPr>
    </w:p>
    <w:p w14:paraId="7D64BC0B" w14:textId="77777777" w:rsidR="0005379D" w:rsidRDefault="0005379D" w:rsidP="00381869">
      <w:pPr>
        <w:pStyle w:val="BodyText2"/>
        <w:rPr>
          <w:b w:val="0"/>
          <w:bCs w:val="0"/>
          <w:sz w:val="24"/>
        </w:rPr>
      </w:pPr>
    </w:p>
    <w:p w14:paraId="1C8EE2C4" w14:textId="77777777" w:rsidR="0005379D" w:rsidRDefault="0005379D" w:rsidP="00381869">
      <w:pPr>
        <w:pStyle w:val="BodyText2"/>
        <w:rPr>
          <w:b w:val="0"/>
          <w:bCs w:val="0"/>
          <w:sz w:val="24"/>
        </w:rPr>
      </w:pPr>
    </w:p>
    <w:p w14:paraId="309E3AEB" w14:textId="77777777" w:rsidR="0005379D" w:rsidRDefault="0005379D" w:rsidP="00381869">
      <w:pPr>
        <w:pStyle w:val="BodyText2"/>
        <w:rPr>
          <w:b w:val="0"/>
          <w:bCs w:val="0"/>
          <w:sz w:val="24"/>
        </w:rPr>
      </w:pPr>
    </w:p>
    <w:p w14:paraId="41470850" w14:textId="77777777" w:rsidR="0005379D" w:rsidRDefault="0005379D" w:rsidP="00381869">
      <w:pPr>
        <w:pStyle w:val="BodyText2"/>
        <w:rPr>
          <w:b w:val="0"/>
          <w:bCs w:val="0"/>
          <w:sz w:val="24"/>
        </w:rPr>
      </w:pPr>
    </w:p>
    <w:p w14:paraId="5D16AEB7" w14:textId="77777777" w:rsidR="0005379D" w:rsidRDefault="0005379D" w:rsidP="00381869">
      <w:pPr>
        <w:pStyle w:val="BodyText2"/>
        <w:rPr>
          <w:b w:val="0"/>
          <w:bCs w:val="0"/>
          <w:sz w:val="24"/>
        </w:rPr>
      </w:pPr>
    </w:p>
    <w:p w14:paraId="4A399186" w14:textId="77777777" w:rsidR="00381869" w:rsidRPr="00F00B3E" w:rsidRDefault="00381869" w:rsidP="00381869">
      <w:pPr>
        <w:pStyle w:val="BodyText2"/>
        <w:rPr>
          <w:b w:val="0"/>
          <w:bCs w:val="0"/>
          <w:sz w:val="24"/>
        </w:rPr>
      </w:pPr>
      <w:r w:rsidRPr="00F00B3E">
        <w:rPr>
          <w:b w:val="0"/>
          <w:bCs w:val="0"/>
          <w:sz w:val="24"/>
        </w:rPr>
        <w:tab/>
      </w:r>
    </w:p>
    <w:p w14:paraId="1D90A2DD" w14:textId="77777777" w:rsidR="00381869" w:rsidRPr="00F00B3E" w:rsidRDefault="00381869" w:rsidP="00381869">
      <w:pPr>
        <w:pStyle w:val="BodyText2"/>
        <w:ind w:left="720"/>
        <w:rPr>
          <w:b w:val="0"/>
          <w:bCs w:val="0"/>
          <w:sz w:val="24"/>
        </w:rPr>
      </w:pPr>
    </w:p>
    <w:p w14:paraId="50C4C250" w14:textId="77777777" w:rsidR="00381869" w:rsidRPr="00F00B3E" w:rsidRDefault="00381869" w:rsidP="00381869">
      <w:pPr>
        <w:pStyle w:val="BodyText2"/>
        <w:ind w:left="720"/>
        <w:rPr>
          <w:b w:val="0"/>
          <w:bCs w:val="0"/>
          <w:sz w:val="24"/>
        </w:rPr>
      </w:pPr>
    </w:p>
    <w:p w14:paraId="275F6296" w14:textId="77777777" w:rsidR="00381869" w:rsidRPr="00572592" w:rsidRDefault="00CA1CF1" w:rsidP="00572592">
      <w:pPr>
        <w:pStyle w:val="BodyText2"/>
        <w:rPr>
          <w:b w:val="0"/>
          <w:bCs w:val="0"/>
          <w:sz w:val="24"/>
          <w:u w:val="single"/>
        </w:rPr>
      </w:pPr>
      <w:r>
        <w:rPr>
          <w:b w:val="0"/>
          <w:bCs w:val="0"/>
          <w:sz w:val="24"/>
          <w:u w:val="single"/>
        </w:rPr>
        <w:t>Question 4</w:t>
      </w:r>
    </w:p>
    <w:p w14:paraId="1155E112" w14:textId="77777777" w:rsidR="007267B4" w:rsidRDefault="00572592" w:rsidP="007267B4">
      <w:pPr>
        <w:pStyle w:val="Epi1"/>
        <w:rPr>
          <w:rFonts w:ascii="Arial" w:hAnsi="Arial" w:cs="Arial"/>
          <w:color w:val="FF0000"/>
        </w:rPr>
      </w:pPr>
      <w:r w:rsidRPr="00572592">
        <w:rPr>
          <w:rFonts w:ascii="Arial" w:hAnsi="Arial" w:cs="Arial"/>
          <w:sz w:val="24"/>
          <w:szCs w:val="24"/>
        </w:rPr>
        <w:t xml:space="preserve">What are the implications of combining </w:t>
      </w:r>
      <w:r w:rsidR="007267B4">
        <w:rPr>
          <w:rFonts w:ascii="Arial" w:hAnsi="Arial" w:cs="Arial"/>
          <w:sz w:val="24"/>
          <w:szCs w:val="24"/>
        </w:rPr>
        <w:t>influenza and pneumonia?</w:t>
      </w:r>
      <w:r w:rsidR="007267B4">
        <w:rPr>
          <w:rFonts w:ascii="Arial" w:hAnsi="Arial" w:cs="Arial"/>
          <w:sz w:val="24"/>
          <w:szCs w:val="24"/>
        </w:rPr>
        <w:br/>
      </w:r>
    </w:p>
    <w:p w14:paraId="26A83B71" w14:textId="77777777" w:rsidR="00381869" w:rsidRDefault="00381869" w:rsidP="00381869">
      <w:pPr>
        <w:pStyle w:val="BodyText2"/>
        <w:ind w:left="720"/>
        <w:rPr>
          <w:b w:val="0"/>
          <w:bCs w:val="0"/>
          <w:sz w:val="24"/>
        </w:rPr>
      </w:pPr>
    </w:p>
    <w:p w14:paraId="1EFD37F8" w14:textId="77777777" w:rsidR="0005379D" w:rsidRDefault="0005379D" w:rsidP="00381869">
      <w:pPr>
        <w:pStyle w:val="BodyText2"/>
        <w:ind w:left="720"/>
        <w:rPr>
          <w:b w:val="0"/>
          <w:bCs w:val="0"/>
          <w:sz w:val="24"/>
        </w:rPr>
      </w:pPr>
    </w:p>
    <w:p w14:paraId="7358D75E" w14:textId="77777777" w:rsidR="0005379D" w:rsidRDefault="0005379D" w:rsidP="00381869">
      <w:pPr>
        <w:pStyle w:val="BodyText2"/>
        <w:ind w:left="720"/>
        <w:rPr>
          <w:b w:val="0"/>
          <w:bCs w:val="0"/>
          <w:sz w:val="24"/>
        </w:rPr>
      </w:pPr>
    </w:p>
    <w:p w14:paraId="324B2CC8" w14:textId="77777777" w:rsidR="0005379D" w:rsidRDefault="0005379D" w:rsidP="00381869">
      <w:pPr>
        <w:pStyle w:val="BodyText2"/>
        <w:ind w:left="720"/>
        <w:rPr>
          <w:b w:val="0"/>
          <w:bCs w:val="0"/>
          <w:sz w:val="24"/>
        </w:rPr>
      </w:pPr>
    </w:p>
    <w:p w14:paraId="0901C369" w14:textId="77777777" w:rsidR="0005379D" w:rsidRDefault="0005379D" w:rsidP="00381869">
      <w:pPr>
        <w:pStyle w:val="BodyText2"/>
        <w:ind w:left="720"/>
        <w:rPr>
          <w:b w:val="0"/>
          <w:bCs w:val="0"/>
          <w:sz w:val="24"/>
        </w:rPr>
      </w:pPr>
    </w:p>
    <w:p w14:paraId="23B242F3" w14:textId="77777777" w:rsidR="0005379D" w:rsidRDefault="0005379D" w:rsidP="00381869">
      <w:pPr>
        <w:pStyle w:val="BodyText2"/>
        <w:ind w:left="720"/>
        <w:rPr>
          <w:b w:val="0"/>
          <w:bCs w:val="0"/>
          <w:sz w:val="24"/>
        </w:rPr>
      </w:pPr>
    </w:p>
    <w:p w14:paraId="08BF39C6" w14:textId="77777777" w:rsidR="0005379D" w:rsidRDefault="0005379D" w:rsidP="00381869">
      <w:pPr>
        <w:pStyle w:val="BodyText2"/>
        <w:ind w:left="720"/>
        <w:rPr>
          <w:b w:val="0"/>
          <w:bCs w:val="0"/>
          <w:sz w:val="24"/>
        </w:rPr>
      </w:pPr>
    </w:p>
    <w:p w14:paraId="2B181E13" w14:textId="77777777" w:rsidR="0005379D" w:rsidRDefault="0005379D" w:rsidP="00381869">
      <w:pPr>
        <w:pStyle w:val="BodyText2"/>
        <w:ind w:left="720"/>
        <w:rPr>
          <w:b w:val="0"/>
          <w:bCs w:val="0"/>
          <w:sz w:val="24"/>
        </w:rPr>
      </w:pPr>
    </w:p>
    <w:p w14:paraId="57467AC5" w14:textId="77777777" w:rsidR="0005379D" w:rsidRDefault="0005379D" w:rsidP="00381869">
      <w:pPr>
        <w:pStyle w:val="BodyText2"/>
        <w:ind w:left="720"/>
        <w:rPr>
          <w:b w:val="0"/>
          <w:bCs w:val="0"/>
          <w:sz w:val="24"/>
        </w:rPr>
      </w:pPr>
    </w:p>
    <w:p w14:paraId="45E0B66D" w14:textId="77777777" w:rsidR="0005379D" w:rsidRPr="00F00B3E" w:rsidRDefault="0005379D" w:rsidP="00381869">
      <w:pPr>
        <w:pStyle w:val="BodyText2"/>
        <w:ind w:left="720"/>
        <w:rPr>
          <w:b w:val="0"/>
          <w:bCs w:val="0"/>
          <w:sz w:val="24"/>
        </w:rPr>
      </w:pPr>
    </w:p>
    <w:p w14:paraId="58C34BC9" w14:textId="77777777" w:rsidR="00381869" w:rsidRPr="00F00B3E" w:rsidRDefault="00381869" w:rsidP="00381869">
      <w:pPr>
        <w:pStyle w:val="BodyText2"/>
        <w:ind w:left="720"/>
        <w:rPr>
          <w:sz w:val="24"/>
        </w:rPr>
      </w:pPr>
      <w:r w:rsidRPr="00F00B3E">
        <w:rPr>
          <w:sz w:val="24"/>
        </w:rPr>
        <w:t xml:space="preserve"> </w:t>
      </w:r>
    </w:p>
    <w:p w14:paraId="573F5634" w14:textId="77777777" w:rsidR="00381869" w:rsidRPr="00F00B3E" w:rsidRDefault="00381869" w:rsidP="00381869">
      <w:pPr>
        <w:pStyle w:val="BodyText2"/>
        <w:rPr>
          <w:b w:val="0"/>
          <w:sz w:val="24"/>
          <w:u w:val="single"/>
        </w:rPr>
      </w:pPr>
      <w:r w:rsidRPr="00F00B3E">
        <w:rPr>
          <w:b w:val="0"/>
          <w:sz w:val="24"/>
          <w:u w:val="single"/>
        </w:rPr>
        <w:t xml:space="preserve">Question </w:t>
      </w:r>
      <w:r w:rsidR="00CA1CF1">
        <w:rPr>
          <w:b w:val="0"/>
          <w:sz w:val="24"/>
          <w:u w:val="single"/>
        </w:rPr>
        <w:t>5</w:t>
      </w:r>
    </w:p>
    <w:p w14:paraId="33DAF038" w14:textId="77777777" w:rsidR="00381869" w:rsidRDefault="00381869" w:rsidP="00381869">
      <w:pPr>
        <w:rPr>
          <w:rFonts w:ascii="Arial" w:hAnsi="Arial" w:cs="Arial"/>
        </w:rPr>
      </w:pPr>
      <w:r w:rsidRPr="00F00B3E">
        <w:rPr>
          <w:rFonts w:ascii="Arial" w:hAnsi="Arial" w:cs="Arial"/>
        </w:rPr>
        <w:t>In establishing a surveillance system, what indicators could be used to identify a case of influenza?  In what settings would you use these indicators?</w:t>
      </w:r>
    </w:p>
    <w:p w14:paraId="713E5A53" w14:textId="77777777" w:rsidR="00381869" w:rsidRPr="00572592" w:rsidRDefault="00381869" w:rsidP="00381869">
      <w:pPr>
        <w:rPr>
          <w:rFonts w:ascii="Arial" w:hAnsi="Arial" w:cs="Arial"/>
        </w:rPr>
      </w:pPr>
    </w:p>
    <w:p w14:paraId="001C1506" w14:textId="77777777" w:rsidR="00381869" w:rsidRPr="00F00B3E" w:rsidRDefault="00381869" w:rsidP="00381869">
      <w:pPr>
        <w:rPr>
          <w:rFonts w:ascii="Arial" w:hAnsi="Arial" w:cs="Arial"/>
        </w:rPr>
      </w:pPr>
    </w:p>
    <w:p w14:paraId="505F25D3" w14:textId="77777777" w:rsidR="00381869" w:rsidRPr="00572592" w:rsidRDefault="00381869" w:rsidP="007267B4">
      <w:pPr>
        <w:rPr>
          <w:rFonts w:ascii="Arial" w:hAnsi="Arial" w:cs="Arial"/>
        </w:rPr>
      </w:pPr>
      <w:r w:rsidRPr="000F4639">
        <w:rPr>
          <w:rFonts w:ascii="Arial" w:hAnsi="Arial" w:cs="Arial"/>
          <w:sz w:val="22"/>
        </w:rPr>
        <w:br w:type="page"/>
      </w:r>
    </w:p>
    <w:p w14:paraId="6D3AF4A8" w14:textId="77777777" w:rsidR="00381869" w:rsidRDefault="007267B4" w:rsidP="00381869">
      <w:pPr>
        <w:rPr>
          <w:rFonts w:ascii="Arial" w:hAnsi="Arial" w:cs="Arial"/>
          <w:b/>
          <w:bCs/>
          <w:color w:val="000000"/>
        </w:rPr>
      </w:pPr>
      <w:r>
        <w:rPr>
          <w:rFonts w:ascii="Arial" w:hAnsi="Arial" w:cs="Arial"/>
          <w:b/>
          <w:bCs/>
          <w:color w:val="000000"/>
        </w:rPr>
        <w:lastRenderedPageBreak/>
        <w:t>Special Case: Avian Influenza</w:t>
      </w:r>
    </w:p>
    <w:p w14:paraId="09C8B391" w14:textId="399E46BF" w:rsidR="007267B4" w:rsidRDefault="007267B4" w:rsidP="00381869">
      <w:pPr>
        <w:rPr>
          <w:rFonts w:ascii="Arial" w:hAnsi="Arial" w:cs="Arial"/>
          <w:b/>
          <w:bCs/>
          <w:color w:val="000000"/>
        </w:rPr>
      </w:pPr>
      <w:r>
        <w:rPr>
          <w:rFonts w:ascii="Arial" w:hAnsi="Arial" w:cs="Arial"/>
        </w:rPr>
        <w:t xml:space="preserve">In the </w:t>
      </w:r>
      <w:r w:rsidR="00DC450C">
        <w:rPr>
          <w:rFonts w:ascii="Arial" w:hAnsi="Arial" w:cs="Arial"/>
        </w:rPr>
        <w:t>PRE-Activity Questions</w:t>
      </w:r>
      <w:r>
        <w:rPr>
          <w:rFonts w:ascii="Arial" w:hAnsi="Arial" w:cs="Arial"/>
        </w:rPr>
        <w:t>, y</w:t>
      </w:r>
      <w:r w:rsidRPr="00572592">
        <w:rPr>
          <w:rFonts w:ascii="Arial" w:hAnsi="Arial" w:cs="Arial"/>
        </w:rPr>
        <w:t xml:space="preserve">ou </w:t>
      </w:r>
      <w:r>
        <w:rPr>
          <w:rFonts w:ascii="Arial" w:hAnsi="Arial" w:cs="Arial"/>
        </w:rPr>
        <w:t>were introduced to some WHO surveillance data for avian influenza.</w:t>
      </w:r>
    </w:p>
    <w:p w14:paraId="739D6FC1" w14:textId="77777777" w:rsidR="007267B4" w:rsidRDefault="007267B4" w:rsidP="00381869">
      <w:pPr>
        <w:rPr>
          <w:rFonts w:ascii="Arial" w:hAnsi="Arial" w:cs="Arial"/>
          <w:b/>
          <w:bCs/>
          <w:color w:val="000000"/>
        </w:rPr>
      </w:pPr>
    </w:p>
    <w:p w14:paraId="79D53426" w14:textId="77777777" w:rsidR="007267B4" w:rsidRDefault="007267B4" w:rsidP="007267B4">
      <w:pPr>
        <w:jc w:val="center"/>
        <w:rPr>
          <w:rFonts w:ascii="Arial" w:eastAsia="MS Mincho" w:hAnsi="Arial" w:cs="Arial"/>
          <w:bCs/>
          <w:color w:val="000000"/>
          <w:lang w:eastAsia="ja-JP"/>
        </w:rPr>
      </w:pPr>
      <w:r w:rsidRPr="007267B4">
        <w:rPr>
          <w:rFonts w:ascii="Arial" w:eastAsia="MS Mincho" w:hAnsi="Arial" w:cs="Arial"/>
          <w:bCs/>
          <w:color w:val="000000"/>
          <w:lang w:eastAsia="ja-JP"/>
        </w:rPr>
        <w:t xml:space="preserve">Cumulative Number of Confirmed Human Cases of Avian Influenza A/(H5N1) </w:t>
      </w:r>
    </w:p>
    <w:p w14:paraId="033E8B85" w14:textId="77777777" w:rsidR="007267B4" w:rsidRPr="007267B4" w:rsidRDefault="007267B4" w:rsidP="007267B4">
      <w:pPr>
        <w:jc w:val="center"/>
        <w:rPr>
          <w:rFonts w:eastAsia="MS Mincho"/>
          <w:color w:val="000000"/>
          <w:lang w:eastAsia="ja-JP"/>
        </w:rPr>
      </w:pPr>
      <w:r w:rsidRPr="007267B4">
        <w:rPr>
          <w:rFonts w:ascii="Arial" w:eastAsia="MS Mincho" w:hAnsi="Arial" w:cs="Arial"/>
          <w:bCs/>
          <w:color w:val="000000"/>
          <w:lang w:eastAsia="ja-JP"/>
        </w:rPr>
        <w:t>Reported to WHO</w:t>
      </w:r>
      <w:r w:rsidRPr="007267B4">
        <w:rPr>
          <w:rStyle w:val="FootnoteReference"/>
          <w:rFonts w:ascii="Arial" w:eastAsia="MS Mincho" w:hAnsi="Arial" w:cs="Arial"/>
          <w:bCs/>
          <w:color w:val="000000"/>
          <w:lang w:eastAsia="ja-JP"/>
        </w:rPr>
        <w:footnoteReference w:id="1"/>
      </w:r>
      <w:r w:rsidRPr="007267B4">
        <w:rPr>
          <w:rFonts w:ascii="Arial" w:eastAsia="MS Mincho" w:hAnsi="Arial" w:cs="Arial"/>
          <w:bCs/>
          <w:color w:val="000000"/>
          <w:lang w:eastAsia="ja-JP"/>
        </w:rPr>
        <w:t xml:space="preserve">  (As of 28 June 2005)</w:t>
      </w:r>
      <w:r w:rsidRPr="007267B4">
        <w:rPr>
          <w:rFonts w:eastAsia="MS Mincho"/>
          <w:color w:val="000000"/>
          <w:lang w:eastAsia="ja-JP"/>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964"/>
        <w:gridCol w:w="958"/>
        <w:gridCol w:w="960"/>
        <w:gridCol w:w="941"/>
        <w:gridCol w:w="950"/>
        <w:gridCol w:w="865"/>
        <w:gridCol w:w="950"/>
      </w:tblGrid>
      <w:tr w:rsidR="007267B4" w:rsidRPr="00572592" w14:paraId="4B6CA9F9" w14:textId="77777777" w:rsidTr="00E61510">
        <w:tc>
          <w:tcPr>
            <w:tcW w:w="1908" w:type="dxa"/>
            <w:vMerge w:val="restart"/>
            <w:vAlign w:val="center"/>
          </w:tcPr>
          <w:p w14:paraId="117B2E95" w14:textId="77777777" w:rsidR="007267B4" w:rsidRPr="00572592" w:rsidRDefault="007267B4" w:rsidP="00E61510">
            <w:pPr>
              <w:rPr>
                <w:rFonts w:ascii="Arial" w:hAnsi="Arial" w:cs="Arial"/>
                <w:color w:val="000000"/>
                <w:sz w:val="22"/>
                <w:szCs w:val="22"/>
                <w:lang w:eastAsia="ja-JP"/>
              </w:rPr>
            </w:pPr>
            <w:r w:rsidRPr="00572592">
              <w:rPr>
                <w:rFonts w:ascii="Arial" w:hAnsi="Arial" w:cs="Arial"/>
                <w:b/>
                <w:bCs/>
                <w:color w:val="000000"/>
                <w:sz w:val="22"/>
                <w:szCs w:val="22"/>
                <w:lang w:eastAsia="ja-JP"/>
              </w:rPr>
              <w:t>Date of onset</w:t>
            </w:r>
          </w:p>
        </w:tc>
        <w:tc>
          <w:tcPr>
            <w:tcW w:w="2044" w:type="dxa"/>
            <w:gridSpan w:val="2"/>
            <w:vAlign w:val="center"/>
          </w:tcPr>
          <w:p w14:paraId="3DB6C5A0"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Viet Nam</w:t>
            </w:r>
          </w:p>
        </w:tc>
        <w:tc>
          <w:tcPr>
            <w:tcW w:w="1918" w:type="dxa"/>
            <w:gridSpan w:val="2"/>
            <w:vAlign w:val="center"/>
          </w:tcPr>
          <w:p w14:paraId="27C85E26"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Thailand</w:t>
            </w:r>
          </w:p>
        </w:tc>
        <w:tc>
          <w:tcPr>
            <w:tcW w:w="1891" w:type="dxa"/>
            <w:gridSpan w:val="2"/>
          </w:tcPr>
          <w:p w14:paraId="4CD0952C" w14:textId="77777777" w:rsidR="007267B4" w:rsidRPr="00572592" w:rsidRDefault="007267B4" w:rsidP="00E61510">
            <w:pPr>
              <w:spacing w:before="100" w:beforeAutospacing="1" w:after="100" w:afterAutospacing="1"/>
              <w:jc w:val="center"/>
              <w:rPr>
                <w:rFonts w:ascii="Arial" w:eastAsia="MS Mincho" w:hAnsi="Arial" w:cs="Arial"/>
                <w:color w:val="000000"/>
                <w:sz w:val="22"/>
                <w:szCs w:val="22"/>
                <w:lang w:eastAsia="ja-JP"/>
              </w:rPr>
            </w:pPr>
            <w:r w:rsidRPr="00572592">
              <w:rPr>
                <w:rFonts w:ascii="Arial" w:hAnsi="Arial" w:cs="Arial"/>
                <w:b/>
                <w:bCs/>
                <w:color w:val="000000"/>
                <w:sz w:val="22"/>
                <w:szCs w:val="22"/>
                <w:lang w:eastAsia="ja-JP"/>
              </w:rPr>
              <w:t>Cambodia</w:t>
            </w:r>
          </w:p>
        </w:tc>
        <w:tc>
          <w:tcPr>
            <w:tcW w:w="1815" w:type="dxa"/>
            <w:gridSpan w:val="2"/>
          </w:tcPr>
          <w:p w14:paraId="78F789C1" w14:textId="77777777" w:rsidR="007267B4" w:rsidRPr="00572592" w:rsidRDefault="007267B4" w:rsidP="00E61510">
            <w:pPr>
              <w:spacing w:before="100" w:beforeAutospacing="1" w:after="100" w:afterAutospacing="1"/>
              <w:jc w:val="center"/>
              <w:rPr>
                <w:rFonts w:ascii="Arial" w:eastAsia="MS Mincho" w:hAnsi="Arial" w:cs="Arial"/>
                <w:color w:val="000000"/>
                <w:sz w:val="22"/>
                <w:szCs w:val="22"/>
                <w:lang w:eastAsia="ja-JP"/>
              </w:rPr>
            </w:pPr>
            <w:r w:rsidRPr="00572592">
              <w:rPr>
                <w:rFonts w:ascii="Arial" w:hAnsi="Arial" w:cs="Arial"/>
                <w:b/>
                <w:bCs/>
                <w:color w:val="000000"/>
                <w:sz w:val="22"/>
                <w:szCs w:val="22"/>
                <w:lang w:eastAsia="ja-JP"/>
              </w:rPr>
              <w:t>Total</w:t>
            </w:r>
          </w:p>
        </w:tc>
      </w:tr>
      <w:tr w:rsidR="007267B4" w:rsidRPr="00572592" w14:paraId="44EB41F5" w14:textId="77777777" w:rsidTr="00E61510">
        <w:tc>
          <w:tcPr>
            <w:tcW w:w="1908" w:type="dxa"/>
            <w:vMerge/>
            <w:vAlign w:val="center"/>
          </w:tcPr>
          <w:p w14:paraId="22C18ED9" w14:textId="77777777" w:rsidR="007267B4" w:rsidRPr="00572592" w:rsidRDefault="007267B4" w:rsidP="00E61510">
            <w:pPr>
              <w:rPr>
                <w:rFonts w:ascii="Arial" w:hAnsi="Arial" w:cs="Arial"/>
                <w:color w:val="000000"/>
                <w:sz w:val="22"/>
                <w:szCs w:val="22"/>
                <w:lang w:eastAsia="ja-JP"/>
              </w:rPr>
            </w:pPr>
          </w:p>
        </w:tc>
        <w:tc>
          <w:tcPr>
            <w:tcW w:w="1080" w:type="dxa"/>
            <w:vAlign w:val="center"/>
          </w:tcPr>
          <w:p w14:paraId="7691E90E"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Cases</w:t>
            </w:r>
          </w:p>
        </w:tc>
        <w:tc>
          <w:tcPr>
            <w:tcW w:w="964" w:type="dxa"/>
            <w:vAlign w:val="center"/>
          </w:tcPr>
          <w:p w14:paraId="56A6B033"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Deaths</w:t>
            </w:r>
          </w:p>
        </w:tc>
        <w:tc>
          <w:tcPr>
            <w:tcW w:w="958" w:type="dxa"/>
            <w:vAlign w:val="center"/>
          </w:tcPr>
          <w:p w14:paraId="53C286F1"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Cases</w:t>
            </w:r>
          </w:p>
        </w:tc>
        <w:tc>
          <w:tcPr>
            <w:tcW w:w="960" w:type="dxa"/>
            <w:vAlign w:val="center"/>
          </w:tcPr>
          <w:p w14:paraId="68BFB366"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Deaths</w:t>
            </w:r>
          </w:p>
        </w:tc>
        <w:tc>
          <w:tcPr>
            <w:tcW w:w="941" w:type="dxa"/>
            <w:vAlign w:val="center"/>
          </w:tcPr>
          <w:p w14:paraId="1D5246D2"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Cases</w:t>
            </w:r>
          </w:p>
        </w:tc>
        <w:tc>
          <w:tcPr>
            <w:tcW w:w="950" w:type="dxa"/>
            <w:vAlign w:val="center"/>
          </w:tcPr>
          <w:p w14:paraId="787395F1"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Deaths</w:t>
            </w:r>
          </w:p>
        </w:tc>
        <w:tc>
          <w:tcPr>
            <w:tcW w:w="865" w:type="dxa"/>
            <w:vAlign w:val="center"/>
          </w:tcPr>
          <w:p w14:paraId="054C2C79"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Cases</w:t>
            </w:r>
          </w:p>
        </w:tc>
        <w:tc>
          <w:tcPr>
            <w:tcW w:w="950" w:type="dxa"/>
            <w:vAlign w:val="center"/>
          </w:tcPr>
          <w:p w14:paraId="5652E36A"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Deaths</w:t>
            </w:r>
          </w:p>
        </w:tc>
      </w:tr>
      <w:tr w:rsidR="007267B4" w:rsidRPr="00572592" w14:paraId="665A6404" w14:textId="77777777" w:rsidTr="00E61510">
        <w:tc>
          <w:tcPr>
            <w:tcW w:w="1908" w:type="dxa"/>
            <w:vAlign w:val="center"/>
          </w:tcPr>
          <w:p w14:paraId="104E35CA" w14:textId="77777777" w:rsidR="007267B4" w:rsidRPr="00572592" w:rsidRDefault="007267B4" w:rsidP="00E61510">
            <w:pPr>
              <w:rPr>
                <w:rFonts w:ascii="Arial" w:hAnsi="Arial" w:cs="Arial"/>
                <w:color w:val="000000"/>
                <w:sz w:val="22"/>
                <w:szCs w:val="22"/>
                <w:lang w:eastAsia="ja-JP"/>
              </w:rPr>
            </w:pPr>
            <w:r w:rsidRPr="00572592">
              <w:rPr>
                <w:rFonts w:ascii="Arial" w:hAnsi="Arial" w:cs="Arial"/>
                <w:color w:val="000000"/>
                <w:sz w:val="22"/>
                <w:szCs w:val="22"/>
                <w:lang w:eastAsia="ja-JP"/>
              </w:rPr>
              <w:t>Dec 26, 2003-Mar 10, 2004</w:t>
            </w:r>
          </w:p>
        </w:tc>
        <w:tc>
          <w:tcPr>
            <w:tcW w:w="1080" w:type="dxa"/>
            <w:vAlign w:val="center"/>
          </w:tcPr>
          <w:p w14:paraId="23723B6F"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23</w:t>
            </w:r>
          </w:p>
        </w:tc>
        <w:tc>
          <w:tcPr>
            <w:tcW w:w="964" w:type="dxa"/>
            <w:vAlign w:val="center"/>
          </w:tcPr>
          <w:p w14:paraId="705EDBE0"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16</w:t>
            </w:r>
          </w:p>
        </w:tc>
        <w:tc>
          <w:tcPr>
            <w:tcW w:w="958" w:type="dxa"/>
            <w:vAlign w:val="center"/>
          </w:tcPr>
          <w:p w14:paraId="02261651"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12</w:t>
            </w:r>
          </w:p>
        </w:tc>
        <w:tc>
          <w:tcPr>
            <w:tcW w:w="960" w:type="dxa"/>
            <w:vAlign w:val="center"/>
          </w:tcPr>
          <w:p w14:paraId="0A32D14F"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8</w:t>
            </w:r>
          </w:p>
        </w:tc>
        <w:tc>
          <w:tcPr>
            <w:tcW w:w="941" w:type="dxa"/>
            <w:vAlign w:val="center"/>
          </w:tcPr>
          <w:p w14:paraId="5A9479CC"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950" w:type="dxa"/>
            <w:vAlign w:val="center"/>
          </w:tcPr>
          <w:p w14:paraId="0D117D7D"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865" w:type="dxa"/>
            <w:vAlign w:val="center"/>
          </w:tcPr>
          <w:p w14:paraId="7307EEA9"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35</w:t>
            </w:r>
          </w:p>
        </w:tc>
        <w:tc>
          <w:tcPr>
            <w:tcW w:w="950" w:type="dxa"/>
            <w:vAlign w:val="center"/>
          </w:tcPr>
          <w:p w14:paraId="125BC9D3"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24</w:t>
            </w:r>
          </w:p>
        </w:tc>
      </w:tr>
      <w:tr w:rsidR="007267B4" w:rsidRPr="00572592" w14:paraId="09E36A57" w14:textId="77777777" w:rsidTr="00E61510">
        <w:tc>
          <w:tcPr>
            <w:tcW w:w="1908" w:type="dxa"/>
            <w:vAlign w:val="center"/>
          </w:tcPr>
          <w:p w14:paraId="34BBC86B" w14:textId="77777777" w:rsidR="007267B4" w:rsidRPr="00572592" w:rsidRDefault="007267B4" w:rsidP="00E61510">
            <w:pPr>
              <w:rPr>
                <w:rFonts w:ascii="Arial" w:hAnsi="Arial" w:cs="Arial"/>
                <w:color w:val="000000"/>
                <w:sz w:val="22"/>
                <w:szCs w:val="22"/>
                <w:lang w:eastAsia="ja-JP"/>
              </w:rPr>
            </w:pPr>
            <w:r w:rsidRPr="00572592">
              <w:rPr>
                <w:rFonts w:ascii="Arial" w:hAnsi="Arial" w:cs="Arial"/>
                <w:color w:val="000000"/>
                <w:sz w:val="22"/>
                <w:szCs w:val="22"/>
                <w:lang w:eastAsia="ja-JP"/>
              </w:rPr>
              <w:t>Jul 19, 2004-</w:t>
            </w:r>
            <w:r w:rsidRPr="00572592">
              <w:rPr>
                <w:rFonts w:ascii="Arial" w:hAnsi="Arial" w:cs="Arial"/>
                <w:color w:val="000000"/>
                <w:sz w:val="22"/>
                <w:szCs w:val="22"/>
                <w:lang w:eastAsia="ja-JP"/>
              </w:rPr>
              <w:br/>
              <w:t>Oct 08, 2004</w:t>
            </w:r>
          </w:p>
        </w:tc>
        <w:tc>
          <w:tcPr>
            <w:tcW w:w="1080" w:type="dxa"/>
            <w:vAlign w:val="center"/>
          </w:tcPr>
          <w:p w14:paraId="230477FB"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64" w:type="dxa"/>
            <w:vAlign w:val="center"/>
          </w:tcPr>
          <w:p w14:paraId="7D7B9A1E"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58" w:type="dxa"/>
            <w:vAlign w:val="center"/>
          </w:tcPr>
          <w:p w14:paraId="09D46B1C"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5</w:t>
            </w:r>
          </w:p>
        </w:tc>
        <w:tc>
          <w:tcPr>
            <w:tcW w:w="960" w:type="dxa"/>
            <w:vAlign w:val="center"/>
          </w:tcPr>
          <w:p w14:paraId="351DCE8A"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41" w:type="dxa"/>
            <w:vAlign w:val="center"/>
          </w:tcPr>
          <w:p w14:paraId="538954E8"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950" w:type="dxa"/>
            <w:vAlign w:val="center"/>
          </w:tcPr>
          <w:p w14:paraId="568B1AC7"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865" w:type="dxa"/>
            <w:vAlign w:val="center"/>
          </w:tcPr>
          <w:p w14:paraId="318F1D9C"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9</w:t>
            </w:r>
          </w:p>
        </w:tc>
        <w:tc>
          <w:tcPr>
            <w:tcW w:w="950" w:type="dxa"/>
            <w:vAlign w:val="center"/>
          </w:tcPr>
          <w:p w14:paraId="5A6FB0ED"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8</w:t>
            </w:r>
          </w:p>
        </w:tc>
      </w:tr>
      <w:tr w:rsidR="007267B4" w:rsidRPr="00572592" w14:paraId="286656CA" w14:textId="77777777" w:rsidTr="00E61510">
        <w:tc>
          <w:tcPr>
            <w:tcW w:w="1908" w:type="dxa"/>
            <w:vAlign w:val="center"/>
          </w:tcPr>
          <w:p w14:paraId="747330D8" w14:textId="77777777" w:rsidR="007267B4" w:rsidRPr="00572592" w:rsidRDefault="007267B4" w:rsidP="00E61510">
            <w:pPr>
              <w:rPr>
                <w:rFonts w:ascii="Arial" w:hAnsi="Arial" w:cs="Arial"/>
                <w:color w:val="000000"/>
                <w:sz w:val="22"/>
                <w:szCs w:val="22"/>
                <w:lang w:eastAsia="ja-JP"/>
              </w:rPr>
            </w:pPr>
            <w:r w:rsidRPr="00572592">
              <w:rPr>
                <w:rFonts w:ascii="Arial" w:hAnsi="Arial" w:cs="Arial"/>
                <w:color w:val="000000"/>
                <w:sz w:val="22"/>
                <w:szCs w:val="22"/>
                <w:lang w:eastAsia="ja-JP"/>
              </w:rPr>
              <w:t xml:space="preserve">Dec 16, 2004 - </w:t>
            </w:r>
            <w:r w:rsidRPr="00572592">
              <w:rPr>
                <w:rFonts w:ascii="Arial" w:hAnsi="Arial" w:cs="Arial"/>
                <w:color w:val="000000"/>
                <w:sz w:val="22"/>
                <w:szCs w:val="22"/>
                <w:lang w:eastAsia="ja-JP"/>
              </w:rPr>
              <w:br/>
              <w:t>to June 2005</w:t>
            </w:r>
          </w:p>
        </w:tc>
        <w:tc>
          <w:tcPr>
            <w:tcW w:w="1080" w:type="dxa"/>
            <w:vAlign w:val="center"/>
          </w:tcPr>
          <w:p w14:paraId="0225B2E0"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60</w:t>
            </w:r>
          </w:p>
        </w:tc>
        <w:tc>
          <w:tcPr>
            <w:tcW w:w="964" w:type="dxa"/>
            <w:vAlign w:val="center"/>
          </w:tcPr>
          <w:p w14:paraId="7B4BFE22"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18</w:t>
            </w:r>
          </w:p>
        </w:tc>
        <w:tc>
          <w:tcPr>
            <w:tcW w:w="958" w:type="dxa"/>
            <w:vAlign w:val="center"/>
          </w:tcPr>
          <w:p w14:paraId="2D61587D"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960" w:type="dxa"/>
            <w:vAlign w:val="center"/>
          </w:tcPr>
          <w:p w14:paraId="0A8C80D1"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941" w:type="dxa"/>
            <w:vAlign w:val="center"/>
          </w:tcPr>
          <w:p w14:paraId="4B367764"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50" w:type="dxa"/>
            <w:vAlign w:val="center"/>
          </w:tcPr>
          <w:p w14:paraId="038F0A47"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865" w:type="dxa"/>
            <w:vAlign w:val="center"/>
          </w:tcPr>
          <w:p w14:paraId="2189FC31"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64</w:t>
            </w:r>
          </w:p>
        </w:tc>
        <w:tc>
          <w:tcPr>
            <w:tcW w:w="950" w:type="dxa"/>
            <w:vAlign w:val="center"/>
          </w:tcPr>
          <w:p w14:paraId="459CB8B2"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22</w:t>
            </w:r>
          </w:p>
        </w:tc>
      </w:tr>
      <w:tr w:rsidR="007267B4" w:rsidRPr="00572592" w14:paraId="3E630B09" w14:textId="77777777" w:rsidTr="00E61510">
        <w:tc>
          <w:tcPr>
            <w:tcW w:w="1908" w:type="dxa"/>
            <w:vAlign w:val="center"/>
          </w:tcPr>
          <w:p w14:paraId="791C39DA" w14:textId="77777777" w:rsidR="007267B4" w:rsidRPr="00572592" w:rsidRDefault="007267B4" w:rsidP="00E61510">
            <w:pPr>
              <w:rPr>
                <w:rFonts w:ascii="Arial" w:hAnsi="Arial" w:cs="Arial"/>
                <w:color w:val="000000"/>
                <w:sz w:val="22"/>
                <w:szCs w:val="22"/>
                <w:lang w:eastAsia="ja-JP"/>
              </w:rPr>
            </w:pPr>
            <w:r w:rsidRPr="00572592">
              <w:rPr>
                <w:rFonts w:ascii="Arial" w:hAnsi="Arial" w:cs="Arial"/>
                <w:color w:val="000000"/>
                <w:sz w:val="22"/>
                <w:szCs w:val="22"/>
                <w:lang w:eastAsia="ja-JP"/>
              </w:rPr>
              <w:t>Total</w:t>
            </w:r>
          </w:p>
        </w:tc>
        <w:tc>
          <w:tcPr>
            <w:tcW w:w="1080" w:type="dxa"/>
            <w:vAlign w:val="center"/>
          </w:tcPr>
          <w:p w14:paraId="4AE4626C"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87</w:t>
            </w:r>
          </w:p>
        </w:tc>
        <w:tc>
          <w:tcPr>
            <w:tcW w:w="964" w:type="dxa"/>
            <w:vAlign w:val="center"/>
          </w:tcPr>
          <w:p w14:paraId="36A09763"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38</w:t>
            </w:r>
          </w:p>
        </w:tc>
        <w:tc>
          <w:tcPr>
            <w:tcW w:w="958" w:type="dxa"/>
            <w:vAlign w:val="center"/>
          </w:tcPr>
          <w:p w14:paraId="49DC75C0"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17</w:t>
            </w:r>
          </w:p>
        </w:tc>
        <w:tc>
          <w:tcPr>
            <w:tcW w:w="960" w:type="dxa"/>
            <w:vAlign w:val="center"/>
          </w:tcPr>
          <w:p w14:paraId="299E16DA"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12</w:t>
            </w:r>
          </w:p>
        </w:tc>
        <w:tc>
          <w:tcPr>
            <w:tcW w:w="941" w:type="dxa"/>
            <w:vAlign w:val="center"/>
          </w:tcPr>
          <w:p w14:paraId="30DF6357"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50" w:type="dxa"/>
            <w:vAlign w:val="center"/>
          </w:tcPr>
          <w:p w14:paraId="04F2D8A6"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865" w:type="dxa"/>
            <w:vAlign w:val="center"/>
          </w:tcPr>
          <w:p w14:paraId="736E1C30"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108</w:t>
            </w:r>
          </w:p>
        </w:tc>
        <w:tc>
          <w:tcPr>
            <w:tcW w:w="950" w:type="dxa"/>
            <w:vAlign w:val="center"/>
          </w:tcPr>
          <w:p w14:paraId="623C4D01" w14:textId="77777777" w:rsidR="007267B4" w:rsidRPr="00572592" w:rsidRDefault="007267B4" w:rsidP="00E61510">
            <w:pPr>
              <w:jc w:val="center"/>
              <w:rPr>
                <w:rFonts w:ascii="Arial" w:hAnsi="Arial" w:cs="Arial"/>
                <w:color w:val="000000"/>
                <w:sz w:val="22"/>
                <w:szCs w:val="22"/>
                <w:lang w:eastAsia="ja-JP"/>
              </w:rPr>
            </w:pPr>
            <w:r w:rsidRPr="00572592">
              <w:rPr>
                <w:rFonts w:ascii="Arial" w:hAnsi="Arial" w:cs="Arial"/>
                <w:color w:val="000000"/>
                <w:sz w:val="22"/>
                <w:szCs w:val="22"/>
                <w:lang w:eastAsia="ja-JP"/>
              </w:rPr>
              <w:t>54</w:t>
            </w:r>
          </w:p>
        </w:tc>
      </w:tr>
    </w:tbl>
    <w:p w14:paraId="78AB32C8" w14:textId="77777777" w:rsidR="007267B4" w:rsidRPr="00044F8B" w:rsidRDefault="007267B4" w:rsidP="007267B4">
      <w:pPr>
        <w:spacing w:before="100" w:beforeAutospacing="1" w:after="100" w:afterAutospacing="1"/>
        <w:rPr>
          <w:rFonts w:ascii="Arial" w:eastAsia="MS Mincho" w:hAnsi="Arial" w:cs="Arial"/>
          <w:color w:val="000000"/>
          <w:lang w:eastAsia="ja-JP"/>
        </w:rPr>
      </w:pPr>
      <w:r w:rsidRPr="00572592">
        <w:rPr>
          <w:rFonts w:ascii="Arial" w:eastAsia="MS Mincho" w:hAnsi="Arial" w:cs="Arial"/>
          <w:b/>
          <w:bCs/>
          <w:color w:val="000000"/>
          <w:lang w:eastAsia="ja-JP"/>
        </w:rPr>
        <w:t>Notes</w:t>
      </w:r>
      <w:r w:rsidRPr="00572592">
        <w:rPr>
          <w:rFonts w:ascii="Arial" w:eastAsia="MS Mincho" w:hAnsi="Arial" w:cs="Arial"/>
          <w:b/>
          <w:bCs/>
          <w:color w:val="000000"/>
          <w:lang w:eastAsia="ja-JP"/>
        </w:rPr>
        <w:br/>
      </w:r>
      <w:r w:rsidRPr="00572592">
        <w:rPr>
          <w:rFonts w:ascii="Arial" w:eastAsia="MS Mincho" w:hAnsi="Arial" w:cs="Arial"/>
          <w:color w:val="000000"/>
          <w:lang w:eastAsia="ja-JP"/>
        </w:rPr>
        <w:t>Total number of cases includes number of deaths.</w:t>
      </w:r>
      <w:r w:rsidRPr="00572592">
        <w:rPr>
          <w:rFonts w:ascii="Arial" w:eastAsia="MS Mincho" w:hAnsi="Arial" w:cs="Arial"/>
          <w:color w:val="000000"/>
          <w:lang w:eastAsia="ja-JP"/>
        </w:rPr>
        <w:br/>
      </w:r>
      <w:r w:rsidRPr="00044F8B">
        <w:rPr>
          <w:rFonts w:ascii="Arial" w:eastAsia="MS Mincho" w:hAnsi="Arial" w:cs="Arial"/>
          <w:color w:val="000000"/>
          <w:lang w:eastAsia="ja-JP"/>
        </w:rPr>
        <w:t>WHO reports only laboratory-confirmed cases.</w:t>
      </w:r>
    </w:p>
    <w:p w14:paraId="5AC80CAE" w14:textId="77777777" w:rsidR="00044F8B" w:rsidRDefault="00044F8B" w:rsidP="00381869">
      <w:pPr>
        <w:rPr>
          <w:rFonts w:ascii="Arial" w:hAnsi="Arial" w:cs="Arial"/>
          <w:u w:val="single"/>
        </w:rPr>
      </w:pPr>
    </w:p>
    <w:p w14:paraId="479B49F3" w14:textId="77777777" w:rsidR="0005379D" w:rsidRDefault="0005379D" w:rsidP="00381869">
      <w:pPr>
        <w:rPr>
          <w:rFonts w:ascii="Arial" w:hAnsi="Arial" w:cs="Arial"/>
          <w:u w:val="single"/>
        </w:rPr>
      </w:pPr>
    </w:p>
    <w:p w14:paraId="2B70C7D8" w14:textId="77777777" w:rsidR="0005379D" w:rsidRDefault="0005379D" w:rsidP="00381869">
      <w:pPr>
        <w:rPr>
          <w:rFonts w:ascii="Arial" w:hAnsi="Arial" w:cs="Arial"/>
          <w:u w:val="single"/>
        </w:rPr>
      </w:pPr>
    </w:p>
    <w:p w14:paraId="20AF77C5" w14:textId="77777777" w:rsidR="0005379D" w:rsidRDefault="0005379D" w:rsidP="00381869">
      <w:pPr>
        <w:rPr>
          <w:rFonts w:ascii="Arial" w:hAnsi="Arial" w:cs="Arial"/>
          <w:u w:val="single"/>
        </w:rPr>
      </w:pPr>
    </w:p>
    <w:p w14:paraId="0692934B" w14:textId="77777777" w:rsidR="00044F8B" w:rsidRPr="00044F8B" w:rsidRDefault="00044F8B" w:rsidP="00381869">
      <w:pPr>
        <w:rPr>
          <w:rFonts w:ascii="Arial" w:hAnsi="Arial" w:cs="Arial"/>
          <w:u w:val="single"/>
        </w:rPr>
      </w:pPr>
      <w:r w:rsidRPr="00044F8B">
        <w:rPr>
          <w:rFonts w:ascii="Arial" w:hAnsi="Arial" w:cs="Arial"/>
          <w:u w:val="single"/>
        </w:rPr>
        <w:t>Question 6</w:t>
      </w:r>
    </w:p>
    <w:p w14:paraId="4574498D" w14:textId="626BC5F8" w:rsidR="00044F8B" w:rsidRDefault="00044F8B" w:rsidP="003234DB">
      <w:pPr>
        <w:rPr>
          <w:rFonts w:ascii="Arial" w:hAnsi="Arial" w:cs="Arial"/>
          <w:bCs/>
          <w:color w:val="000000"/>
        </w:rPr>
      </w:pPr>
      <w:r w:rsidRPr="00044F8B">
        <w:rPr>
          <w:rFonts w:ascii="Arial" w:hAnsi="Arial" w:cs="Arial"/>
          <w:bCs/>
          <w:color w:val="000000"/>
        </w:rPr>
        <w:t xml:space="preserve">Describe the trends of avian influenza infection in the table above.  </w:t>
      </w:r>
      <w:r w:rsidR="00E61510">
        <w:rPr>
          <w:rFonts w:ascii="Arial" w:hAnsi="Arial" w:cs="Arial"/>
          <w:bCs/>
          <w:color w:val="000000"/>
        </w:rPr>
        <w:t xml:space="preserve"> What are some</w:t>
      </w:r>
      <w:r w:rsidR="00F15641">
        <w:rPr>
          <w:rFonts w:ascii="Arial" w:hAnsi="Arial" w:cs="Arial"/>
          <w:bCs/>
          <w:color w:val="000000"/>
        </w:rPr>
        <w:t xml:space="preserve"> </w:t>
      </w:r>
      <w:r w:rsidR="00E61510">
        <w:rPr>
          <w:rFonts w:ascii="Arial" w:hAnsi="Arial" w:cs="Arial"/>
          <w:bCs/>
          <w:color w:val="000000"/>
        </w:rPr>
        <w:t xml:space="preserve">possible explanations for why there were 0 avian influenza cases and deaths </w:t>
      </w:r>
      <w:r w:rsidR="004E2DA4">
        <w:rPr>
          <w:rFonts w:ascii="Arial" w:hAnsi="Arial" w:cs="Arial"/>
          <w:bCs/>
          <w:color w:val="000000"/>
        </w:rPr>
        <w:t xml:space="preserve">in Cambodia from </w:t>
      </w:r>
      <w:r w:rsidR="00E61510">
        <w:rPr>
          <w:rFonts w:ascii="Arial" w:hAnsi="Arial" w:cs="Arial"/>
          <w:bCs/>
          <w:color w:val="000000"/>
        </w:rPr>
        <w:t>December 2003 – October 2004 and in Thailand from December 2004 –</w:t>
      </w:r>
      <w:r w:rsidR="003234DB">
        <w:rPr>
          <w:rFonts w:ascii="Arial" w:hAnsi="Arial" w:cs="Arial"/>
          <w:bCs/>
          <w:color w:val="000000"/>
        </w:rPr>
        <w:t xml:space="preserve"> </w:t>
      </w:r>
      <w:r w:rsidR="00E61510">
        <w:rPr>
          <w:rFonts w:ascii="Arial" w:hAnsi="Arial" w:cs="Arial"/>
          <w:bCs/>
          <w:color w:val="000000"/>
        </w:rPr>
        <w:t>June 2005?</w:t>
      </w:r>
    </w:p>
    <w:p w14:paraId="1936732D" w14:textId="77777777" w:rsidR="00E61510" w:rsidRDefault="00E61510" w:rsidP="00044F8B">
      <w:pPr>
        <w:ind w:left="720" w:hanging="720"/>
        <w:rPr>
          <w:rFonts w:ascii="Arial" w:hAnsi="Arial" w:cs="Arial"/>
          <w:bCs/>
          <w:color w:val="000000"/>
        </w:rPr>
      </w:pPr>
    </w:p>
    <w:p w14:paraId="58ED4DBA" w14:textId="77777777" w:rsidR="00E61510" w:rsidRPr="00044F8B" w:rsidRDefault="00E61510" w:rsidP="00E61510">
      <w:pPr>
        <w:rPr>
          <w:rFonts w:ascii="Arial" w:hAnsi="Arial" w:cs="Arial"/>
          <w:b/>
          <w:bCs/>
          <w:color w:val="000000"/>
        </w:rPr>
      </w:pPr>
    </w:p>
    <w:p w14:paraId="22CBC43F" w14:textId="77777777" w:rsidR="00044F8B" w:rsidRPr="00044F8B" w:rsidRDefault="00044F8B" w:rsidP="00044F8B">
      <w:pPr>
        <w:rPr>
          <w:rFonts w:ascii="Arial" w:hAnsi="Arial" w:cs="Arial"/>
          <w:b/>
          <w:bCs/>
          <w:color w:val="000000"/>
        </w:rPr>
      </w:pPr>
    </w:p>
    <w:p w14:paraId="7E345909" w14:textId="77777777" w:rsidR="0005379D" w:rsidRDefault="0005379D" w:rsidP="00381869">
      <w:pPr>
        <w:rPr>
          <w:rFonts w:ascii="Arial" w:hAnsi="Arial" w:cs="Arial"/>
          <w:bCs/>
          <w:color w:val="FF0000"/>
        </w:rPr>
      </w:pPr>
    </w:p>
    <w:p w14:paraId="3948984B" w14:textId="77777777" w:rsidR="0005379D" w:rsidRDefault="0005379D" w:rsidP="00381869">
      <w:pPr>
        <w:rPr>
          <w:rFonts w:ascii="Arial" w:hAnsi="Arial" w:cs="Arial"/>
          <w:bCs/>
          <w:color w:val="FF0000"/>
        </w:rPr>
      </w:pPr>
    </w:p>
    <w:p w14:paraId="31074FFC" w14:textId="77777777" w:rsidR="0005379D" w:rsidRDefault="0005379D" w:rsidP="00381869">
      <w:pPr>
        <w:rPr>
          <w:rFonts w:ascii="Arial" w:hAnsi="Arial" w:cs="Arial"/>
          <w:bCs/>
          <w:color w:val="FF0000"/>
        </w:rPr>
      </w:pPr>
    </w:p>
    <w:p w14:paraId="00944F1E" w14:textId="77777777" w:rsidR="0005379D" w:rsidRDefault="0005379D" w:rsidP="00381869">
      <w:pPr>
        <w:rPr>
          <w:rFonts w:ascii="Arial" w:hAnsi="Arial" w:cs="Arial"/>
          <w:bCs/>
          <w:color w:val="FF0000"/>
        </w:rPr>
      </w:pPr>
    </w:p>
    <w:p w14:paraId="54ABD9D6" w14:textId="77777777" w:rsidR="0005379D" w:rsidRDefault="0005379D" w:rsidP="00381869">
      <w:pPr>
        <w:rPr>
          <w:rFonts w:ascii="Arial" w:hAnsi="Arial" w:cs="Arial"/>
          <w:bCs/>
          <w:color w:val="FF0000"/>
        </w:rPr>
      </w:pPr>
    </w:p>
    <w:p w14:paraId="5FD0B976" w14:textId="77777777" w:rsidR="0005379D" w:rsidRDefault="0005379D" w:rsidP="00381869">
      <w:pPr>
        <w:rPr>
          <w:rFonts w:ascii="Arial" w:hAnsi="Arial" w:cs="Arial"/>
          <w:bCs/>
          <w:color w:val="FF0000"/>
        </w:rPr>
      </w:pPr>
    </w:p>
    <w:p w14:paraId="6567DD8C" w14:textId="77777777" w:rsidR="0005379D" w:rsidRPr="0005379D" w:rsidRDefault="0005379D" w:rsidP="00381869">
      <w:pPr>
        <w:rPr>
          <w:rFonts w:ascii="Arial" w:hAnsi="Arial" w:cs="Arial"/>
          <w:bCs/>
          <w:color w:val="FF0000"/>
        </w:rPr>
      </w:pPr>
    </w:p>
    <w:p w14:paraId="5CAB4376" w14:textId="77777777" w:rsidR="00044F8B" w:rsidRDefault="00044F8B" w:rsidP="00381869">
      <w:pPr>
        <w:rPr>
          <w:rFonts w:ascii="Arial" w:hAnsi="Arial" w:cs="Arial"/>
          <w:u w:val="single"/>
        </w:rPr>
      </w:pPr>
    </w:p>
    <w:p w14:paraId="3147EC85" w14:textId="77777777" w:rsidR="0005379D" w:rsidRDefault="0005379D">
      <w:pPr>
        <w:spacing w:after="160" w:line="259" w:lineRule="auto"/>
        <w:rPr>
          <w:rFonts w:ascii="Arial" w:hAnsi="Arial" w:cs="Arial"/>
          <w:u w:val="single"/>
        </w:rPr>
      </w:pPr>
      <w:r>
        <w:rPr>
          <w:rFonts w:ascii="Arial" w:hAnsi="Arial" w:cs="Arial"/>
          <w:u w:val="single"/>
        </w:rPr>
        <w:br w:type="page"/>
      </w:r>
    </w:p>
    <w:p w14:paraId="2F497E50" w14:textId="77777777" w:rsidR="00381869" w:rsidRPr="00572592" w:rsidRDefault="00CA1CF1" w:rsidP="00381869">
      <w:pPr>
        <w:rPr>
          <w:rFonts w:ascii="Arial" w:hAnsi="Arial" w:cs="Arial"/>
          <w:u w:val="single"/>
        </w:rPr>
      </w:pPr>
      <w:r>
        <w:rPr>
          <w:rFonts w:ascii="Arial" w:hAnsi="Arial" w:cs="Arial"/>
          <w:u w:val="single"/>
        </w:rPr>
        <w:lastRenderedPageBreak/>
        <w:t xml:space="preserve">Question </w:t>
      </w:r>
      <w:r w:rsidR="00044F8B">
        <w:rPr>
          <w:rFonts w:ascii="Arial" w:hAnsi="Arial" w:cs="Arial"/>
          <w:u w:val="single"/>
        </w:rPr>
        <w:t>7</w:t>
      </w:r>
    </w:p>
    <w:p w14:paraId="317F8E4B" w14:textId="77777777" w:rsidR="00381869" w:rsidRPr="00572592" w:rsidRDefault="007267B4" w:rsidP="00381869">
      <w:pPr>
        <w:rPr>
          <w:rFonts w:ascii="Arial" w:hAnsi="Arial" w:cs="Arial"/>
        </w:rPr>
      </w:pPr>
      <w:r>
        <w:rPr>
          <w:rFonts w:ascii="Arial" w:hAnsi="Arial" w:cs="Arial"/>
        </w:rPr>
        <w:t xml:space="preserve">Imagine that you </w:t>
      </w:r>
      <w:r w:rsidR="00381869" w:rsidRPr="00572592">
        <w:rPr>
          <w:rFonts w:ascii="Arial" w:hAnsi="Arial" w:cs="Arial"/>
        </w:rPr>
        <w:t xml:space="preserve">have been invited to develop a human avian influenza surveillance system for the government of Laos.  </w:t>
      </w:r>
    </w:p>
    <w:p w14:paraId="058294D0" w14:textId="77777777" w:rsidR="00381869" w:rsidRPr="00572592" w:rsidRDefault="00381869" w:rsidP="00381869">
      <w:pPr>
        <w:rPr>
          <w:rFonts w:ascii="Arial" w:hAnsi="Arial" w:cs="Arial"/>
        </w:rPr>
      </w:pPr>
    </w:p>
    <w:p w14:paraId="7D93A090" w14:textId="77777777" w:rsidR="00381869" w:rsidRPr="00572592" w:rsidRDefault="00381869" w:rsidP="00381869">
      <w:pPr>
        <w:ind w:left="1080" w:hanging="360"/>
        <w:rPr>
          <w:rFonts w:ascii="Arial" w:hAnsi="Arial" w:cs="Arial"/>
        </w:rPr>
      </w:pPr>
      <w:r w:rsidRPr="00572592">
        <w:rPr>
          <w:rFonts w:ascii="Arial" w:hAnsi="Arial" w:cs="Arial"/>
        </w:rPr>
        <w:t>a.</w:t>
      </w:r>
      <w:r w:rsidRPr="00572592">
        <w:rPr>
          <w:rFonts w:ascii="Arial" w:hAnsi="Arial" w:cs="Arial"/>
        </w:rPr>
        <w:tab/>
        <w:t>Based on the data provided by the WHO (in the above table) and your understanding of the origins of avian influenza, how would you build the system?  What populations would you target?  What would you define as an “event”?</w:t>
      </w:r>
    </w:p>
    <w:p w14:paraId="2383AC93" w14:textId="77777777" w:rsidR="00381869" w:rsidRPr="00572592" w:rsidRDefault="00381869" w:rsidP="00381869">
      <w:pPr>
        <w:rPr>
          <w:rFonts w:ascii="Arial" w:hAnsi="Arial" w:cs="Arial"/>
        </w:rPr>
      </w:pPr>
    </w:p>
    <w:p w14:paraId="0D804B69" w14:textId="77777777" w:rsidR="00381869" w:rsidRDefault="00381869" w:rsidP="00381869">
      <w:pPr>
        <w:rPr>
          <w:rFonts w:ascii="Arial" w:hAnsi="Arial" w:cs="Arial"/>
        </w:rPr>
      </w:pPr>
    </w:p>
    <w:p w14:paraId="0DD9C3FA" w14:textId="77777777" w:rsidR="0005379D" w:rsidRDefault="0005379D" w:rsidP="00381869">
      <w:pPr>
        <w:rPr>
          <w:rFonts w:ascii="Arial" w:hAnsi="Arial" w:cs="Arial"/>
        </w:rPr>
      </w:pPr>
    </w:p>
    <w:p w14:paraId="76401693" w14:textId="77777777" w:rsidR="0005379D" w:rsidRDefault="0005379D" w:rsidP="00381869">
      <w:pPr>
        <w:rPr>
          <w:rFonts w:ascii="Arial" w:hAnsi="Arial" w:cs="Arial"/>
        </w:rPr>
      </w:pPr>
    </w:p>
    <w:p w14:paraId="13AEED8E" w14:textId="77777777" w:rsidR="0005379D" w:rsidRDefault="0005379D" w:rsidP="00381869">
      <w:pPr>
        <w:rPr>
          <w:rFonts w:ascii="Arial" w:hAnsi="Arial" w:cs="Arial"/>
        </w:rPr>
      </w:pPr>
    </w:p>
    <w:p w14:paraId="38DC26A5" w14:textId="77777777" w:rsidR="0005379D" w:rsidRDefault="0005379D" w:rsidP="00381869">
      <w:pPr>
        <w:rPr>
          <w:rFonts w:ascii="Arial" w:hAnsi="Arial" w:cs="Arial"/>
        </w:rPr>
      </w:pPr>
    </w:p>
    <w:p w14:paraId="70C35B69" w14:textId="77777777" w:rsidR="0005379D" w:rsidRDefault="0005379D" w:rsidP="00381869">
      <w:pPr>
        <w:rPr>
          <w:rFonts w:ascii="Arial" w:hAnsi="Arial" w:cs="Arial"/>
        </w:rPr>
      </w:pPr>
    </w:p>
    <w:p w14:paraId="1196B253" w14:textId="77777777" w:rsidR="0005379D" w:rsidRDefault="0005379D" w:rsidP="00381869">
      <w:pPr>
        <w:rPr>
          <w:rFonts w:ascii="Arial" w:hAnsi="Arial" w:cs="Arial"/>
        </w:rPr>
      </w:pPr>
    </w:p>
    <w:p w14:paraId="5D43D246" w14:textId="77777777" w:rsidR="0005379D" w:rsidRDefault="0005379D" w:rsidP="00381869">
      <w:pPr>
        <w:rPr>
          <w:rFonts w:ascii="Arial" w:hAnsi="Arial" w:cs="Arial"/>
        </w:rPr>
      </w:pPr>
    </w:p>
    <w:p w14:paraId="0DE6A325" w14:textId="77777777" w:rsidR="0005379D" w:rsidRDefault="0005379D" w:rsidP="00381869">
      <w:pPr>
        <w:rPr>
          <w:rFonts w:ascii="Arial" w:hAnsi="Arial" w:cs="Arial"/>
        </w:rPr>
      </w:pPr>
    </w:p>
    <w:p w14:paraId="640D8281" w14:textId="77777777" w:rsidR="0005379D" w:rsidRDefault="0005379D" w:rsidP="00381869">
      <w:pPr>
        <w:rPr>
          <w:rFonts w:ascii="Arial" w:hAnsi="Arial" w:cs="Arial"/>
        </w:rPr>
      </w:pPr>
    </w:p>
    <w:p w14:paraId="75547450" w14:textId="77777777" w:rsidR="0005379D" w:rsidRPr="00572592" w:rsidRDefault="0005379D" w:rsidP="00381869">
      <w:pPr>
        <w:rPr>
          <w:rFonts w:ascii="Arial" w:hAnsi="Arial" w:cs="Arial"/>
        </w:rPr>
      </w:pPr>
    </w:p>
    <w:p w14:paraId="43FF1F04" w14:textId="77777777" w:rsidR="00044F8B" w:rsidRPr="0005379D" w:rsidRDefault="00381869" w:rsidP="0005379D">
      <w:pPr>
        <w:pStyle w:val="BodyText"/>
        <w:ind w:left="1080" w:hanging="360"/>
        <w:rPr>
          <w:b w:val="0"/>
          <w:szCs w:val="24"/>
        </w:rPr>
      </w:pPr>
      <w:r w:rsidRPr="00572592">
        <w:rPr>
          <w:b w:val="0"/>
          <w:szCs w:val="24"/>
        </w:rPr>
        <w:t>b.</w:t>
      </w:r>
      <w:r w:rsidRPr="00572592">
        <w:rPr>
          <w:b w:val="0"/>
          <w:szCs w:val="24"/>
        </w:rPr>
        <w:tab/>
        <w:t>How would this system differ from a system for the United States?  What considerati</w:t>
      </w:r>
      <w:r w:rsidR="0005379D">
        <w:rPr>
          <w:b w:val="0"/>
          <w:szCs w:val="24"/>
        </w:rPr>
        <w:t>ons would go into your choices?</w:t>
      </w:r>
    </w:p>
    <w:p w14:paraId="2D55C355" w14:textId="77777777" w:rsidR="00044F8B" w:rsidRDefault="00044F8B" w:rsidP="00044F8B">
      <w:pPr>
        <w:rPr>
          <w:rFonts w:ascii="Arial" w:hAnsi="Arial" w:cs="Arial"/>
          <w:b/>
          <w:bCs/>
          <w:color w:val="000000"/>
          <w:sz w:val="22"/>
          <w:szCs w:val="19"/>
        </w:rPr>
      </w:pPr>
    </w:p>
    <w:p w14:paraId="4E33566A" w14:textId="77777777" w:rsidR="00381869" w:rsidRPr="00572592" w:rsidRDefault="00044F8B" w:rsidP="00044F8B">
      <w:pPr>
        <w:rPr>
          <w:rFonts w:ascii="Arial" w:hAnsi="Arial" w:cs="Arial"/>
          <w:b/>
        </w:rPr>
      </w:pPr>
      <w:r>
        <w:rPr>
          <w:rFonts w:ascii="Arial" w:hAnsi="Arial" w:cs="Arial"/>
          <w:sz w:val="22"/>
        </w:rPr>
        <w:t xml:space="preserve"> </w:t>
      </w:r>
      <w:r>
        <w:rPr>
          <w:rFonts w:ascii="Arial" w:hAnsi="Arial" w:cs="Arial"/>
          <w:sz w:val="22"/>
        </w:rPr>
        <w:br w:type="page"/>
      </w:r>
      <w:r w:rsidR="00381869" w:rsidRPr="00572592">
        <w:rPr>
          <w:rFonts w:ascii="Arial" w:hAnsi="Arial" w:cs="Arial"/>
          <w:b/>
        </w:rPr>
        <w:lastRenderedPageBreak/>
        <w:t>Obesity and Diabetes Surveillance</w:t>
      </w:r>
    </w:p>
    <w:p w14:paraId="228705BD" w14:textId="77777777" w:rsidR="00381869" w:rsidRPr="00572592" w:rsidRDefault="00381869" w:rsidP="00381869">
      <w:pPr>
        <w:rPr>
          <w:rFonts w:ascii="Arial" w:hAnsi="Arial" w:cs="Arial"/>
        </w:rPr>
      </w:pPr>
    </w:p>
    <w:p w14:paraId="30F3E659" w14:textId="474457A5" w:rsidR="00381869" w:rsidRDefault="00381869" w:rsidP="00381869">
      <w:pPr>
        <w:rPr>
          <w:rFonts w:ascii="Arial" w:hAnsi="Arial" w:cs="Arial"/>
        </w:rPr>
      </w:pPr>
      <w:r w:rsidRPr="00572592">
        <w:rPr>
          <w:rFonts w:ascii="Arial" w:hAnsi="Arial" w:cs="Arial"/>
        </w:rPr>
        <w:t xml:space="preserve">In the </w:t>
      </w:r>
      <w:r w:rsidR="00DC450C">
        <w:rPr>
          <w:rFonts w:ascii="Arial" w:hAnsi="Arial" w:cs="Arial"/>
        </w:rPr>
        <w:t>PRE-Activity Questions</w:t>
      </w:r>
      <w:r w:rsidRPr="00572592">
        <w:rPr>
          <w:rFonts w:ascii="Arial" w:hAnsi="Arial" w:cs="Arial"/>
        </w:rPr>
        <w:t>, you were told about two different surveys in the United States that have collected data on diabetes and obesity prevalence over time.</w:t>
      </w:r>
    </w:p>
    <w:p w14:paraId="17D8B123" w14:textId="77777777" w:rsidR="00044F8B" w:rsidRDefault="00044F8B" w:rsidP="00381869">
      <w:pPr>
        <w:rPr>
          <w:rFonts w:ascii="Arial" w:hAnsi="Arial" w:cs="Arial"/>
        </w:rPr>
      </w:pPr>
    </w:p>
    <w:p w14:paraId="6F104628" w14:textId="77777777" w:rsidR="00044F8B" w:rsidRPr="00044F8B" w:rsidRDefault="00044F8B" w:rsidP="00044F8B">
      <w:pPr>
        <w:rPr>
          <w:rFonts w:ascii="Arial" w:hAnsi="Arial" w:cs="Arial"/>
          <w:b/>
          <w:sz w:val="22"/>
          <w:szCs w:val="22"/>
        </w:rPr>
      </w:pPr>
      <w:r w:rsidRPr="00044F8B">
        <w:rPr>
          <w:rFonts w:ascii="Arial" w:hAnsi="Arial" w:cs="Arial"/>
          <w:b/>
          <w:sz w:val="22"/>
          <w:szCs w:val="22"/>
        </w:rPr>
        <w:t>Table 1:  Diabetes and Obesity Prevalence in the NHIS and BRFSS</w:t>
      </w:r>
    </w:p>
    <w:p w14:paraId="5E606072" w14:textId="77777777" w:rsidR="00044F8B" w:rsidRPr="00044F8B" w:rsidRDefault="00044F8B" w:rsidP="00044F8B">
      <w:pPr>
        <w:rPr>
          <w:rFonts w:ascii="Arial" w:hAnsi="Arial" w:cs="Arial"/>
          <w:sz w:val="22"/>
          <w:szCs w:val="22"/>
        </w:rPr>
      </w:pPr>
    </w:p>
    <w:tbl>
      <w:tblPr>
        <w:tblW w:w="7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1906"/>
        <w:gridCol w:w="2167"/>
        <w:gridCol w:w="2074"/>
      </w:tblGrid>
      <w:tr w:rsidR="00044F8B" w:rsidRPr="00044F8B" w14:paraId="38711598" w14:textId="77777777" w:rsidTr="00E61510">
        <w:trPr>
          <w:jc w:val="center"/>
        </w:trPr>
        <w:tc>
          <w:tcPr>
            <w:tcW w:w="985" w:type="dxa"/>
            <w:vAlign w:val="center"/>
          </w:tcPr>
          <w:p w14:paraId="3260CF41"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Year</w:t>
            </w:r>
          </w:p>
        </w:tc>
        <w:tc>
          <w:tcPr>
            <w:tcW w:w="1906" w:type="dxa"/>
          </w:tcPr>
          <w:p w14:paraId="46FBC249"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Diabetes Prevalence</w:t>
            </w:r>
          </w:p>
          <w:p w14:paraId="435943E9"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(NHIS)</w:t>
            </w:r>
            <w:r w:rsidRPr="00044F8B">
              <w:rPr>
                <w:rStyle w:val="FootnoteReference"/>
                <w:rFonts w:ascii="Arial" w:hAnsi="Arial" w:cs="Arial"/>
                <w:b/>
                <w:bCs/>
                <w:sz w:val="22"/>
                <w:szCs w:val="22"/>
              </w:rPr>
              <w:footnoteReference w:id="2"/>
            </w:r>
          </w:p>
        </w:tc>
        <w:tc>
          <w:tcPr>
            <w:tcW w:w="2167" w:type="dxa"/>
            <w:vAlign w:val="center"/>
          </w:tcPr>
          <w:p w14:paraId="528F0FDE"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Diabetes Prevalence</w:t>
            </w:r>
          </w:p>
          <w:p w14:paraId="5560A9C3"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(BRFSS)</w:t>
            </w:r>
            <w:r w:rsidRPr="00044F8B">
              <w:rPr>
                <w:rStyle w:val="FootnoteReference"/>
                <w:rFonts w:ascii="Arial" w:hAnsi="Arial" w:cs="Arial"/>
                <w:b/>
                <w:bCs/>
                <w:sz w:val="22"/>
                <w:szCs w:val="22"/>
              </w:rPr>
              <w:footnoteReference w:id="3"/>
            </w:r>
          </w:p>
        </w:tc>
        <w:tc>
          <w:tcPr>
            <w:tcW w:w="2074" w:type="dxa"/>
          </w:tcPr>
          <w:p w14:paraId="785D902D"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Obesity Prevalence</w:t>
            </w:r>
            <w:r w:rsidRPr="00044F8B">
              <w:rPr>
                <w:rFonts w:ascii="Arial" w:hAnsi="Arial" w:cs="Arial"/>
                <w:b/>
                <w:bCs/>
                <w:sz w:val="22"/>
                <w:szCs w:val="22"/>
              </w:rPr>
              <w:br/>
              <w:t>(BRFSS)</w:t>
            </w:r>
            <w:r w:rsidRPr="00044F8B">
              <w:rPr>
                <w:rStyle w:val="FootnoteReference"/>
                <w:rFonts w:ascii="Arial" w:hAnsi="Arial" w:cs="Arial"/>
                <w:b/>
                <w:bCs/>
                <w:sz w:val="22"/>
                <w:szCs w:val="22"/>
              </w:rPr>
              <w:footnoteReference w:id="4"/>
            </w:r>
          </w:p>
        </w:tc>
      </w:tr>
      <w:tr w:rsidR="00044F8B" w:rsidRPr="00044F8B" w14:paraId="71B9621D" w14:textId="77777777" w:rsidTr="00E61510">
        <w:trPr>
          <w:jc w:val="center"/>
        </w:trPr>
        <w:tc>
          <w:tcPr>
            <w:tcW w:w="985" w:type="dxa"/>
            <w:vAlign w:val="center"/>
          </w:tcPr>
          <w:p w14:paraId="65563CD0"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1990</w:t>
            </w:r>
          </w:p>
        </w:tc>
        <w:tc>
          <w:tcPr>
            <w:tcW w:w="1906" w:type="dxa"/>
            <w:vAlign w:val="center"/>
          </w:tcPr>
          <w:p w14:paraId="3867D42D"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2.7</w:t>
            </w:r>
          </w:p>
        </w:tc>
        <w:tc>
          <w:tcPr>
            <w:tcW w:w="2167" w:type="dxa"/>
            <w:vAlign w:val="center"/>
          </w:tcPr>
          <w:p w14:paraId="0243894F"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w:t>
            </w:r>
          </w:p>
        </w:tc>
        <w:tc>
          <w:tcPr>
            <w:tcW w:w="2074" w:type="dxa"/>
            <w:vAlign w:val="center"/>
          </w:tcPr>
          <w:p w14:paraId="73F74FB2"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11.6</w:t>
            </w:r>
          </w:p>
        </w:tc>
      </w:tr>
      <w:tr w:rsidR="00044F8B" w:rsidRPr="00044F8B" w14:paraId="2FB5953F" w14:textId="77777777" w:rsidTr="00E61510">
        <w:trPr>
          <w:jc w:val="center"/>
        </w:trPr>
        <w:tc>
          <w:tcPr>
            <w:tcW w:w="985" w:type="dxa"/>
            <w:vAlign w:val="center"/>
          </w:tcPr>
          <w:p w14:paraId="6FF5EC71"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1991</w:t>
            </w:r>
          </w:p>
        </w:tc>
        <w:tc>
          <w:tcPr>
            <w:tcW w:w="1906" w:type="dxa"/>
            <w:vAlign w:val="center"/>
          </w:tcPr>
          <w:p w14:paraId="487C9945"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2.8</w:t>
            </w:r>
          </w:p>
        </w:tc>
        <w:tc>
          <w:tcPr>
            <w:tcW w:w="2167" w:type="dxa"/>
            <w:vAlign w:val="center"/>
          </w:tcPr>
          <w:p w14:paraId="6F10CD65"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w:t>
            </w:r>
          </w:p>
        </w:tc>
        <w:tc>
          <w:tcPr>
            <w:tcW w:w="2074" w:type="dxa"/>
            <w:vAlign w:val="center"/>
          </w:tcPr>
          <w:p w14:paraId="72A49A05"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12.6</w:t>
            </w:r>
          </w:p>
        </w:tc>
      </w:tr>
      <w:tr w:rsidR="00044F8B" w:rsidRPr="00044F8B" w14:paraId="28F2CACD" w14:textId="77777777" w:rsidTr="00E61510">
        <w:trPr>
          <w:jc w:val="center"/>
        </w:trPr>
        <w:tc>
          <w:tcPr>
            <w:tcW w:w="985" w:type="dxa"/>
            <w:vAlign w:val="center"/>
          </w:tcPr>
          <w:p w14:paraId="642B6D39"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1992</w:t>
            </w:r>
          </w:p>
        </w:tc>
        <w:tc>
          <w:tcPr>
            <w:tcW w:w="1906" w:type="dxa"/>
            <w:vAlign w:val="center"/>
          </w:tcPr>
          <w:p w14:paraId="710A0DA7"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3.0</w:t>
            </w:r>
          </w:p>
        </w:tc>
        <w:tc>
          <w:tcPr>
            <w:tcW w:w="2167" w:type="dxa"/>
            <w:vAlign w:val="center"/>
          </w:tcPr>
          <w:p w14:paraId="29BAB9BA"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w:t>
            </w:r>
          </w:p>
        </w:tc>
        <w:tc>
          <w:tcPr>
            <w:tcW w:w="2074" w:type="dxa"/>
            <w:vAlign w:val="center"/>
          </w:tcPr>
          <w:p w14:paraId="7B73EA5C"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12.6</w:t>
            </w:r>
          </w:p>
        </w:tc>
      </w:tr>
      <w:tr w:rsidR="00044F8B" w:rsidRPr="00044F8B" w14:paraId="7E071828" w14:textId="77777777" w:rsidTr="00E61510">
        <w:trPr>
          <w:jc w:val="center"/>
        </w:trPr>
        <w:tc>
          <w:tcPr>
            <w:tcW w:w="985" w:type="dxa"/>
            <w:vAlign w:val="center"/>
          </w:tcPr>
          <w:p w14:paraId="055AEC39"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1993</w:t>
            </w:r>
          </w:p>
        </w:tc>
        <w:tc>
          <w:tcPr>
            <w:tcW w:w="1906" w:type="dxa"/>
            <w:vAlign w:val="center"/>
          </w:tcPr>
          <w:p w14:paraId="0C2500B4"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3.0</w:t>
            </w:r>
          </w:p>
        </w:tc>
        <w:tc>
          <w:tcPr>
            <w:tcW w:w="2167" w:type="dxa"/>
            <w:vAlign w:val="center"/>
          </w:tcPr>
          <w:p w14:paraId="0298C380"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w:t>
            </w:r>
          </w:p>
        </w:tc>
        <w:tc>
          <w:tcPr>
            <w:tcW w:w="2074" w:type="dxa"/>
            <w:vAlign w:val="center"/>
          </w:tcPr>
          <w:p w14:paraId="3990AB44"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13.7</w:t>
            </w:r>
          </w:p>
        </w:tc>
      </w:tr>
      <w:tr w:rsidR="00044F8B" w:rsidRPr="00044F8B" w14:paraId="1BC1DCC6" w14:textId="77777777" w:rsidTr="00E61510">
        <w:trPr>
          <w:jc w:val="center"/>
        </w:trPr>
        <w:tc>
          <w:tcPr>
            <w:tcW w:w="985" w:type="dxa"/>
            <w:vAlign w:val="center"/>
          </w:tcPr>
          <w:p w14:paraId="7136C02C"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1994</w:t>
            </w:r>
          </w:p>
        </w:tc>
        <w:tc>
          <w:tcPr>
            <w:tcW w:w="1906" w:type="dxa"/>
            <w:vAlign w:val="center"/>
          </w:tcPr>
          <w:p w14:paraId="5C774BBF"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3.2</w:t>
            </w:r>
          </w:p>
        </w:tc>
        <w:tc>
          <w:tcPr>
            <w:tcW w:w="2167" w:type="dxa"/>
            <w:vAlign w:val="center"/>
          </w:tcPr>
          <w:p w14:paraId="67A1D0A6"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w:t>
            </w:r>
          </w:p>
        </w:tc>
        <w:tc>
          <w:tcPr>
            <w:tcW w:w="2074" w:type="dxa"/>
            <w:vAlign w:val="center"/>
          </w:tcPr>
          <w:p w14:paraId="45CE7095"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14.4</w:t>
            </w:r>
          </w:p>
        </w:tc>
      </w:tr>
      <w:tr w:rsidR="00044F8B" w:rsidRPr="00044F8B" w14:paraId="2D4ACEFD" w14:textId="77777777" w:rsidTr="00E61510">
        <w:trPr>
          <w:jc w:val="center"/>
        </w:trPr>
        <w:tc>
          <w:tcPr>
            <w:tcW w:w="985" w:type="dxa"/>
            <w:vAlign w:val="center"/>
          </w:tcPr>
          <w:p w14:paraId="773F46D5"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1995</w:t>
            </w:r>
          </w:p>
        </w:tc>
        <w:tc>
          <w:tcPr>
            <w:tcW w:w="1906" w:type="dxa"/>
            <w:vAlign w:val="center"/>
          </w:tcPr>
          <w:p w14:paraId="518D4E57"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3.1</w:t>
            </w:r>
          </w:p>
        </w:tc>
        <w:tc>
          <w:tcPr>
            <w:tcW w:w="2167" w:type="dxa"/>
            <w:vAlign w:val="center"/>
          </w:tcPr>
          <w:p w14:paraId="35034E47"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4.4</w:t>
            </w:r>
          </w:p>
        </w:tc>
        <w:tc>
          <w:tcPr>
            <w:tcW w:w="2074" w:type="dxa"/>
            <w:vAlign w:val="center"/>
          </w:tcPr>
          <w:p w14:paraId="5ADEB822"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15.8</w:t>
            </w:r>
          </w:p>
        </w:tc>
      </w:tr>
      <w:tr w:rsidR="00044F8B" w:rsidRPr="00044F8B" w14:paraId="2FF3DA75" w14:textId="77777777" w:rsidTr="00E61510">
        <w:trPr>
          <w:jc w:val="center"/>
        </w:trPr>
        <w:tc>
          <w:tcPr>
            <w:tcW w:w="985" w:type="dxa"/>
            <w:vAlign w:val="center"/>
          </w:tcPr>
          <w:p w14:paraId="29F38333"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1996</w:t>
            </w:r>
          </w:p>
        </w:tc>
        <w:tc>
          <w:tcPr>
            <w:tcW w:w="1906" w:type="dxa"/>
            <w:vAlign w:val="center"/>
          </w:tcPr>
          <w:p w14:paraId="7DFCF358"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3.2</w:t>
            </w:r>
          </w:p>
        </w:tc>
        <w:tc>
          <w:tcPr>
            <w:tcW w:w="2167" w:type="dxa"/>
            <w:vAlign w:val="center"/>
          </w:tcPr>
          <w:p w14:paraId="6C108388"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4.5</w:t>
            </w:r>
          </w:p>
        </w:tc>
        <w:tc>
          <w:tcPr>
            <w:tcW w:w="2074" w:type="dxa"/>
            <w:vAlign w:val="center"/>
          </w:tcPr>
          <w:p w14:paraId="5092EF51"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16.8</w:t>
            </w:r>
          </w:p>
        </w:tc>
      </w:tr>
      <w:tr w:rsidR="00044F8B" w:rsidRPr="00044F8B" w14:paraId="17913F3D" w14:textId="77777777" w:rsidTr="00E61510">
        <w:trPr>
          <w:jc w:val="center"/>
        </w:trPr>
        <w:tc>
          <w:tcPr>
            <w:tcW w:w="985" w:type="dxa"/>
            <w:vAlign w:val="center"/>
          </w:tcPr>
          <w:p w14:paraId="391080CA"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1997</w:t>
            </w:r>
          </w:p>
        </w:tc>
        <w:tc>
          <w:tcPr>
            <w:tcW w:w="1906" w:type="dxa"/>
            <w:vAlign w:val="center"/>
          </w:tcPr>
          <w:p w14:paraId="49298765"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3.8</w:t>
            </w:r>
          </w:p>
        </w:tc>
        <w:tc>
          <w:tcPr>
            <w:tcW w:w="2167" w:type="dxa"/>
            <w:vAlign w:val="center"/>
          </w:tcPr>
          <w:p w14:paraId="593C0881"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4.8</w:t>
            </w:r>
          </w:p>
        </w:tc>
        <w:tc>
          <w:tcPr>
            <w:tcW w:w="2074" w:type="dxa"/>
            <w:vAlign w:val="center"/>
          </w:tcPr>
          <w:p w14:paraId="6F1F1C65"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16.6</w:t>
            </w:r>
          </w:p>
        </w:tc>
      </w:tr>
      <w:tr w:rsidR="00044F8B" w:rsidRPr="00044F8B" w14:paraId="1B401A2C" w14:textId="77777777" w:rsidTr="00E61510">
        <w:trPr>
          <w:jc w:val="center"/>
        </w:trPr>
        <w:tc>
          <w:tcPr>
            <w:tcW w:w="985" w:type="dxa"/>
            <w:vAlign w:val="center"/>
          </w:tcPr>
          <w:p w14:paraId="3A33B40B"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1998</w:t>
            </w:r>
          </w:p>
        </w:tc>
        <w:tc>
          <w:tcPr>
            <w:tcW w:w="1906" w:type="dxa"/>
            <w:vAlign w:val="center"/>
          </w:tcPr>
          <w:p w14:paraId="6C8EDC44"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3.9</w:t>
            </w:r>
          </w:p>
        </w:tc>
        <w:tc>
          <w:tcPr>
            <w:tcW w:w="2167" w:type="dxa"/>
            <w:vAlign w:val="center"/>
          </w:tcPr>
          <w:p w14:paraId="3FA5077A"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5.4</w:t>
            </w:r>
          </w:p>
        </w:tc>
        <w:tc>
          <w:tcPr>
            <w:tcW w:w="2074" w:type="dxa"/>
            <w:vAlign w:val="center"/>
          </w:tcPr>
          <w:p w14:paraId="391CA704"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18.3</w:t>
            </w:r>
          </w:p>
        </w:tc>
      </w:tr>
      <w:tr w:rsidR="00044F8B" w:rsidRPr="00044F8B" w14:paraId="41FB9474" w14:textId="77777777" w:rsidTr="00E61510">
        <w:trPr>
          <w:jc w:val="center"/>
        </w:trPr>
        <w:tc>
          <w:tcPr>
            <w:tcW w:w="985" w:type="dxa"/>
            <w:vAlign w:val="center"/>
          </w:tcPr>
          <w:p w14:paraId="0538DC09"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1999</w:t>
            </w:r>
          </w:p>
        </w:tc>
        <w:tc>
          <w:tcPr>
            <w:tcW w:w="1906" w:type="dxa"/>
            <w:vAlign w:val="center"/>
          </w:tcPr>
          <w:p w14:paraId="715DF4C5"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4.1</w:t>
            </w:r>
          </w:p>
        </w:tc>
        <w:tc>
          <w:tcPr>
            <w:tcW w:w="2167" w:type="dxa"/>
            <w:vAlign w:val="center"/>
          </w:tcPr>
          <w:p w14:paraId="3C842FEA"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5.6</w:t>
            </w:r>
          </w:p>
        </w:tc>
        <w:tc>
          <w:tcPr>
            <w:tcW w:w="2074" w:type="dxa"/>
            <w:vAlign w:val="center"/>
          </w:tcPr>
          <w:p w14:paraId="362EF1B6"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19.7</w:t>
            </w:r>
          </w:p>
        </w:tc>
      </w:tr>
      <w:tr w:rsidR="00044F8B" w:rsidRPr="00044F8B" w14:paraId="6BD53D11" w14:textId="77777777" w:rsidTr="00E61510">
        <w:trPr>
          <w:jc w:val="center"/>
        </w:trPr>
        <w:tc>
          <w:tcPr>
            <w:tcW w:w="985" w:type="dxa"/>
            <w:vAlign w:val="center"/>
          </w:tcPr>
          <w:p w14:paraId="6B7B0EF7"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2000</w:t>
            </w:r>
          </w:p>
        </w:tc>
        <w:tc>
          <w:tcPr>
            <w:tcW w:w="1906" w:type="dxa"/>
            <w:vAlign w:val="center"/>
          </w:tcPr>
          <w:p w14:paraId="6AF9F7FD"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4.4</w:t>
            </w:r>
          </w:p>
        </w:tc>
        <w:tc>
          <w:tcPr>
            <w:tcW w:w="2167" w:type="dxa"/>
            <w:vAlign w:val="center"/>
          </w:tcPr>
          <w:p w14:paraId="12AB923C"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6.1</w:t>
            </w:r>
          </w:p>
        </w:tc>
        <w:tc>
          <w:tcPr>
            <w:tcW w:w="2074" w:type="dxa"/>
            <w:vAlign w:val="center"/>
          </w:tcPr>
          <w:p w14:paraId="5B15BBDF"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20.1</w:t>
            </w:r>
          </w:p>
        </w:tc>
      </w:tr>
      <w:tr w:rsidR="00044F8B" w:rsidRPr="00044F8B" w14:paraId="16B1ED6A" w14:textId="77777777" w:rsidTr="00E61510">
        <w:trPr>
          <w:jc w:val="center"/>
        </w:trPr>
        <w:tc>
          <w:tcPr>
            <w:tcW w:w="985" w:type="dxa"/>
            <w:vAlign w:val="center"/>
          </w:tcPr>
          <w:p w14:paraId="6E9493F5"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2001</w:t>
            </w:r>
          </w:p>
        </w:tc>
        <w:tc>
          <w:tcPr>
            <w:tcW w:w="1906" w:type="dxa"/>
            <w:vAlign w:val="center"/>
          </w:tcPr>
          <w:p w14:paraId="54FD15AA"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4.7</w:t>
            </w:r>
          </w:p>
        </w:tc>
        <w:tc>
          <w:tcPr>
            <w:tcW w:w="2167" w:type="dxa"/>
            <w:vAlign w:val="center"/>
          </w:tcPr>
          <w:p w14:paraId="0C34F7BF"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6.5</w:t>
            </w:r>
          </w:p>
        </w:tc>
        <w:tc>
          <w:tcPr>
            <w:tcW w:w="2074" w:type="dxa"/>
            <w:vAlign w:val="center"/>
          </w:tcPr>
          <w:p w14:paraId="67111DD2"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21.0</w:t>
            </w:r>
          </w:p>
        </w:tc>
      </w:tr>
      <w:tr w:rsidR="00044F8B" w:rsidRPr="00044F8B" w14:paraId="4FD5D3BA" w14:textId="77777777" w:rsidTr="00E61510">
        <w:trPr>
          <w:jc w:val="center"/>
        </w:trPr>
        <w:tc>
          <w:tcPr>
            <w:tcW w:w="985" w:type="dxa"/>
            <w:vAlign w:val="center"/>
          </w:tcPr>
          <w:p w14:paraId="42EDB31B" w14:textId="77777777" w:rsidR="00044F8B" w:rsidRPr="00044F8B" w:rsidRDefault="00044F8B" w:rsidP="00E61510">
            <w:pPr>
              <w:jc w:val="center"/>
              <w:rPr>
                <w:rFonts w:ascii="Arial" w:hAnsi="Arial" w:cs="Arial"/>
                <w:b/>
                <w:bCs/>
                <w:sz w:val="22"/>
                <w:szCs w:val="22"/>
              </w:rPr>
            </w:pPr>
            <w:r w:rsidRPr="00044F8B">
              <w:rPr>
                <w:rFonts w:ascii="Arial" w:hAnsi="Arial" w:cs="Arial"/>
                <w:b/>
                <w:bCs/>
                <w:sz w:val="22"/>
                <w:szCs w:val="22"/>
              </w:rPr>
              <w:t>2002</w:t>
            </w:r>
          </w:p>
        </w:tc>
        <w:tc>
          <w:tcPr>
            <w:tcW w:w="1906" w:type="dxa"/>
            <w:vAlign w:val="center"/>
          </w:tcPr>
          <w:p w14:paraId="33FCE41B"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4.8</w:t>
            </w:r>
          </w:p>
        </w:tc>
        <w:tc>
          <w:tcPr>
            <w:tcW w:w="2167" w:type="dxa"/>
            <w:vAlign w:val="center"/>
          </w:tcPr>
          <w:p w14:paraId="07C7BCB9" w14:textId="77777777" w:rsidR="00044F8B" w:rsidRPr="00044F8B" w:rsidRDefault="00044F8B" w:rsidP="00E61510">
            <w:pPr>
              <w:jc w:val="center"/>
              <w:rPr>
                <w:rFonts w:ascii="Arial" w:hAnsi="Arial" w:cs="Arial"/>
                <w:sz w:val="22"/>
                <w:szCs w:val="22"/>
              </w:rPr>
            </w:pPr>
            <w:r w:rsidRPr="00044F8B">
              <w:rPr>
                <w:rFonts w:ascii="Arial" w:hAnsi="Arial" w:cs="Arial"/>
                <w:sz w:val="22"/>
                <w:szCs w:val="22"/>
              </w:rPr>
              <w:t>6.7</w:t>
            </w:r>
          </w:p>
        </w:tc>
        <w:tc>
          <w:tcPr>
            <w:tcW w:w="2074" w:type="dxa"/>
            <w:vAlign w:val="center"/>
          </w:tcPr>
          <w:p w14:paraId="149FC1AD" w14:textId="77777777" w:rsidR="00044F8B" w:rsidRPr="00044F8B" w:rsidRDefault="00044F8B" w:rsidP="00E61510">
            <w:pPr>
              <w:jc w:val="center"/>
              <w:rPr>
                <w:rFonts w:ascii="Arial" w:hAnsi="Arial" w:cs="Arial"/>
                <w:color w:val="000000"/>
                <w:sz w:val="22"/>
                <w:szCs w:val="22"/>
              </w:rPr>
            </w:pPr>
            <w:r w:rsidRPr="00044F8B">
              <w:rPr>
                <w:rFonts w:ascii="Arial" w:hAnsi="Arial" w:cs="Arial"/>
                <w:bCs/>
                <w:color w:val="000000"/>
                <w:sz w:val="22"/>
                <w:szCs w:val="22"/>
              </w:rPr>
              <w:t>22.1</w:t>
            </w:r>
          </w:p>
        </w:tc>
      </w:tr>
    </w:tbl>
    <w:p w14:paraId="59286428" w14:textId="77777777" w:rsidR="00044F8B" w:rsidRPr="00044F8B" w:rsidRDefault="00044F8B" w:rsidP="00044F8B">
      <w:pPr>
        <w:rPr>
          <w:rFonts w:ascii="Arial" w:hAnsi="Arial" w:cs="Arial"/>
          <w:sz w:val="22"/>
          <w:szCs w:val="22"/>
        </w:rPr>
      </w:pPr>
      <w:r w:rsidRPr="00044F8B">
        <w:rPr>
          <w:rFonts w:ascii="Arial" w:hAnsi="Arial" w:cs="Arial"/>
          <w:sz w:val="22"/>
          <w:szCs w:val="22"/>
        </w:rPr>
        <w:tab/>
      </w:r>
      <w:r w:rsidRPr="00044F8B">
        <w:rPr>
          <w:rFonts w:ascii="Arial" w:hAnsi="Arial" w:cs="Arial"/>
          <w:sz w:val="22"/>
          <w:szCs w:val="22"/>
        </w:rPr>
        <w:tab/>
        <w:t>- No data available on BRFSS website</w:t>
      </w:r>
    </w:p>
    <w:p w14:paraId="7D972759" w14:textId="77777777" w:rsidR="00044F8B" w:rsidRPr="00572592" w:rsidRDefault="00044F8B" w:rsidP="00381869">
      <w:pPr>
        <w:rPr>
          <w:rFonts w:ascii="Arial" w:hAnsi="Arial" w:cs="Arial"/>
        </w:rPr>
      </w:pPr>
    </w:p>
    <w:p w14:paraId="2ACD72DA" w14:textId="77777777" w:rsidR="00381869" w:rsidRPr="00572592" w:rsidRDefault="00381869" w:rsidP="00381869">
      <w:pPr>
        <w:rPr>
          <w:rFonts w:ascii="Arial" w:hAnsi="Arial" w:cs="Arial"/>
        </w:rPr>
      </w:pPr>
    </w:p>
    <w:p w14:paraId="26BBCFDE" w14:textId="77777777" w:rsidR="00381869" w:rsidRPr="00572592" w:rsidRDefault="00381869" w:rsidP="00381869">
      <w:pPr>
        <w:rPr>
          <w:rFonts w:ascii="Arial" w:hAnsi="Arial" w:cs="Arial"/>
          <w:u w:val="single"/>
        </w:rPr>
      </w:pPr>
      <w:r w:rsidRPr="00572592">
        <w:rPr>
          <w:rFonts w:ascii="Arial" w:hAnsi="Arial" w:cs="Arial"/>
          <w:u w:val="single"/>
        </w:rPr>
        <w:t xml:space="preserve">Question </w:t>
      </w:r>
      <w:r w:rsidR="00044F8B">
        <w:rPr>
          <w:rFonts w:ascii="Arial" w:hAnsi="Arial" w:cs="Arial"/>
          <w:u w:val="single"/>
        </w:rPr>
        <w:t>8</w:t>
      </w:r>
    </w:p>
    <w:p w14:paraId="0E2233BF" w14:textId="77777777" w:rsidR="00381869" w:rsidRPr="00572592" w:rsidRDefault="00381869" w:rsidP="00381869">
      <w:pPr>
        <w:rPr>
          <w:rFonts w:ascii="Arial" w:hAnsi="Arial" w:cs="Arial"/>
        </w:rPr>
      </w:pPr>
      <w:r w:rsidRPr="00572592">
        <w:rPr>
          <w:rFonts w:ascii="Arial" w:hAnsi="Arial" w:cs="Arial"/>
        </w:rPr>
        <w:t>How useful is the information gathered from these survey questions on diabetes and obesity? Will it vary from population to population?  Is it likely to change over time?  Is it likely to be accurate?</w:t>
      </w:r>
    </w:p>
    <w:p w14:paraId="5127CD6C" w14:textId="77777777" w:rsidR="00381869" w:rsidRPr="00572592" w:rsidRDefault="00381869" w:rsidP="00381869">
      <w:pPr>
        <w:rPr>
          <w:rFonts w:ascii="Arial" w:hAnsi="Arial" w:cs="Arial"/>
        </w:rPr>
      </w:pPr>
    </w:p>
    <w:p w14:paraId="7F009A6C" w14:textId="77777777" w:rsidR="00381869" w:rsidRDefault="00381869" w:rsidP="00381869">
      <w:pPr>
        <w:ind w:left="720"/>
        <w:rPr>
          <w:rFonts w:ascii="Arial" w:hAnsi="Arial" w:cs="Arial"/>
          <w:color w:val="FF0000"/>
        </w:rPr>
      </w:pPr>
    </w:p>
    <w:p w14:paraId="55311A8B" w14:textId="77777777" w:rsidR="0005379D" w:rsidRDefault="0005379D" w:rsidP="00381869">
      <w:pPr>
        <w:ind w:left="720"/>
        <w:rPr>
          <w:rFonts w:ascii="Arial" w:hAnsi="Arial" w:cs="Arial"/>
          <w:color w:val="FF0000"/>
        </w:rPr>
      </w:pPr>
    </w:p>
    <w:p w14:paraId="57D42355" w14:textId="77777777" w:rsidR="0005379D" w:rsidRDefault="0005379D" w:rsidP="00381869">
      <w:pPr>
        <w:ind w:left="720"/>
        <w:rPr>
          <w:rFonts w:ascii="Arial" w:hAnsi="Arial" w:cs="Arial"/>
          <w:color w:val="FF0000"/>
        </w:rPr>
      </w:pPr>
    </w:p>
    <w:p w14:paraId="005C4FBF" w14:textId="77777777" w:rsidR="0005379D" w:rsidRDefault="0005379D" w:rsidP="00381869">
      <w:pPr>
        <w:ind w:left="720"/>
        <w:rPr>
          <w:rFonts w:ascii="Arial" w:hAnsi="Arial" w:cs="Arial"/>
          <w:color w:val="FF0000"/>
        </w:rPr>
      </w:pPr>
    </w:p>
    <w:p w14:paraId="706BFA05" w14:textId="77777777" w:rsidR="0005379D" w:rsidRDefault="0005379D" w:rsidP="00381869">
      <w:pPr>
        <w:ind w:left="720"/>
        <w:rPr>
          <w:rFonts w:ascii="Arial" w:hAnsi="Arial" w:cs="Arial"/>
          <w:color w:val="FF0000"/>
        </w:rPr>
      </w:pPr>
    </w:p>
    <w:p w14:paraId="79639564" w14:textId="77777777" w:rsidR="0005379D" w:rsidRDefault="0005379D" w:rsidP="00381869">
      <w:pPr>
        <w:ind w:left="720"/>
        <w:rPr>
          <w:rFonts w:ascii="Arial" w:hAnsi="Arial" w:cs="Arial"/>
          <w:color w:val="FF0000"/>
        </w:rPr>
      </w:pPr>
    </w:p>
    <w:p w14:paraId="7C67040D" w14:textId="77777777" w:rsidR="0005379D" w:rsidRDefault="0005379D" w:rsidP="00381869">
      <w:pPr>
        <w:ind w:left="720"/>
        <w:rPr>
          <w:rFonts w:ascii="Arial" w:hAnsi="Arial" w:cs="Arial"/>
          <w:color w:val="FF0000"/>
        </w:rPr>
      </w:pPr>
    </w:p>
    <w:p w14:paraId="17136820" w14:textId="77777777" w:rsidR="0005379D" w:rsidRDefault="0005379D" w:rsidP="00381869">
      <w:pPr>
        <w:ind w:left="720"/>
        <w:rPr>
          <w:rFonts w:ascii="Arial" w:hAnsi="Arial" w:cs="Arial"/>
          <w:color w:val="FF0000"/>
        </w:rPr>
      </w:pPr>
    </w:p>
    <w:p w14:paraId="5E8E61C6" w14:textId="77777777" w:rsidR="0005379D" w:rsidRDefault="0005379D" w:rsidP="00381869">
      <w:pPr>
        <w:ind w:left="720"/>
        <w:rPr>
          <w:rFonts w:ascii="Arial" w:hAnsi="Arial" w:cs="Arial"/>
          <w:color w:val="FF0000"/>
        </w:rPr>
      </w:pPr>
    </w:p>
    <w:p w14:paraId="1749D414" w14:textId="77777777" w:rsidR="0005379D" w:rsidRDefault="0005379D" w:rsidP="00381869">
      <w:pPr>
        <w:ind w:left="720"/>
        <w:rPr>
          <w:rFonts w:ascii="Arial" w:hAnsi="Arial" w:cs="Arial"/>
          <w:color w:val="FF0000"/>
        </w:rPr>
      </w:pPr>
    </w:p>
    <w:p w14:paraId="0659D35E" w14:textId="77777777" w:rsidR="0005379D" w:rsidRDefault="0005379D" w:rsidP="00381869">
      <w:pPr>
        <w:ind w:left="720"/>
        <w:rPr>
          <w:rFonts w:ascii="Arial" w:hAnsi="Arial" w:cs="Arial"/>
          <w:color w:val="FF0000"/>
        </w:rPr>
      </w:pPr>
    </w:p>
    <w:p w14:paraId="3F0E774B" w14:textId="77777777" w:rsidR="0005379D" w:rsidRPr="00572592" w:rsidRDefault="0005379D" w:rsidP="00381869">
      <w:pPr>
        <w:ind w:left="720"/>
        <w:rPr>
          <w:rFonts w:ascii="Arial" w:hAnsi="Arial" w:cs="Arial"/>
          <w:b/>
        </w:rPr>
      </w:pPr>
    </w:p>
    <w:p w14:paraId="2903504A" w14:textId="77777777" w:rsidR="00381869" w:rsidRPr="00572592" w:rsidRDefault="00381869" w:rsidP="00381869">
      <w:pPr>
        <w:rPr>
          <w:rFonts w:ascii="Arial" w:hAnsi="Arial" w:cs="Arial"/>
          <w:u w:val="single"/>
        </w:rPr>
      </w:pPr>
      <w:r w:rsidRPr="00572592">
        <w:rPr>
          <w:rFonts w:ascii="Arial" w:hAnsi="Arial" w:cs="Arial"/>
          <w:u w:val="single"/>
        </w:rPr>
        <w:lastRenderedPageBreak/>
        <w:t xml:space="preserve">Question </w:t>
      </w:r>
      <w:r w:rsidR="00044F8B">
        <w:rPr>
          <w:rFonts w:ascii="Arial" w:hAnsi="Arial" w:cs="Arial"/>
          <w:u w:val="single"/>
        </w:rPr>
        <w:t>9</w:t>
      </w:r>
    </w:p>
    <w:p w14:paraId="7F2BEAC4" w14:textId="77777777" w:rsidR="00381869" w:rsidRPr="00572592" w:rsidRDefault="00381869" w:rsidP="00381869">
      <w:pPr>
        <w:rPr>
          <w:rFonts w:ascii="Arial" w:hAnsi="Arial" w:cs="Arial"/>
        </w:rPr>
      </w:pPr>
      <w:r w:rsidRPr="00572592">
        <w:rPr>
          <w:rFonts w:ascii="Arial" w:hAnsi="Arial" w:cs="Arial"/>
        </w:rPr>
        <w:t>What is the reason for conducting surveillance on diabetes in the United States? What is the reason for conducting surveillance on obesity in the United States?  What is the difference between the two?</w:t>
      </w:r>
    </w:p>
    <w:p w14:paraId="52DA50C5" w14:textId="77777777" w:rsidR="00381869" w:rsidRPr="00572592" w:rsidRDefault="00381869" w:rsidP="00381869">
      <w:pPr>
        <w:rPr>
          <w:rFonts w:ascii="Arial" w:hAnsi="Arial" w:cs="Arial"/>
        </w:rPr>
      </w:pPr>
    </w:p>
    <w:p w14:paraId="1C59813E" w14:textId="77777777" w:rsidR="00381869" w:rsidRPr="00572592" w:rsidRDefault="00381869" w:rsidP="00381869">
      <w:pPr>
        <w:rPr>
          <w:rFonts w:ascii="Arial" w:hAnsi="Arial" w:cs="Arial"/>
          <w:b/>
        </w:rPr>
      </w:pPr>
    </w:p>
    <w:p w14:paraId="30BFDBAD" w14:textId="77777777" w:rsidR="007267B4" w:rsidRDefault="007267B4" w:rsidP="00381869">
      <w:pPr>
        <w:rPr>
          <w:rFonts w:ascii="Arial" w:hAnsi="Arial" w:cs="Arial"/>
          <w:color w:val="FF0000"/>
        </w:rPr>
      </w:pPr>
    </w:p>
    <w:p w14:paraId="4B5B3F82" w14:textId="77777777" w:rsidR="0005379D" w:rsidRDefault="0005379D" w:rsidP="00381869">
      <w:pPr>
        <w:rPr>
          <w:rFonts w:ascii="Arial" w:hAnsi="Arial" w:cs="Arial"/>
          <w:color w:val="FF0000"/>
        </w:rPr>
      </w:pPr>
    </w:p>
    <w:p w14:paraId="06A038E5" w14:textId="77777777" w:rsidR="0005379D" w:rsidRDefault="0005379D" w:rsidP="00381869">
      <w:pPr>
        <w:rPr>
          <w:rFonts w:ascii="Arial" w:hAnsi="Arial" w:cs="Arial"/>
          <w:color w:val="FF0000"/>
        </w:rPr>
      </w:pPr>
    </w:p>
    <w:p w14:paraId="4BB3546D" w14:textId="77777777" w:rsidR="0005379D" w:rsidRDefault="0005379D" w:rsidP="00381869">
      <w:pPr>
        <w:rPr>
          <w:rFonts w:ascii="Arial" w:hAnsi="Arial" w:cs="Arial"/>
          <w:color w:val="FF0000"/>
        </w:rPr>
      </w:pPr>
    </w:p>
    <w:p w14:paraId="39BAAC05" w14:textId="77777777" w:rsidR="0005379D" w:rsidRDefault="0005379D" w:rsidP="00381869">
      <w:pPr>
        <w:rPr>
          <w:rFonts w:ascii="Arial" w:hAnsi="Arial" w:cs="Arial"/>
          <w:b/>
        </w:rPr>
      </w:pPr>
    </w:p>
    <w:p w14:paraId="49660E2A" w14:textId="77777777" w:rsidR="00381869" w:rsidRPr="00044F8B" w:rsidRDefault="00381869" w:rsidP="00381869">
      <w:pPr>
        <w:rPr>
          <w:rFonts w:ascii="Arial" w:hAnsi="Arial" w:cs="Arial"/>
          <w:sz w:val="22"/>
          <w:szCs w:val="22"/>
        </w:rPr>
      </w:pPr>
    </w:p>
    <w:p w14:paraId="6B3A2CA2" w14:textId="77777777" w:rsidR="00381869" w:rsidRPr="00044F8B" w:rsidRDefault="00381869" w:rsidP="00381869">
      <w:pPr>
        <w:pStyle w:val="Heading4"/>
        <w:tabs>
          <w:tab w:val="clear" w:pos="4680"/>
        </w:tabs>
        <w:jc w:val="left"/>
        <w:rPr>
          <w:sz w:val="22"/>
          <w:szCs w:val="22"/>
        </w:rPr>
      </w:pPr>
      <w:r w:rsidRPr="00044F8B">
        <w:rPr>
          <w:sz w:val="22"/>
          <w:szCs w:val="22"/>
        </w:rPr>
        <w:t xml:space="preserve">Table 2: </w:t>
      </w:r>
      <w:r w:rsidRPr="00044F8B">
        <w:rPr>
          <w:sz w:val="22"/>
          <w:szCs w:val="22"/>
        </w:rPr>
        <w:tab/>
        <w:t xml:space="preserve">Crude and Age-Adjusted Prevalence of Diagnosed Diabetes per 100 </w:t>
      </w:r>
      <w:r w:rsidRPr="00044F8B">
        <w:rPr>
          <w:sz w:val="22"/>
          <w:szCs w:val="22"/>
        </w:rPr>
        <w:tab/>
      </w:r>
      <w:r w:rsidRPr="00044F8B">
        <w:rPr>
          <w:sz w:val="22"/>
          <w:szCs w:val="22"/>
        </w:rPr>
        <w:tab/>
      </w:r>
      <w:r w:rsidRPr="00044F8B">
        <w:rPr>
          <w:sz w:val="22"/>
          <w:szCs w:val="22"/>
        </w:rPr>
        <w:tab/>
      </w:r>
      <w:r w:rsidRPr="00044F8B">
        <w:rPr>
          <w:sz w:val="22"/>
          <w:szCs w:val="22"/>
        </w:rPr>
        <w:tab/>
        <w:t>Population, United States, 1980-2003</w:t>
      </w:r>
      <w:r w:rsidRPr="00044F8B">
        <w:rPr>
          <w:rStyle w:val="FootnoteReference"/>
          <w:sz w:val="22"/>
          <w:szCs w:val="22"/>
        </w:rPr>
        <w:footnoteReference w:id="5"/>
      </w:r>
    </w:p>
    <w:p w14:paraId="31CF38B7" w14:textId="77777777" w:rsidR="00381869" w:rsidRPr="00044F8B" w:rsidRDefault="00381869" w:rsidP="00381869">
      <w:pPr>
        <w:rPr>
          <w:rFonts w:ascii="Arial" w:hAnsi="Arial" w:cs="Arial"/>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1800"/>
        <w:gridCol w:w="1626"/>
      </w:tblGrid>
      <w:tr w:rsidR="00381869" w:rsidRPr="00044F8B" w14:paraId="57DCE668" w14:textId="77777777" w:rsidTr="001F3596">
        <w:trPr>
          <w:jc w:val="center"/>
        </w:trPr>
        <w:tc>
          <w:tcPr>
            <w:tcW w:w="1308" w:type="dxa"/>
          </w:tcPr>
          <w:p w14:paraId="75BF93AD"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Year</w:t>
            </w:r>
          </w:p>
        </w:tc>
        <w:tc>
          <w:tcPr>
            <w:tcW w:w="1800" w:type="dxa"/>
          </w:tcPr>
          <w:p w14:paraId="519153D3"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Crude Rate</w:t>
            </w:r>
          </w:p>
        </w:tc>
        <w:tc>
          <w:tcPr>
            <w:tcW w:w="1626" w:type="dxa"/>
          </w:tcPr>
          <w:p w14:paraId="4F49A8C8"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Age-Adjusted Rate</w:t>
            </w:r>
            <w:r w:rsidRPr="00044F8B">
              <w:rPr>
                <w:rStyle w:val="FootnoteReference"/>
                <w:rFonts w:ascii="Arial" w:hAnsi="Arial" w:cs="Arial"/>
                <w:b/>
                <w:bCs/>
                <w:sz w:val="22"/>
                <w:szCs w:val="22"/>
                <w:lang w:eastAsia="ja-JP"/>
              </w:rPr>
              <w:footnoteReference w:id="6"/>
            </w:r>
          </w:p>
        </w:tc>
      </w:tr>
      <w:tr w:rsidR="00381869" w:rsidRPr="00044F8B" w14:paraId="4CD18D0D" w14:textId="77777777" w:rsidTr="001F3596">
        <w:trPr>
          <w:trHeight w:val="300"/>
          <w:jc w:val="center"/>
        </w:trPr>
        <w:tc>
          <w:tcPr>
            <w:tcW w:w="1308" w:type="dxa"/>
          </w:tcPr>
          <w:p w14:paraId="5080173F"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1980</w:t>
            </w:r>
          </w:p>
        </w:tc>
        <w:tc>
          <w:tcPr>
            <w:tcW w:w="1800" w:type="dxa"/>
          </w:tcPr>
          <w:p w14:paraId="5D08A234"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2.5</w:t>
            </w:r>
          </w:p>
        </w:tc>
        <w:tc>
          <w:tcPr>
            <w:tcW w:w="1626" w:type="dxa"/>
          </w:tcPr>
          <w:p w14:paraId="2F438852"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2.8</w:t>
            </w:r>
          </w:p>
        </w:tc>
      </w:tr>
      <w:tr w:rsidR="00381869" w:rsidRPr="00044F8B" w14:paraId="01251028" w14:textId="77777777" w:rsidTr="001F3596">
        <w:trPr>
          <w:trHeight w:val="300"/>
          <w:jc w:val="center"/>
        </w:trPr>
        <w:tc>
          <w:tcPr>
            <w:tcW w:w="1308" w:type="dxa"/>
          </w:tcPr>
          <w:p w14:paraId="1E1D0EB5"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1981</w:t>
            </w:r>
          </w:p>
        </w:tc>
        <w:tc>
          <w:tcPr>
            <w:tcW w:w="1800" w:type="dxa"/>
          </w:tcPr>
          <w:p w14:paraId="5BC9E735"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2.5</w:t>
            </w:r>
          </w:p>
        </w:tc>
        <w:tc>
          <w:tcPr>
            <w:tcW w:w="1626" w:type="dxa"/>
          </w:tcPr>
          <w:p w14:paraId="6BB7B198"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2.8</w:t>
            </w:r>
          </w:p>
        </w:tc>
      </w:tr>
      <w:tr w:rsidR="00381869" w:rsidRPr="00044F8B" w14:paraId="6CD3296C" w14:textId="77777777" w:rsidTr="001F3596">
        <w:trPr>
          <w:trHeight w:val="300"/>
          <w:jc w:val="center"/>
        </w:trPr>
        <w:tc>
          <w:tcPr>
            <w:tcW w:w="1308" w:type="dxa"/>
          </w:tcPr>
          <w:p w14:paraId="05E96C6E"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1982</w:t>
            </w:r>
          </w:p>
        </w:tc>
        <w:tc>
          <w:tcPr>
            <w:tcW w:w="1800" w:type="dxa"/>
          </w:tcPr>
          <w:p w14:paraId="66F17DA5"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2.5</w:t>
            </w:r>
          </w:p>
        </w:tc>
        <w:tc>
          <w:tcPr>
            <w:tcW w:w="1626" w:type="dxa"/>
          </w:tcPr>
          <w:p w14:paraId="596E056E"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2.7</w:t>
            </w:r>
          </w:p>
        </w:tc>
      </w:tr>
      <w:tr w:rsidR="00381869" w:rsidRPr="00044F8B" w14:paraId="3BBA32BD" w14:textId="77777777" w:rsidTr="001F3596">
        <w:trPr>
          <w:trHeight w:val="300"/>
          <w:jc w:val="center"/>
        </w:trPr>
        <w:tc>
          <w:tcPr>
            <w:tcW w:w="1308" w:type="dxa"/>
          </w:tcPr>
          <w:p w14:paraId="7BE8F39D"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1983</w:t>
            </w:r>
          </w:p>
        </w:tc>
        <w:tc>
          <w:tcPr>
            <w:tcW w:w="1800" w:type="dxa"/>
          </w:tcPr>
          <w:p w14:paraId="32D6D715"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2.5</w:t>
            </w:r>
          </w:p>
        </w:tc>
        <w:tc>
          <w:tcPr>
            <w:tcW w:w="1626" w:type="dxa"/>
          </w:tcPr>
          <w:p w14:paraId="7705FCA5"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2.8</w:t>
            </w:r>
          </w:p>
        </w:tc>
      </w:tr>
      <w:tr w:rsidR="00381869" w:rsidRPr="00044F8B" w14:paraId="700C5113" w14:textId="77777777" w:rsidTr="001F3596">
        <w:trPr>
          <w:trHeight w:val="300"/>
          <w:jc w:val="center"/>
        </w:trPr>
        <w:tc>
          <w:tcPr>
            <w:tcW w:w="1308" w:type="dxa"/>
          </w:tcPr>
          <w:p w14:paraId="71394C9B"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1984</w:t>
            </w:r>
          </w:p>
        </w:tc>
        <w:tc>
          <w:tcPr>
            <w:tcW w:w="1800" w:type="dxa"/>
          </w:tcPr>
          <w:p w14:paraId="3E3CCF3E"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2.6</w:t>
            </w:r>
          </w:p>
        </w:tc>
        <w:tc>
          <w:tcPr>
            <w:tcW w:w="1626" w:type="dxa"/>
          </w:tcPr>
          <w:p w14:paraId="3DE75DF5"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2.8</w:t>
            </w:r>
          </w:p>
        </w:tc>
      </w:tr>
      <w:tr w:rsidR="00381869" w:rsidRPr="00044F8B" w14:paraId="60538BC2" w14:textId="77777777" w:rsidTr="001F3596">
        <w:trPr>
          <w:trHeight w:val="300"/>
          <w:jc w:val="center"/>
        </w:trPr>
        <w:tc>
          <w:tcPr>
            <w:tcW w:w="1308" w:type="dxa"/>
          </w:tcPr>
          <w:p w14:paraId="238F3446"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1985</w:t>
            </w:r>
          </w:p>
        </w:tc>
        <w:tc>
          <w:tcPr>
            <w:tcW w:w="1800" w:type="dxa"/>
          </w:tcPr>
          <w:p w14:paraId="47D52A56"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2.7</w:t>
            </w:r>
          </w:p>
        </w:tc>
        <w:tc>
          <w:tcPr>
            <w:tcW w:w="1626" w:type="dxa"/>
          </w:tcPr>
          <w:p w14:paraId="57C5F4F7"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2.9</w:t>
            </w:r>
          </w:p>
        </w:tc>
      </w:tr>
      <w:tr w:rsidR="00381869" w:rsidRPr="00044F8B" w14:paraId="0E554D77" w14:textId="77777777" w:rsidTr="001F3596">
        <w:trPr>
          <w:trHeight w:val="300"/>
          <w:jc w:val="center"/>
        </w:trPr>
        <w:tc>
          <w:tcPr>
            <w:tcW w:w="1308" w:type="dxa"/>
          </w:tcPr>
          <w:p w14:paraId="00257E20"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1986</w:t>
            </w:r>
          </w:p>
        </w:tc>
        <w:tc>
          <w:tcPr>
            <w:tcW w:w="1800" w:type="dxa"/>
          </w:tcPr>
          <w:p w14:paraId="396453A3"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2.7</w:t>
            </w:r>
          </w:p>
        </w:tc>
        <w:tc>
          <w:tcPr>
            <w:tcW w:w="1626" w:type="dxa"/>
          </w:tcPr>
          <w:p w14:paraId="58E96F07"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3.0</w:t>
            </w:r>
          </w:p>
        </w:tc>
      </w:tr>
      <w:tr w:rsidR="00381869" w:rsidRPr="00044F8B" w14:paraId="1BA2EC78" w14:textId="77777777" w:rsidTr="001F3596">
        <w:trPr>
          <w:trHeight w:val="300"/>
          <w:jc w:val="center"/>
        </w:trPr>
        <w:tc>
          <w:tcPr>
            <w:tcW w:w="1308" w:type="dxa"/>
          </w:tcPr>
          <w:p w14:paraId="7989939C"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1987</w:t>
            </w:r>
          </w:p>
        </w:tc>
        <w:tc>
          <w:tcPr>
            <w:tcW w:w="1800" w:type="dxa"/>
          </w:tcPr>
          <w:p w14:paraId="2DF0CF85"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2.7</w:t>
            </w:r>
          </w:p>
        </w:tc>
        <w:tc>
          <w:tcPr>
            <w:tcW w:w="1626" w:type="dxa"/>
          </w:tcPr>
          <w:p w14:paraId="0A55E0EF"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2.9</w:t>
            </w:r>
          </w:p>
        </w:tc>
      </w:tr>
      <w:tr w:rsidR="00381869" w:rsidRPr="00044F8B" w14:paraId="74C75FC7" w14:textId="77777777" w:rsidTr="001F3596">
        <w:trPr>
          <w:trHeight w:val="300"/>
          <w:jc w:val="center"/>
        </w:trPr>
        <w:tc>
          <w:tcPr>
            <w:tcW w:w="1308" w:type="dxa"/>
          </w:tcPr>
          <w:p w14:paraId="5456818C"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1988</w:t>
            </w:r>
          </w:p>
        </w:tc>
        <w:tc>
          <w:tcPr>
            <w:tcW w:w="1800" w:type="dxa"/>
          </w:tcPr>
          <w:p w14:paraId="15B4BC6B"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2.7</w:t>
            </w:r>
          </w:p>
        </w:tc>
        <w:tc>
          <w:tcPr>
            <w:tcW w:w="1626" w:type="dxa"/>
          </w:tcPr>
          <w:p w14:paraId="51ACFF34"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2.9</w:t>
            </w:r>
          </w:p>
        </w:tc>
      </w:tr>
      <w:tr w:rsidR="00381869" w:rsidRPr="00044F8B" w14:paraId="3FB692B4" w14:textId="77777777" w:rsidTr="001F3596">
        <w:trPr>
          <w:trHeight w:val="300"/>
          <w:jc w:val="center"/>
        </w:trPr>
        <w:tc>
          <w:tcPr>
            <w:tcW w:w="1308" w:type="dxa"/>
          </w:tcPr>
          <w:p w14:paraId="1FB25918"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1989</w:t>
            </w:r>
          </w:p>
        </w:tc>
        <w:tc>
          <w:tcPr>
            <w:tcW w:w="1800" w:type="dxa"/>
          </w:tcPr>
          <w:p w14:paraId="1810B4AE"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2.6</w:t>
            </w:r>
          </w:p>
        </w:tc>
        <w:tc>
          <w:tcPr>
            <w:tcW w:w="1626" w:type="dxa"/>
          </w:tcPr>
          <w:p w14:paraId="53F02B36"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2.8</w:t>
            </w:r>
          </w:p>
        </w:tc>
      </w:tr>
      <w:tr w:rsidR="00381869" w:rsidRPr="00044F8B" w14:paraId="20788E4A" w14:textId="77777777" w:rsidTr="001F3596">
        <w:trPr>
          <w:trHeight w:val="300"/>
          <w:jc w:val="center"/>
        </w:trPr>
        <w:tc>
          <w:tcPr>
            <w:tcW w:w="1308" w:type="dxa"/>
          </w:tcPr>
          <w:p w14:paraId="5A26E64B"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1990</w:t>
            </w:r>
          </w:p>
        </w:tc>
        <w:tc>
          <w:tcPr>
            <w:tcW w:w="1800" w:type="dxa"/>
          </w:tcPr>
          <w:p w14:paraId="215DC276"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2.7</w:t>
            </w:r>
          </w:p>
        </w:tc>
        <w:tc>
          <w:tcPr>
            <w:tcW w:w="1626" w:type="dxa"/>
          </w:tcPr>
          <w:p w14:paraId="24F9DBF8"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2.9</w:t>
            </w:r>
          </w:p>
        </w:tc>
      </w:tr>
      <w:tr w:rsidR="00381869" w:rsidRPr="00044F8B" w14:paraId="484E4417" w14:textId="77777777" w:rsidTr="001F3596">
        <w:trPr>
          <w:trHeight w:val="300"/>
          <w:jc w:val="center"/>
        </w:trPr>
        <w:tc>
          <w:tcPr>
            <w:tcW w:w="1308" w:type="dxa"/>
          </w:tcPr>
          <w:p w14:paraId="4BF77484"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1991</w:t>
            </w:r>
          </w:p>
        </w:tc>
        <w:tc>
          <w:tcPr>
            <w:tcW w:w="1800" w:type="dxa"/>
          </w:tcPr>
          <w:p w14:paraId="6F3DB84D"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2.8</w:t>
            </w:r>
          </w:p>
        </w:tc>
        <w:tc>
          <w:tcPr>
            <w:tcW w:w="1626" w:type="dxa"/>
          </w:tcPr>
          <w:p w14:paraId="2DD465B3"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3.0</w:t>
            </w:r>
          </w:p>
        </w:tc>
      </w:tr>
      <w:tr w:rsidR="00381869" w:rsidRPr="00044F8B" w14:paraId="42B4BBE0" w14:textId="77777777" w:rsidTr="001F3596">
        <w:trPr>
          <w:trHeight w:val="300"/>
          <w:jc w:val="center"/>
        </w:trPr>
        <w:tc>
          <w:tcPr>
            <w:tcW w:w="1308" w:type="dxa"/>
          </w:tcPr>
          <w:p w14:paraId="7D970BCE"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1992</w:t>
            </w:r>
          </w:p>
        </w:tc>
        <w:tc>
          <w:tcPr>
            <w:tcW w:w="1800" w:type="dxa"/>
          </w:tcPr>
          <w:p w14:paraId="26ACDBCB"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3.0</w:t>
            </w:r>
          </w:p>
        </w:tc>
        <w:tc>
          <w:tcPr>
            <w:tcW w:w="1626" w:type="dxa"/>
          </w:tcPr>
          <w:p w14:paraId="5078BB42"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3.1</w:t>
            </w:r>
          </w:p>
        </w:tc>
      </w:tr>
      <w:tr w:rsidR="00381869" w:rsidRPr="00044F8B" w14:paraId="1646957F" w14:textId="77777777" w:rsidTr="001F3596">
        <w:trPr>
          <w:trHeight w:val="300"/>
          <w:jc w:val="center"/>
        </w:trPr>
        <w:tc>
          <w:tcPr>
            <w:tcW w:w="1308" w:type="dxa"/>
          </w:tcPr>
          <w:p w14:paraId="2A98659B"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1993</w:t>
            </w:r>
          </w:p>
        </w:tc>
        <w:tc>
          <w:tcPr>
            <w:tcW w:w="1800" w:type="dxa"/>
          </w:tcPr>
          <w:p w14:paraId="337EADFF"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3.0</w:t>
            </w:r>
          </w:p>
        </w:tc>
        <w:tc>
          <w:tcPr>
            <w:tcW w:w="1626" w:type="dxa"/>
          </w:tcPr>
          <w:p w14:paraId="1DE5DC71"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3.2</w:t>
            </w:r>
          </w:p>
        </w:tc>
      </w:tr>
      <w:tr w:rsidR="00381869" w:rsidRPr="00044F8B" w14:paraId="5815394E" w14:textId="77777777" w:rsidTr="001F3596">
        <w:trPr>
          <w:trHeight w:val="300"/>
          <w:jc w:val="center"/>
        </w:trPr>
        <w:tc>
          <w:tcPr>
            <w:tcW w:w="1308" w:type="dxa"/>
          </w:tcPr>
          <w:p w14:paraId="2CE1F6B0"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1994</w:t>
            </w:r>
          </w:p>
        </w:tc>
        <w:tc>
          <w:tcPr>
            <w:tcW w:w="1800" w:type="dxa"/>
          </w:tcPr>
          <w:p w14:paraId="73C197B3"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3.2</w:t>
            </w:r>
          </w:p>
        </w:tc>
        <w:tc>
          <w:tcPr>
            <w:tcW w:w="1626" w:type="dxa"/>
          </w:tcPr>
          <w:p w14:paraId="64E59F18"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3.3</w:t>
            </w:r>
          </w:p>
        </w:tc>
      </w:tr>
      <w:tr w:rsidR="00381869" w:rsidRPr="00044F8B" w14:paraId="3EFBA20B" w14:textId="77777777" w:rsidTr="001F3596">
        <w:trPr>
          <w:trHeight w:val="300"/>
          <w:jc w:val="center"/>
        </w:trPr>
        <w:tc>
          <w:tcPr>
            <w:tcW w:w="1308" w:type="dxa"/>
          </w:tcPr>
          <w:p w14:paraId="41443A28"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1995</w:t>
            </w:r>
          </w:p>
        </w:tc>
        <w:tc>
          <w:tcPr>
            <w:tcW w:w="1800" w:type="dxa"/>
          </w:tcPr>
          <w:p w14:paraId="7177DBAE"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3.1</w:t>
            </w:r>
          </w:p>
        </w:tc>
        <w:tc>
          <w:tcPr>
            <w:tcW w:w="1626" w:type="dxa"/>
          </w:tcPr>
          <w:p w14:paraId="1E33A989"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3.2</w:t>
            </w:r>
          </w:p>
        </w:tc>
      </w:tr>
      <w:tr w:rsidR="00381869" w:rsidRPr="00044F8B" w14:paraId="77AFABFC" w14:textId="77777777" w:rsidTr="001F3596">
        <w:trPr>
          <w:trHeight w:val="300"/>
          <w:jc w:val="center"/>
        </w:trPr>
        <w:tc>
          <w:tcPr>
            <w:tcW w:w="1308" w:type="dxa"/>
          </w:tcPr>
          <w:p w14:paraId="56845F74"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1996</w:t>
            </w:r>
          </w:p>
        </w:tc>
        <w:tc>
          <w:tcPr>
            <w:tcW w:w="1800" w:type="dxa"/>
          </w:tcPr>
          <w:p w14:paraId="2F4ECEB7"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3.2</w:t>
            </w:r>
          </w:p>
        </w:tc>
        <w:tc>
          <w:tcPr>
            <w:tcW w:w="1626" w:type="dxa"/>
          </w:tcPr>
          <w:p w14:paraId="7D5D19B2"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3.3</w:t>
            </w:r>
          </w:p>
        </w:tc>
      </w:tr>
      <w:tr w:rsidR="00381869" w:rsidRPr="00044F8B" w14:paraId="6AAEF949" w14:textId="77777777" w:rsidTr="001F3596">
        <w:trPr>
          <w:trHeight w:val="300"/>
          <w:jc w:val="center"/>
        </w:trPr>
        <w:tc>
          <w:tcPr>
            <w:tcW w:w="1308" w:type="dxa"/>
          </w:tcPr>
          <w:p w14:paraId="2965D929"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1997</w:t>
            </w:r>
          </w:p>
        </w:tc>
        <w:tc>
          <w:tcPr>
            <w:tcW w:w="1800" w:type="dxa"/>
          </w:tcPr>
          <w:p w14:paraId="4348C20D"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3.8</w:t>
            </w:r>
          </w:p>
        </w:tc>
        <w:tc>
          <w:tcPr>
            <w:tcW w:w="1626" w:type="dxa"/>
          </w:tcPr>
          <w:p w14:paraId="5949437D"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4.0</w:t>
            </w:r>
          </w:p>
        </w:tc>
      </w:tr>
      <w:tr w:rsidR="00381869" w:rsidRPr="00044F8B" w14:paraId="43835127" w14:textId="77777777" w:rsidTr="001F3596">
        <w:trPr>
          <w:trHeight w:val="300"/>
          <w:jc w:val="center"/>
        </w:trPr>
        <w:tc>
          <w:tcPr>
            <w:tcW w:w="1308" w:type="dxa"/>
          </w:tcPr>
          <w:p w14:paraId="559E4E6B"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1998</w:t>
            </w:r>
          </w:p>
        </w:tc>
        <w:tc>
          <w:tcPr>
            <w:tcW w:w="1800" w:type="dxa"/>
          </w:tcPr>
          <w:p w14:paraId="3533441A"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3.9</w:t>
            </w:r>
          </w:p>
        </w:tc>
        <w:tc>
          <w:tcPr>
            <w:tcW w:w="1626" w:type="dxa"/>
          </w:tcPr>
          <w:p w14:paraId="0AC85C23"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4.1</w:t>
            </w:r>
          </w:p>
        </w:tc>
      </w:tr>
      <w:tr w:rsidR="00381869" w:rsidRPr="00044F8B" w14:paraId="0EC78980" w14:textId="77777777" w:rsidTr="001F3596">
        <w:trPr>
          <w:trHeight w:val="300"/>
          <w:jc w:val="center"/>
        </w:trPr>
        <w:tc>
          <w:tcPr>
            <w:tcW w:w="1308" w:type="dxa"/>
          </w:tcPr>
          <w:p w14:paraId="1FCD25FA"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1999</w:t>
            </w:r>
          </w:p>
        </w:tc>
        <w:tc>
          <w:tcPr>
            <w:tcW w:w="1800" w:type="dxa"/>
          </w:tcPr>
          <w:p w14:paraId="1C36B560"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4.1</w:t>
            </w:r>
          </w:p>
        </w:tc>
        <w:tc>
          <w:tcPr>
            <w:tcW w:w="1626" w:type="dxa"/>
          </w:tcPr>
          <w:p w14:paraId="79D8D746"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4.2</w:t>
            </w:r>
          </w:p>
        </w:tc>
      </w:tr>
      <w:tr w:rsidR="00381869" w:rsidRPr="00044F8B" w14:paraId="5D53789F" w14:textId="77777777" w:rsidTr="001F3596">
        <w:trPr>
          <w:trHeight w:val="300"/>
          <w:jc w:val="center"/>
        </w:trPr>
        <w:tc>
          <w:tcPr>
            <w:tcW w:w="1308" w:type="dxa"/>
          </w:tcPr>
          <w:p w14:paraId="17F2AABA"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2000</w:t>
            </w:r>
          </w:p>
        </w:tc>
        <w:tc>
          <w:tcPr>
            <w:tcW w:w="1800" w:type="dxa"/>
          </w:tcPr>
          <w:p w14:paraId="538C5006"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4.4</w:t>
            </w:r>
          </w:p>
        </w:tc>
        <w:tc>
          <w:tcPr>
            <w:tcW w:w="1626" w:type="dxa"/>
          </w:tcPr>
          <w:p w14:paraId="48E6E7B2"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4.5</w:t>
            </w:r>
          </w:p>
        </w:tc>
      </w:tr>
      <w:tr w:rsidR="00381869" w:rsidRPr="00044F8B" w14:paraId="626ECC11" w14:textId="77777777" w:rsidTr="001F3596">
        <w:trPr>
          <w:trHeight w:val="300"/>
          <w:jc w:val="center"/>
        </w:trPr>
        <w:tc>
          <w:tcPr>
            <w:tcW w:w="1308" w:type="dxa"/>
          </w:tcPr>
          <w:p w14:paraId="6647473F"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2001</w:t>
            </w:r>
          </w:p>
        </w:tc>
        <w:tc>
          <w:tcPr>
            <w:tcW w:w="1800" w:type="dxa"/>
          </w:tcPr>
          <w:p w14:paraId="578533C5"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4.7</w:t>
            </w:r>
          </w:p>
        </w:tc>
        <w:tc>
          <w:tcPr>
            <w:tcW w:w="1626" w:type="dxa"/>
          </w:tcPr>
          <w:p w14:paraId="2C1FFE62"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4.7</w:t>
            </w:r>
          </w:p>
        </w:tc>
      </w:tr>
      <w:tr w:rsidR="00381869" w:rsidRPr="00044F8B" w14:paraId="269C4559" w14:textId="77777777" w:rsidTr="001F3596">
        <w:trPr>
          <w:trHeight w:val="300"/>
          <w:jc w:val="center"/>
        </w:trPr>
        <w:tc>
          <w:tcPr>
            <w:tcW w:w="1308" w:type="dxa"/>
          </w:tcPr>
          <w:p w14:paraId="4F97998B"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2002</w:t>
            </w:r>
          </w:p>
        </w:tc>
        <w:tc>
          <w:tcPr>
            <w:tcW w:w="1800" w:type="dxa"/>
          </w:tcPr>
          <w:p w14:paraId="05EA3C85"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4.8</w:t>
            </w:r>
          </w:p>
        </w:tc>
        <w:tc>
          <w:tcPr>
            <w:tcW w:w="1626" w:type="dxa"/>
          </w:tcPr>
          <w:p w14:paraId="062077B0"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4.9</w:t>
            </w:r>
          </w:p>
        </w:tc>
      </w:tr>
      <w:tr w:rsidR="00381869" w:rsidRPr="00044F8B" w14:paraId="59B72D97" w14:textId="77777777" w:rsidTr="001F3596">
        <w:trPr>
          <w:trHeight w:val="300"/>
          <w:jc w:val="center"/>
        </w:trPr>
        <w:tc>
          <w:tcPr>
            <w:tcW w:w="1308" w:type="dxa"/>
          </w:tcPr>
          <w:p w14:paraId="541D39D4" w14:textId="77777777" w:rsidR="00381869" w:rsidRPr="00044F8B" w:rsidRDefault="00381869" w:rsidP="001F3596">
            <w:pPr>
              <w:jc w:val="center"/>
              <w:rPr>
                <w:rFonts w:ascii="Arial" w:hAnsi="Arial" w:cs="Arial"/>
                <w:b/>
                <w:bCs/>
                <w:sz w:val="22"/>
                <w:szCs w:val="22"/>
                <w:lang w:eastAsia="ja-JP"/>
              </w:rPr>
            </w:pPr>
            <w:r w:rsidRPr="00044F8B">
              <w:rPr>
                <w:rFonts w:ascii="Arial" w:hAnsi="Arial" w:cs="Arial"/>
                <w:b/>
                <w:bCs/>
                <w:sz w:val="22"/>
                <w:szCs w:val="22"/>
                <w:lang w:eastAsia="ja-JP"/>
              </w:rPr>
              <w:t>2003</w:t>
            </w:r>
          </w:p>
        </w:tc>
        <w:tc>
          <w:tcPr>
            <w:tcW w:w="1800" w:type="dxa"/>
          </w:tcPr>
          <w:p w14:paraId="00405356"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4.9</w:t>
            </w:r>
          </w:p>
        </w:tc>
        <w:tc>
          <w:tcPr>
            <w:tcW w:w="1626" w:type="dxa"/>
          </w:tcPr>
          <w:p w14:paraId="3EC9AB23" w14:textId="77777777" w:rsidR="00381869" w:rsidRPr="00044F8B" w:rsidRDefault="00381869" w:rsidP="001F3596">
            <w:pPr>
              <w:jc w:val="center"/>
              <w:rPr>
                <w:rFonts w:ascii="Arial" w:hAnsi="Arial" w:cs="Arial"/>
                <w:sz w:val="22"/>
                <w:szCs w:val="22"/>
                <w:lang w:eastAsia="ja-JP"/>
              </w:rPr>
            </w:pPr>
            <w:r w:rsidRPr="00044F8B">
              <w:rPr>
                <w:rFonts w:ascii="Arial" w:hAnsi="Arial" w:cs="Arial"/>
                <w:sz w:val="22"/>
                <w:szCs w:val="22"/>
                <w:lang w:eastAsia="ja-JP"/>
              </w:rPr>
              <w:t>4.9</w:t>
            </w:r>
          </w:p>
        </w:tc>
      </w:tr>
    </w:tbl>
    <w:p w14:paraId="635CD3D8" w14:textId="77777777" w:rsidR="00381869" w:rsidRPr="00044F8B" w:rsidRDefault="00381869" w:rsidP="00381869">
      <w:pPr>
        <w:jc w:val="center"/>
        <w:rPr>
          <w:rFonts w:ascii="Arial" w:hAnsi="Arial" w:cs="Arial"/>
          <w:b/>
          <w:sz w:val="22"/>
          <w:szCs w:val="22"/>
        </w:rPr>
      </w:pPr>
    </w:p>
    <w:p w14:paraId="7B37E513" w14:textId="77777777" w:rsidR="00381869" w:rsidRPr="00572592" w:rsidRDefault="00381869" w:rsidP="00381869">
      <w:pPr>
        <w:rPr>
          <w:rFonts w:ascii="Arial" w:hAnsi="Arial" w:cs="Arial"/>
          <w:b/>
        </w:rPr>
      </w:pPr>
    </w:p>
    <w:p w14:paraId="2A5C016A" w14:textId="77777777" w:rsidR="00381869" w:rsidRPr="00572592" w:rsidRDefault="00381869" w:rsidP="00381869">
      <w:pPr>
        <w:rPr>
          <w:rFonts w:ascii="Arial" w:hAnsi="Arial" w:cs="Arial"/>
          <w:u w:val="single"/>
        </w:rPr>
      </w:pPr>
      <w:r w:rsidRPr="00572592">
        <w:rPr>
          <w:rFonts w:ascii="Arial" w:hAnsi="Arial" w:cs="Arial"/>
          <w:u w:val="single"/>
        </w:rPr>
        <w:t>Question 1</w:t>
      </w:r>
      <w:r w:rsidR="00044F8B">
        <w:rPr>
          <w:rFonts w:ascii="Arial" w:hAnsi="Arial" w:cs="Arial"/>
          <w:u w:val="single"/>
        </w:rPr>
        <w:t>0</w:t>
      </w:r>
    </w:p>
    <w:p w14:paraId="26AF0E8F" w14:textId="77777777" w:rsidR="00381869" w:rsidRDefault="00381869" w:rsidP="00381869">
      <w:pPr>
        <w:rPr>
          <w:rFonts w:ascii="Arial" w:hAnsi="Arial" w:cs="Arial"/>
        </w:rPr>
      </w:pPr>
      <w:r w:rsidRPr="00572592">
        <w:rPr>
          <w:rFonts w:ascii="Arial" w:hAnsi="Arial" w:cs="Arial"/>
        </w:rPr>
        <w:t>Why are there both crude and age-adjusted prevalence estimates of diabetes prevalence in Table 2 from the NHIS?   Compare the crude and adjusted rates.  What would you conclude if the age-adjusted rates were much lower than the crude rates?</w:t>
      </w:r>
      <w:r w:rsidRPr="00572592">
        <w:rPr>
          <w:rFonts w:ascii="Arial" w:hAnsi="Arial" w:cs="Arial"/>
        </w:rPr>
        <w:tab/>
      </w:r>
    </w:p>
    <w:p w14:paraId="24CE4FA1" w14:textId="77777777" w:rsidR="0005379D" w:rsidRDefault="0005379D" w:rsidP="00381869">
      <w:pPr>
        <w:rPr>
          <w:rFonts w:ascii="Arial" w:hAnsi="Arial" w:cs="Arial"/>
        </w:rPr>
      </w:pPr>
    </w:p>
    <w:p w14:paraId="19D19880" w14:textId="77777777" w:rsidR="0005379D" w:rsidRDefault="0005379D" w:rsidP="00381869">
      <w:pPr>
        <w:rPr>
          <w:rFonts w:ascii="Arial" w:hAnsi="Arial" w:cs="Arial"/>
        </w:rPr>
      </w:pPr>
    </w:p>
    <w:p w14:paraId="18D42525" w14:textId="77777777" w:rsidR="0005379D" w:rsidRDefault="0005379D" w:rsidP="00381869">
      <w:pPr>
        <w:rPr>
          <w:rFonts w:ascii="Arial" w:hAnsi="Arial" w:cs="Arial"/>
        </w:rPr>
      </w:pPr>
    </w:p>
    <w:p w14:paraId="1DA1AA3A" w14:textId="77777777" w:rsidR="0005379D" w:rsidRDefault="0005379D" w:rsidP="00381869">
      <w:pPr>
        <w:rPr>
          <w:rFonts w:ascii="Arial" w:hAnsi="Arial" w:cs="Arial"/>
        </w:rPr>
      </w:pPr>
    </w:p>
    <w:p w14:paraId="5E0C25DF" w14:textId="77777777" w:rsidR="0005379D" w:rsidRDefault="0005379D" w:rsidP="00381869">
      <w:pPr>
        <w:rPr>
          <w:rFonts w:ascii="Arial" w:hAnsi="Arial" w:cs="Arial"/>
        </w:rPr>
      </w:pPr>
    </w:p>
    <w:p w14:paraId="1315BBB3" w14:textId="77777777" w:rsidR="0005379D" w:rsidRDefault="0005379D" w:rsidP="00381869">
      <w:pPr>
        <w:rPr>
          <w:rFonts w:ascii="Arial" w:hAnsi="Arial" w:cs="Arial"/>
        </w:rPr>
      </w:pPr>
    </w:p>
    <w:p w14:paraId="43CE73C8" w14:textId="77777777" w:rsidR="0005379D" w:rsidRDefault="0005379D" w:rsidP="00381869">
      <w:pPr>
        <w:rPr>
          <w:rFonts w:ascii="Arial" w:hAnsi="Arial" w:cs="Arial"/>
        </w:rPr>
      </w:pPr>
    </w:p>
    <w:p w14:paraId="623C8A82" w14:textId="77777777" w:rsidR="0005379D" w:rsidRPr="00572592" w:rsidRDefault="0005379D" w:rsidP="00381869">
      <w:pPr>
        <w:rPr>
          <w:rFonts w:ascii="Arial" w:hAnsi="Arial" w:cs="Arial"/>
        </w:rPr>
      </w:pPr>
    </w:p>
    <w:p w14:paraId="479A88AC" w14:textId="77777777" w:rsidR="00381869" w:rsidRPr="00572592" w:rsidRDefault="00381869" w:rsidP="00381869">
      <w:pPr>
        <w:rPr>
          <w:rFonts w:ascii="Arial" w:hAnsi="Arial" w:cs="Arial"/>
        </w:rPr>
      </w:pPr>
    </w:p>
    <w:p w14:paraId="0E7A1A76" w14:textId="77777777" w:rsidR="00381869" w:rsidRDefault="00381869" w:rsidP="00381869">
      <w:pPr>
        <w:rPr>
          <w:rFonts w:ascii="Arial" w:hAnsi="Arial" w:cs="Arial"/>
        </w:rPr>
      </w:pPr>
    </w:p>
    <w:p w14:paraId="7D55CA86" w14:textId="77777777" w:rsidR="0005379D" w:rsidRDefault="0005379D" w:rsidP="00381869">
      <w:pPr>
        <w:rPr>
          <w:rFonts w:ascii="Arial" w:hAnsi="Arial" w:cs="Arial"/>
        </w:rPr>
      </w:pPr>
    </w:p>
    <w:p w14:paraId="5F477695" w14:textId="77777777" w:rsidR="0005379D" w:rsidRPr="00572592" w:rsidRDefault="0005379D" w:rsidP="00381869">
      <w:pPr>
        <w:rPr>
          <w:rFonts w:ascii="Arial" w:hAnsi="Arial" w:cs="Arial"/>
        </w:rPr>
      </w:pPr>
    </w:p>
    <w:p w14:paraId="539D0E5D" w14:textId="77777777" w:rsidR="00381869" w:rsidRPr="00572592" w:rsidRDefault="00381869" w:rsidP="00381869">
      <w:pPr>
        <w:rPr>
          <w:rFonts w:ascii="Arial" w:hAnsi="Arial" w:cs="Arial"/>
        </w:rPr>
      </w:pPr>
    </w:p>
    <w:p w14:paraId="4B3CF6A0" w14:textId="77777777" w:rsidR="00381869" w:rsidRPr="00572592" w:rsidRDefault="00381869" w:rsidP="00381869">
      <w:pPr>
        <w:rPr>
          <w:rFonts w:ascii="Arial" w:hAnsi="Arial" w:cs="Arial"/>
          <w:u w:val="single"/>
        </w:rPr>
      </w:pPr>
      <w:r w:rsidRPr="00572592">
        <w:rPr>
          <w:rFonts w:ascii="Arial" w:hAnsi="Arial" w:cs="Arial"/>
          <w:u w:val="single"/>
        </w:rPr>
        <w:t>Question 1</w:t>
      </w:r>
      <w:r w:rsidR="00044F8B">
        <w:rPr>
          <w:rFonts w:ascii="Arial" w:hAnsi="Arial" w:cs="Arial"/>
          <w:u w:val="single"/>
        </w:rPr>
        <w:t>1</w:t>
      </w:r>
    </w:p>
    <w:p w14:paraId="7CCE4717" w14:textId="77777777" w:rsidR="00381869" w:rsidRPr="00572592" w:rsidRDefault="00381869" w:rsidP="00381869">
      <w:pPr>
        <w:rPr>
          <w:rFonts w:ascii="Arial" w:hAnsi="Arial" w:cs="Arial"/>
        </w:rPr>
      </w:pPr>
      <w:r w:rsidRPr="00572592">
        <w:rPr>
          <w:rFonts w:ascii="Arial" w:hAnsi="Arial" w:cs="Arial"/>
        </w:rPr>
        <w:t>Based on these data, what could you conclude about the relationship between obesity and diabetes?  What are the strengths and limitations of these surveillance systems in tracking disease?</w:t>
      </w:r>
    </w:p>
    <w:p w14:paraId="108A3DF0" w14:textId="77777777" w:rsidR="00381869" w:rsidRPr="00572592" w:rsidRDefault="00381869" w:rsidP="00381869">
      <w:pPr>
        <w:rPr>
          <w:rFonts w:ascii="Arial" w:hAnsi="Arial" w:cs="Arial"/>
        </w:rPr>
      </w:pPr>
    </w:p>
    <w:p w14:paraId="2276C7FA" w14:textId="77777777" w:rsidR="001F3596" w:rsidRDefault="001F3596">
      <w:pPr>
        <w:rPr>
          <w:rFonts w:ascii="Arial" w:hAnsi="Arial" w:cs="Arial"/>
          <w:color w:val="FF0000"/>
        </w:rPr>
      </w:pPr>
    </w:p>
    <w:p w14:paraId="41E2869B" w14:textId="77777777" w:rsidR="0005379D" w:rsidRPr="00572592" w:rsidRDefault="0005379D">
      <w:pPr>
        <w:rPr>
          <w:rFonts w:ascii="Arial" w:hAnsi="Arial" w:cs="Arial"/>
        </w:rPr>
      </w:pPr>
    </w:p>
    <w:sectPr w:rsidR="0005379D" w:rsidRPr="00572592">
      <w:footerReference w:type="even" r:id="rId8"/>
      <w:footerReference w:type="default" r:id="rId9"/>
      <w:headerReference w:type="first" r:id="rId10"/>
      <w:footerReference w:type="first" r:id="rId11"/>
      <w:pgSz w:w="12240" w:h="15840"/>
      <w:pgMar w:top="1296" w:right="1440" w:bottom="1296" w:left="144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673DE" w14:textId="77777777" w:rsidR="00164264" w:rsidRDefault="00164264" w:rsidP="00381869">
      <w:r>
        <w:separator/>
      </w:r>
    </w:p>
  </w:endnote>
  <w:endnote w:type="continuationSeparator" w:id="0">
    <w:p w14:paraId="2AF244EC" w14:textId="77777777" w:rsidR="00164264" w:rsidRDefault="00164264" w:rsidP="0038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Univers">
    <w:altName w:val="Arial"/>
    <w:panose1 w:val="00000000000000000000"/>
    <w:charset w:val="4D"/>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Univers (W1)">
    <w:altName w:val="Arial"/>
    <w:panose1 w:val="00000000000000000000"/>
    <w:charset w:val="00"/>
    <w:family w:val="swiss"/>
    <w:notTrueType/>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54DB0" w14:textId="77777777" w:rsidR="00E61510" w:rsidRDefault="00E615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1217F5" w14:textId="77777777" w:rsidR="00E61510" w:rsidRDefault="00E615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EB990" w14:textId="3825F315" w:rsidR="00E61510" w:rsidRPr="008B156C" w:rsidRDefault="00E61510">
    <w:pPr>
      <w:pStyle w:val="Footer"/>
      <w:jc w:val="center"/>
      <w:rPr>
        <w:rStyle w:val="PageNumber"/>
        <w:rFonts w:ascii="Arial" w:hAnsi="Arial" w:cs="Arial"/>
      </w:rPr>
    </w:pPr>
    <w:r w:rsidRPr="008B156C">
      <w:rPr>
        <w:rStyle w:val="PageNumber"/>
        <w:rFonts w:ascii="Arial" w:hAnsi="Arial" w:cs="Arial"/>
      </w:rPr>
      <w:fldChar w:fldCharType="begin"/>
    </w:r>
    <w:r w:rsidRPr="008B156C">
      <w:rPr>
        <w:rStyle w:val="PageNumber"/>
        <w:rFonts w:ascii="Arial" w:hAnsi="Arial" w:cs="Arial"/>
      </w:rPr>
      <w:instrText xml:space="preserve"> PAGE </w:instrText>
    </w:r>
    <w:r w:rsidRPr="008B156C">
      <w:rPr>
        <w:rStyle w:val="PageNumber"/>
        <w:rFonts w:ascii="Arial" w:hAnsi="Arial" w:cs="Arial"/>
      </w:rPr>
      <w:fldChar w:fldCharType="separate"/>
    </w:r>
    <w:r w:rsidR="00006CA6">
      <w:rPr>
        <w:rStyle w:val="PageNumber"/>
        <w:rFonts w:ascii="Arial" w:hAnsi="Arial" w:cs="Arial"/>
        <w:noProof/>
      </w:rPr>
      <w:t>1</w:t>
    </w:r>
    <w:r w:rsidRPr="008B156C">
      <w:rPr>
        <w:rStyle w:val="PageNumber"/>
        <w:rFonts w:ascii="Arial" w:hAnsi="Arial" w:cs="Arial"/>
      </w:rPr>
      <w:fldChar w:fldCharType="end"/>
    </w:r>
  </w:p>
  <w:p w14:paraId="28F18555" w14:textId="77777777" w:rsidR="00E61510" w:rsidRDefault="00E61510">
    <w:pPr>
      <w:pStyle w:val="Footer"/>
      <w:jc w:val="center"/>
      <w:rPr>
        <w:rStyle w:val="PageNumber"/>
      </w:rPr>
    </w:pPr>
  </w:p>
  <w:p w14:paraId="5494D450" w14:textId="77777777" w:rsidR="00E61510" w:rsidRDefault="00E61510">
    <w:pPr>
      <w:pStyle w:val="Footer"/>
      <w:jc w:val="center"/>
      <w:rPr>
        <w:rStyle w:val="PageNumber"/>
      </w:rPr>
    </w:pPr>
  </w:p>
  <w:p w14:paraId="6CA1D102" w14:textId="77777777" w:rsidR="00E61510" w:rsidRDefault="00E61510">
    <w:pPr>
      <w:pStyle w:val="Footer"/>
      <w:jc w:val="center"/>
      <w:rPr>
        <w:rStyle w:val="PageNumber"/>
      </w:rPr>
    </w:pPr>
  </w:p>
  <w:p w14:paraId="16DC32AA" w14:textId="77777777" w:rsidR="00E61510" w:rsidRDefault="00E61510">
    <w:pPr>
      <w:pStyle w:val="Footer"/>
      <w:jc w:val="center"/>
      <w:rPr>
        <w:rFonts w:ascii="Univers (W1)" w:hAnsi="Univers (W1)"/>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19307" w14:textId="77777777" w:rsidR="00E61510" w:rsidRDefault="00E615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423135" w14:textId="77777777" w:rsidR="00E61510" w:rsidRDefault="00E61510">
    <w:pPr>
      <w:pStyle w:val="Footer"/>
      <w:jc w:val="center"/>
      <w:rPr>
        <w:rFonts w:ascii="Arial" w:hAnsi="Arial" w:cs="Arial"/>
        <w:sz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9C680" w14:textId="77777777" w:rsidR="00164264" w:rsidRDefault="00164264" w:rsidP="00381869">
      <w:r>
        <w:separator/>
      </w:r>
    </w:p>
  </w:footnote>
  <w:footnote w:type="continuationSeparator" w:id="0">
    <w:p w14:paraId="20C9AD53" w14:textId="77777777" w:rsidR="00164264" w:rsidRDefault="00164264" w:rsidP="00381869">
      <w:r>
        <w:continuationSeparator/>
      </w:r>
    </w:p>
  </w:footnote>
  <w:footnote w:id="1">
    <w:p w14:paraId="6AA34203" w14:textId="77777777" w:rsidR="00E61510" w:rsidRPr="0011562B" w:rsidRDefault="00E61510" w:rsidP="007267B4">
      <w:pPr>
        <w:pStyle w:val="FootnoteText"/>
        <w:rPr>
          <w:rFonts w:ascii="Arial" w:hAnsi="Arial" w:cs="Arial"/>
        </w:rPr>
      </w:pPr>
      <w:r w:rsidRPr="0011562B">
        <w:rPr>
          <w:rStyle w:val="FootnoteReference"/>
          <w:rFonts w:ascii="Arial" w:hAnsi="Arial" w:cs="Arial"/>
        </w:rPr>
        <w:footnoteRef/>
      </w:r>
      <w:r w:rsidRPr="0011562B">
        <w:rPr>
          <w:rFonts w:ascii="Arial" w:hAnsi="Arial" w:cs="Arial"/>
        </w:rPr>
        <w:t xml:space="preserve"> http://www.who.int/csr/disease/avian_influenza/country/cases_table_2005_06_28/en/print.html</w:t>
      </w:r>
    </w:p>
  </w:footnote>
  <w:footnote w:id="2">
    <w:p w14:paraId="14286AE6" w14:textId="77777777" w:rsidR="00E61510" w:rsidRPr="00AA697C" w:rsidRDefault="00E61510" w:rsidP="00044F8B">
      <w:pPr>
        <w:rPr>
          <w:rFonts w:ascii="Arial" w:hAnsi="Arial" w:cs="Arial"/>
          <w:sz w:val="18"/>
          <w:szCs w:val="18"/>
        </w:rPr>
      </w:pPr>
      <w:r w:rsidRPr="00AA697C">
        <w:rPr>
          <w:rStyle w:val="FootnoteReference"/>
          <w:rFonts w:ascii="Arial" w:hAnsi="Arial" w:cs="Arial"/>
          <w:sz w:val="18"/>
          <w:szCs w:val="18"/>
        </w:rPr>
        <w:footnoteRef/>
      </w:r>
      <w:r w:rsidRPr="00AA697C">
        <w:rPr>
          <w:rFonts w:ascii="Arial" w:hAnsi="Arial" w:cs="Arial"/>
          <w:sz w:val="18"/>
          <w:szCs w:val="18"/>
        </w:rPr>
        <w:t xml:space="preserve"> </w:t>
      </w:r>
      <w:hyperlink r:id="rId1" w:history="1">
        <w:r w:rsidRPr="00AA697C">
          <w:rPr>
            <w:rStyle w:val="Hyperlink"/>
            <w:rFonts w:ascii="Arial" w:hAnsi="Arial" w:cs="Arial"/>
            <w:sz w:val="18"/>
            <w:szCs w:val="18"/>
          </w:rPr>
          <w:t>http://www.cdc.gov/diabetes/statistics/prev/national/tableage.htm</w:t>
        </w:r>
      </w:hyperlink>
    </w:p>
    <w:p w14:paraId="6D99AC0E" w14:textId="77777777" w:rsidR="00E61510" w:rsidRPr="00AA697C" w:rsidRDefault="00E61510" w:rsidP="00044F8B">
      <w:pPr>
        <w:pStyle w:val="FootnoteText"/>
        <w:rPr>
          <w:rFonts w:ascii="Arial" w:hAnsi="Arial" w:cs="Arial"/>
          <w:sz w:val="18"/>
          <w:szCs w:val="18"/>
        </w:rPr>
      </w:pPr>
    </w:p>
  </w:footnote>
  <w:footnote w:id="3">
    <w:p w14:paraId="3B6A7F43" w14:textId="77777777" w:rsidR="00E61510" w:rsidRPr="00AA697C" w:rsidRDefault="00E61510" w:rsidP="00044F8B">
      <w:pPr>
        <w:pStyle w:val="FootnoteText"/>
        <w:rPr>
          <w:rFonts w:ascii="Arial" w:hAnsi="Arial" w:cs="Arial"/>
          <w:sz w:val="18"/>
          <w:szCs w:val="18"/>
        </w:rPr>
      </w:pPr>
      <w:r w:rsidRPr="00AA697C">
        <w:rPr>
          <w:rStyle w:val="FootnoteReference"/>
          <w:rFonts w:ascii="Arial" w:hAnsi="Arial" w:cs="Arial"/>
          <w:sz w:val="18"/>
          <w:szCs w:val="18"/>
        </w:rPr>
        <w:footnoteRef/>
      </w:r>
      <w:r w:rsidRPr="00AA697C">
        <w:rPr>
          <w:rFonts w:ascii="Arial" w:hAnsi="Arial" w:cs="Arial"/>
          <w:sz w:val="18"/>
          <w:szCs w:val="18"/>
        </w:rPr>
        <w:t xml:space="preserve"> </w:t>
      </w:r>
      <w:hyperlink r:id="rId2" w:history="1">
        <w:r w:rsidRPr="002F1B7A">
          <w:rPr>
            <w:rStyle w:val="Hyperlink"/>
            <w:rFonts w:ascii="Arial" w:hAnsi="Arial" w:cs="Arial"/>
            <w:sz w:val="18"/>
            <w:szCs w:val="18"/>
          </w:rPr>
          <w:t>http://apps.nccd.cdc.gov/brfss/index.asp</w:t>
        </w:r>
      </w:hyperlink>
      <w:r>
        <w:rPr>
          <w:rFonts w:ascii="Arial" w:hAnsi="Arial" w:cs="Arial"/>
          <w:sz w:val="18"/>
          <w:szCs w:val="18"/>
        </w:rPr>
        <w:br/>
      </w:r>
    </w:p>
  </w:footnote>
  <w:footnote w:id="4">
    <w:p w14:paraId="7FA0EFA6" w14:textId="77777777" w:rsidR="00E61510" w:rsidRPr="00AA697C" w:rsidRDefault="00E61510" w:rsidP="00044F8B">
      <w:pPr>
        <w:rPr>
          <w:rFonts w:ascii="Arial" w:hAnsi="Arial" w:cs="Arial"/>
          <w:sz w:val="18"/>
          <w:szCs w:val="18"/>
        </w:rPr>
      </w:pPr>
      <w:r w:rsidRPr="00AA697C">
        <w:rPr>
          <w:rStyle w:val="FootnoteReference"/>
          <w:rFonts w:ascii="Arial" w:hAnsi="Arial" w:cs="Arial"/>
          <w:sz w:val="18"/>
          <w:szCs w:val="18"/>
        </w:rPr>
        <w:footnoteRef/>
      </w:r>
      <w:r w:rsidRPr="00AA697C">
        <w:rPr>
          <w:rFonts w:ascii="Arial" w:hAnsi="Arial" w:cs="Arial"/>
          <w:sz w:val="18"/>
          <w:szCs w:val="18"/>
        </w:rPr>
        <w:t xml:space="preserve"> </w:t>
      </w:r>
      <w:hyperlink r:id="rId3" w:history="1">
        <w:r w:rsidRPr="00AA697C">
          <w:rPr>
            <w:rStyle w:val="Hyperlink"/>
            <w:rFonts w:ascii="Arial" w:hAnsi="Arial" w:cs="Arial"/>
            <w:sz w:val="18"/>
            <w:szCs w:val="18"/>
          </w:rPr>
          <w:t>http://apps.nccd.cdc.gov/brfss/Trends/trendchart.asp?qkey=10010&amp;state=US</w:t>
        </w:r>
      </w:hyperlink>
      <w:r w:rsidRPr="00AA697C">
        <w:rPr>
          <w:rFonts w:ascii="Arial" w:hAnsi="Arial" w:cs="Arial"/>
          <w:sz w:val="18"/>
          <w:szCs w:val="18"/>
        </w:rPr>
        <w:t xml:space="preserve"> </w:t>
      </w:r>
    </w:p>
    <w:p w14:paraId="5C16A9FD" w14:textId="77777777" w:rsidR="00E61510" w:rsidRDefault="00E61510" w:rsidP="00044F8B">
      <w:pPr>
        <w:pStyle w:val="FootnoteText"/>
      </w:pPr>
    </w:p>
  </w:footnote>
  <w:footnote w:id="5">
    <w:p w14:paraId="6C844452" w14:textId="77777777" w:rsidR="00E61510" w:rsidRPr="00361754" w:rsidRDefault="00E61510" w:rsidP="00381869">
      <w:pPr>
        <w:pStyle w:val="FootnoteText"/>
        <w:rPr>
          <w:rFonts w:ascii="Arial" w:hAnsi="Arial" w:cs="Arial"/>
        </w:rPr>
      </w:pPr>
      <w:r w:rsidRPr="00361754">
        <w:rPr>
          <w:rStyle w:val="FootnoteReference"/>
          <w:rFonts w:ascii="Arial" w:hAnsi="Arial" w:cs="Arial"/>
        </w:rPr>
        <w:footnoteRef/>
      </w:r>
      <w:r w:rsidRPr="00361754">
        <w:rPr>
          <w:rFonts w:ascii="Arial" w:hAnsi="Arial" w:cs="Arial"/>
        </w:rPr>
        <w:t xml:space="preserve"> http://www.cdc.gov/diabetes/statistics/prev/national/tableage.htm</w:t>
      </w:r>
    </w:p>
  </w:footnote>
  <w:footnote w:id="6">
    <w:p w14:paraId="293DEFD5" w14:textId="77777777" w:rsidR="00E61510" w:rsidRDefault="00E61510" w:rsidP="00381869">
      <w:pPr>
        <w:pStyle w:val="FootnoteText"/>
      </w:pPr>
      <w:r w:rsidRPr="00361754">
        <w:rPr>
          <w:rStyle w:val="FootnoteReference"/>
          <w:rFonts w:ascii="Arial" w:hAnsi="Arial" w:cs="Arial"/>
        </w:rPr>
        <w:footnoteRef/>
      </w:r>
      <w:r w:rsidRPr="00361754">
        <w:rPr>
          <w:rFonts w:ascii="Arial" w:hAnsi="Arial" w:cs="Arial"/>
        </w:rPr>
        <w:t xml:space="preserve"> Adjusted using 2000 U.S. Population as the standard.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C5F16" w14:textId="77777777" w:rsidR="00E61510" w:rsidRDefault="00E61510">
    <w:pPr>
      <w:tabs>
        <w:tab w:val="center" w:pos="4680"/>
        <w:tab w:val="right" w:pos="9360"/>
      </w:tabs>
      <w:suppressAutoHyphens/>
      <w:rPr>
        <w:rFonts w:ascii="Univers" w:hAnsi="Univers"/>
        <w:sz w:val="22"/>
      </w:rPr>
    </w:pPr>
    <w:r>
      <w:rPr>
        <w:rFonts w:ascii="Univers" w:hAnsi="Univers"/>
        <w:sz w:val="22"/>
      </w:rPr>
      <w:tab/>
    </w:r>
    <w:r>
      <w:rPr>
        <w:rFonts w:ascii="Univers" w:hAnsi="Univers"/>
        <w:sz w:val="22"/>
      </w:rPr>
      <w:tab/>
    </w:r>
  </w:p>
  <w:p w14:paraId="5988BD5C" w14:textId="77777777" w:rsidR="00E61510" w:rsidRDefault="00E615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271"/>
    <w:multiLevelType w:val="hybridMultilevel"/>
    <w:tmpl w:val="FB9C28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BA70F7"/>
    <w:multiLevelType w:val="hybridMultilevel"/>
    <w:tmpl w:val="BA26F6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A4702D"/>
    <w:multiLevelType w:val="hybridMultilevel"/>
    <w:tmpl w:val="3C5E2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E1281"/>
    <w:multiLevelType w:val="hybridMultilevel"/>
    <w:tmpl w:val="8B64180C"/>
    <w:lvl w:ilvl="0" w:tplc="BC34C1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984196"/>
    <w:multiLevelType w:val="hybridMultilevel"/>
    <w:tmpl w:val="3C18E128"/>
    <w:lvl w:ilvl="0" w:tplc="3E801F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7A30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4676539C"/>
    <w:multiLevelType w:val="hybridMultilevel"/>
    <w:tmpl w:val="B65ECDD2"/>
    <w:lvl w:ilvl="0" w:tplc="3CAC009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CD7983"/>
    <w:multiLevelType w:val="hybridMultilevel"/>
    <w:tmpl w:val="BA26F6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DC0D96"/>
    <w:multiLevelType w:val="hybridMultilevel"/>
    <w:tmpl w:val="F030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27649B"/>
    <w:multiLevelType w:val="hybridMultilevel"/>
    <w:tmpl w:val="D5AC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793B97"/>
    <w:multiLevelType w:val="hybridMultilevel"/>
    <w:tmpl w:val="BCCEAC02"/>
    <w:lvl w:ilvl="0" w:tplc="DEA60DCA">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4BE27F8"/>
    <w:multiLevelType w:val="hybridMultilevel"/>
    <w:tmpl w:val="DC8693A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C15906"/>
    <w:multiLevelType w:val="hybridMultilevel"/>
    <w:tmpl w:val="23827722"/>
    <w:lvl w:ilvl="0" w:tplc="96604B68">
      <w:start w:val="2"/>
      <w:numFmt w:val="decimal"/>
      <w:lvlText w:val="%1."/>
      <w:lvlJc w:val="left"/>
      <w:pPr>
        <w:tabs>
          <w:tab w:val="num" w:pos="1080"/>
        </w:tabs>
        <w:ind w:left="1080" w:hanging="720"/>
      </w:pPr>
      <w:rPr>
        <w:rFonts w:hint="default"/>
      </w:rPr>
    </w:lvl>
    <w:lvl w:ilvl="1" w:tplc="DEA60DCA">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7943CC1"/>
    <w:multiLevelType w:val="hybridMultilevel"/>
    <w:tmpl w:val="B65ECDD2"/>
    <w:lvl w:ilvl="0" w:tplc="3CAC009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A40F43"/>
    <w:multiLevelType w:val="hybridMultilevel"/>
    <w:tmpl w:val="57141222"/>
    <w:lvl w:ilvl="0" w:tplc="04090019">
      <w:start w:val="1"/>
      <w:numFmt w:val="lowerLetter"/>
      <w:lvlText w:val="%1."/>
      <w:lvlJc w:val="left"/>
      <w:pPr>
        <w:tabs>
          <w:tab w:val="num" w:pos="1080"/>
        </w:tabs>
        <w:ind w:left="1080" w:hanging="360"/>
      </w:pPr>
      <w:rPr>
        <w:rFonts w:hint="default"/>
      </w:rPr>
    </w:lvl>
    <w:lvl w:ilvl="1" w:tplc="DF8A3596">
      <w:start w:val="1"/>
      <w:numFmt w:val="bullet"/>
      <w:lvlText w:val=""/>
      <w:lvlJc w:val="left"/>
      <w:pPr>
        <w:tabs>
          <w:tab w:val="num" w:pos="1800"/>
        </w:tabs>
        <w:ind w:left="1800" w:hanging="360"/>
      </w:pPr>
      <w:rPr>
        <w:rFonts w:ascii="Symbol" w:hAnsi="Symbol" w:hint="default"/>
        <w:sz w:val="20"/>
        <w:szCs w:val="2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10"/>
  </w:num>
  <w:num w:numId="3">
    <w:abstractNumId w:val="9"/>
  </w:num>
  <w:num w:numId="4">
    <w:abstractNumId w:val="7"/>
  </w:num>
  <w:num w:numId="5">
    <w:abstractNumId w:val="1"/>
  </w:num>
  <w:num w:numId="6">
    <w:abstractNumId w:val="3"/>
  </w:num>
  <w:num w:numId="7">
    <w:abstractNumId w:val="4"/>
  </w:num>
  <w:num w:numId="8">
    <w:abstractNumId w:val="6"/>
  </w:num>
  <w:num w:numId="9">
    <w:abstractNumId w:val="13"/>
  </w:num>
  <w:num w:numId="10">
    <w:abstractNumId w:val="2"/>
  </w:num>
  <w:num w:numId="11">
    <w:abstractNumId w:val="11"/>
  </w:num>
  <w:num w:numId="12">
    <w:abstractNumId w:val="12"/>
  </w:num>
  <w:num w:numId="13">
    <w:abstractNumId w:val="14"/>
  </w:num>
  <w:num w:numId="14">
    <w:abstractNumId w:val="0"/>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69"/>
    <w:rsid w:val="00006CA6"/>
    <w:rsid w:val="00044F8B"/>
    <w:rsid w:val="0005379D"/>
    <w:rsid w:val="000E0601"/>
    <w:rsid w:val="00164264"/>
    <w:rsid w:val="001F3596"/>
    <w:rsid w:val="002E2BF0"/>
    <w:rsid w:val="003234DB"/>
    <w:rsid w:val="00381869"/>
    <w:rsid w:val="003E5AD4"/>
    <w:rsid w:val="004E2DA4"/>
    <w:rsid w:val="005144F5"/>
    <w:rsid w:val="0054550F"/>
    <w:rsid w:val="0055153E"/>
    <w:rsid w:val="00572592"/>
    <w:rsid w:val="00575D5A"/>
    <w:rsid w:val="005F73B6"/>
    <w:rsid w:val="00642F03"/>
    <w:rsid w:val="007267B4"/>
    <w:rsid w:val="007268D2"/>
    <w:rsid w:val="0083785B"/>
    <w:rsid w:val="00850FF5"/>
    <w:rsid w:val="008E1334"/>
    <w:rsid w:val="008E6C68"/>
    <w:rsid w:val="0093001D"/>
    <w:rsid w:val="00935A2B"/>
    <w:rsid w:val="00935A90"/>
    <w:rsid w:val="009369DD"/>
    <w:rsid w:val="009A545F"/>
    <w:rsid w:val="009E5321"/>
    <w:rsid w:val="00AD50B1"/>
    <w:rsid w:val="00B97DAE"/>
    <w:rsid w:val="00C53561"/>
    <w:rsid w:val="00C544CC"/>
    <w:rsid w:val="00C84C4C"/>
    <w:rsid w:val="00CA1CF1"/>
    <w:rsid w:val="00CF0466"/>
    <w:rsid w:val="00D573D8"/>
    <w:rsid w:val="00DC450C"/>
    <w:rsid w:val="00DC5DBB"/>
    <w:rsid w:val="00E61510"/>
    <w:rsid w:val="00E8008E"/>
    <w:rsid w:val="00ED760B"/>
    <w:rsid w:val="00EF3BBF"/>
    <w:rsid w:val="00F15641"/>
    <w:rsid w:val="00F2023B"/>
    <w:rsid w:val="00F20E6C"/>
    <w:rsid w:val="00F34522"/>
    <w:rsid w:val="00F50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AFDE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186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38186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381869"/>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381869"/>
    <w:pPr>
      <w:spacing w:before="100" w:beforeAutospacing="1" w:after="100" w:afterAutospacing="1"/>
      <w:outlineLvl w:val="2"/>
    </w:pPr>
    <w:rPr>
      <w:b/>
      <w:bCs/>
      <w:sz w:val="27"/>
      <w:szCs w:val="27"/>
    </w:rPr>
  </w:style>
  <w:style w:type="paragraph" w:styleId="Heading4">
    <w:name w:val="heading 4"/>
    <w:basedOn w:val="Normal"/>
    <w:next w:val="Normal"/>
    <w:link w:val="Heading4Char"/>
    <w:qFormat/>
    <w:rsid w:val="00381869"/>
    <w:pPr>
      <w:keepNext/>
      <w:tabs>
        <w:tab w:val="center" w:pos="4680"/>
      </w:tabs>
      <w:suppressAutoHyphens/>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8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381869"/>
    <w:rPr>
      <w:rFonts w:ascii="Arial" w:eastAsia="Times New Roman" w:hAnsi="Arial" w:cs="Arial"/>
      <w:b/>
      <w:bCs/>
      <w:i/>
      <w:iCs/>
      <w:sz w:val="28"/>
      <w:szCs w:val="28"/>
    </w:rPr>
  </w:style>
  <w:style w:type="character" w:customStyle="1" w:styleId="Heading3Char">
    <w:name w:val="Heading 3 Char"/>
    <w:basedOn w:val="DefaultParagraphFont"/>
    <w:link w:val="Heading3"/>
    <w:rsid w:val="003818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381869"/>
    <w:rPr>
      <w:rFonts w:ascii="Arial" w:eastAsia="Times New Roman" w:hAnsi="Arial" w:cs="Arial"/>
      <w:b/>
      <w:bCs/>
      <w:sz w:val="20"/>
      <w:szCs w:val="20"/>
    </w:rPr>
  </w:style>
  <w:style w:type="paragraph" w:styleId="CommentText">
    <w:name w:val="annotation text"/>
    <w:basedOn w:val="Normal"/>
    <w:link w:val="CommentTextChar"/>
    <w:semiHidden/>
    <w:rsid w:val="00381869"/>
    <w:rPr>
      <w:sz w:val="20"/>
      <w:szCs w:val="20"/>
    </w:rPr>
  </w:style>
  <w:style w:type="character" w:customStyle="1" w:styleId="CommentTextChar">
    <w:name w:val="Comment Text Char"/>
    <w:basedOn w:val="DefaultParagraphFont"/>
    <w:link w:val="CommentText"/>
    <w:semiHidden/>
    <w:rsid w:val="0038186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81869"/>
    <w:rPr>
      <w:b/>
      <w:bCs/>
    </w:rPr>
  </w:style>
  <w:style w:type="character" w:customStyle="1" w:styleId="CommentSubjectChar">
    <w:name w:val="Comment Subject Char"/>
    <w:basedOn w:val="CommentTextChar"/>
    <w:link w:val="CommentSubject"/>
    <w:semiHidden/>
    <w:rsid w:val="00381869"/>
    <w:rPr>
      <w:rFonts w:ascii="Times New Roman" w:eastAsia="Times New Roman" w:hAnsi="Times New Roman" w:cs="Times New Roman"/>
      <w:b/>
      <w:bCs/>
      <w:sz w:val="20"/>
      <w:szCs w:val="20"/>
    </w:rPr>
  </w:style>
  <w:style w:type="character" w:customStyle="1" w:styleId="BalloonTextChar">
    <w:name w:val="Balloon Text Char"/>
    <w:link w:val="BalloonText"/>
    <w:semiHidden/>
    <w:rsid w:val="00381869"/>
    <w:rPr>
      <w:rFonts w:ascii="Tahoma" w:eastAsia="Times New Roman" w:hAnsi="Tahoma" w:cs="Tahoma"/>
      <w:sz w:val="16"/>
      <w:szCs w:val="16"/>
    </w:rPr>
  </w:style>
  <w:style w:type="paragraph" w:styleId="BalloonText">
    <w:name w:val="Balloon Text"/>
    <w:basedOn w:val="Normal"/>
    <w:link w:val="BalloonTextChar"/>
    <w:semiHidden/>
    <w:rsid w:val="00381869"/>
    <w:rPr>
      <w:rFonts w:ascii="Tahoma" w:hAnsi="Tahoma" w:cs="Tahoma"/>
      <w:sz w:val="16"/>
      <w:szCs w:val="16"/>
    </w:rPr>
  </w:style>
  <w:style w:type="character" w:customStyle="1" w:styleId="BalloonTextChar1">
    <w:name w:val="Balloon Text Char1"/>
    <w:basedOn w:val="DefaultParagraphFont"/>
    <w:uiPriority w:val="99"/>
    <w:semiHidden/>
    <w:rsid w:val="00381869"/>
    <w:rPr>
      <w:rFonts w:ascii="Segoe UI" w:eastAsia="Times New Roman" w:hAnsi="Segoe UI" w:cs="Segoe UI"/>
      <w:sz w:val="18"/>
      <w:szCs w:val="18"/>
    </w:rPr>
  </w:style>
  <w:style w:type="paragraph" w:customStyle="1" w:styleId="Epi1">
    <w:name w:val="Epi 1"/>
    <w:rsid w:val="00381869"/>
    <w:pPr>
      <w:tabs>
        <w:tab w:val="left" w:pos="-720"/>
      </w:tabs>
      <w:suppressAutoHyphens/>
      <w:spacing w:after="0" w:line="240" w:lineRule="auto"/>
    </w:pPr>
    <w:rPr>
      <w:rFonts w:ascii="Univers" w:eastAsia="Times New Roman" w:hAnsi="Univers" w:cs="Times New Roman"/>
      <w:szCs w:val="20"/>
    </w:rPr>
  </w:style>
  <w:style w:type="paragraph" w:styleId="Footer">
    <w:name w:val="footer"/>
    <w:basedOn w:val="Normal"/>
    <w:link w:val="FooterChar"/>
    <w:uiPriority w:val="99"/>
    <w:rsid w:val="00381869"/>
    <w:pPr>
      <w:tabs>
        <w:tab w:val="center" w:pos="4320"/>
        <w:tab w:val="right" w:pos="8640"/>
      </w:tabs>
    </w:pPr>
    <w:rPr>
      <w:rFonts w:ascii="Courier New" w:hAnsi="Courier New"/>
      <w:sz w:val="20"/>
      <w:szCs w:val="20"/>
    </w:rPr>
  </w:style>
  <w:style w:type="character" w:customStyle="1" w:styleId="FooterChar">
    <w:name w:val="Footer Char"/>
    <w:basedOn w:val="DefaultParagraphFont"/>
    <w:link w:val="Footer"/>
    <w:uiPriority w:val="99"/>
    <w:rsid w:val="00381869"/>
    <w:rPr>
      <w:rFonts w:ascii="Courier New" w:eastAsia="Times New Roman" w:hAnsi="Courier New" w:cs="Times New Roman"/>
      <w:sz w:val="20"/>
      <w:szCs w:val="20"/>
    </w:rPr>
  </w:style>
  <w:style w:type="paragraph" w:styleId="Header">
    <w:name w:val="header"/>
    <w:basedOn w:val="Normal"/>
    <w:link w:val="HeaderChar"/>
    <w:rsid w:val="00381869"/>
    <w:pPr>
      <w:tabs>
        <w:tab w:val="center" w:pos="4320"/>
        <w:tab w:val="right" w:pos="8640"/>
      </w:tabs>
    </w:pPr>
    <w:rPr>
      <w:rFonts w:ascii="Courier New" w:hAnsi="Courier New"/>
      <w:sz w:val="20"/>
      <w:szCs w:val="20"/>
    </w:rPr>
  </w:style>
  <w:style w:type="character" w:customStyle="1" w:styleId="HeaderChar">
    <w:name w:val="Header Char"/>
    <w:basedOn w:val="DefaultParagraphFont"/>
    <w:link w:val="Header"/>
    <w:rsid w:val="00381869"/>
    <w:rPr>
      <w:rFonts w:ascii="Courier New" w:eastAsia="Times New Roman" w:hAnsi="Courier New" w:cs="Times New Roman"/>
      <w:sz w:val="20"/>
      <w:szCs w:val="20"/>
    </w:rPr>
  </w:style>
  <w:style w:type="character" w:styleId="PageNumber">
    <w:name w:val="page number"/>
    <w:basedOn w:val="DefaultParagraphFont"/>
    <w:rsid w:val="00381869"/>
  </w:style>
  <w:style w:type="paragraph" w:customStyle="1" w:styleId="Letter1">
    <w:name w:val="Letter1"/>
    <w:rsid w:val="00381869"/>
    <w:pPr>
      <w:tabs>
        <w:tab w:val="left" w:pos="0"/>
        <w:tab w:val="left" w:pos="1440"/>
        <w:tab w:val="left" w:pos="5040"/>
      </w:tabs>
      <w:suppressAutoHyphens/>
      <w:spacing w:after="0" w:line="240" w:lineRule="auto"/>
    </w:pPr>
    <w:rPr>
      <w:rFonts w:ascii="Univers" w:eastAsia="Times New Roman" w:hAnsi="Univers" w:cs="Times New Roman"/>
      <w:szCs w:val="20"/>
    </w:rPr>
  </w:style>
  <w:style w:type="character" w:styleId="Emphasis">
    <w:name w:val="Emphasis"/>
    <w:qFormat/>
    <w:rsid w:val="00381869"/>
    <w:rPr>
      <w:i/>
      <w:iCs/>
    </w:rPr>
  </w:style>
  <w:style w:type="paragraph" w:styleId="NormalWeb">
    <w:name w:val="Normal (Web)"/>
    <w:basedOn w:val="Normal"/>
    <w:rsid w:val="00381869"/>
    <w:pPr>
      <w:spacing w:before="100" w:beforeAutospacing="1" w:after="100" w:afterAutospacing="1"/>
    </w:pPr>
  </w:style>
  <w:style w:type="paragraph" w:styleId="FootnoteText">
    <w:name w:val="footnote text"/>
    <w:basedOn w:val="Normal"/>
    <w:link w:val="FootnoteTextChar"/>
    <w:semiHidden/>
    <w:rsid w:val="00381869"/>
    <w:rPr>
      <w:sz w:val="20"/>
      <w:szCs w:val="20"/>
    </w:rPr>
  </w:style>
  <w:style w:type="character" w:customStyle="1" w:styleId="FootnoteTextChar">
    <w:name w:val="Footnote Text Char"/>
    <w:basedOn w:val="DefaultParagraphFont"/>
    <w:link w:val="FootnoteText"/>
    <w:semiHidden/>
    <w:rsid w:val="00381869"/>
    <w:rPr>
      <w:rFonts w:ascii="Times New Roman" w:eastAsia="Times New Roman" w:hAnsi="Times New Roman" w:cs="Times New Roman"/>
      <w:sz w:val="20"/>
      <w:szCs w:val="20"/>
    </w:rPr>
  </w:style>
  <w:style w:type="character" w:styleId="FootnoteReference">
    <w:name w:val="footnote reference"/>
    <w:semiHidden/>
    <w:rsid w:val="00381869"/>
    <w:rPr>
      <w:vertAlign w:val="superscript"/>
    </w:rPr>
  </w:style>
  <w:style w:type="character" w:styleId="Hyperlink">
    <w:name w:val="Hyperlink"/>
    <w:rsid w:val="00381869"/>
    <w:rPr>
      <w:color w:val="0000FF"/>
      <w:u w:val="single"/>
    </w:rPr>
  </w:style>
  <w:style w:type="character" w:styleId="Strong">
    <w:name w:val="Strong"/>
    <w:qFormat/>
    <w:rsid w:val="00381869"/>
    <w:rPr>
      <w:b/>
      <w:bCs/>
    </w:rPr>
  </w:style>
  <w:style w:type="paragraph" w:styleId="BodyText">
    <w:name w:val="Body Text"/>
    <w:basedOn w:val="Normal"/>
    <w:link w:val="BodyTextChar"/>
    <w:rsid w:val="00381869"/>
    <w:rPr>
      <w:rFonts w:ascii="Arial" w:hAnsi="Arial" w:cs="Arial"/>
      <w:b/>
      <w:bCs/>
      <w:szCs w:val="19"/>
    </w:rPr>
  </w:style>
  <w:style w:type="character" w:customStyle="1" w:styleId="BodyTextChar">
    <w:name w:val="Body Text Char"/>
    <w:basedOn w:val="DefaultParagraphFont"/>
    <w:link w:val="BodyText"/>
    <w:rsid w:val="00381869"/>
    <w:rPr>
      <w:rFonts w:ascii="Arial" w:eastAsia="Times New Roman" w:hAnsi="Arial" w:cs="Arial"/>
      <w:b/>
      <w:bCs/>
      <w:sz w:val="24"/>
      <w:szCs w:val="19"/>
    </w:rPr>
  </w:style>
  <w:style w:type="paragraph" w:styleId="BodyTextIndent">
    <w:name w:val="Body Text Indent"/>
    <w:basedOn w:val="Normal"/>
    <w:link w:val="BodyTextIndentChar"/>
    <w:rsid w:val="00381869"/>
    <w:pPr>
      <w:ind w:left="720" w:hanging="720"/>
    </w:pPr>
    <w:rPr>
      <w:rFonts w:ascii="Arial" w:hAnsi="Arial" w:cs="Arial"/>
    </w:rPr>
  </w:style>
  <w:style w:type="character" w:customStyle="1" w:styleId="BodyTextIndentChar">
    <w:name w:val="Body Text Indent Char"/>
    <w:basedOn w:val="DefaultParagraphFont"/>
    <w:link w:val="BodyTextIndent"/>
    <w:rsid w:val="00381869"/>
    <w:rPr>
      <w:rFonts w:ascii="Arial" w:eastAsia="Times New Roman" w:hAnsi="Arial" w:cs="Arial"/>
      <w:sz w:val="24"/>
      <w:szCs w:val="24"/>
    </w:rPr>
  </w:style>
  <w:style w:type="paragraph" w:styleId="BodyText2">
    <w:name w:val="Body Text 2"/>
    <w:basedOn w:val="Normal"/>
    <w:link w:val="BodyText2Char"/>
    <w:rsid w:val="00381869"/>
    <w:rPr>
      <w:rFonts w:ascii="Arial" w:hAnsi="Arial" w:cs="Arial"/>
      <w:b/>
      <w:bCs/>
      <w:sz w:val="22"/>
    </w:rPr>
  </w:style>
  <w:style w:type="character" w:customStyle="1" w:styleId="BodyText2Char">
    <w:name w:val="Body Text 2 Char"/>
    <w:basedOn w:val="DefaultParagraphFont"/>
    <w:link w:val="BodyText2"/>
    <w:rsid w:val="00381869"/>
    <w:rPr>
      <w:rFonts w:ascii="Arial" w:eastAsia="Times New Roman" w:hAnsi="Arial" w:cs="Arial"/>
      <w:b/>
      <w:bCs/>
      <w:szCs w:val="24"/>
    </w:rPr>
  </w:style>
  <w:style w:type="paragraph" w:styleId="BodyText3">
    <w:name w:val="Body Text 3"/>
    <w:basedOn w:val="Normal"/>
    <w:link w:val="BodyText3Char"/>
    <w:rsid w:val="00381869"/>
    <w:rPr>
      <w:rFonts w:ascii="Arial" w:hAnsi="Arial" w:cs="Arial"/>
      <w:color w:val="000000"/>
      <w:sz w:val="20"/>
      <w:szCs w:val="25"/>
    </w:rPr>
  </w:style>
  <w:style w:type="character" w:customStyle="1" w:styleId="BodyText3Char">
    <w:name w:val="Body Text 3 Char"/>
    <w:basedOn w:val="DefaultParagraphFont"/>
    <w:link w:val="BodyText3"/>
    <w:rsid w:val="00381869"/>
    <w:rPr>
      <w:rFonts w:ascii="Arial" w:eastAsia="Times New Roman" w:hAnsi="Arial" w:cs="Arial"/>
      <w:color w:val="000000"/>
      <w:sz w:val="20"/>
      <w:szCs w:val="25"/>
    </w:rPr>
  </w:style>
  <w:style w:type="character" w:customStyle="1" w:styleId="psmall1">
    <w:name w:val="psmall1"/>
    <w:rsid w:val="00381869"/>
    <w:rPr>
      <w:rFonts w:ascii="Verdana" w:hAnsi="Verdana" w:hint="default"/>
      <w:sz w:val="16"/>
      <w:szCs w:val="16"/>
    </w:rPr>
  </w:style>
  <w:style w:type="paragraph" w:customStyle="1" w:styleId="Default">
    <w:name w:val="Default"/>
    <w:rsid w:val="00381869"/>
    <w:pPr>
      <w:autoSpaceDE w:val="0"/>
      <w:autoSpaceDN w:val="0"/>
      <w:adjustRightInd w:val="0"/>
      <w:spacing w:after="0" w:line="240" w:lineRule="auto"/>
    </w:pPr>
    <w:rPr>
      <w:rFonts w:ascii="Times New Roman" w:eastAsia="MS Mincho" w:hAnsi="Times New Roman" w:cs="Times New Roman"/>
      <w:sz w:val="20"/>
      <w:szCs w:val="20"/>
      <w:lang w:eastAsia="ja-JP"/>
    </w:rPr>
  </w:style>
  <w:style w:type="paragraph" w:customStyle="1" w:styleId="CM39">
    <w:name w:val="CM39"/>
    <w:basedOn w:val="Default"/>
    <w:next w:val="Default"/>
    <w:rsid w:val="00381869"/>
    <w:pPr>
      <w:spacing w:line="211" w:lineRule="auto"/>
    </w:pPr>
    <w:rPr>
      <w:sz w:val="24"/>
      <w:szCs w:val="24"/>
    </w:rPr>
  </w:style>
  <w:style w:type="paragraph" w:customStyle="1" w:styleId="CM18">
    <w:name w:val="CM18"/>
    <w:basedOn w:val="Default"/>
    <w:next w:val="Default"/>
    <w:rsid w:val="00381869"/>
    <w:pPr>
      <w:spacing w:line="231" w:lineRule="auto"/>
    </w:pPr>
    <w:rPr>
      <w:sz w:val="24"/>
      <w:szCs w:val="24"/>
    </w:rPr>
  </w:style>
  <w:style w:type="paragraph" w:customStyle="1" w:styleId="CM59">
    <w:name w:val="CM59"/>
    <w:basedOn w:val="Default"/>
    <w:next w:val="Default"/>
    <w:rsid w:val="00381869"/>
    <w:pPr>
      <w:spacing w:after="280"/>
    </w:pPr>
    <w:rPr>
      <w:rFonts w:ascii="TimesNewRomanPSMT" w:hAnsi="TimesNewRomanPSMT"/>
      <w:sz w:val="24"/>
      <w:szCs w:val="24"/>
    </w:rPr>
  </w:style>
  <w:style w:type="character" w:styleId="FollowedHyperlink">
    <w:name w:val="FollowedHyperlink"/>
    <w:rsid w:val="00381869"/>
    <w:rPr>
      <w:color w:val="800080"/>
      <w:u w:val="single"/>
    </w:rPr>
  </w:style>
  <w:style w:type="paragraph" w:styleId="Date">
    <w:name w:val="Date"/>
    <w:basedOn w:val="Normal"/>
    <w:next w:val="Normal"/>
    <w:link w:val="DateChar"/>
    <w:rsid w:val="00381869"/>
  </w:style>
  <w:style w:type="character" w:customStyle="1" w:styleId="DateChar">
    <w:name w:val="Date Char"/>
    <w:basedOn w:val="DefaultParagraphFont"/>
    <w:link w:val="Date"/>
    <w:rsid w:val="00381869"/>
    <w:rPr>
      <w:rFonts w:ascii="Times New Roman" w:eastAsia="Times New Roman" w:hAnsi="Times New Roman" w:cs="Times New Roman"/>
      <w:sz w:val="24"/>
      <w:szCs w:val="24"/>
    </w:rPr>
  </w:style>
  <w:style w:type="paragraph" w:styleId="ListParagraph">
    <w:name w:val="List Paragraph"/>
    <w:basedOn w:val="Normal"/>
    <w:uiPriority w:val="34"/>
    <w:qFormat/>
    <w:rsid w:val="00381869"/>
    <w:pPr>
      <w:ind w:left="720"/>
      <w:contextualSpacing/>
    </w:pPr>
    <w:rPr>
      <w:rFonts w:ascii="Courier New" w:eastAsia="SimSun" w:hAnsi="Courier New"/>
      <w:sz w:val="20"/>
      <w:szCs w:val="20"/>
    </w:rPr>
  </w:style>
  <w:style w:type="paragraph" w:customStyle="1" w:styleId="Prrafodelista">
    <w:name w:val="Párrafo de lista"/>
    <w:basedOn w:val="Normal"/>
    <w:uiPriority w:val="34"/>
    <w:qFormat/>
    <w:rsid w:val="00381869"/>
    <w:pPr>
      <w:spacing w:after="200" w:line="276" w:lineRule="auto"/>
      <w:ind w:left="720"/>
      <w:contextualSpacing/>
    </w:pPr>
    <w:rPr>
      <w:rFonts w:ascii="Calibri" w:eastAsia="Calibri" w:hAnsi="Calibri"/>
      <w:sz w:val="22"/>
      <w:szCs w:val="22"/>
    </w:rPr>
  </w:style>
  <w:style w:type="character" w:styleId="CommentReference">
    <w:name w:val="annotation reference"/>
    <w:semiHidden/>
    <w:unhideWhenUsed/>
    <w:rsid w:val="00381869"/>
    <w:rPr>
      <w:sz w:val="16"/>
      <w:szCs w:val="16"/>
    </w:rPr>
  </w:style>
  <w:style w:type="paragraph" w:customStyle="1" w:styleId="NormalWeb2">
    <w:name w:val="Normal (Web)2"/>
    <w:basedOn w:val="Normal"/>
    <w:rsid w:val="005725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49217">
      <w:bodyDiv w:val="1"/>
      <w:marLeft w:val="0"/>
      <w:marRight w:val="0"/>
      <w:marTop w:val="0"/>
      <w:marBottom w:val="0"/>
      <w:divBdr>
        <w:top w:val="none" w:sz="0" w:space="0" w:color="auto"/>
        <w:left w:val="none" w:sz="0" w:space="0" w:color="auto"/>
        <w:bottom w:val="none" w:sz="0" w:space="0" w:color="auto"/>
        <w:right w:val="none" w:sz="0" w:space="0" w:color="auto"/>
      </w:divBdr>
      <w:divsChild>
        <w:div w:id="583104085">
          <w:marLeft w:val="0"/>
          <w:marRight w:val="0"/>
          <w:marTop w:val="0"/>
          <w:marBottom w:val="0"/>
          <w:divBdr>
            <w:top w:val="none" w:sz="0" w:space="0" w:color="auto"/>
            <w:left w:val="none" w:sz="0" w:space="0" w:color="auto"/>
            <w:bottom w:val="none" w:sz="0" w:space="0" w:color="auto"/>
            <w:right w:val="none" w:sz="0" w:space="0" w:color="auto"/>
          </w:divBdr>
        </w:div>
        <w:div w:id="929696726">
          <w:marLeft w:val="0"/>
          <w:marRight w:val="0"/>
          <w:marTop w:val="0"/>
          <w:marBottom w:val="0"/>
          <w:divBdr>
            <w:top w:val="none" w:sz="0" w:space="0" w:color="auto"/>
            <w:left w:val="none" w:sz="0" w:space="0" w:color="auto"/>
            <w:bottom w:val="none" w:sz="0" w:space="0" w:color="auto"/>
            <w:right w:val="none" w:sz="0" w:space="0" w:color="auto"/>
          </w:divBdr>
        </w:div>
        <w:div w:id="166940189">
          <w:marLeft w:val="0"/>
          <w:marRight w:val="0"/>
          <w:marTop w:val="0"/>
          <w:marBottom w:val="0"/>
          <w:divBdr>
            <w:top w:val="none" w:sz="0" w:space="0" w:color="auto"/>
            <w:left w:val="none" w:sz="0" w:space="0" w:color="auto"/>
            <w:bottom w:val="none" w:sz="0" w:space="0" w:color="auto"/>
            <w:right w:val="none" w:sz="0" w:space="0" w:color="auto"/>
          </w:divBdr>
        </w:div>
        <w:div w:id="1132210570">
          <w:marLeft w:val="0"/>
          <w:marRight w:val="0"/>
          <w:marTop w:val="0"/>
          <w:marBottom w:val="0"/>
          <w:divBdr>
            <w:top w:val="none" w:sz="0" w:space="0" w:color="auto"/>
            <w:left w:val="none" w:sz="0" w:space="0" w:color="auto"/>
            <w:bottom w:val="none" w:sz="0" w:space="0" w:color="auto"/>
            <w:right w:val="none" w:sz="0" w:space="0" w:color="auto"/>
          </w:divBdr>
        </w:div>
      </w:divsChild>
    </w:div>
    <w:div w:id="953635159">
      <w:bodyDiv w:val="1"/>
      <w:marLeft w:val="0"/>
      <w:marRight w:val="0"/>
      <w:marTop w:val="0"/>
      <w:marBottom w:val="0"/>
      <w:divBdr>
        <w:top w:val="none" w:sz="0" w:space="0" w:color="auto"/>
        <w:left w:val="none" w:sz="0" w:space="0" w:color="auto"/>
        <w:bottom w:val="none" w:sz="0" w:space="0" w:color="auto"/>
        <w:right w:val="none" w:sz="0" w:space="0" w:color="auto"/>
      </w:divBdr>
      <w:divsChild>
        <w:div w:id="507985308">
          <w:marLeft w:val="0"/>
          <w:marRight w:val="0"/>
          <w:marTop w:val="0"/>
          <w:marBottom w:val="0"/>
          <w:divBdr>
            <w:top w:val="none" w:sz="0" w:space="0" w:color="auto"/>
            <w:left w:val="none" w:sz="0" w:space="0" w:color="auto"/>
            <w:bottom w:val="none" w:sz="0" w:space="0" w:color="auto"/>
            <w:right w:val="none" w:sz="0" w:space="0" w:color="auto"/>
          </w:divBdr>
        </w:div>
        <w:div w:id="502169040">
          <w:marLeft w:val="0"/>
          <w:marRight w:val="0"/>
          <w:marTop w:val="0"/>
          <w:marBottom w:val="0"/>
          <w:divBdr>
            <w:top w:val="none" w:sz="0" w:space="0" w:color="auto"/>
            <w:left w:val="none" w:sz="0" w:space="0" w:color="auto"/>
            <w:bottom w:val="none" w:sz="0" w:space="0" w:color="auto"/>
            <w:right w:val="none" w:sz="0" w:space="0" w:color="auto"/>
          </w:divBdr>
        </w:div>
      </w:divsChild>
    </w:div>
    <w:div w:id="1269000007">
      <w:bodyDiv w:val="1"/>
      <w:marLeft w:val="0"/>
      <w:marRight w:val="0"/>
      <w:marTop w:val="0"/>
      <w:marBottom w:val="0"/>
      <w:divBdr>
        <w:top w:val="none" w:sz="0" w:space="0" w:color="auto"/>
        <w:left w:val="none" w:sz="0" w:space="0" w:color="auto"/>
        <w:bottom w:val="none" w:sz="0" w:space="0" w:color="auto"/>
        <w:right w:val="none" w:sz="0" w:space="0" w:color="auto"/>
      </w:divBdr>
      <w:divsChild>
        <w:div w:id="371686164">
          <w:marLeft w:val="0"/>
          <w:marRight w:val="0"/>
          <w:marTop w:val="0"/>
          <w:marBottom w:val="0"/>
          <w:divBdr>
            <w:top w:val="none" w:sz="0" w:space="0" w:color="auto"/>
            <w:left w:val="none" w:sz="0" w:space="0" w:color="auto"/>
            <w:bottom w:val="none" w:sz="0" w:space="0" w:color="auto"/>
            <w:right w:val="none" w:sz="0" w:space="0" w:color="auto"/>
          </w:divBdr>
        </w:div>
        <w:div w:id="1474563522">
          <w:marLeft w:val="0"/>
          <w:marRight w:val="0"/>
          <w:marTop w:val="0"/>
          <w:marBottom w:val="0"/>
          <w:divBdr>
            <w:top w:val="none" w:sz="0" w:space="0" w:color="auto"/>
            <w:left w:val="none" w:sz="0" w:space="0" w:color="auto"/>
            <w:bottom w:val="none" w:sz="0" w:space="0" w:color="auto"/>
            <w:right w:val="none" w:sz="0" w:space="0" w:color="auto"/>
          </w:divBdr>
        </w:div>
        <w:div w:id="1498349616">
          <w:marLeft w:val="0"/>
          <w:marRight w:val="0"/>
          <w:marTop w:val="0"/>
          <w:marBottom w:val="0"/>
          <w:divBdr>
            <w:top w:val="none" w:sz="0" w:space="0" w:color="auto"/>
            <w:left w:val="none" w:sz="0" w:space="0" w:color="auto"/>
            <w:bottom w:val="none" w:sz="0" w:space="0" w:color="auto"/>
            <w:right w:val="none" w:sz="0" w:space="0" w:color="auto"/>
          </w:divBdr>
        </w:div>
        <w:div w:id="1072046462">
          <w:marLeft w:val="0"/>
          <w:marRight w:val="0"/>
          <w:marTop w:val="0"/>
          <w:marBottom w:val="0"/>
          <w:divBdr>
            <w:top w:val="none" w:sz="0" w:space="0" w:color="auto"/>
            <w:left w:val="none" w:sz="0" w:space="0" w:color="auto"/>
            <w:bottom w:val="none" w:sz="0" w:space="0" w:color="auto"/>
            <w:right w:val="none" w:sz="0" w:space="0" w:color="auto"/>
          </w:divBdr>
        </w:div>
        <w:div w:id="2137946047">
          <w:marLeft w:val="0"/>
          <w:marRight w:val="0"/>
          <w:marTop w:val="0"/>
          <w:marBottom w:val="0"/>
          <w:divBdr>
            <w:top w:val="none" w:sz="0" w:space="0" w:color="auto"/>
            <w:left w:val="none" w:sz="0" w:space="0" w:color="auto"/>
            <w:bottom w:val="none" w:sz="0" w:space="0" w:color="auto"/>
            <w:right w:val="none" w:sz="0" w:space="0" w:color="auto"/>
          </w:divBdr>
        </w:div>
        <w:div w:id="84769976">
          <w:marLeft w:val="0"/>
          <w:marRight w:val="0"/>
          <w:marTop w:val="0"/>
          <w:marBottom w:val="0"/>
          <w:divBdr>
            <w:top w:val="none" w:sz="0" w:space="0" w:color="auto"/>
            <w:left w:val="none" w:sz="0" w:space="0" w:color="auto"/>
            <w:bottom w:val="none" w:sz="0" w:space="0" w:color="auto"/>
            <w:right w:val="none" w:sz="0" w:space="0" w:color="auto"/>
          </w:divBdr>
        </w:div>
      </w:divsChild>
    </w:div>
    <w:div w:id="1307785263">
      <w:bodyDiv w:val="1"/>
      <w:marLeft w:val="0"/>
      <w:marRight w:val="0"/>
      <w:marTop w:val="0"/>
      <w:marBottom w:val="0"/>
      <w:divBdr>
        <w:top w:val="none" w:sz="0" w:space="0" w:color="auto"/>
        <w:left w:val="none" w:sz="0" w:space="0" w:color="auto"/>
        <w:bottom w:val="none" w:sz="0" w:space="0" w:color="auto"/>
        <w:right w:val="none" w:sz="0" w:space="0" w:color="auto"/>
      </w:divBdr>
    </w:div>
    <w:div w:id="2048137928">
      <w:bodyDiv w:val="1"/>
      <w:marLeft w:val="0"/>
      <w:marRight w:val="0"/>
      <w:marTop w:val="0"/>
      <w:marBottom w:val="0"/>
      <w:divBdr>
        <w:top w:val="none" w:sz="0" w:space="0" w:color="auto"/>
        <w:left w:val="none" w:sz="0" w:space="0" w:color="auto"/>
        <w:bottom w:val="none" w:sz="0" w:space="0" w:color="auto"/>
        <w:right w:val="none" w:sz="0" w:space="0" w:color="auto"/>
      </w:divBdr>
      <w:divsChild>
        <w:div w:id="774710065">
          <w:marLeft w:val="0"/>
          <w:marRight w:val="0"/>
          <w:marTop w:val="0"/>
          <w:marBottom w:val="0"/>
          <w:divBdr>
            <w:top w:val="none" w:sz="0" w:space="0" w:color="auto"/>
            <w:left w:val="none" w:sz="0" w:space="0" w:color="auto"/>
            <w:bottom w:val="none" w:sz="0" w:space="0" w:color="auto"/>
            <w:right w:val="none" w:sz="0" w:space="0" w:color="auto"/>
          </w:divBdr>
        </w:div>
        <w:div w:id="310602219">
          <w:marLeft w:val="0"/>
          <w:marRight w:val="0"/>
          <w:marTop w:val="0"/>
          <w:marBottom w:val="0"/>
          <w:divBdr>
            <w:top w:val="none" w:sz="0" w:space="0" w:color="auto"/>
            <w:left w:val="none" w:sz="0" w:space="0" w:color="auto"/>
            <w:bottom w:val="none" w:sz="0" w:space="0" w:color="auto"/>
            <w:right w:val="none" w:sz="0" w:space="0" w:color="auto"/>
          </w:divBdr>
        </w:div>
        <w:div w:id="1905556888">
          <w:marLeft w:val="0"/>
          <w:marRight w:val="0"/>
          <w:marTop w:val="0"/>
          <w:marBottom w:val="0"/>
          <w:divBdr>
            <w:top w:val="none" w:sz="0" w:space="0" w:color="auto"/>
            <w:left w:val="none" w:sz="0" w:space="0" w:color="auto"/>
            <w:bottom w:val="none" w:sz="0" w:space="0" w:color="auto"/>
            <w:right w:val="none" w:sz="0" w:space="0" w:color="auto"/>
          </w:divBdr>
        </w:div>
        <w:div w:id="1688942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diabetes/statistics/prev/national/tableage.htm" TargetMode="External"/><Relationship Id="rId2" Type="http://schemas.openxmlformats.org/officeDocument/2006/relationships/hyperlink" Target="http://apps.nccd.cdc.gov/brfss/index.asp" TargetMode="External"/><Relationship Id="rId3" Type="http://schemas.openxmlformats.org/officeDocument/2006/relationships/hyperlink" Target="http://apps.nccd.cdc.gov/brfss/Trends/trendchart.asp?qkey=10010&amp;stat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926</Words>
  <Characters>5280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Deal</dc:creator>
  <cp:lastModifiedBy>Molly Jung</cp:lastModifiedBy>
  <cp:revision>3</cp:revision>
  <cp:lastPrinted>2017-08-28T20:44:00Z</cp:lastPrinted>
  <dcterms:created xsi:type="dcterms:W3CDTF">2017-11-30T14:57:00Z</dcterms:created>
  <dcterms:modified xsi:type="dcterms:W3CDTF">2018-01-31T21:30:00Z</dcterms:modified>
</cp:coreProperties>
</file>