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2D3A4" w14:textId="77777777" w:rsidR="0053690A" w:rsidRPr="0053690A" w:rsidRDefault="0053690A" w:rsidP="0053690A">
      <w:r w:rsidRPr="0053690A">
        <w:t xml:space="preserve">Antalya’nın en prestijli bölgelerinden biri olan Konyaaltı için hazırladığınız bu metni, </w:t>
      </w:r>
      <w:r w:rsidRPr="0053690A">
        <w:rPr>
          <w:b/>
          <w:bCs/>
        </w:rPr>
        <w:t>Anadolu Koridoru Nakliyat</w:t>
      </w:r>
      <w:r w:rsidRPr="0053690A">
        <w:t xml:space="preserve"> markanızın kurumsal duruşuna uygun, tamamen özgün ve SEO uyumlu bir yapıya kavuşturdum. Rakip firmanın cümle yapılarını tamamen değiştirerek, bölgenin lüks ve modern dokusuna hitap eden bir dil kullandım.</w:t>
      </w:r>
    </w:p>
    <w:p w14:paraId="180DFADF" w14:textId="77777777" w:rsidR="0053690A" w:rsidRPr="0053690A" w:rsidRDefault="0053690A" w:rsidP="0053690A">
      <w:r w:rsidRPr="0053690A">
        <w:t>İşte Konyaaltı bölgesi için hazırladığım yeni ve özgün metinler:</w:t>
      </w:r>
    </w:p>
    <w:p w14:paraId="6B5DEAA4" w14:textId="77777777" w:rsidR="0053690A" w:rsidRPr="0053690A" w:rsidRDefault="0053690A" w:rsidP="0053690A">
      <w:r w:rsidRPr="0053690A">
        <w:pict w14:anchorId="3ACBB064">
          <v:rect id="_x0000_i1049" style="width:0;height:1.5pt" o:hralign="center" o:hrstd="t" o:hr="t" fillcolor="#a0a0a0" stroked="f"/>
        </w:pict>
      </w:r>
    </w:p>
    <w:p w14:paraId="0CFF872C" w14:textId="77777777" w:rsidR="0053690A" w:rsidRPr="0053690A" w:rsidRDefault="0053690A" w:rsidP="0053690A">
      <w:pPr>
        <w:rPr>
          <w:b/>
          <w:bCs/>
        </w:rPr>
      </w:pPr>
      <w:r w:rsidRPr="0053690A">
        <w:rPr>
          <w:b/>
          <w:bCs/>
        </w:rPr>
        <w:t>Anadolu Koridoru Nakliyat: Konyaaltı Evden Eve Taşımacılıkta Modern Çözümler</w:t>
      </w:r>
    </w:p>
    <w:p w14:paraId="41F1648C" w14:textId="77777777" w:rsidR="0053690A" w:rsidRPr="0053690A" w:rsidRDefault="0053690A" w:rsidP="0053690A">
      <w:r w:rsidRPr="0053690A">
        <w:t xml:space="preserve">Antalya’nın parlayan yüzü Konyaaltı; sahil şeridi, lüks konut projeleri ve elit yaşam alanlarıyla şehrin en gözde noktalarından biridir. Bu bölgedeki nitelikli konut dokusu, beraberinde yüksek standartlı taşımacılık ihtiyacını getirir. </w:t>
      </w:r>
      <w:r w:rsidRPr="0053690A">
        <w:rPr>
          <w:b/>
          <w:bCs/>
        </w:rPr>
        <w:t>Anadolu Koridoru Nakliyat</w:t>
      </w:r>
      <w:r w:rsidRPr="0053690A">
        <w:t xml:space="preserve"> olarak biz, Konyaaltı’nın prestijine uygun, titiz ve teknoloji odaklı bir evden eve nakliyat hizmeti sunuyoruz. Sizin için taşınmayı sadece bir yer değişikliği değil, yeni hayatınıza konforlu bir başlangıç haline getiriyoruz.</w:t>
      </w:r>
    </w:p>
    <w:p w14:paraId="64AB2639" w14:textId="77777777" w:rsidR="0053690A" w:rsidRPr="0053690A" w:rsidRDefault="0053690A" w:rsidP="0053690A">
      <w:r w:rsidRPr="0053690A">
        <w:t>Konyaaltı’ndaki operasyonlarımız, bölgenin iklimsel şartları (yüksek nem ve deniz tuzu etkisi) göz önünde bulundurularak planlanır. Eşyalarınızı bu dış etkenlerden koruyacak özel ambalaj materyalleri kullanıyor; mobilya ve beyaz eşyalarınızı "sıfır hata" prensibiyle paketliyoruz. Uzman kadromuz, modern sitelerin ve villaların hassas zemin veya duvar yapılarına zarar vermeden, büyük bir dikkatle taşıma işlemini gerçekleştirir.</w:t>
      </w:r>
    </w:p>
    <w:p w14:paraId="14E650F8" w14:textId="77777777" w:rsidR="0053690A" w:rsidRPr="0053690A" w:rsidRDefault="0053690A" w:rsidP="0053690A">
      <w:r w:rsidRPr="0053690A">
        <w:pict w14:anchorId="333AC0B3">
          <v:rect id="_x0000_i1050" style="width:0;height:1.5pt" o:hralign="center" o:hrstd="t" o:hr="t" fillcolor="#a0a0a0" stroked="f"/>
        </w:pict>
      </w:r>
    </w:p>
    <w:p w14:paraId="62BD0206" w14:textId="77777777" w:rsidR="0053690A" w:rsidRPr="0053690A" w:rsidRDefault="0053690A" w:rsidP="0053690A">
      <w:pPr>
        <w:rPr>
          <w:b/>
          <w:bCs/>
        </w:rPr>
      </w:pPr>
      <w:r w:rsidRPr="0053690A">
        <w:rPr>
          <w:b/>
          <w:bCs/>
        </w:rPr>
        <w:t>Konyaaltı Şehir İçi Nakliyat: Hızlı, Planlı ve Sorunsuz Yer Değişimi</w:t>
      </w:r>
    </w:p>
    <w:p w14:paraId="08038869" w14:textId="77777777" w:rsidR="0053690A" w:rsidRPr="0053690A" w:rsidRDefault="0053690A" w:rsidP="0053690A">
      <w:r w:rsidRPr="0053690A">
        <w:t xml:space="preserve">Konyaaltı içerisinde mahalleler arası veya siteler arası gerçekleşen taşınma süreçleri, bölgenin trafik dinamikleri ve site kuralları nedeniyle profesyonel bir yaklaşım gerektirir. </w:t>
      </w:r>
      <w:r w:rsidRPr="0053690A">
        <w:rPr>
          <w:b/>
          <w:bCs/>
        </w:rPr>
        <w:t>Anadolu Koridoru Nakliyat</w:t>
      </w:r>
      <w:r w:rsidRPr="0053690A">
        <w:t>, Konyaaltı’nın her caddesine ve sokak yapısına hâkim ekipleriyle şehir içi taşımacılığı sizin için kolaylaştırır. Kısa mesafe dahi olsa, tüm eşyalarınızı kurumsal sigorta kapsamında taşıyor ve paketleme standartlarımızdan asla ödün vermiyoruz.</w:t>
      </w:r>
    </w:p>
    <w:p w14:paraId="0A94CAA9" w14:textId="77777777" w:rsidR="0053690A" w:rsidRPr="0053690A" w:rsidRDefault="0053690A" w:rsidP="0053690A">
      <w:r w:rsidRPr="0053690A">
        <w:t xml:space="preserve">Dar sokaklar ve yoğun yerleşim yerlerinde park sorunu yaşamamak adına lojistik planlamamızı önceden yapıyor, taşınma saatlerini trafiğin en sakin olduğu dilimlere göre ayarlıyoruz. Site yönetimleri ile eşgüdümlü hareket ederek; gürültü kirliliğine yol açmadan, çevreye saygılı bir şekilde yerleşim sürecinizi tamamlıyoruz. </w:t>
      </w:r>
      <w:r w:rsidRPr="0053690A">
        <w:rPr>
          <w:b/>
          <w:bCs/>
        </w:rPr>
        <w:t>Anadolu Koridoru</w:t>
      </w:r>
      <w:r w:rsidRPr="0053690A">
        <w:t xml:space="preserve"> ile Konyaaltı’nda taşınmak, saatler içinde biten zahmetsiz bir işleme dönüşür.</w:t>
      </w:r>
    </w:p>
    <w:p w14:paraId="092F76D0" w14:textId="77777777" w:rsidR="0053690A" w:rsidRPr="0053690A" w:rsidRDefault="0053690A" w:rsidP="0053690A">
      <w:r w:rsidRPr="0053690A">
        <w:pict w14:anchorId="6FFF5ABB">
          <v:rect id="_x0000_i1051" style="width:0;height:1.5pt" o:hralign="center" o:hrstd="t" o:hr="t" fillcolor="#a0a0a0" stroked="f"/>
        </w:pict>
      </w:r>
    </w:p>
    <w:p w14:paraId="7CEDACA0" w14:textId="77777777" w:rsidR="0053690A" w:rsidRPr="0053690A" w:rsidRDefault="0053690A" w:rsidP="0053690A">
      <w:pPr>
        <w:rPr>
          <w:b/>
          <w:bCs/>
        </w:rPr>
      </w:pPr>
      <w:r w:rsidRPr="0053690A">
        <w:rPr>
          <w:b/>
          <w:bCs/>
        </w:rPr>
        <w:t>Konyaaltı Şehirler Arası Nakliyat: Antalya’dan Tüm Türkiye’ye Güvenli Yolculuk</w:t>
      </w:r>
    </w:p>
    <w:p w14:paraId="450476A1" w14:textId="77777777" w:rsidR="0053690A" w:rsidRPr="0053690A" w:rsidRDefault="0053690A" w:rsidP="0053690A">
      <w:r w:rsidRPr="0053690A">
        <w:t>Konyaaltı’ndan farklı bir şehre –</w:t>
      </w:r>
      <w:r w:rsidRPr="0053690A">
        <w:rPr>
          <w:b/>
          <w:bCs/>
        </w:rPr>
        <w:t>İstanbul, Ankara, İzmir</w:t>
      </w:r>
      <w:r w:rsidRPr="0053690A">
        <w:t xml:space="preserve"> veya Türkiye’nin diğer illerine– taşınmak, yüksek düzeyde organizasyon ve güvenlik disiplini gerektirir. </w:t>
      </w:r>
      <w:r w:rsidRPr="0053690A">
        <w:rPr>
          <w:b/>
          <w:bCs/>
        </w:rPr>
        <w:t>Anadolu Koridoru Nakliyat</w:t>
      </w:r>
      <w:r w:rsidRPr="0053690A">
        <w:t xml:space="preserve">, yüzlerce kilometrelik yolları eşyalarınız için güvenli birer geçiş koridoruna </w:t>
      </w:r>
      <w:r w:rsidRPr="0053690A">
        <w:lastRenderedPageBreak/>
        <w:t>dönüştürür. Uzun yolculuklar için özel olarak tasarlanmış, sarsıntı emici kasalara sahip araçlarımızla eşyalarınızı sarsmadan, deforme etmeden taşıyoruz.</w:t>
      </w:r>
    </w:p>
    <w:p w14:paraId="5747C5BE" w14:textId="77777777" w:rsidR="0053690A" w:rsidRPr="0053690A" w:rsidRDefault="0053690A" w:rsidP="0053690A">
      <w:r w:rsidRPr="0053690A">
        <w:t>Şehirler arası nakliyat sürecinde şeffaflık bizim için önceliktir. Eşyalarınızın konumunu GPS üzerinden takip edebilir, varış süresi hakkında anlık bilgi alabilirsiniz. Yol boyunca oluşabilecek iklim değişikliklerine karşı eşyalarınızı çok katmanlı, koruyucu ambalajlarla muhafaza ediyoruz. Yeni adresinizde mobilya montajından yerleşime kadar tüm süreci üstlenerek, sizi kilometrelerce ötedeki yeni evinizde huzurla karşılıyoruz.</w:t>
      </w:r>
    </w:p>
    <w:p w14:paraId="777A0042" w14:textId="77777777" w:rsidR="0053690A" w:rsidRPr="0053690A" w:rsidRDefault="0053690A" w:rsidP="0053690A">
      <w:r w:rsidRPr="0053690A">
        <w:pict w14:anchorId="3248B19E">
          <v:rect id="_x0000_i1052" style="width:0;height:1.5pt" o:hralign="center" o:hrstd="t" o:hr="t" fillcolor="#a0a0a0" stroked="f"/>
        </w:pict>
      </w:r>
    </w:p>
    <w:p w14:paraId="1E68D5F2" w14:textId="77777777" w:rsidR="0053690A" w:rsidRPr="0053690A" w:rsidRDefault="0053690A" w:rsidP="0053690A">
      <w:pPr>
        <w:rPr>
          <w:b/>
          <w:bCs/>
        </w:rPr>
      </w:pPr>
      <w:r w:rsidRPr="0053690A">
        <w:rPr>
          <w:b/>
          <w:bCs/>
        </w:rPr>
        <w:t>Konyaaltı Asansörlü Nakliyat: Yüksek Katlı Rezidanslar İçin Teknolojik Güç</w:t>
      </w:r>
    </w:p>
    <w:p w14:paraId="36E46308" w14:textId="77777777" w:rsidR="0053690A" w:rsidRPr="0053690A" w:rsidRDefault="0053690A" w:rsidP="0053690A">
      <w:r w:rsidRPr="0053690A">
        <w:t xml:space="preserve">Konyaaltı’nın modern çok katlı mimarisi ve yüksek rezidansları için asansörlü nakliyat artık bir lüks değil, güvenlik ve hız açısından zorunluluktur. </w:t>
      </w:r>
      <w:r w:rsidRPr="0053690A">
        <w:rPr>
          <w:b/>
          <w:bCs/>
        </w:rPr>
        <w:t>Anadolu Koridoru Nakliyat</w:t>
      </w:r>
      <w:r w:rsidRPr="0053690A">
        <w:t xml:space="preserve"> olarak sunduğumuz modüler yük asansörü hizmetiyle, eşyalarınızı dar apartman merdivenlerinde riske atmıyoruz. 15. kata kadar ulaşabilen sistemimizle, büyük hacimli eşyalarınızı doğrudan balkon veya pencerenizden transfer ediyoruz.</w:t>
      </w:r>
    </w:p>
    <w:p w14:paraId="72B7F3A2" w14:textId="77777777" w:rsidR="0053690A" w:rsidRPr="0053690A" w:rsidRDefault="0053690A" w:rsidP="0053690A">
      <w:r w:rsidRPr="0053690A">
        <w:t>Bu yöntemle sadece taşınma süresini %50 oranında kısaltmakla kalmıyor, aynı zamanda eşyalarınızın bina içinde çarpma veya çizilme riskini de ortadan kaldırıyoruz. Beyaz eşyalarınız, büyük koltuk takımlarınız ve hassas piyano/antika gibi eşyalarınız için en güvenli yol olan asansörlü sistemimiz, Konyaaltı’nın en dar sokaklarında bile hızlıca kurulabilmektedir. Teknolojik altyapımızla yüksek katlı yapılarda taşınma stresini tamamen yok ediyoruz.</w:t>
      </w:r>
    </w:p>
    <w:p w14:paraId="052CA281" w14:textId="77777777" w:rsidR="006F3AA4" w:rsidRPr="0053690A" w:rsidRDefault="006F3AA4" w:rsidP="0053690A"/>
    <w:sectPr w:rsidR="006F3AA4" w:rsidRPr="005369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761"/>
    <w:rsid w:val="0053690A"/>
    <w:rsid w:val="00621761"/>
    <w:rsid w:val="006F3AA4"/>
    <w:rsid w:val="00982D84"/>
    <w:rsid w:val="00AA0E2C"/>
    <w:rsid w:val="00B77E5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18B4FA-5F4A-4B0C-8202-4C711197B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217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217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21761"/>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21761"/>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21761"/>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2176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2176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2176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2176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21761"/>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21761"/>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621761"/>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21761"/>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21761"/>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2176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2176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2176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21761"/>
    <w:rPr>
      <w:rFonts w:eastAsiaTheme="majorEastAsia" w:cstheme="majorBidi"/>
      <w:color w:val="272727" w:themeColor="text1" w:themeTint="D8"/>
    </w:rPr>
  </w:style>
  <w:style w:type="paragraph" w:styleId="KonuBal">
    <w:name w:val="Title"/>
    <w:basedOn w:val="Normal"/>
    <w:next w:val="Normal"/>
    <w:link w:val="KonuBalChar"/>
    <w:uiPriority w:val="10"/>
    <w:qFormat/>
    <w:rsid w:val="00621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2176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2176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2176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2176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21761"/>
    <w:rPr>
      <w:i/>
      <w:iCs/>
      <w:color w:val="404040" w:themeColor="text1" w:themeTint="BF"/>
    </w:rPr>
  </w:style>
  <w:style w:type="paragraph" w:styleId="ListeParagraf">
    <w:name w:val="List Paragraph"/>
    <w:basedOn w:val="Normal"/>
    <w:uiPriority w:val="34"/>
    <w:qFormat/>
    <w:rsid w:val="00621761"/>
    <w:pPr>
      <w:ind w:left="720"/>
      <w:contextualSpacing/>
    </w:pPr>
  </w:style>
  <w:style w:type="character" w:styleId="GlVurgulama">
    <w:name w:val="Intense Emphasis"/>
    <w:basedOn w:val="VarsaylanParagrafYazTipi"/>
    <w:uiPriority w:val="21"/>
    <w:qFormat/>
    <w:rsid w:val="00621761"/>
    <w:rPr>
      <w:i/>
      <w:iCs/>
      <w:color w:val="2F5496" w:themeColor="accent1" w:themeShade="BF"/>
    </w:rPr>
  </w:style>
  <w:style w:type="paragraph" w:styleId="GlAlnt">
    <w:name w:val="Intense Quote"/>
    <w:basedOn w:val="Normal"/>
    <w:next w:val="Normal"/>
    <w:link w:val="GlAlntChar"/>
    <w:uiPriority w:val="30"/>
    <w:qFormat/>
    <w:rsid w:val="006217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21761"/>
    <w:rPr>
      <w:i/>
      <w:iCs/>
      <w:color w:val="2F5496" w:themeColor="accent1" w:themeShade="BF"/>
    </w:rPr>
  </w:style>
  <w:style w:type="character" w:styleId="GlBavuru">
    <w:name w:val="Intense Reference"/>
    <w:basedOn w:val="VarsaylanParagrafYazTipi"/>
    <w:uiPriority w:val="32"/>
    <w:qFormat/>
    <w:rsid w:val="006217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625</Words>
  <Characters>3564</Characters>
  <Application>Microsoft Office Word</Application>
  <DocSecurity>0</DocSecurity>
  <Lines>29</Lines>
  <Paragraphs>8</Paragraphs>
  <ScaleCrop>false</ScaleCrop>
  <Company>KiNGHaZe</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KOYUNLU</dc:creator>
  <cp:keywords/>
  <dc:description/>
  <cp:lastModifiedBy>KOYUNLU</cp:lastModifiedBy>
  <cp:revision>2</cp:revision>
  <dcterms:created xsi:type="dcterms:W3CDTF">2026-03-16T18:07:00Z</dcterms:created>
  <dcterms:modified xsi:type="dcterms:W3CDTF">2026-03-16T18:07:00Z</dcterms:modified>
</cp:coreProperties>
</file>