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1D31" w14:textId="270BB7D7" w:rsidR="006007CA" w:rsidRPr="00C73D9F" w:rsidRDefault="00715A24" w:rsidP="00C73D9F">
      <w:pPr>
        <w:pStyle w:val="a9"/>
        <w:rPr>
          <w:rFonts w:ascii="Times New Roman" w:eastAsia="標楷體" w:hAnsi="Times New Roman"/>
          <w:b/>
          <w:bCs/>
          <w:sz w:val="36"/>
          <w:szCs w:val="36"/>
        </w:rPr>
      </w:pPr>
      <w:r w:rsidRPr="008A6B79">
        <w:rPr>
          <w:rFonts w:ascii="Times New Roman" w:eastAsia="標楷體" w:hAnsi="Times New Roman" w:hint="eastAsia"/>
        </w:rPr>
        <w:t>物件名稱</w:t>
      </w:r>
      <w:r w:rsidR="007E4A89" w:rsidRPr="008A6B79">
        <w:rPr>
          <w:rFonts w:ascii="Times New Roman" w:eastAsia="標楷體" w:hAnsi="Times New Roman" w:hint="eastAsia"/>
        </w:rPr>
        <w:t>：</w:t>
      </w:r>
      <w:r w:rsidRPr="008A6B79">
        <w:rPr>
          <w:rFonts w:ascii="Times New Roman" w:eastAsia="標楷體" w:hAnsi="Times New Roman" w:hint="eastAsia"/>
        </w:rPr>
        <w:t xml:space="preserve"> </w:t>
      </w:r>
      <w:r w:rsidR="00162206">
        <w:rPr>
          <w:rFonts w:ascii="Times New Roman" w:eastAsia="標楷體" w:hAnsi="Times New Roman" w:hint="eastAsia"/>
        </w:rPr>
        <w:t>分類器關節</w:t>
      </w:r>
    </w:p>
    <w:p w14:paraId="4C825AFE" w14:textId="19CAD7AF" w:rsidR="006007CA" w:rsidRPr="008A6B79" w:rsidRDefault="006007CA" w:rsidP="00AD3D3C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物件版本：</w:t>
      </w:r>
      <w:r w:rsidR="00162206">
        <w:rPr>
          <w:rFonts w:ascii="Times New Roman" w:eastAsia="標楷體" w:hAnsi="Times New Roman" w:hint="eastAsia"/>
        </w:rPr>
        <w:t>V1.0</w:t>
      </w:r>
    </w:p>
    <w:p w14:paraId="22B87A0F" w14:textId="536F85EA" w:rsidR="005C2B77" w:rsidRPr="008A6B79" w:rsidRDefault="007E4A89" w:rsidP="00C73D9F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日期：</w:t>
      </w:r>
      <w:r w:rsidR="00DE6011">
        <w:rPr>
          <w:rFonts w:ascii="Times New Roman" w:eastAsia="標楷體" w:hAnsi="Times New Roman" w:hint="eastAsia"/>
        </w:rPr>
        <w:t>2024.10.1</w:t>
      </w:r>
    </w:p>
    <w:p w14:paraId="11AD2909" w14:textId="3B51C130" w:rsidR="00AC3C4E" w:rsidRPr="008A6B79" w:rsidRDefault="00E544E6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動機與</w:t>
      </w:r>
      <w:r w:rsidR="00AC3C4E" w:rsidRPr="008A6B79">
        <w:rPr>
          <w:rFonts w:ascii="Times New Roman" w:eastAsia="標楷體" w:hAnsi="Times New Roman" w:hint="eastAsia"/>
        </w:rPr>
        <w:t>目的</w:t>
      </w:r>
    </w:p>
    <w:p w14:paraId="591D9F01" w14:textId="60758AFA" w:rsidR="0092260D" w:rsidRPr="008A6B79" w:rsidRDefault="00AF6367" w:rsidP="00AC3C4E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D25A03" w:rsidRPr="008A6B79">
        <w:rPr>
          <w:rFonts w:ascii="Times New Roman" w:eastAsia="標楷體" w:hAnsi="Times New Roman" w:hint="eastAsia"/>
        </w:rPr>
        <w:t>請</w:t>
      </w:r>
      <w:r w:rsidR="006B327D" w:rsidRPr="008A6B79">
        <w:rPr>
          <w:rFonts w:ascii="Times New Roman" w:eastAsia="標楷體" w:hAnsi="Times New Roman" w:hint="eastAsia"/>
        </w:rPr>
        <w:t>簡</w:t>
      </w:r>
      <w:r w:rsidR="000A1F61" w:rsidRPr="008A6B79">
        <w:rPr>
          <w:rFonts w:ascii="Times New Roman" w:eastAsia="標楷體" w:hAnsi="Times New Roman" w:hint="eastAsia"/>
        </w:rPr>
        <w:t>要</w:t>
      </w:r>
      <w:r w:rsidR="006B327D" w:rsidRPr="008A6B79">
        <w:rPr>
          <w:rFonts w:ascii="Times New Roman" w:eastAsia="標楷體" w:hAnsi="Times New Roman" w:hint="eastAsia"/>
        </w:rPr>
        <w:t>敘述</w:t>
      </w:r>
      <w:r w:rsidR="00D25A03" w:rsidRPr="008A6B79">
        <w:rPr>
          <w:rFonts w:ascii="Times New Roman" w:eastAsia="標楷體" w:hAnsi="Times New Roman" w:hint="eastAsia"/>
        </w:rPr>
        <w:t>說明</w:t>
      </w:r>
      <w:r w:rsidR="003B5A2D" w:rsidRPr="008A6B79">
        <w:rPr>
          <w:rFonts w:ascii="Times New Roman" w:eastAsia="標楷體" w:hAnsi="Times New Roman" w:hint="eastAsia"/>
        </w:rPr>
        <w:t>您為何要列印此物件，至少</w:t>
      </w:r>
      <w:r w:rsidR="003B5A2D" w:rsidRPr="008A6B79">
        <w:rPr>
          <w:rFonts w:ascii="Times New Roman" w:eastAsia="標楷體" w:hAnsi="Times New Roman"/>
        </w:rPr>
        <w:t>200</w:t>
      </w:r>
      <w:r w:rsidR="003B5A2D" w:rsidRPr="008A6B79">
        <w:rPr>
          <w:rFonts w:ascii="Times New Roman" w:eastAsia="標楷體" w:hAnsi="Times New Roman" w:hint="eastAsia"/>
        </w:rPr>
        <w:t>字</w:t>
      </w:r>
      <w:r w:rsidR="006B327D" w:rsidRPr="008A6B79">
        <w:rPr>
          <w:rFonts w:ascii="Times New Roman" w:eastAsia="標楷體" w:hAnsi="Times New Roman" w:hint="eastAsia"/>
        </w:rPr>
        <w:t>。</w:t>
      </w:r>
      <w:r w:rsidR="0092260D" w:rsidRPr="008A6B79">
        <w:rPr>
          <w:rFonts w:ascii="Times New Roman" w:eastAsia="標楷體" w:hAnsi="Times New Roman" w:hint="eastAsia"/>
        </w:rPr>
        <w:t>若是該物件曾經列印過，也請說明</w:t>
      </w:r>
      <w:r w:rsidR="007B75E4" w:rsidRPr="008A6B79">
        <w:rPr>
          <w:rFonts w:ascii="Times New Roman" w:eastAsia="標楷體" w:hAnsi="Times New Roman" w:hint="eastAsia"/>
        </w:rPr>
        <w:t>本次版本與先前版本的差異</w:t>
      </w:r>
      <w:r w:rsidRPr="008A6B79">
        <w:rPr>
          <w:rFonts w:ascii="Times New Roman" w:eastAsia="標楷體" w:hAnsi="Times New Roman" w:hint="eastAsia"/>
        </w:rPr>
        <w:t>)</w:t>
      </w:r>
    </w:p>
    <w:p w14:paraId="37B44100" w14:textId="7C7D920F" w:rsidR="006E7907" w:rsidRDefault="006E7907" w:rsidP="00AC3C4E">
      <w:pPr>
        <w:rPr>
          <w:rFonts w:ascii="Times New Roman" w:eastAsia="標楷體" w:hAnsi="Times New Roman"/>
        </w:rPr>
      </w:pPr>
      <w:r w:rsidRPr="006E7907">
        <w:rPr>
          <w:rFonts w:ascii="Times New Roman" w:eastAsia="標楷體" w:hAnsi="Times New Roman" w:hint="eastAsia"/>
        </w:rPr>
        <w:t>當我在學校走廊上行走時，我看到</w:t>
      </w:r>
      <w:r>
        <w:rPr>
          <w:rFonts w:ascii="Times New Roman" w:eastAsia="標楷體" w:hAnsi="Times New Roman" w:hint="eastAsia"/>
        </w:rPr>
        <w:t>垃圾桶內滿滿的垃圾</w:t>
      </w:r>
      <w:r w:rsidRPr="006E7907">
        <w:rPr>
          <w:rFonts w:ascii="Times New Roman" w:eastAsia="標楷體" w:hAnsi="Times New Roman" w:hint="eastAsia"/>
        </w:rPr>
        <w:t>，卻不是按照垃圾類型進行分類</w:t>
      </w:r>
      <w:r>
        <w:rPr>
          <w:rFonts w:ascii="Times New Roman" w:eastAsia="標楷體" w:hAnsi="Times New Roman" w:hint="eastAsia"/>
        </w:rPr>
        <w:t>。我認為</w:t>
      </w:r>
      <w:r w:rsidRPr="006E7907">
        <w:rPr>
          <w:rFonts w:ascii="Times New Roman" w:eastAsia="標楷體" w:hAnsi="Times New Roman" w:hint="eastAsia"/>
        </w:rPr>
        <w:t>適當的垃圾分類不僅僅有助於環境保護，還可以提高資源的再利用率，減少對地球的負擔。然而，在現實生活中，由於缺乏足夠的垃圾分類意識和設施</w:t>
      </w:r>
      <w:r w:rsidR="00254EE7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。因此</w:t>
      </w:r>
      <w:r w:rsidR="00591895">
        <w:rPr>
          <w:rFonts w:ascii="Times New Roman" w:eastAsia="標楷體" w:hAnsi="Times New Roman" w:hint="eastAsia"/>
        </w:rPr>
        <w:t>在今年五月我們團隊參加</w:t>
      </w:r>
      <w:r w:rsidR="00591895" w:rsidRPr="00591895">
        <w:rPr>
          <w:rFonts w:ascii="Times New Roman" w:eastAsia="標楷體" w:hAnsi="Times New Roman" w:hint="eastAsia"/>
        </w:rPr>
        <w:t>臺灣三星主辦的</w:t>
      </w:r>
      <w:r w:rsidR="00591895" w:rsidRPr="00591895">
        <w:rPr>
          <w:rFonts w:ascii="Times New Roman" w:eastAsia="標楷體" w:hAnsi="Times New Roman" w:hint="eastAsia"/>
        </w:rPr>
        <w:t xml:space="preserve"> Solve for tomorrow (SFT) </w:t>
      </w:r>
      <w:r w:rsidR="00591895" w:rsidRPr="00591895">
        <w:rPr>
          <w:rFonts w:ascii="Times New Roman" w:eastAsia="標楷體" w:hAnsi="Times New Roman" w:hint="eastAsia"/>
        </w:rPr>
        <w:t>競賽</w:t>
      </w:r>
      <w:r w:rsidR="00591895">
        <w:rPr>
          <w:rFonts w:ascii="Times New Roman" w:eastAsia="標楷體" w:hAnsi="Times New Roman" w:hint="eastAsia"/>
        </w:rPr>
        <w:t>，歷經數月我們成功的進入全國前八名，因此需要將產品</w:t>
      </w:r>
      <w:r w:rsidR="00BE2F5F">
        <w:rPr>
          <w:rFonts w:ascii="Times New Roman" w:eastAsia="標楷體" w:hAnsi="Times New Roman" w:hint="eastAsia"/>
        </w:rPr>
        <w:t>「救世回收桶</w:t>
      </w:r>
      <w:r w:rsidR="00BE2F5F">
        <w:rPr>
          <w:rFonts w:ascii="Times New Roman" w:eastAsia="標楷體" w:hAnsi="Times New Roman" w:hint="eastAsia"/>
        </w:rPr>
        <w:t>(SRB)</w:t>
      </w:r>
      <w:r w:rsidR="00BE2F5F">
        <w:rPr>
          <w:rFonts w:ascii="Times New Roman" w:eastAsia="標楷體" w:hAnsi="Times New Roman" w:hint="eastAsia"/>
        </w:rPr>
        <w:t>」</w:t>
      </w:r>
      <w:r w:rsidR="00591895">
        <w:rPr>
          <w:rFonts w:ascii="Times New Roman" w:eastAsia="標楷體" w:hAnsi="Times New Roman" w:hint="eastAsia"/>
        </w:rPr>
        <w:t>打造出來</w:t>
      </w:r>
      <w:r w:rsidR="00BE2F5F">
        <w:rPr>
          <w:rFonts w:ascii="Times New Roman" w:eastAsia="標楷體" w:hAnsi="Times New Roman" w:hint="eastAsia"/>
        </w:rPr>
        <w:t>。我們的理念</w:t>
      </w:r>
      <w:r w:rsidR="006224A7">
        <w:rPr>
          <w:rFonts w:ascii="Times New Roman" w:eastAsia="標楷體" w:hAnsi="Times New Roman" w:hint="eastAsia"/>
        </w:rPr>
        <w:t>包含</w:t>
      </w:r>
      <w:r w:rsidR="006224A7">
        <w:rPr>
          <w:rFonts w:ascii="Times New Roman" w:eastAsia="標楷體" w:hAnsi="Times New Roman" w:hint="eastAsia"/>
        </w:rPr>
        <w:t>SDGs 11</w:t>
      </w:r>
      <w:r w:rsidR="006224A7">
        <w:rPr>
          <w:rFonts w:ascii="Times New Roman" w:eastAsia="標楷體" w:hAnsi="Times New Roman" w:hint="eastAsia"/>
        </w:rPr>
        <w:t>永續城鄉、</w:t>
      </w:r>
      <w:r w:rsidR="006224A7">
        <w:rPr>
          <w:rFonts w:ascii="Times New Roman" w:eastAsia="標楷體" w:hAnsi="Times New Roman"/>
        </w:rPr>
        <w:t>1</w:t>
      </w:r>
      <w:r w:rsidR="006224A7">
        <w:rPr>
          <w:rFonts w:ascii="Times New Roman" w:eastAsia="標楷體" w:hAnsi="Times New Roman" w:hint="eastAsia"/>
        </w:rPr>
        <w:t xml:space="preserve">4 </w:t>
      </w:r>
      <w:r w:rsidR="006224A7">
        <w:rPr>
          <w:rFonts w:ascii="Times New Roman" w:eastAsia="標楷體" w:hAnsi="Times New Roman" w:hint="eastAsia"/>
        </w:rPr>
        <w:t>永續海洋與保護、</w:t>
      </w:r>
      <w:r w:rsidR="006224A7">
        <w:rPr>
          <w:rFonts w:ascii="Times New Roman" w:eastAsia="標楷體" w:hAnsi="Times New Roman"/>
        </w:rPr>
        <w:t>1</w:t>
      </w:r>
      <w:r w:rsidR="006224A7">
        <w:rPr>
          <w:rFonts w:ascii="Times New Roman" w:eastAsia="標楷體" w:hAnsi="Times New Roman" w:hint="eastAsia"/>
        </w:rPr>
        <w:t xml:space="preserve">5 </w:t>
      </w:r>
      <w:r w:rsidR="006224A7">
        <w:rPr>
          <w:rFonts w:ascii="Times New Roman" w:eastAsia="標楷體" w:hAnsi="Times New Roman" w:hint="eastAsia"/>
        </w:rPr>
        <w:t>陸域生態，並且</w:t>
      </w:r>
      <w:r w:rsidR="006224A7">
        <w:rPr>
          <w:rFonts w:ascii="Arial" w:hAnsi="Arial" w:cs="Arial"/>
          <w:color w:val="000000"/>
        </w:rPr>
        <w:t>能夠減輕回收人員的工作負擔，在取得垃圾桶狀態後更合理的安排清運行程，提高工作效率。</w:t>
      </w:r>
      <w:r w:rsidR="00162206">
        <w:rPr>
          <w:rFonts w:ascii="Times New Roman" w:eastAsia="標楷體" w:hAnsi="Times New Roman" w:hint="eastAsia"/>
        </w:rPr>
        <w:t>列印物件為</w:t>
      </w:r>
      <w:r w:rsidR="00BE2F5F">
        <w:rPr>
          <w:rFonts w:ascii="Times New Roman" w:eastAsia="標楷體" w:hAnsi="Times New Roman" w:hint="eastAsia"/>
        </w:rPr>
        <w:t>作品</w:t>
      </w:r>
      <w:r w:rsidR="00AC4D23">
        <w:rPr>
          <w:rFonts w:ascii="Times New Roman" w:eastAsia="標楷體" w:hAnsi="Times New Roman" w:hint="eastAsia"/>
        </w:rPr>
        <w:t>的其中一個零件，用於中層控制分類的閘門控制。</w:t>
      </w:r>
    </w:p>
    <w:p w14:paraId="17F7389F" w14:textId="0A8F7DF7" w:rsidR="00B67DFA" w:rsidRPr="006E7907" w:rsidRDefault="006E7907" w:rsidP="00AC3C4E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由於空間有限，更多計畫內容可在團隊</w:t>
      </w:r>
      <w:r>
        <w:rPr>
          <w:rFonts w:ascii="Times New Roman" w:eastAsia="標楷體" w:hAnsi="Times New Roman"/>
        </w:rPr>
        <w:t>I</w:t>
      </w:r>
      <w:r>
        <w:rPr>
          <w:rFonts w:ascii="Times New Roman" w:eastAsia="標楷體" w:hAnsi="Times New Roman" w:hint="eastAsia"/>
        </w:rPr>
        <w:t>G</w:t>
      </w:r>
      <w:r>
        <w:rPr>
          <w:rFonts w:ascii="Times New Roman" w:eastAsia="標楷體" w:hAnsi="Times New Roman" w:hint="eastAsia"/>
        </w:rPr>
        <w:t>查看：</w:t>
      </w:r>
      <w:r w:rsidRPr="006E7907">
        <w:rPr>
          <w:rFonts w:ascii="Times New Roman" w:eastAsia="標楷體" w:hAnsi="Times New Roman"/>
        </w:rPr>
        <w:t>https://www.instagram.com/resourse_savior_stf2024/</w:t>
      </w:r>
    </w:p>
    <w:p w14:paraId="2E71E63A" w14:textId="5478AED1" w:rsidR="007E4A89" w:rsidRPr="008A6B79" w:rsidRDefault="00EC67DB" w:rsidP="007E4A89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企劃構想</w:t>
      </w:r>
    </w:p>
    <w:p w14:paraId="10019AFA" w14:textId="14DDB61C" w:rsidR="000A1F61" w:rsidRPr="008A6B79" w:rsidRDefault="00AF6367" w:rsidP="007E4A89">
      <w:pPr>
        <w:rPr>
          <w:rFonts w:ascii="Times New Roman" w:eastAsia="標楷體" w:hAnsi="Times New Roman"/>
          <w:sz w:val="24"/>
          <w:szCs w:val="24"/>
        </w:rPr>
      </w:pPr>
      <w:r w:rsidRPr="008A6B79">
        <w:rPr>
          <w:rFonts w:ascii="Times New Roman" w:eastAsia="標楷體" w:hAnsi="Times New Roman" w:hint="eastAsia"/>
        </w:rPr>
        <w:t>(</w:t>
      </w:r>
      <w:r w:rsidR="00EC67DB" w:rsidRPr="008A6B79">
        <w:rPr>
          <w:rFonts w:ascii="Times New Roman" w:eastAsia="標楷體" w:hAnsi="Times New Roman" w:hint="eastAsia"/>
        </w:rPr>
        <w:t>請</w:t>
      </w:r>
      <w:r w:rsidR="000A1F61" w:rsidRPr="008A6B79">
        <w:rPr>
          <w:rFonts w:ascii="Times New Roman" w:eastAsia="標楷體" w:hAnsi="Times New Roman" w:hint="eastAsia"/>
        </w:rPr>
        <w:t>說明您的物件能運用在生活</w:t>
      </w:r>
      <w:r w:rsidR="000A1F61" w:rsidRPr="008A6B79">
        <w:rPr>
          <w:rFonts w:ascii="Times New Roman" w:eastAsia="標楷體" w:hAnsi="Times New Roman" w:hint="eastAsia"/>
        </w:rPr>
        <w:t>/</w:t>
      </w:r>
      <w:r w:rsidR="000A1F61" w:rsidRPr="008A6B79">
        <w:rPr>
          <w:rFonts w:ascii="Times New Roman" w:eastAsia="標楷體" w:hAnsi="Times New Roman" w:hint="eastAsia"/>
        </w:rPr>
        <w:t>專案中的哪</w:t>
      </w:r>
      <w:r w:rsidR="0092260D" w:rsidRPr="008A6B79">
        <w:rPr>
          <w:rFonts w:ascii="Times New Roman" w:eastAsia="標楷體" w:hAnsi="Times New Roman" w:hint="eastAsia"/>
        </w:rPr>
        <w:t>些</w:t>
      </w:r>
      <w:r w:rsidR="000A1F61" w:rsidRPr="008A6B79">
        <w:rPr>
          <w:rFonts w:ascii="Times New Roman" w:eastAsia="標楷體" w:hAnsi="Times New Roman" w:hint="eastAsia"/>
        </w:rPr>
        <w:t>情境，至少</w:t>
      </w:r>
      <w:r w:rsidR="000A1F61" w:rsidRPr="008A6B79">
        <w:rPr>
          <w:rFonts w:ascii="Times New Roman" w:eastAsia="標楷體" w:hAnsi="Times New Roman" w:hint="eastAsia"/>
        </w:rPr>
        <w:t>200</w:t>
      </w:r>
      <w:r w:rsidR="000A1F61" w:rsidRPr="008A6B79">
        <w:rPr>
          <w:rFonts w:ascii="Times New Roman" w:eastAsia="標楷體" w:hAnsi="Times New Roman" w:hint="eastAsia"/>
        </w:rPr>
        <w:t>字</w:t>
      </w:r>
      <w:r w:rsidR="000A1F61" w:rsidRPr="008A6B79">
        <w:rPr>
          <w:rFonts w:ascii="Times New Roman" w:eastAsia="標楷體" w:hAnsi="Times New Roman" w:hint="eastAsia"/>
          <w:sz w:val="24"/>
          <w:szCs w:val="24"/>
        </w:rPr>
        <w:t>。</w:t>
      </w:r>
      <w:r w:rsidRPr="008A6B79">
        <w:rPr>
          <w:rFonts w:ascii="Times New Roman" w:eastAsia="標楷體" w:hAnsi="Times New Roman" w:hint="eastAsia"/>
          <w:sz w:val="24"/>
          <w:szCs w:val="24"/>
        </w:rPr>
        <w:t>)</w:t>
      </w:r>
    </w:p>
    <w:p w14:paraId="0EC5C296" w14:textId="16ACB431" w:rsidR="00E544E6" w:rsidRPr="008A6B79" w:rsidRDefault="00591895" w:rsidP="007E4A8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將分類板與伺服馬達</w:t>
      </w:r>
      <w:r w:rsidR="000C06B0">
        <w:rPr>
          <w:rFonts w:ascii="Times New Roman" w:eastAsia="標楷體" w:hAnsi="Times New Roman" w:hint="eastAsia"/>
        </w:rPr>
        <w:t>齒輪處</w:t>
      </w:r>
      <w:r>
        <w:rPr>
          <w:rFonts w:ascii="Times New Roman" w:eastAsia="標楷體" w:hAnsi="Times New Roman" w:hint="eastAsia"/>
        </w:rPr>
        <w:t>連接</w:t>
      </w:r>
      <w:r w:rsidR="000C06B0">
        <w:rPr>
          <w:rFonts w:ascii="Times New Roman" w:eastAsia="標楷體" w:hAnsi="Times New Roman" w:hint="eastAsia"/>
        </w:rPr>
        <w:t>使得伺服馬達轉動時能夠帶動分類隔板。</w:t>
      </w:r>
      <w:r w:rsidR="00FA09C8">
        <w:rPr>
          <w:rFonts w:ascii="Times New Roman" w:eastAsia="標楷體" w:hAnsi="Times New Roman" w:hint="eastAsia"/>
        </w:rPr>
        <w:t>本構件第一難處在於齒輪處需要列印能夠適配</w:t>
      </w:r>
      <w:r w:rsidR="00FA09C8">
        <w:rPr>
          <w:rFonts w:ascii="Times New Roman" w:eastAsia="標楷體" w:hAnsi="Times New Roman"/>
        </w:rPr>
        <w:t>S</w:t>
      </w:r>
      <w:r w:rsidR="00FA09C8">
        <w:rPr>
          <w:rFonts w:ascii="Times New Roman" w:eastAsia="標楷體" w:hAnsi="Times New Roman" w:hint="eastAsia"/>
        </w:rPr>
        <w:t>G90s</w:t>
      </w:r>
      <w:r w:rsidR="00FA09C8">
        <w:rPr>
          <w:rFonts w:ascii="Times New Roman" w:eastAsia="標楷體" w:hAnsi="Times New Roman" w:hint="eastAsia"/>
        </w:rPr>
        <w:t>伺服馬達，這無疑是對於</w:t>
      </w:r>
      <w:r w:rsidR="00FA09C8">
        <w:rPr>
          <w:rFonts w:ascii="Times New Roman" w:eastAsia="標楷體" w:hAnsi="Times New Roman"/>
        </w:rPr>
        <w:t>3</w:t>
      </w:r>
      <w:r w:rsidR="00FA09C8">
        <w:rPr>
          <w:rFonts w:ascii="Times New Roman" w:eastAsia="標楷體" w:hAnsi="Times New Roman" w:hint="eastAsia"/>
        </w:rPr>
        <w:t>D</w:t>
      </w:r>
      <w:r w:rsidR="00FA09C8">
        <w:rPr>
          <w:rFonts w:ascii="Times New Roman" w:eastAsia="標楷體" w:hAnsi="Times New Roman" w:hint="eastAsia"/>
        </w:rPr>
        <w:t>列印機一大挑戰。因此本團隊設計第二種固定方式來應付這個問題，如果第一代無法達成，則可能才會使用第二次列印第二代。而第二難處在於本構件與</w:t>
      </w:r>
      <w:proofErr w:type="gramStart"/>
      <w:r w:rsidR="000C06B0">
        <w:rPr>
          <w:rFonts w:ascii="Times New Roman" w:eastAsia="標楷體" w:hAnsi="Times New Roman" w:hint="eastAsia"/>
        </w:rPr>
        <w:t>分類斜板</w:t>
      </w:r>
      <w:proofErr w:type="gramEnd"/>
      <w:r w:rsidR="000C06B0">
        <w:rPr>
          <w:rFonts w:ascii="Times New Roman" w:eastAsia="標楷體" w:hAnsi="Times New Roman" w:hint="eastAsia"/>
        </w:rPr>
        <w:t>的載重分配，由於所有重量都集中於伺服馬達的軸承，因此透過形狀改變來分配重量無疑是對於設計者的一大挑戰，目前尚未討論出更加適合的解決方法，</w:t>
      </w:r>
    </w:p>
    <w:p w14:paraId="66475CF5" w14:textId="69B68D96" w:rsidR="00715A24" w:rsidRPr="008A6B79" w:rsidRDefault="00E544E6" w:rsidP="00B67DFA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物件圖</w:t>
      </w:r>
    </w:p>
    <w:p w14:paraId="455CEEED" w14:textId="36C439B7" w:rsidR="00AF6367" w:rsidRPr="008A6B79" w:rsidRDefault="00AF6367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="00626EFB" w:rsidRPr="008A6B79">
        <w:rPr>
          <w:rFonts w:ascii="Times New Roman" w:eastAsia="標楷體" w:hAnsi="Times New Roman" w:hint="eastAsia"/>
        </w:rPr>
        <w:t>請將擷取物件圖檔的關鍵畫面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626EFB" w:rsidRPr="008A6B79" w14:paraId="0C1CCA58" w14:textId="77777777" w:rsidTr="005825B8">
        <w:trPr>
          <w:trHeight w:val="3312"/>
        </w:trPr>
        <w:tc>
          <w:tcPr>
            <w:tcW w:w="5037" w:type="dxa"/>
          </w:tcPr>
          <w:p w14:paraId="32843D11" w14:textId="682E3E90" w:rsidR="00626EFB" w:rsidRPr="008A6B79" w:rsidRDefault="000C06B0" w:rsidP="00626EF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222D8961" wp14:editId="5C80A53C">
                  <wp:simplePos x="0" y="0"/>
                  <wp:positionH relativeFrom="column">
                    <wp:posOffset>164185</wp:posOffset>
                  </wp:positionH>
                  <wp:positionV relativeFrom="paragraph">
                    <wp:posOffset>47733</wp:posOffset>
                  </wp:positionV>
                  <wp:extent cx="2775829" cy="2022529"/>
                  <wp:effectExtent l="0" t="0" r="5715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829" cy="2022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6C40C6F0" w14:textId="1EF3F745" w:rsidR="00626EFB" w:rsidRPr="008A6B79" w:rsidRDefault="000C06B0" w:rsidP="00626EF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22B53D13" wp14:editId="22F8A096">
                  <wp:simplePos x="0" y="0"/>
                  <wp:positionH relativeFrom="column">
                    <wp:posOffset>274686</wp:posOffset>
                  </wp:positionH>
                  <wp:positionV relativeFrom="paragraph">
                    <wp:posOffset>23850</wp:posOffset>
                  </wp:positionV>
                  <wp:extent cx="2396081" cy="2014801"/>
                  <wp:effectExtent l="0" t="0" r="4445" b="508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081" cy="201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B43621" w14:textId="560AE4F9" w:rsidR="004C75BB" w:rsidRPr="008A6B79" w:rsidRDefault="004C75BB" w:rsidP="00BA7393">
      <w:pPr>
        <w:pStyle w:val="HIGHLIGHT"/>
        <w:jc w:val="left"/>
        <w:rPr>
          <w:rFonts w:ascii="Times New Roman" w:eastAsia="標楷體" w:hAnsi="Times New Roman" w:hint="eastAsia"/>
        </w:rPr>
      </w:pPr>
    </w:p>
    <w:p w14:paraId="6F9701AE" w14:textId="6AAD25B2" w:rsidR="008D157C" w:rsidRPr="008A6B79" w:rsidRDefault="00165693" w:rsidP="008D157C">
      <w:pPr>
        <w:pStyle w:val="1"/>
        <w:rPr>
          <w:rFonts w:ascii="Times New Roman" w:eastAsia="標楷體" w:hAnsi="Times New Roman"/>
          <w:sz w:val="24"/>
          <w:szCs w:val="24"/>
        </w:rPr>
      </w:pPr>
      <w:r w:rsidRPr="008A6B79">
        <w:rPr>
          <w:rFonts w:ascii="Times New Roman" w:eastAsia="標楷體" w:hAnsi="Times New Roman" w:hint="eastAsia"/>
          <w:sz w:val="24"/>
          <w:szCs w:val="24"/>
        </w:rPr>
        <w:t>物件列印成效：</w:t>
      </w:r>
      <w:r w:rsidR="00DC6813" w:rsidRPr="008A6B79">
        <w:rPr>
          <w:rFonts w:ascii="Times New Roman" w:eastAsia="標楷體" w:hAnsi="Times New Roman" w:hint="eastAsia"/>
          <w:sz w:val="24"/>
          <w:szCs w:val="24"/>
        </w:rPr>
        <w:sym w:font="Wingdings" w:char="F0A8"/>
      </w:r>
      <w:r w:rsidRPr="008A6B79">
        <w:rPr>
          <w:rFonts w:ascii="Times New Roman" w:eastAsia="標楷體" w:hAnsi="Times New Roman" w:hint="eastAsia"/>
          <w:sz w:val="24"/>
          <w:szCs w:val="24"/>
        </w:rPr>
        <w:t>符合預期</w:t>
      </w:r>
      <w:r w:rsidR="00DC6813" w:rsidRPr="008A6B79">
        <w:rPr>
          <w:rFonts w:ascii="Times New Roman" w:eastAsia="標楷體" w:hAnsi="Times New Roman" w:hint="eastAsia"/>
          <w:sz w:val="24"/>
          <w:szCs w:val="24"/>
        </w:rPr>
        <w:t xml:space="preserve">  </w:t>
      </w:r>
      <w:r w:rsidR="00DC6813" w:rsidRPr="00312C39">
        <w:rPr>
          <w:rFonts w:ascii="Times New Roman" w:eastAsia="標楷體" w:hAnsi="Times New Roman" w:hint="eastAsia"/>
          <w:sz w:val="24"/>
          <w:szCs w:val="24"/>
          <w:highlight w:val="red"/>
        </w:rPr>
        <w:sym w:font="Wingdings" w:char="F0A8"/>
      </w:r>
      <w:r w:rsidRPr="008A6B79">
        <w:rPr>
          <w:rFonts w:ascii="Times New Roman" w:eastAsia="標楷體" w:hAnsi="Times New Roman" w:hint="eastAsia"/>
          <w:sz w:val="24"/>
          <w:szCs w:val="24"/>
        </w:rPr>
        <w:t>不符合預期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，原因為</w:t>
      </w:r>
      <w:r w:rsidR="008D157C" w:rsidRPr="008A6B79">
        <w:rPr>
          <w:rFonts w:ascii="Times New Roman" w:eastAsia="標楷體" w:hAnsi="Times New Roman" w:hint="eastAsia"/>
          <w:sz w:val="24"/>
          <w:szCs w:val="24"/>
        </w:rPr>
        <w:t>:</w:t>
      </w:r>
      <w:r w:rsidR="0012289B" w:rsidRPr="008A6B79">
        <w:rPr>
          <w:rFonts w:ascii="Times New Roman" w:eastAsia="標楷體" w:hAnsi="Times New Roman"/>
          <w:sz w:val="24"/>
          <w:szCs w:val="24"/>
        </w:rPr>
        <w:t xml:space="preserve"> </w:t>
      </w:r>
      <w:r w:rsidR="00312C39" w:rsidRPr="006B2EB1">
        <w:rPr>
          <w:rFonts w:ascii="Times New Roman" w:eastAsia="標楷體" w:hAnsi="Times New Roman" w:hint="eastAsia"/>
          <w:color w:val="auto"/>
          <w:sz w:val="24"/>
          <w:szCs w:val="24"/>
        </w:rPr>
        <w:t>齒輪結構過於複雜</w:t>
      </w:r>
      <w:r w:rsidR="00312C39" w:rsidRPr="006B2EB1">
        <w:rPr>
          <w:rFonts w:ascii="Times New Roman" w:eastAsia="標楷體" w:hAnsi="Times New Roman" w:hint="eastAsia"/>
          <w:color w:val="auto"/>
          <w:sz w:val="24"/>
          <w:szCs w:val="24"/>
        </w:rPr>
        <w:t>3D</w:t>
      </w:r>
      <w:r w:rsidR="00312C39" w:rsidRPr="006B2EB1">
        <w:rPr>
          <w:rFonts w:ascii="Times New Roman" w:eastAsia="標楷體" w:hAnsi="Times New Roman" w:hint="eastAsia"/>
          <w:color w:val="auto"/>
          <w:sz w:val="24"/>
          <w:szCs w:val="24"/>
        </w:rPr>
        <w:t>列印機無法完整列印，</w:t>
      </w:r>
      <w:r w:rsidR="006B2EB1" w:rsidRPr="006B2EB1">
        <w:rPr>
          <w:rFonts w:ascii="Times New Roman" w:eastAsia="標楷體" w:hAnsi="Times New Roman" w:hint="eastAsia"/>
          <w:color w:val="auto"/>
          <w:sz w:val="24"/>
          <w:szCs w:val="24"/>
        </w:rPr>
        <w:t>但能夠使用螺絲固定，所以問題不大。</w:t>
      </w:r>
    </w:p>
    <w:p w14:paraId="07D818E3" w14:textId="72E7FCD9" w:rsidR="00626EFB" w:rsidRPr="008A6B79" w:rsidRDefault="005C2B77" w:rsidP="00626EFB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成品圖</w:t>
      </w:r>
    </w:p>
    <w:p w14:paraId="76DCCAC7" w14:textId="76BDD251" w:rsidR="00DE6011" w:rsidRDefault="00DE6011" w:rsidP="00626EFB">
      <w:pPr>
        <w:rPr>
          <w:rFonts w:ascii="Times New Roman" w:eastAsia="標楷體" w:hAnsi="Times New Roman"/>
          <w:noProof/>
        </w:rPr>
      </w:pPr>
    </w:p>
    <w:p w14:paraId="561CB6F9" w14:textId="7F81B9DB" w:rsidR="00626EFB" w:rsidRPr="008A6B79" w:rsidRDefault="00D36F5E" w:rsidP="00626EFB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(</w:t>
      </w:r>
      <w:r w:rsidRPr="008A6B79">
        <w:rPr>
          <w:rFonts w:ascii="Times New Roman" w:eastAsia="標楷體" w:hAnsi="Times New Roman" w:hint="eastAsia"/>
        </w:rPr>
        <w:t>至少</w:t>
      </w:r>
      <w:r w:rsidRPr="008A6B79">
        <w:rPr>
          <w:rFonts w:ascii="Times New Roman" w:eastAsia="標楷體" w:hAnsi="Times New Roman" w:hint="eastAsia"/>
        </w:rPr>
        <w:t>4</w:t>
      </w:r>
      <w:r w:rsidRPr="008A6B79">
        <w:rPr>
          <w:rFonts w:ascii="Times New Roman" w:eastAsia="標楷體" w:hAnsi="Times New Roman" w:hint="eastAsia"/>
        </w:rPr>
        <w:t>張</w:t>
      </w:r>
      <w:r w:rsidRPr="008A6B79">
        <w:rPr>
          <w:rFonts w:ascii="Times New Roman" w:eastAsia="標楷體" w:hAnsi="Times New Roman" w:hint="eastAsia"/>
        </w:rPr>
        <w:t>)</w:t>
      </w:r>
    </w:p>
    <w:tbl>
      <w:tblPr>
        <w:tblStyle w:val="a7"/>
        <w:tblW w:w="10075" w:type="dxa"/>
        <w:tblLook w:val="04A0" w:firstRow="1" w:lastRow="0" w:firstColumn="1" w:lastColumn="0" w:noHBand="0" w:noVBand="1"/>
      </w:tblPr>
      <w:tblGrid>
        <w:gridCol w:w="5037"/>
        <w:gridCol w:w="5038"/>
      </w:tblGrid>
      <w:tr w:rsidR="00D36F5E" w:rsidRPr="008A6B79" w14:paraId="3A6BBA05" w14:textId="77777777" w:rsidTr="005825B8">
        <w:trPr>
          <w:trHeight w:val="2448"/>
        </w:trPr>
        <w:tc>
          <w:tcPr>
            <w:tcW w:w="5037" w:type="dxa"/>
          </w:tcPr>
          <w:p w14:paraId="5C8C75BC" w14:textId="75D65431" w:rsidR="00D36F5E" w:rsidRPr="008A6B79" w:rsidRDefault="00DE6011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2BA13249" wp14:editId="6054AC25">
                  <wp:simplePos x="0" y="0"/>
                  <wp:positionH relativeFrom="column">
                    <wp:posOffset>721984</wp:posOffset>
                  </wp:positionH>
                  <wp:positionV relativeFrom="paragraph">
                    <wp:posOffset>-389933</wp:posOffset>
                  </wp:positionV>
                  <wp:extent cx="1500505" cy="2306955"/>
                  <wp:effectExtent l="0" t="3175" r="1270" b="127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0" t="-1008" r="47355" b="1008"/>
                          <a:stretch/>
                        </pic:blipFill>
                        <pic:spPr bwMode="auto">
                          <a:xfrm rot="5400000">
                            <a:off x="0" y="0"/>
                            <a:ext cx="1500505" cy="230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138D9A78" w14:textId="16A7619D" w:rsidR="00D36F5E" w:rsidRPr="008A6B79" w:rsidRDefault="00312C39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0E9D291B" wp14:editId="3B9B35E5">
                  <wp:simplePos x="0" y="0"/>
                  <wp:positionH relativeFrom="column">
                    <wp:posOffset>719138</wp:posOffset>
                  </wp:positionH>
                  <wp:positionV relativeFrom="paragraph">
                    <wp:posOffset>-336652</wp:posOffset>
                  </wp:positionV>
                  <wp:extent cx="1475862" cy="2194071"/>
                  <wp:effectExtent l="2857" t="0" r="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487"/>
                          <a:stretch/>
                        </pic:blipFill>
                        <pic:spPr bwMode="auto">
                          <a:xfrm rot="5400000">
                            <a:off x="0" y="0"/>
                            <a:ext cx="1475862" cy="2194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36F5E" w:rsidRPr="008A6B79" w14:paraId="2BDE121E" w14:textId="77777777" w:rsidTr="005825B8">
        <w:trPr>
          <w:trHeight w:val="2448"/>
        </w:trPr>
        <w:tc>
          <w:tcPr>
            <w:tcW w:w="5037" w:type="dxa"/>
          </w:tcPr>
          <w:p w14:paraId="0D848D8E" w14:textId="27CE018E" w:rsidR="00D36F5E" w:rsidRPr="008A6B79" w:rsidRDefault="00312C39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1FC4CC1B" wp14:editId="708F1165">
                  <wp:simplePos x="0" y="0"/>
                  <wp:positionH relativeFrom="column">
                    <wp:posOffset>681919</wp:posOffset>
                  </wp:positionH>
                  <wp:positionV relativeFrom="paragraph">
                    <wp:posOffset>-57348</wp:posOffset>
                  </wp:positionV>
                  <wp:extent cx="1528812" cy="1702217"/>
                  <wp:effectExtent l="8573" t="0" r="4127" b="4128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553"/>
                          <a:stretch/>
                        </pic:blipFill>
                        <pic:spPr bwMode="auto">
                          <a:xfrm rot="5400000">
                            <a:off x="0" y="0"/>
                            <a:ext cx="1528812" cy="1702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38" w:type="dxa"/>
          </w:tcPr>
          <w:p w14:paraId="313726F3" w14:textId="5C1F47B2" w:rsidR="00D36F5E" w:rsidRPr="008A6B79" w:rsidRDefault="00312C39" w:rsidP="00695F0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4825AF65" wp14:editId="4046A0AE">
                  <wp:simplePos x="0" y="0"/>
                  <wp:positionH relativeFrom="column">
                    <wp:posOffset>638906</wp:posOffset>
                  </wp:positionH>
                  <wp:positionV relativeFrom="paragraph">
                    <wp:posOffset>44805</wp:posOffset>
                  </wp:positionV>
                  <wp:extent cx="1637833" cy="1433593"/>
                  <wp:effectExtent l="0" t="0" r="635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92" t="7532" r="20212" b="19374"/>
                          <a:stretch/>
                        </pic:blipFill>
                        <pic:spPr bwMode="auto">
                          <a:xfrm>
                            <a:off x="0" y="0"/>
                            <a:ext cx="1637833" cy="1433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AC4E144" w14:textId="1515601D" w:rsidR="00A53A69" w:rsidRPr="008A6B79" w:rsidRDefault="00BB6087" w:rsidP="00084644">
      <w:pPr>
        <w:pStyle w:val="1"/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實際應用</w:t>
      </w:r>
      <w:r w:rsidR="005825B8" w:rsidRPr="008A6B79">
        <w:rPr>
          <w:rFonts w:ascii="Times New Roman" w:eastAsia="標楷體" w:hAnsi="Times New Roman" w:hint="eastAsia"/>
        </w:rPr>
        <w:t>與說明</w:t>
      </w:r>
    </w:p>
    <w:p w14:paraId="38EEEC7C" w14:textId="34FA4E6A" w:rsidR="00BB6087" w:rsidRPr="008A6B79" w:rsidRDefault="0092260D" w:rsidP="00BB6087">
      <w:pPr>
        <w:rPr>
          <w:rFonts w:ascii="Times New Roman" w:eastAsia="標楷體" w:hAnsi="Times New Roman"/>
        </w:rPr>
      </w:pPr>
      <w:r w:rsidRPr="008A6B79">
        <w:rPr>
          <w:rFonts w:ascii="Times New Roman" w:eastAsia="標楷體" w:hAnsi="Times New Roman" w:hint="eastAsia"/>
        </w:rPr>
        <w:t>請簡要說明列印物件的</w:t>
      </w:r>
      <w:proofErr w:type="gramStart"/>
      <w:r w:rsidRPr="008A6B79">
        <w:rPr>
          <w:rFonts w:ascii="Times New Roman" w:eastAsia="標楷體" w:hAnsi="Times New Roman" w:hint="eastAsia"/>
        </w:rPr>
        <w:t>實際印用狀況</w:t>
      </w:r>
      <w:proofErr w:type="gramEnd"/>
      <w:r w:rsidRPr="008A6B79">
        <w:rPr>
          <w:rFonts w:ascii="Times New Roman" w:eastAsia="標楷體" w:hAnsi="Times New Roman" w:hint="eastAsia"/>
        </w:rPr>
        <w:t>，申請人可以視情況來放入圖片說明</w:t>
      </w:r>
    </w:p>
    <w:p w14:paraId="2986702D" w14:textId="77777777" w:rsidR="0092260D" w:rsidRPr="008A6B79" w:rsidRDefault="0092260D" w:rsidP="00BB6087">
      <w:pPr>
        <w:rPr>
          <w:rFonts w:ascii="Times New Roman" w:eastAsia="標楷體" w:hAnsi="Times New Roman"/>
        </w:rPr>
      </w:pPr>
    </w:p>
    <w:p w14:paraId="6F747258" w14:textId="193AF1B0" w:rsidR="008B5A07" w:rsidRDefault="00992035" w:rsidP="00A53A6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noProof/>
        </w:rPr>
        <w:drawing>
          <wp:anchor distT="0" distB="0" distL="114300" distR="114300" simplePos="0" relativeHeight="251667456" behindDoc="0" locked="0" layoutInCell="1" allowOverlap="1" wp14:anchorId="557233DE" wp14:editId="7AFEFB39">
            <wp:simplePos x="0" y="0"/>
            <wp:positionH relativeFrom="column">
              <wp:posOffset>4790677</wp:posOffset>
            </wp:positionH>
            <wp:positionV relativeFrom="paragraph">
              <wp:posOffset>7620</wp:posOffset>
            </wp:positionV>
            <wp:extent cx="982980" cy="2447290"/>
            <wp:effectExtent l="0" t="0" r="7620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3" r="15496" b="6446"/>
                    <a:stretch/>
                  </pic:blipFill>
                  <pic:spPr bwMode="auto">
                    <a:xfrm>
                      <a:off x="0" y="0"/>
                      <a:ext cx="98298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4C0">
        <w:rPr>
          <w:rFonts w:ascii="Times New Roman" w:eastAsia="標楷體" w:hAnsi="Times New Roman" w:hint="eastAsia"/>
        </w:rPr>
        <w:t>本次</w:t>
      </w:r>
      <w:r w:rsidR="009E64C0">
        <w:rPr>
          <w:rFonts w:ascii="Times New Roman" w:eastAsia="標楷體" w:hAnsi="Times New Roman"/>
        </w:rPr>
        <w:t>3</w:t>
      </w:r>
      <w:r w:rsidR="009E64C0">
        <w:rPr>
          <w:rFonts w:ascii="Times New Roman" w:eastAsia="標楷體" w:hAnsi="Times New Roman" w:hint="eastAsia"/>
        </w:rPr>
        <w:t>D</w:t>
      </w:r>
      <w:r w:rsidR="009E64C0">
        <w:rPr>
          <w:rFonts w:ascii="Times New Roman" w:eastAsia="標楷體" w:hAnsi="Times New Roman" w:hint="eastAsia"/>
        </w:rPr>
        <w:t>列印目的用於</w:t>
      </w:r>
      <w:r w:rsidR="00B85BE9">
        <w:rPr>
          <w:rFonts w:ascii="Times New Roman" w:eastAsia="標楷體" w:hAnsi="Times New Roman" w:hint="eastAsia"/>
        </w:rPr>
        <w:t>固定</w:t>
      </w:r>
      <w:r w:rsidR="00B85BE9">
        <w:rPr>
          <w:rFonts w:ascii="Times New Roman" w:eastAsia="標楷體" w:hAnsi="Times New Roman" w:hint="eastAsia"/>
        </w:rPr>
        <w:t>SG90s</w:t>
      </w:r>
      <w:r w:rsidR="00B85BE9">
        <w:rPr>
          <w:rFonts w:ascii="Times New Roman" w:eastAsia="標楷體" w:hAnsi="Times New Roman" w:hint="eastAsia"/>
        </w:rPr>
        <w:t>伺服馬達</w:t>
      </w:r>
      <w:r w:rsidR="008B5A07">
        <w:rPr>
          <w:rFonts w:ascii="Times New Roman" w:eastAsia="標楷體" w:hAnsi="Times New Roman" w:hint="eastAsia"/>
        </w:rPr>
        <w:t>與分類隔板，這次列印的</w:t>
      </w:r>
      <w:r w:rsidR="008B5A07">
        <w:rPr>
          <w:rFonts w:ascii="Times New Roman" w:eastAsia="標楷體" w:hAnsi="Times New Roman"/>
        </w:rPr>
        <w:t>V</w:t>
      </w:r>
      <w:r w:rsidR="008B5A07">
        <w:rPr>
          <w:rFonts w:ascii="Times New Roman" w:eastAsia="標楷體" w:hAnsi="Times New Roman" w:hint="eastAsia"/>
        </w:rPr>
        <w:t>1</w:t>
      </w:r>
      <w:r w:rsidR="008B5A07">
        <w:rPr>
          <w:rFonts w:ascii="Times New Roman" w:eastAsia="標楷體" w:hAnsi="Times New Roman" w:hint="eastAsia"/>
        </w:rPr>
        <w:t>在</w:t>
      </w:r>
    </w:p>
    <w:p w14:paraId="0E7CCA47" w14:textId="68EF9129" w:rsidR="00992035" w:rsidRDefault="008B5A07" w:rsidP="00D7650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齒輪處品質有嚴重缺陷</w:t>
      </w:r>
      <w:r w:rsidR="00D76509">
        <w:rPr>
          <w:rFonts w:ascii="Times New Roman" w:eastAsia="標楷體" w:hAnsi="Times New Roman" w:hint="eastAsia"/>
        </w:rPr>
        <w:t>，使的伺服馬達的軸容易與連結器</w:t>
      </w:r>
      <w:proofErr w:type="gramStart"/>
      <w:r w:rsidR="00D76509">
        <w:rPr>
          <w:rFonts w:ascii="Times New Roman" w:eastAsia="標楷體" w:hAnsi="Times New Roman" w:hint="eastAsia"/>
        </w:rPr>
        <w:t>鬆</w:t>
      </w:r>
      <w:proofErr w:type="gramEnd"/>
      <w:r w:rsidR="00D76509">
        <w:rPr>
          <w:rFonts w:ascii="Times New Roman" w:eastAsia="標楷體" w:hAnsi="Times New Roman" w:hint="eastAsia"/>
        </w:rPr>
        <w:t>脫</w:t>
      </w:r>
      <w:r w:rsidR="00992035">
        <w:rPr>
          <w:rFonts w:ascii="Times New Roman" w:eastAsia="標楷體" w:hAnsi="Times New Roman" w:hint="eastAsia"/>
        </w:rPr>
        <w:t>，因此計畫在</w:t>
      </w:r>
    </w:p>
    <w:p w14:paraId="541572C9" w14:textId="41344C0E" w:rsidR="00D76509" w:rsidRDefault="00992035" w:rsidP="00D7650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下個版本改善此問題</w:t>
      </w:r>
      <w:r w:rsidR="00D76509">
        <w:rPr>
          <w:rFonts w:ascii="Times New Roman" w:eastAsia="標楷體" w:hAnsi="Times New Roman" w:hint="eastAsia"/>
        </w:rPr>
        <w:t>。附圖紅色方框為本次列印物</w:t>
      </w:r>
      <w:r w:rsidR="00D76509">
        <w:rPr>
          <w:rFonts w:ascii="Times New Roman" w:eastAsia="標楷體" w:hAnsi="Times New Roman" w:hint="eastAsia"/>
        </w:rPr>
        <w:t>(</w:t>
      </w:r>
      <w:r w:rsidR="00D76509">
        <w:rPr>
          <w:rFonts w:ascii="Times New Roman" w:eastAsia="標楷體" w:hAnsi="Times New Roman" w:hint="eastAsia"/>
        </w:rPr>
        <w:t>分類器關節</w:t>
      </w:r>
      <w:r w:rsidR="00D76509">
        <w:rPr>
          <w:rFonts w:ascii="Times New Roman" w:eastAsia="標楷體" w:hAnsi="Times New Roman" w:hint="eastAsia"/>
        </w:rPr>
        <w:t>)</w:t>
      </w:r>
      <w:r w:rsidR="00D76509">
        <w:rPr>
          <w:rFonts w:ascii="Times New Roman" w:eastAsia="標楷體" w:hAnsi="Times New Roman" w:hint="eastAsia"/>
        </w:rPr>
        <w:t>實際應用</w:t>
      </w:r>
    </w:p>
    <w:p w14:paraId="5BB3905C" w14:textId="67C25381" w:rsidR="00084644" w:rsidRPr="008B5A07" w:rsidRDefault="00B80B68" w:rsidP="00D76509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68480" behindDoc="0" locked="0" layoutInCell="1" allowOverlap="1" wp14:anchorId="64AFB1DF" wp14:editId="250A6E35">
            <wp:simplePos x="0" y="0"/>
            <wp:positionH relativeFrom="margin">
              <wp:posOffset>3253288</wp:posOffset>
            </wp:positionH>
            <wp:positionV relativeFrom="paragraph">
              <wp:posOffset>292477</wp:posOffset>
            </wp:positionV>
            <wp:extent cx="1179623" cy="1355488"/>
            <wp:effectExtent l="0" t="0" r="1905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623" cy="135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509">
        <w:rPr>
          <w:rFonts w:ascii="Times New Roman" w:eastAsia="標楷體" w:hAnsi="Times New Roman" w:hint="eastAsia"/>
        </w:rPr>
        <w:t>位置。</w:t>
      </w:r>
    </w:p>
    <w:p w14:paraId="449EEDD8" w14:textId="038D88B6" w:rsidR="008452A1" w:rsidRPr="008A6B79" w:rsidRDefault="008452A1" w:rsidP="00A53A69">
      <w:pPr>
        <w:rPr>
          <w:rFonts w:ascii="Times New Roman" w:eastAsia="標楷體" w:hAnsi="Times New Roman"/>
        </w:rPr>
      </w:pPr>
    </w:p>
    <w:p w14:paraId="3E009A97" w14:textId="4F1715F7" w:rsidR="00A578F7" w:rsidRPr="008A6B79" w:rsidRDefault="00A578F7" w:rsidP="00A53A69">
      <w:pPr>
        <w:rPr>
          <w:rFonts w:ascii="Times New Roman" w:eastAsia="標楷體" w:hAnsi="Times New Roman"/>
        </w:rPr>
      </w:pPr>
    </w:p>
    <w:p w14:paraId="3DD0E2B0" w14:textId="5DAF4D02" w:rsidR="00A578F7" w:rsidRPr="008A6B79" w:rsidRDefault="00A578F7" w:rsidP="00A53A69">
      <w:pPr>
        <w:rPr>
          <w:rFonts w:ascii="Times New Roman" w:eastAsia="標楷體" w:hAnsi="Times New Roman"/>
        </w:rPr>
      </w:pPr>
    </w:p>
    <w:p w14:paraId="25E1ABD1" w14:textId="06118C35" w:rsidR="00A578F7" w:rsidRPr="008A6B79" w:rsidRDefault="00A578F7" w:rsidP="00A53A69">
      <w:pPr>
        <w:rPr>
          <w:rFonts w:ascii="Times New Roman" w:eastAsia="標楷體" w:hAnsi="Times New Roman"/>
        </w:rPr>
      </w:pPr>
    </w:p>
    <w:sectPr w:rsidR="00A578F7" w:rsidRPr="008A6B79" w:rsidSect="007460B7">
      <w:headerReference w:type="default" r:id="rId16"/>
      <w:footerReference w:type="default" r:id="rId17"/>
      <w:pgSz w:w="12240" w:h="15840"/>
      <w:pgMar w:top="1440" w:right="1080" w:bottom="144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68802" w14:textId="77777777" w:rsidR="006B200E" w:rsidRDefault="006B200E" w:rsidP="00A305E8">
      <w:pPr>
        <w:spacing w:after="0" w:line="240" w:lineRule="auto"/>
      </w:pPr>
      <w:r>
        <w:separator/>
      </w:r>
    </w:p>
  </w:endnote>
  <w:endnote w:type="continuationSeparator" w:id="0">
    <w:p w14:paraId="6CE270FA" w14:textId="77777777" w:rsidR="006B200E" w:rsidRDefault="006B200E" w:rsidP="00A30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271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4EAD3" w14:textId="00F336F1" w:rsidR="00223C77" w:rsidRPr="00235C12" w:rsidRDefault="00235C12" w:rsidP="00235C1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44A09" w14:textId="77777777" w:rsidR="006B200E" w:rsidRDefault="006B200E" w:rsidP="00A305E8">
      <w:pPr>
        <w:spacing w:after="0" w:line="240" w:lineRule="auto"/>
      </w:pPr>
      <w:r>
        <w:separator/>
      </w:r>
    </w:p>
  </w:footnote>
  <w:footnote w:type="continuationSeparator" w:id="0">
    <w:p w14:paraId="50C1CA42" w14:textId="77777777" w:rsidR="006B200E" w:rsidRDefault="006B200E" w:rsidP="00A30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B865D" w14:textId="6AEAC3D3" w:rsidR="00E92486" w:rsidRPr="00243350" w:rsidRDefault="00E92486" w:rsidP="00E92486">
    <w:pPr>
      <w:pStyle w:val="a3"/>
      <w:jc w:val="righ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55AE"/>
    <w:multiLevelType w:val="hybridMultilevel"/>
    <w:tmpl w:val="695C4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E7B7B"/>
    <w:multiLevelType w:val="hybridMultilevel"/>
    <w:tmpl w:val="0478A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A46E5"/>
    <w:multiLevelType w:val="hybridMultilevel"/>
    <w:tmpl w:val="253CC9C6"/>
    <w:lvl w:ilvl="0" w:tplc="DAD248A6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46524E"/>
    <w:multiLevelType w:val="hybridMultilevel"/>
    <w:tmpl w:val="6160F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C0A6A"/>
    <w:multiLevelType w:val="hybridMultilevel"/>
    <w:tmpl w:val="5914B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18207">
    <w:abstractNumId w:val="2"/>
  </w:num>
  <w:num w:numId="2" w16cid:durableId="1589584035">
    <w:abstractNumId w:val="1"/>
  </w:num>
  <w:num w:numId="3" w16cid:durableId="1275284611">
    <w:abstractNumId w:val="3"/>
  </w:num>
  <w:num w:numId="4" w16cid:durableId="403455293">
    <w:abstractNumId w:val="0"/>
  </w:num>
  <w:num w:numId="5" w16cid:durableId="372119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E8"/>
    <w:rsid w:val="0000565E"/>
    <w:rsid w:val="000104E1"/>
    <w:rsid w:val="00023CD6"/>
    <w:rsid w:val="00023FC7"/>
    <w:rsid w:val="00023FFC"/>
    <w:rsid w:val="0002771C"/>
    <w:rsid w:val="000317F9"/>
    <w:rsid w:val="00035FBF"/>
    <w:rsid w:val="0004297B"/>
    <w:rsid w:val="000471FB"/>
    <w:rsid w:val="00060634"/>
    <w:rsid w:val="00061291"/>
    <w:rsid w:val="00063862"/>
    <w:rsid w:val="000747A9"/>
    <w:rsid w:val="00082E6E"/>
    <w:rsid w:val="00084644"/>
    <w:rsid w:val="00095247"/>
    <w:rsid w:val="000A1F61"/>
    <w:rsid w:val="000B518E"/>
    <w:rsid w:val="000C06B0"/>
    <w:rsid w:val="000C2E4B"/>
    <w:rsid w:val="000C7FD4"/>
    <w:rsid w:val="000D64EE"/>
    <w:rsid w:val="000E6FD5"/>
    <w:rsid w:val="000F22DD"/>
    <w:rsid w:val="0012289B"/>
    <w:rsid w:val="0014214B"/>
    <w:rsid w:val="001515C6"/>
    <w:rsid w:val="00160FA9"/>
    <w:rsid w:val="00162206"/>
    <w:rsid w:val="00162E5A"/>
    <w:rsid w:val="00165693"/>
    <w:rsid w:val="0017006D"/>
    <w:rsid w:val="00170E7E"/>
    <w:rsid w:val="00173FC8"/>
    <w:rsid w:val="0019526E"/>
    <w:rsid w:val="001B49BF"/>
    <w:rsid w:val="001E0EC5"/>
    <w:rsid w:val="00205DA5"/>
    <w:rsid w:val="00212D17"/>
    <w:rsid w:val="00213E05"/>
    <w:rsid w:val="00215665"/>
    <w:rsid w:val="00221A89"/>
    <w:rsid w:val="00223C77"/>
    <w:rsid w:val="00232688"/>
    <w:rsid w:val="002329B4"/>
    <w:rsid w:val="00235C12"/>
    <w:rsid w:val="00243350"/>
    <w:rsid w:val="002533A4"/>
    <w:rsid w:val="00254EE7"/>
    <w:rsid w:val="002734EA"/>
    <w:rsid w:val="00283402"/>
    <w:rsid w:val="00286FAC"/>
    <w:rsid w:val="002B3A20"/>
    <w:rsid w:val="002B69B4"/>
    <w:rsid w:val="002C398A"/>
    <w:rsid w:val="002C5514"/>
    <w:rsid w:val="002C7378"/>
    <w:rsid w:val="002D401E"/>
    <w:rsid w:val="002D4358"/>
    <w:rsid w:val="002D79A5"/>
    <w:rsid w:val="002E3C20"/>
    <w:rsid w:val="002E6BE3"/>
    <w:rsid w:val="003052EF"/>
    <w:rsid w:val="00312C39"/>
    <w:rsid w:val="00327919"/>
    <w:rsid w:val="00341364"/>
    <w:rsid w:val="00341F15"/>
    <w:rsid w:val="003604BD"/>
    <w:rsid w:val="00363D82"/>
    <w:rsid w:val="003753C3"/>
    <w:rsid w:val="003A12AF"/>
    <w:rsid w:val="003B5A2D"/>
    <w:rsid w:val="003C6A9B"/>
    <w:rsid w:val="003D00A7"/>
    <w:rsid w:val="003D1E61"/>
    <w:rsid w:val="003E6624"/>
    <w:rsid w:val="003F36CC"/>
    <w:rsid w:val="00417174"/>
    <w:rsid w:val="0042575C"/>
    <w:rsid w:val="00432524"/>
    <w:rsid w:val="00437455"/>
    <w:rsid w:val="00483294"/>
    <w:rsid w:val="004A209D"/>
    <w:rsid w:val="004A7EB7"/>
    <w:rsid w:val="004B1B7D"/>
    <w:rsid w:val="004B4100"/>
    <w:rsid w:val="004B42B9"/>
    <w:rsid w:val="004B445A"/>
    <w:rsid w:val="004C43FF"/>
    <w:rsid w:val="004C75BB"/>
    <w:rsid w:val="004D13F0"/>
    <w:rsid w:val="004D4D79"/>
    <w:rsid w:val="004E03D9"/>
    <w:rsid w:val="004F4654"/>
    <w:rsid w:val="005025CD"/>
    <w:rsid w:val="00517347"/>
    <w:rsid w:val="00530BAF"/>
    <w:rsid w:val="0053208E"/>
    <w:rsid w:val="00552B74"/>
    <w:rsid w:val="0055452C"/>
    <w:rsid w:val="00554F75"/>
    <w:rsid w:val="00562AFF"/>
    <w:rsid w:val="005630C6"/>
    <w:rsid w:val="00566F92"/>
    <w:rsid w:val="00571C21"/>
    <w:rsid w:val="00572227"/>
    <w:rsid w:val="005825B8"/>
    <w:rsid w:val="00591895"/>
    <w:rsid w:val="0059661B"/>
    <w:rsid w:val="005A6FB7"/>
    <w:rsid w:val="005B681A"/>
    <w:rsid w:val="005C1BBD"/>
    <w:rsid w:val="005C2B77"/>
    <w:rsid w:val="005C7FA6"/>
    <w:rsid w:val="005D7639"/>
    <w:rsid w:val="005E6575"/>
    <w:rsid w:val="005F1B88"/>
    <w:rsid w:val="006007CA"/>
    <w:rsid w:val="00605129"/>
    <w:rsid w:val="00621720"/>
    <w:rsid w:val="0062180F"/>
    <w:rsid w:val="006224A7"/>
    <w:rsid w:val="00626EFB"/>
    <w:rsid w:val="0062720A"/>
    <w:rsid w:val="006403A4"/>
    <w:rsid w:val="006750CA"/>
    <w:rsid w:val="0068630C"/>
    <w:rsid w:val="0069467C"/>
    <w:rsid w:val="006A0601"/>
    <w:rsid w:val="006A5337"/>
    <w:rsid w:val="006B200E"/>
    <w:rsid w:val="006B2EB1"/>
    <w:rsid w:val="006B327D"/>
    <w:rsid w:val="006B36F4"/>
    <w:rsid w:val="006D7F28"/>
    <w:rsid w:val="006E25CE"/>
    <w:rsid w:val="006E7907"/>
    <w:rsid w:val="006F1DD1"/>
    <w:rsid w:val="007032BF"/>
    <w:rsid w:val="0070600D"/>
    <w:rsid w:val="00714C25"/>
    <w:rsid w:val="00715A24"/>
    <w:rsid w:val="0071770B"/>
    <w:rsid w:val="00723F2B"/>
    <w:rsid w:val="00731209"/>
    <w:rsid w:val="007460B7"/>
    <w:rsid w:val="00781091"/>
    <w:rsid w:val="007830B7"/>
    <w:rsid w:val="00796564"/>
    <w:rsid w:val="007B75E4"/>
    <w:rsid w:val="007D258A"/>
    <w:rsid w:val="007E3ED9"/>
    <w:rsid w:val="007E4A89"/>
    <w:rsid w:val="007E4DE5"/>
    <w:rsid w:val="007E4EB5"/>
    <w:rsid w:val="00803AF3"/>
    <w:rsid w:val="00804C5C"/>
    <w:rsid w:val="00834655"/>
    <w:rsid w:val="00840A56"/>
    <w:rsid w:val="008452A1"/>
    <w:rsid w:val="00845F14"/>
    <w:rsid w:val="00846B82"/>
    <w:rsid w:val="008552F3"/>
    <w:rsid w:val="008609FA"/>
    <w:rsid w:val="00865EE4"/>
    <w:rsid w:val="0089154F"/>
    <w:rsid w:val="0089416D"/>
    <w:rsid w:val="008A403B"/>
    <w:rsid w:val="008A45BE"/>
    <w:rsid w:val="008A6B79"/>
    <w:rsid w:val="008B5A07"/>
    <w:rsid w:val="008C26CC"/>
    <w:rsid w:val="008D157C"/>
    <w:rsid w:val="008D48B8"/>
    <w:rsid w:val="008D4AD5"/>
    <w:rsid w:val="008E0055"/>
    <w:rsid w:val="008E3D53"/>
    <w:rsid w:val="0092260D"/>
    <w:rsid w:val="00925D58"/>
    <w:rsid w:val="00926FE5"/>
    <w:rsid w:val="0093766F"/>
    <w:rsid w:val="009528BB"/>
    <w:rsid w:val="00961052"/>
    <w:rsid w:val="00965CB2"/>
    <w:rsid w:val="00967986"/>
    <w:rsid w:val="00970803"/>
    <w:rsid w:val="0097160A"/>
    <w:rsid w:val="009871B8"/>
    <w:rsid w:val="00992035"/>
    <w:rsid w:val="009A180C"/>
    <w:rsid w:val="009A49F5"/>
    <w:rsid w:val="009B22AD"/>
    <w:rsid w:val="009B45B0"/>
    <w:rsid w:val="009C788A"/>
    <w:rsid w:val="009D4896"/>
    <w:rsid w:val="009D5F40"/>
    <w:rsid w:val="009E458F"/>
    <w:rsid w:val="009E6351"/>
    <w:rsid w:val="009E64C0"/>
    <w:rsid w:val="009E66FF"/>
    <w:rsid w:val="009F220D"/>
    <w:rsid w:val="00A018E5"/>
    <w:rsid w:val="00A12407"/>
    <w:rsid w:val="00A23BB8"/>
    <w:rsid w:val="00A305E8"/>
    <w:rsid w:val="00A3511E"/>
    <w:rsid w:val="00A53A69"/>
    <w:rsid w:val="00A578F7"/>
    <w:rsid w:val="00A64018"/>
    <w:rsid w:val="00A65054"/>
    <w:rsid w:val="00A669E8"/>
    <w:rsid w:val="00A67822"/>
    <w:rsid w:val="00A825E7"/>
    <w:rsid w:val="00A915F1"/>
    <w:rsid w:val="00AB04C7"/>
    <w:rsid w:val="00AC3C4E"/>
    <w:rsid w:val="00AC3E06"/>
    <w:rsid w:val="00AC41B5"/>
    <w:rsid w:val="00AC4D23"/>
    <w:rsid w:val="00AC6F0A"/>
    <w:rsid w:val="00AD3D3C"/>
    <w:rsid w:val="00AD4397"/>
    <w:rsid w:val="00AF6367"/>
    <w:rsid w:val="00AF73F3"/>
    <w:rsid w:val="00B21B47"/>
    <w:rsid w:val="00B271E0"/>
    <w:rsid w:val="00B46224"/>
    <w:rsid w:val="00B60FE0"/>
    <w:rsid w:val="00B67DFA"/>
    <w:rsid w:val="00B7012C"/>
    <w:rsid w:val="00B80B68"/>
    <w:rsid w:val="00B85BE9"/>
    <w:rsid w:val="00BA7393"/>
    <w:rsid w:val="00BB6087"/>
    <w:rsid w:val="00BE2F5F"/>
    <w:rsid w:val="00BE3AEF"/>
    <w:rsid w:val="00C101EE"/>
    <w:rsid w:val="00C12E2A"/>
    <w:rsid w:val="00C249B6"/>
    <w:rsid w:val="00C73D9F"/>
    <w:rsid w:val="00C86FFA"/>
    <w:rsid w:val="00CB12FE"/>
    <w:rsid w:val="00CB461A"/>
    <w:rsid w:val="00CC77A1"/>
    <w:rsid w:val="00CE1B3B"/>
    <w:rsid w:val="00CF30A4"/>
    <w:rsid w:val="00CF4295"/>
    <w:rsid w:val="00D046B0"/>
    <w:rsid w:val="00D25A03"/>
    <w:rsid w:val="00D36F5E"/>
    <w:rsid w:val="00D43974"/>
    <w:rsid w:val="00D47D9D"/>
    <w:rsid w:val="00D76509"/>
    <w:rsid w:val="00D95C6F"/>
    <w:rsid w:val="00D965A4"/>
    <w:rsid w:val="00DA09E5"/>
    <w:rsid w:val="00DB521F"/>
    <w:rsid w:val="00DC6813"/>
    <w:rsid w:val="00DE6011"/>
    <w:rsid w:val="00E00556"/>
    <w:rsid w:val="00E123F4"/>
    <w:rsid w:val="00E204D1"/>
    <w:rsid w:val="00E247BA"/>
    <w:rsid w:val="00E26D0C"/>
    <w:rsid w:val="00E35529"/>
    <w:rsid w:val="00E44A20"/>
    <w:rsid w:val="00E47B3B"/>
    <w:rsid w:val="00E544E6"/>
    <w:rsid w:val="00E678BB"/>
    <w:rsid w:val="00E75F72"/>
    <w:rsid w:val="00E9122E"/>
    <w:rsid w:val="00E92486"/>
    <w:rsid w:val="00E9260E"/>
    <w:rsid w:val="00E9402E"/>
    <w:rsid w:val="00E964AA"/>
    <w:rsid w:val="00E977DA"/>
    <w:rsid w:val="00EB1F2F"/>
    <w:rsid w:val="00EC67DB"/>
    <w:rsid w:val="00ED2DB6"/>
    <w:rsid w:val="00ED3909"/>
    <w:rsid w:val="00EE56E8"/>
    <w:rsid w:val="00EF465B"/>
    <w:rsid w:val="00F02CC1"/>
    <w:rsid w:val="00F17990"/>
    <w:rsid w:val="00F21F0A"/>
    <w:rsid w:val="00F23E7C"/>
    <w:rsid w:val="00F32787"/>
    <w:rsid w:val="00F42DCE"/>
    <w:rsid w:val="00F44DB2"/>
    <w:rsid w:val="00F46C0F"/>
    <w:rsid w:val="00F9765F"/>
    <w:rsid w:val="00FA09C8"/>
    <w:rsid w:val="00FA4198"/>
    <w:rsid w:val="00FA424C"/>
    <w:rsid w:val="00FB5010"/>
    <w:rsid w:val="00FC6944"/>
    <w:rsid w:val="00FE4371"/>
    <w:rsid w:val="00FF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9E662"/>
  <w15:chartTrackingRefBased/>
  <w15:docId w15:val="{D92671D8-4D25-43AD-A658-085909A3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87"/>
  </w:style>
  <w:style w:type="paragraph" w:styleId="1">
    <w:name w:val="heading 1"/>
    <w:basedOn w:val="a"/>
    <w:next w:val="a"/>
    <w:link w:val="10"/>
    <w:uiPriority w:val="9"/>
    <w:qFormat/>
    <w:rsid w:val="007E4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A305E8"/>
  </w:style>
  <w:style w:type="paragraph" w:styleId="a5">
    <w:name w:val="footer"/>
    <w:basedOn w:val="a"/>
    <w:link w:val="a6"/>
    <w:uiPriority w:val="99"/>
    <w:unhideWhenUsed/>
    <w:rsid w:val="00A305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A305E8"/>
  </w:style>
  <w:style w:type="table" w:styleId="a7">
    <w:name w:val="Table Grid"/>
    <w:basedOn w:val="a1"/>
    <w:uiPriority w:val="39"/>
    <w:rsid w:val="00A30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23CD6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552F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標題 字元"/>
    <w:basedOn w:val="a0"/>
    <w:link w:val="a9"/>
    <w:uiPriority w:val="10"/>
    <w:rsid w:val="0085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annotation reference"/>
    <w:basedOn w:val="a0"/>
    <w:uiPriority w:val="99"/>
    <w:semiHidden/>
    <w:unhideWhenUsed/>
    <w:rsid w:val="002B69B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B69B4"/>
    <w:pPr>
      <w:spacing w:line="240" w:lineRule="auto"/>
    </w:pPr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semiHidden/>
    <w:rsid w:val="002B69B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B69B4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2B69B4"/>
    <w:rPr>
      <w:b/>
      <w:bCs/>
      <w:sz w:val="20"/>
      <w:szCs w:val="20"/>
    </w:rPr>
  </w:style>
  <w:style w:type="paragraph" w:customStyle="1" w:styleId="ProgjectAttr">
    <w:name w:val="ProgjectAttr"/>
    <w:basedOn w:val="a"/>
    <w:qFormat/>
    <w:rsid w:val="007E4A89"/>
    <w:pPr>
      <w:pBdr>
        <w:top w:val="single" w:sz="4" w:space="1" w:color="auto"/>
        <w:bottom w:val="single" w:sz="4" w:space="1" w:color="auto"/>
      </w:pBdr>
    </w:pPr>
    <w:rPr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7E4A89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paragraph" w:customStyle="1" w:styleId="HIGHLIGHT">
    <w:name w:val="HIGHLIGHT"/>
    <w:basedOn w:val="a"/>
    <w:qFormat/>
    <w:rsid w:val="005C2B7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</w:rPr>
  </w:style>
  <w:style w:type="character" w:styleId="af0">
    <w:name w:val="Hyperlink"/>
    <w:basedOn w:val="a0"/>
    <w:uiPriority w:val="99"/>
    <w:unhideWhenUsed/>
    <w:rsid w:val="00D36F5E"/>
    <w:rPr>
      <w:color w:val="CC9900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36F5E"/>
    <w:rPr>
      <w:color w:val="605E5C"/>
      <w:shd w:val="clear" w:color="auto" w:fill="E1DFDD"/>
    </w:rPr>
  </w:style>
  <w:style w:type="paragraph" w:customStyle="1" w:styleId="notes">
    <w:name w:val="notes"/>
    <w:basedOn w:val="a"/>
    <w:link w:val="notesChar"/>
    <w:qFormat/>
    <w:rsid w:val="00A578F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notesChar">
    <w:name w:val="notes Char"/>
    <w:basedOn w:val="a0"/>
    <w:link w:val="notes"/>
    <w:rsid w:val="00A57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標楷-Times_New_Roman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E3966-1A13-4A63-86F7-D3858DC69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育軒 張</dc:creator>
  <cp:keywords/>
  <dc:description/>
  <cp:lastModifiedBy>hub B</cp:lastModifiedBy>
  <cp:revision>9</cp:revision>
  <cp:lastPrinted>2023-02-14T03:53:00Z</cp:lastPrinted>
  <dcterms:created xsi:type="dcterms:W3CDTF">2024-09-28T14:33:00Z</dcterms:created>
  <dcterms:modified xsi:type="dcterms:W3CDTF">2026-02-17T04:03:00Z</dcterms:modified>
</cp:coreProperties>
</file>