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982A6" w14:textId="77777777" w:rsidR="008475EC" w:rsidRPr="00E57B8B" w:rsidRDefault="008475EC" w:rsidP="008475EC">
      <w:pPr>
        <w:rPr>
          <w:rFonts w:ascii="Times New Roman" w:hAnsi="Times New Roman" w:cs="Times New Roman"/>
          <w:b/>
        </w:rPr>
      </w:pPr>
      <w:r w:rsidRPr="00E57B8B">
        <w:rPr>
          <w:rFonts w:ascii="Times New Roman" w:hAnsi="Times New Roman" w:cs="Times New Roman"/>
          <w:b/>
        </w:rPr>
        <w:t>Sample Test Cases</w:t>
      </w:r>
    </w:p>
    <w:p w14:paraId="3CB982A7" w14:textId="77777777" w:rsidR="008475EC" w:rsidRPr="00E57B8B" w:rsidRDefault="008475EC" w:rsidP="008475EC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8"/>
        <w:gridCol w:w="1964"/>
        <w:gridCol w:w="3796"/>
        <w:gridCol w:w="1290"/>
        <w:gridCol w:w="1758"/>
      </w:tblGrid>
      <w:tr w:rsidR="008475EC" w:rsidRPr="00E57B8B" w14:paraId="3CB982AD" w14:textId="77777777" w:rsidTr="00AE442E">
        <w:trPr>
          <w:trHeight w:val="593"/>
        </w:trPr>
        <w:tc>
          <w:tcPr>
            <w:tcW w:w="768" w:type="dxa"/>
            <w:vAlign w:val="center"/>
          </w:tcPr>
          <w:p w14:paraId="3CB982A8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sz w:val="28"/>
                <w:szCs w:val="18"/>
              </w:rPr>
              <w:t>S.no</w:t>
            </w:r>
          </w:p>
        </w:tc>
        <w:tc>
          <w:tcPr>
            <w:tcW w:w="1964" w:type="dxa"/>
            <w:vAlign w:val="center"/>
          </w:tcPr>
          <w:p w14:paraId="3CB982A9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Test Case</w:t>
            </w:r>
          </w:p>
        </w:tc>
        <w:tc>
          <w:tcPr>
            <w:tcW w:w="3796" w:type="dxa"/>
            <w:vAlign w:val="center"/>
          </w:tcPr>
          <w:p w14:paraId="3CB982AA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Excepted Result</w:t>
            </w:r>
          </w:p>
        </w:tc>
        <w:tc>
          <w:tcPr>
            <w:tcW w:w="1290" w:type="dxa"/>
            <w:vAlign w:val="center"/>
          </w:tcPr>
          <w:p w14:paraId="3CB982AB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Result</w:t>
            </w:r>
          </w:p>
        </w:tc>
        <w:tc>
          <w:tcPr>
            <w:tcW w:w="1758" w:type="dxa"/>
            <w:vAlign w:val="center"/>
          </w:tcPr>
          <w:p w14:paraId="3CB982AC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Remarks(IF Fails)</w:t>
            </w:r>
          </w:p>
        </w:tc>
      </w:tr>
      <w:tr w:rsidR="008475EC" w:rsidRPr="00E57B8B" w14:paraId="3CB982B3" w14:textId="77777777" w:rsidTr="00AE442E">
        <w:tc>
          <w:tcPr>
            <w:tcW w:w="768" w:type="dxa"/>
            <w:vAlign w:val="center"/>
          </w:tcPr>
          <w:p w14:paraId="3CB982AE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64" w:type="dxa"/>
            <w:vAlign w:val="center"/>
          </w:tcPr>
          <w:p w14:paraId="3CB982AF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Register</w:t>
            </w:r>
          </w:p>
        </w:tc>
        <w:tc>
          <w:tcPr>
            <w:tcW w:w="3796" w:type="dxa"/>
            <w:vAlign w:val="center"/>
          </w:tcPr>
          <w:p w14:paraId="3CB982B0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If </w:t>
            </w:r>
            <w:r>
              <w:rPr>
                <w:rFonts w:ascii="Times New Roman" w:hAnsi="Times New Roman" w:cs="Times New Roman"/>
              </w:rPr>
              <w:t>User</w:t>
            </w:r>
            <w:r w:rsidRPr="00E57B8B">
              <w:rPr>
                <w:rFonts w:ascii="Times New Roman" w:hAnsi="Times New Roman" w:cs="Times New Roman"/>
              </w:rPr>
              <w:t xml:space="preserve"> registration successfully.</w:t>
            </w:r>
          </w:p>
        </w:tc>
        <w:tc>
          <w:tcPr>
            <w:tcW w:w="1290" w:type="dxa"/>
            <w:vAlign w:val="center"/>
          </w:tcPr>
          <w:p w14:paraId="3CB982B1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3CB982B2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already user email exist then it fails.</w:t>
            </w:r>
          </w:p>
        </w:tc>
      </w:tr>
      <w:tr w:rsidR="008475EC" w:rsidRPr="00E57B8B" w14:paraId="3CB982B9" w14:textId="77777777" w:rsidTr="00AE442E">
        <w:tc>
          <w:tcPr>
            <w:tcW w:w="768" w:type="dxa"/>
            <w:vAlign w:val="center"/>
          </w:tcPr>
          <w:p w14:paraId="3CB982B4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64" w:type="dxa"/>
            <w:vAlign w:val="center"/>
          </w:tcPr>
          <w:p w14:paraId="3CB982B5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Login</w:t>
            </w:r>
          </w:p>
        </w:tc>
        <w:tc>
          <w:tcPr>
            <w:tcW w:w="3796" w:type="dxa"/>
            <w:vAlign w:val="center"/>
          </w:tcPr>
          <w:p w14:paraId="3CB982B6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If </w:t>
            </w:r>
            <w:r>
              <w:rPr>
                <w:rFonts w:ascii="Times New Roman" w:hAnsi="Times New Roman" w:cs="Times New Roman"/>
              </w:rPr>
              <w:t>User</w:t>
            </w:r>
            <w:r w:rsidRPr="00E57B8B">
              <w:rPr>
                <w:rFonts w:ascii="Times New Roman" w:hAnsi="Times New Roman" w:cs="Times New Roman"/>
              </w:rPr>
              <w:t>name and password is correct then it will getting valid page.</w:t>
            </w:r>
          </w:p>
        </w:tc>
        <w:tc>
          <w:tcPr>
            <w:tcW w:w="1290" w:type="dxa"/>
            <w:vAlign w:val="center"/>
          </w:tcPr>
          <w:p w14:paraId="3CB982B7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3CB982B8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 Register Users will not logged in</w:t>
            </w:r>
            <w:r w:rsidRPr="00E57B8B">
              <w:rPr>
                <w:rFonts w:ascii="Times New Roman" w:hAnsi="Times New Roman" w:cs="Times New Roman"/>
              </w:rPr>
              <w:t>.</w:t>
            </w:r>
          </w:p>
        </w:tc>
      </w:tr>
      <w:tr w:rsidR="008475EC" w:rsidRPr="00E57B8B" w14:paraId="3CB982BF" w14:textId="77777777" w:rsidTr="00AE442E">
        <w:tc>
          <w:tcPr>
            <w:tcW w:w="768" w:type="dxa"/>
            <w:vAlign w:val="center"/>
          </w:tcPr>
          <w:p w14:paraId="3CB982BA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64" w:type="dxa"/>
            <w:vAlign w:val="center"/>
          </w:tcPr>
          <w:p w14:paraId="3CB982BB" w14:textId="723475C6" w:rsidR="008475EC" w:rsidRPr="00E57B8B" w:rsidRDefault="00215BC5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Machine learning algorithms</w:t>
            </w:r>
          </w:p>
        </w:tc>
        <w:tc>
          <w:tcPr>
            <w:tcW w:w="3796" w:type="dxa"/>
            <w:vAlign w:val="center"/>
          </w:tcPr>
          <w:p w14:paraId="3CB982BC" w14:textId="3FB260CC" w:rsidR="008475EC" w:rsidRPr="00E57B8B" w:rsidRDefault="00D13879" w:rsidP="008475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Here we used </w:t>
            </w:r>
            <w:r w:rsidR="00F74C09">
              <w:rPr>
                <w:rFonts w:ascii="Times New Roman" w:hAnsi="Times New Roman" w:cs="Times New Roman"/>
              </w:rPr>
              <w:t>six</w:t>
            </w:r>
            <w:r>
              <w:rPr>
                <w:rFonts w:ascii="Times New Roman" w:hAnsi="Times New Roman" w:cs="Times New Roman"/>
              </w:rPr>
              <w:t xml:space="preserve"> machine learning algorithms.</w:t>
            </w:r>
          </w:p>
        </w:tc>
        <w:tc>
          <w:tcPr>
            <w:tcW w:w="1290" w:type="dxa"/>
            <w:vAlign w:val="center"/>
          </w:tcPr>
          <w:p w14:paraId="3CB982BD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3CB982BE" w14:textId="1B2F8DCB" w:rsidR="008475EC" w:rsidRPr="00E57B8B" w:rsidRDefault="008475EC" w:rsidP="008475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request will be </w:t>
            </w:r>
            <w:r w:rsidR="007958BA">
              <w:rPr>
                <w:rFonts w:ascii="Times New Roman" w:hAnsi="Times New Roman" w:cs="Times New Roman"/>
              </w:rPr>
              <w:t xml:space="preserve">not </w:t>
            </w:r>
            <w:r>
              <w:rPr>
                <w:rFonts w:ascii="Times New Roman" w:hAnsi="Times New Roman" w:cs="Times New Roman"/>
              </w:rPr>
              <w:t>accepted</w:t>
            </w:r>
            <w:r w:rsidR="00891E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other wise</w:t>
            </w:r>
            <w:proofErr w:type="spellEnd"/>
            <w:r>
              <w:rPr>
                <w:rFonts w:ascii="Times New Roman" w:hAnsi="Times New Roman" w:cs="Times New Roman"/>
              </w:rPr>
              <w:t xml:space="preserve"> its failed</w:t>
            </w:r>
          </w:p>
        </w:tc>
      </w:tr>
      <w:tr w:rsidR="008475EC" w:rsidRPr="00E57B8B" w14:paraId="3CB982C5" w14:textId="77777777" w:rsidTr="00AE442E">
        <w:tc>
          <w:tcPr>
            <w:tcW w:w="768" w:type="dxa"/>
            <w:vAlign w:val="center"/>
          </w:tcPr>
          <w:p w14:paraId="3CB982C0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64" w:type="dxa"/>
            <w:vAlign w:val="center"/>
          </w:tcPr>
          <w:p w14:paraId="3CB982C1" w14:textId="5290D5EB" w:rsidR="008475EC" w:rsidRPr="00E57B8B" w:rsidRDefault="00E75AB4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prediction</w:t>
            </w:r>
            <w:r w:rsidR="00D13879">
              <w:rPr>
                <w:rFonts w:ascii="Times New Roman" w:hAnsi="Times New Roman" w:cs="Times New Roman"/>
              </w:rPr>
              <w:t xml:space="preserve"> </w:t>
            </w:r>
            <w:r w:rsidR="002F3DB9">
              <w:rPr>
                <w:rFonts w:ascii="Times New Roman" w:hAnsi="Times New Roman" w:cs="Times New Roman"/>
              </w:rPr>
              <w:t>results</w:t>
            </w:r>
          </w:p>
        </w:tc>
        <w:tc>
          <w:tcPr>
            <w:tcW w:w="3796" w:type="dxa"/>
            <w:vAlign w:val="center"/>
          </w:tcPr>
          <w:p w14:paraId="3CB982C2" w14:textId="7867A63C" w:rsidR="008475EC" w:rsidRPr="00E57B8B" w:rsidRDefault="00E75AB4" w:rsidP="002F3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prediction</w:t>
            </w:r>
            <w:r w:rsidR="002F3DB9">
              <w:rPr>
                <w:rFonts w:ascii="Times New Roman" w:hAnsi="Times New Roman" w:cs="Times New Roman"/>
              </w:rPr>
              <w:t xml:space="preserve"> results calculated and displayed</w:t>
            </w:r>
          </w:p>
        </w:tc>
        <w:tc>
          <w:tcPr>
            <w:tcW w:w="1290" w:type="dxa"/>
            <w:vAlign w:val="center"/>
          </w:tcPr>
          <w:p w14:paraId="3CB982C3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3CB982C4" w14:textId="77777777" w:rsidR="008475EC" w:rsidRPr="00E57B8B" w:rsidRDefault="002F3DB9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is consider fo</w:t>
            </w:r>
            <w:r w:rsidR="00AE442E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testing</w:t>
            </w:r>
          </w:p>
        </w:tc>
      </w:tr>
      <w:tr w:rsidR="008475EC" w:rsidRPr="00E57B8B" w14:paraId="3CB982CB" w14:textId="77777777" w:rsidTr="00AE442E">
        <w:tc>
          <w:tcPr>
            <w:tcW w:w="768" w:type="dxa"/>
            <w:vAlign w:val="center"/>
          </w:tcPr>
          <w:p w14:paraId="3CB982C6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64" w:type="dxa"/>
            <w:vAlign w:val="center"/>
          </w:tcPr>
          <w:p w14:paraId="3CB982C7" w14:textId="511FC7F1" w:rsidR="008475EC" w:rsidRPr="00E57B8B" w:rsidRDefault="002F3DB9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DF67DD">
              <w:rPr>
                <w:rFonts w:ascii="Times New Roman" w:hAnsi="Times New Roman" w:cs="Times New Roman"/>
              </w:rPr>
              <w:t>Naive bayes, linear regression</w:t>
            </w:r>
            <w:r w:rsidR="00FA536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results</w:t>
            </w:r>
          </w:p>
        </w:tc>
        <w:tc>
          <w:tcPr>
            <w:tcW w:w="3796" w:type="dxa"/>
            <w:vAlign w:val="center"/>
          </w:tcPr>
          <w:p w14:paraId="3CB982C8" w14:textId="57DF8B2C" w:rsidR="008475EC" w:rsidRPr="00E57B8B" w:rsidRDefault="00DF67DD" w:rsidP="002F3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 xml:space="preserve">ve bayes, linear regression </w:t>
            </w:r>
            <w:r w:rsidR="002F3DB9">
              <w:rPr>
                <w:rFonts w:ascii="Times New Roman" w:hAnsi="Times New Roman" w:cs="Times New Roman"/>
              </w:rPr>
              <w:t>results calculated and displayed</w:t>
            </w:r>
          </w:p>
        </w:tc>
        <w:tc>
          <w:tcPr>
            <w:tcW w:w="1290" w:type="dxa"/>
            <w:vAlign w:val="center"/>
          </w:tcPr>
          <w:p w14:paraId="3CB982C9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3CB982CA" w14:textId="77777777" w:rsidR="002F3DB9" w:rsidRPr="00AE442E" w:rsidRDefault="00AE442E" w:rsidP="00AE442E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 xml:space="preserve">data is </w:t>
            </w: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>consider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 xml:space="preserve"> for testing</w:t>
            </w:r>
          </w:p>
        </w:tc>
      </w:tr>
      <w:tr w:rsidR="00C45395" w:rsidRPr="00E57B8B" w14:paraId="3CB982D1" w14:textId="77777777" w:rsidTr="00AE442E">
        <w:tc>
          <w:tcPr>
            <w:tcW w:w="768" w:type="dxa"/>
            <w:vAlign w:val="center"/>
          </w:tcPr>
          <w:p w14:paraId="3CB982CC" w14:textId="77777777" w:rsidR="00C45395" w:rsidRPr="00E57B8B" w:rsidRDefault="00C45395" w:rsidP="00C453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64" w:type="dxa"/>
            <w:vAlign w:val="center"/>
          </w:tcPr>
          <w:p w14:paraId="3CB982CD" w14:textId="7F33E503" w:rsidR="00C45395" w:rsidRPr="00E57B8B" w:rsidRDefault="00C45395" w:rsidP="00C453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KNN,</w:t>
            </w:r>
            <w:r w:rsidR="001A411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DT</w:t>
            </w:r>
            <w:r w:rsidR="001A4112">
              <w:rPr>
                <w:rFonts w:ascii="Times New Roman" w:hAnsi="Times New Roman" w:cs="Times New Roman"/>
              </w:rPr>
              <w:t>, RF</w:t>
            </w:r>
            <w:r>
              <w:rPr>
                <w:rFonts w:ascii="Times New Roman" w:hAnsi="Times New Roman" w:cs="Times New Roman"/>
              </w:rPr>
              <w:t>,</w:t>
            </w:r>
            <w:r w:rsidR="001A4112">
              <w:rPr>
                <w:rFonts w:ascii="Times New Roman" w:hAnsi="Times New Roman" w:cs="Times New Roman"/>
              </w:rPr>
              <w:t xml:space="preserve"> SVM</w:t>
            </w:r>
            <w:r>
              <w:rPr>
                <w:rFonts w:ascii="Times New Roman" w:hAnsi="Times New Roman" w:cs="Times New Roman"/>
              </w:rPr>
              <w:t xml:space="preserve"> results</w:t>
            </w:r>
          </w:p>
        </w:tc>
        <w:tc>
          <w:tcPr>
            <w:tcW w:w="3796" w:type="dxa"/>
            <w:vAlign w:val="center"/>
          </w:tcPr>
          <w:p w14:paraId="3CB982CE" w14:textId="23C0668B" w:rsidR="00C45395" w:rsidRPr="00E57B8B" w:rsidRDefault="001A4112" w:rsidP="00C453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KNN,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DT,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RF,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SVM </w:t>
            </w:r>
            <w:r w:rsidR="00C45395">
              <w:rPr>
                <w:rFonts w:ascii="Times New Roman" w:hAnsi="Times New Roman" w:cs="Times New Roman"/>
              </w:rPr>
              <w:t>results calculated and displayed</w:t>
            </w:r>
          </w:p>
        </w:tc>
        <w:tc>
          <w:tcPr>
            <w:tcW w:w="1290" w:type="dxa"/>
            <w:vAlign w:val="center"/>
          </w:tcPr>
          <w:p w14:paraId="3CB982CF" w14:textId="77777777" w:rsidR="00C45395" w:rsidRPr="00E57B8B" w:rsidRDefault="00C45395" w:rsidP="00C45395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3CB982D0" w14:textId="77777777" w:rsidR="00C45395" w:rsidRPr="00E57B8B" w:rsidRDefault="00C45395" w:rsidP="00C453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 not true failed</w:t>
            </w:r>
          </w:p>
        </w:tc>
      </w:tr>
      <w:tr w:rsidR="008475EC" w:rsidRPr="00E57B8B" w14:paraId="3CB982D7" w14:textId="77777777" w:rsidTr="00AE442E">
        <w:trPr>
          <w:trHeight w:val="940"/>
        </w:trPr>
        <w:tc>
          <w:tcPr>
            <w:tcW w:w="768" w:type="dxa"/>
            <w:vAlign w:val="center"/>
          </w:tcPr>
          <w:p w14:paraId="3CB982D2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64" w:type="dxa"/>
            <w:vAlign w:val="center"/>
          </w:tcPr>
          <w:p w14:paraId="3CB982D3" w14:textId="77777777" w:rsidR="008475EC" w:rsidRPr="00E57B8B" w:rsidRDefault="00AE442E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classification</w:t>
            </w:r>
          </w:p>
        </w:tc>
        <w:tc>
          <w:tcPr>
            <w:tcW w:w="3796" w:type="dxa"/>
            <w:vAlign w:val="center"/>
          </w:tcPr>
          <w:p w14:paraId="3CB982D4" w14:textId="77777777" w:rsidR="008475EC" w:rsidRPr="00E57B8B" w:rsidRDefault="00AE442E" w:rsidP="00AE44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reviews with true results</w:t>
            </w:r>
          </w:p>
        </w:tc>
        <w:tc>
          <w:tcPr>
            <w:tcW w:w="1290" w:type="dxa"/>
            <w:vAlign w:val="center"/>
          </w:tcPr>
          <w:p w14:paraId="3CB982D5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3CB982D6" w14:textId="77777777" w:rsidR="008475EC" w:rsidRPr="00E57B8B" w:rsidRDefault="00AE442E" w:rsidP="00AE44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 not true failed</w:t>
            </w:r>
          </w:p>
        </w:tc>
      </w:tr>
      <w:tr w:rsidR="008475EC" w:rsidRPr="00E57B8B" w14:paraId="3CB982DD" w14:textId="77777777" w:rsidTr="00AE442E">
        <w:trPr>
          <w:trHeight w:val="118"/>
        </w:trPr>
        <w:tc>
          <w:tcPr>
            <w:tcW w:w="768" w:type="dxa"/>
            <w:vAlign w:val="center"/>
          </w:tcPr>
          <w:p w14:paraId="3CB982D8" w14:textId="77777777" w:rsidR="008475EC" w:rsidRPr="00E57B8B" w:rsidRDefault="00AE442E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64" w:type="dxa"/>
            <w:vAlign w:val="center"/>
          </w:tcPr>
          <w:p w14:paraId="3CB982D9" w14:textId="31CCB7A9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Calculate accuracy</w:t>
            </w:r>
            <w:r w:rsidR="00652D8A">
              <w:rPr>
                <w:rFonts w:ascii="Times New Roman" w:hAnsi="Times New Roman" w:cs="Times New Roman"/>
              </w:rPr>
              <w:t>, Precision, Recall</w:t>
            </w:r>
            <w:r w:rsidR="00E31BE3">
              <w:rPr>
                <w:rFonts w:ascii="Times New Roman" w:hAnsi="Times New Roman" w:cs="Times New Roman"/>
              </w:rPr>
              <w:t xml:space="preserve"> and f1score</w:t>
            </w:r>
          </w:p>
        </w:tc>
        <w:tc>
          <w:tcPr>
            <w:tcW w:w="3796" w:type="dxa"/>
            <w:vAlign w:val="center"/>
          </w:tcPr>
          <w:p w14:paraId="3CB982DA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Accuracy</w:t>
            </w:r>
            <w:r w:rsidR="00E31BE3">
              <w:rPr>
                <w:rFonts w:ascii="Times New Roman" w:hAnsi="Times New Roman" w:cs="Times New Roman"/>
              </w:rPr>
              <w:t xml:space="preserve"> and f1</w:t>
            </w:r>
            <w:r>
              <w:rPr>
                <w:rFonts w:ascii="Times New Roman" w:hAnsi="Times New Roman" w:cs="Times New Roman"/>
              </w:rPr>
              <w:t xml:space="preserve"> score calculated</w:t>
            </w:r>
          </w:p>
        </w:tc>
        <w:tc>
          <w:tcPr>
            <w:tcW w:w="1290" w:type="dxa"/>
            <w:vAlign w:val="center"/>
          </w:tcPr>
          <w:p w14:paraId="3CB982DB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3CB982DC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Accuracy</w:t>
            </w:r>
            <w:r w:rsidR="00E31BE3">
              <w:rPr>
                <w:rFonts w:ascii="Times New Roman" w:hAnsi="Times New Roman" w:cs="Times New Roman"/>
              </w:rPr>
              <w:t xml:space="preserve"> and f1</w:t>
            </w:r>
            <w:r>
              <w:rPr>
                <w:rFonts w:ascii="Times New Roman" w:hAnsi="Times New Roman" w:cs="Times New Roman"/>
              </w:rPr>
              <w:t xml:space="preserve"> score </w:t>
            </w:r>
            <w:r w:rsidR="00E31BE3">
              <w:rPr>
                <w:rFonts w:ascii="Times New Roman" w:hAnsi="Times New Roman" w:cs="Times New Roman"/>
              </w:rPr>
              <w:t>not displayed failed</w:t>
            </w:r>
          </w:p>
        </w:tc>
      </w:tr>
      <w:tr w:rsidR="008475EC" w:rsidRPr="00E57B8B" w14:paraId="3CB982E3" w14:textId="77777777" w:rsidTr="00AE442E">
        <w:tc>
          <w:tcPr>
            <w:tcW w:w="768" w:type="dxa"/>
            <w:vAlign w:val="center"/>
          </w:tcPr>
          <w:p w14:paraId="3CB982DE" w14:textId="77777777" w:rsidR="008475EC" w:rsidRPr="00E57B8B" w:rsidRDefault="00AE442E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64" w:type="dxa"/>
            <w:vAlign w:val="center"/>
          </w:tcPr>
          <w:p w14:paraId="3CB982DF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login</w:t>
            </w:r>
          </w:p>
        </w:tc>
        <w:tc>
          <w:tcPr>
            <w:tcW w:w="3796" w:type="dxa"/>
            <w:vAlign w:val="center"/>
          </w:tcPr>
          <w:p w14:paraId="3CB982E0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login with his login credential. If success he get his home page</w:t>
            </w:r>
          </w:p>
        </w:tc>
        <w:tc>
          <w:tcPr>
            <w:tcW w:w="1290" w:type="dxa"/>
            <w:vAlign w:val="center"/>
          </w:tcPr>
          <w:p w14:paraId="3CB982E1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3CB982E2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login details will not allowed here</w:t>
            </w:r>
          </w:p>
        </w:tc>
      </w:tr>
      <w:tr w:rsidR="008475EC" w:rsidRPr="00E57B8B" w14:paraId="3CB982E9" w14:textId="77777777" w:rsidTr="00AE442E">
        <w:tc>
          <w:tcPr>
            <w:tcW w:w="768" w:type="dxa"/>
            <w:vAlign w:val="center"/>
          </w:tcPr>
          <w:p w14:paraId="3CB982E4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AE44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64" w:type="dxa"/>
            <w:vAlign w:val="center"/>
          </w:tcPr>
          <w:p w14:paraId="3CB982E5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activate the register users</w:t>
            </w:r>
          </w:p>
        </w:tc>
        <w:tc>
          <w:tcPr>
            <w:tcW w:w="3796" w:type="dxa"/>
            <w:vAlign w:val="center"/>
          </w:tcPr>
          <w:p w14:paraId="3CB982E6" w14:textId="77777777" w:rsidR="008475EC" w:rsidRPr="00E57B8B" w:rsidRDefault="008475EC" w:rsidP="00937B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activate the register user id</w:t>
            </w:r>
          </w:p>
        </w:tc>
        <w:tc>
          <w:tcPr>
            <w:tcW w:w="1290" w:type="dxa"/>
            <w:vAlign w:val="center"/>
          </w:tcPr>
          <w:p w14:paraId="3CB982E7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3CB982E8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user id not found then it won’t login</w:t>
            </w:r>
            <w:r w:rsidRPr="00E57B8B">
              <w:rPr>
                <w:rFonts w:ascii="Times New Roman" w:hAnsi="Times New Roman" w:cs="Times New Roman"/>
              </w:rPr>
              <w:t>.</w:t>
            </w:r>
          </w:p>
        </w:tc>
      </w:tr>
    </w:tbl>
    <w:p w14:paraId="3CB982EA" w14:textId="77777777" w:rsidR="008475EC" w:rsidRPr="00E57B8B" w:rsidRDefault="008475EC" w:rsidP="008475EC">
      <w:pPr>
        <w:rPr>
          <w:rFonts w:ascii="Times New Roman" w:hAnsi="Times New Roman" w:cs="Times New Roman"/>
          <w:b/>
        </w:rPr>
      </w:pPr>
    </w:p>
    <w:p w14:paraId="3CB982EB" w14:textId="77777777" w:rsidR="00C9543C" w:rsidRPr="002A7749" w:rsidRDefault="00C9543C" w:rsidP="002A7749"/>
    <w:sectPr w:rsidR="00C9543C" w:rsidRPr="002A7749" w:rsidSect="00330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7749"/>
    <w:rsid w:val="000D4A36"/>
    <w:rsid w:val="001A4112"/>
    <w:rsid w:val="001C14EF"/>
    <w:rsid w:val="00215BC5"/>
    <w:rsid w:val="002A2CDE"/>
    <w:rsid w:val="002A7749"/>
    <w:rsid w:val="002F3DB9"/>
    <w:rsid w:val="003300BD"/>
    <w:rsid w:val="00652D8A"/>
    <w:rsid w:val="006A2895"/>
    <w:rsid w:val="006C152C"/>
    <w:rsid w:val="007958BA"/>
    <w:rsid w:val="008475EC"/>
    <w:rsid w:val="00891E8A"/>
    <w:rsid w:val="00AE442E"/>
    <w:rsid w:val="00C45395"/>
    <w:rsid w:val="00C9543C"/>
    <w:rsid w:val="00D13879"/>
    <w:rsid w:val="00DD2479"/>
    <w:rsid w:val="00DF67DD"/>
    <w:rsid w:val="00E31BE3"/>
    <w:rsid w:val="00E75AB4"/>
    <w:rsid w:val="00F74C09"/>
    <w:rsid w:val="00FA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982A6"/>
  <w15:docId w15:val="{27031B0C-939B-4DA8-87E1-51ECC3BBD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0B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D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75EC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F3D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Datapoint</dc:creator>
  <cp:keywords/>
  <dc:description/>
  <cp:lastModifiedBy>anusha kadali</cp:lastModifiedBy>
  <cp:revision>24</cp:revision>
  <dcterms:created xsi:type="dcterms:W3CDTF">2022-01-11T09:20:00Z</dcterms:created>
  <dcterms:modified xsi:type="dcterms:W3CDTF">2022-10-11T05:57:00Z</dcterms:modified>
</cp:coreProperties>
</file>