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11DD" w:rsidRPr="00EC11DD" w:rsidRDefault="00EC11DD" w:rsidP="00EC11DD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C11D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Install dependencies</w:t>
      </w:r>
    </w:p>
    <w:p w:rsidR="00EC11DD" w:rsidRPr="00EC11DD" w:rsidRDefault="00EC11DD" w:rsidP="00EC11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</w:pPr>
      <w:r w:rsidRPr="00EC11D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EC11D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EC11D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 install</w:t>
      </w:r>
    </w:p>
    <w:p w:rsidR="00EC11DD" w:rsidRPr="00EC11DD" w:rsidRDefault="00EC11DD" w:rsidP="00EC11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</w:pPr>
      <w:r w:rsidRPr="00EC11D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  cd frontend/</w:t>
      </w:r>
    </w:p>
    <w:p w:rsidR="00EC11DD" w:rsidRPr="00EC11DD" w:rsidRDefault="00EC11DD" w:rsidP="00EC11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</w:pPr>
      <w:r w:rsidRPr="00EC11D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EC11D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EC11D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 install</w:t>
      </w:r>
    </w:p>
    <w:p w:rsidR="00EC11DD" w:rsidRPr="00EC11DD" w:rsidRDefault="00EC11DD" w:rsidP="00EC11DD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C11D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Start the server</w:t>
      </w:r>
    </w:p>
    <w:p w:rsidR="00EC11DD" w:rsidRPr="00EC11DD" w:rsidRDefault="00EC11DD" w:rsidP="00EC11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</w:pPr>
      <w:r w:rsidRPr="00EC11D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EC11D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EC11D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 run start</w:t>
      </w:r>
    </w:p>
    <w:p w:rsidR="00EC11DD" w:rsidRPr="00EC11DD" w:rsidRDefault="00EC11DD" w:rsidP="00EC11DD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C11D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Start the Client</w:t>
      </w:r>
    </w:p>
    <w:p w:rsidR="00EC11DD" w:rsidRPr="00EC11DD" w:rsidRDefault="00EC11DD" w:rsidP="00EC11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</w:pPr>
      <w:r w:rsidRPr="00EC11D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  //open now terminal</w:t>
      </w:r>
    </w:p>
    <w:p w:rsidR="00EC11DD" w:rsidRPr="00EC11DD" w:rsidRDefault="00EC11DD" w:rsidP="00EC11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</w:pPr>
      <w:r w:rsidRPr="00EC11D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  cd frontend</w:t>
      </w:r>
    </w:p>
    <w:p w:rsidR="00EC11DD" w:rsidRDefault="00EC11DD" w:rsidP="00EC11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</w:pPr>
      <w:r w:rsidRPr="00EC11D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EC11D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EC11D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 start</w:t>
      </w:r>
    </w:p>
    <w:p w:rsidR="00EC11DD" w:rsidRDefault="00EC11DD" w:rsidP="00EC11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</w:pPr>
    </w:p>
    <w:p w:rsidR="00EC11DD" w:rsidRPr="00EC11DD" w:rsidRDefault="00EC11DD" w:rsidP="00EC11DD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kern w:val="0"/>
          <w:sz w:val="28"/>
          <w:szCs w:val="28"/>
          <w:lang w:eastAsia="en-IN"/>
          <w14:ligatures w14:val="none"/>
        </w:rPr>
      </w:pPr>
      <w:r w:rsidRPr="00EC11DD">
        <w:rPr>
          <w:rFonts w:eastAsia="Times New Roman" w:cstheme="minorHAnsi"/>
          <w:b/>
          <w:bCs/>
          <w:color w:val="1F2328"/>
          <w:kern w:val="0"/>
          <w:sz w:val="28"/>
          <w:szCs w:val="28"/>
          <w:lang w:eastAsia="en-IN"/>
          <w14:ligatures w14:val="none"/>
        </w:rPr>
        <w:t>Tech Stack</w:t>
      </w:r>
    </w:p>
    <w:p w:rsidR="00EC11DD" w:rsidRPr="00EC11DD" w:rsidRDefault="00EC11DD" w:rsidP="00EC11DD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:sz w:val="20"/>
          <w:szCs w:val="20"/>
          <w:lang w:eastAsia="en-IN"/>
          <w14:ligatures w14:val="none"/>
        </w:rPr>
      </w:pPr>
      <w:r w:rsidRPr="00EC11DD">
        <w:rPr>
          <w:rFonts w:eastAsia="Times New Roman" w:cstheme="minorHAnsi"/>
          <w:b/>
          <w:bCs/>
          <w:color w:val="1F2328"/>
          <w:kern w:val="0"/>
          <w:sz w:val="20"/>
          <w:szCs w:val="20"/>
          <w:lang w:eastAsia="en-IN"/>
          <w14:ligatures w14:val="none"/>
        </w:rPr>
        <w:t>Client:</w:t>
      </w:r>
      <w:r w:rsidRPr="00EC11DD">
        <w:rPr>
          <w:rFonts w:eastAsia="Times New Roman" w:cstheme="minorHAnsi"/>
          <w:color w:val="1F2328"/>
          <w:kern w:val="0"/>
          <w:sz w:val="20"/>
          <w:szCs w:val="20"/>
          <w:lang w:eastAsia="en-IN"/>
          <w14:ligatures w14:val="none"/>
        </w:rPr>
        <w:t> React JS</w:t>
      </w:r>
    </w:p>
    <w:p w:rsidR="00EC11DD" w:rsidRPr="00EC11DD" w:rsidRDefault="00EC11DD" w:rsidP="00EC11DD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:sz w:val="20"/>
          <w:szCs w:val="20"/>
          <w:lang w:eastAsia="en-IN"/>
          <w14:ligatures w14:val="none"/>
        </w:rPr>
      </w:pPr>
      <w:r w:rsidRPr="00EC11DD">
        <w:rPr>
          <w:rFonts w:eastAsia="Times New Roman" w:cstheme="minorHAnsi"/>
          <w:b/>
          <w:bCs/>
          <w:color w:val="1F2328"/>
          <w:kern w:val="0"/>
          <w:sz w:val="20"/>
          <w:szCs w:val="20"/>
          <w:lang w:eastAsia="en-IN"/>
          <w14:ligatures w14:val="none"/>
        </w:rPr>
        <w:t>Server:</w:t>
      </w:r>
      <w:r w:rsidRPr="00EC11DD">
        <w:rPr>
          <w:rFonts w:eastAsia="Times New Roman" w:cstheme="minorHAnsi"/>
          <w:color w:val="1F2328"/>
          <w:kern w:val="0"/>
          <w:sz w:val="20"/>
          <w:szCs w:val="20"/>
          <w:lang w:eastAsia="en-IN"/>
          <w14:ligatures w14:val="none"/>
        </w:rPr>
        <w:t> Node JS, Express JS</w:t>
      </w:r>
    </w:p>
    <w:p w:rsidR="00EC11DD" w:rsidRPr="00EC11DD" w:rsidRDefault="00EC11DD" w:rsidP="00EC11DD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:sz w:val="20"/>
          <w:szCs w:val="20"/>
          <w:lang w:eastAsia="en-IN"/>
          <w14:ligatures w14:val="none"/>
        </w:rPr>
      </w:pPr>
      <w:r w:rsidRPr="00EC11DD">
        <w:rPr>
          <w:rFonts w:eastAsia="Times New Roman" w:cstheme="minorHAnsi"/>
          <w:b/>
          <w:bCs/>
          <w:color w:val="1F2328"/>
          <w:kern w:val="0"/>
          <w:sz w:val="20"/>
          <w:szCs w:val="20"/>
          <w:lang w:eastAsia="en-IN"/>
          <w14:ligatures w14:val="none"/>
        </w:rPr>
        <w:t>Database:</w:t>
      </w:r>
      <w:r w:rsidRPr="00EC11DD">
        <w:rPr>
          <w:rFonts w:eastAsia="Times New Roman" w:cstheme="minorHAnsi"/>
          <w:color w:val="1F2328"/>
          <w:kern w:val="0"/>
          <w:sz w:val="20"/>
          <w:szCs w:val="20"/>
          <w:lang w:eastAsia="en-IN"/>
          <w14:ligatures w14:val="none"/>
        </w:rPr>
        <w:t> Mongo DB</w:t>
      </w:r>
    </w:p>
    <w:p w:rsidR="00EC11DD" w:rsidRDefault="00EC11DD" w:rsidP="00EC11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</w:pPr>
    </w:p>
    <w:p w:rsidR="00EC11DD" w:rsidRDefault="00EC11DD" w:rsidP="00EC11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Error:</w:t>
      </w:r>
    </w:p>
    <w:p w:rsidR="00EC11DD" w:rsidRDefault="00EC11DD" w:rsidP="00EC11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Courier New"/>
          <w:noProof/>
          <w:color w:val="1F2328"/>
          <w:kern w:val="0"/>
          <w:sz w:val="20"/>
          <w:szCs w:val="20"/>
          <w:lang w:eastAsia="en-IN"/>
        </w:rPr>
        <w:lastRenderedPageBreak/>
        <w:drawing>
          <wp:inline distT="0" distB="0" distL="0" distR="0" wp14:anchorId="47A03CC4" wp14:editId="6948130D">
            <wp:extent cx="5731510" cy="3223895"/>
            <wp:effectExtent l="0" t="0" r="2540" b="0"/>
            <wp:docPr id="10205812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81203" name="Picture 10205812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Courier New"/>
          <w:noProof/>
          <w:color w:val="1F2328"/>
          <w:kern w:val="0"/>
          <w:sz w:val="20"/>
          <w:szCs w:val="20"/>
          <w:lang w:eastAsia="en-IN"/>
        </w:rPr>
        <w:drawing>
          <wp:inline distT="0" distB="0" distL="0" distR="0">
            <wp:extent cx="5731510" cy="3223895"/>
            <wp:effectExtent l="0" t="0" r="2540" b="0"/>
            <wp:docPr id="487473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73828" name="Picture 4874738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1DD" w:rsidRPr="00EC11DD" w:rsidRDefault="00EC11DD" w:rsidP="00EC11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</w:pPr>
    </w:p>
    <w:p w:rsidR="00EC11DD" w:rsidRDefault="00EC11DD"/>
    <w:sectPr w:rsidR="00EC1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77D9D"/>
    <w:multiLevelType w:val="hybridMultilevel"/>
    <w:tmpl w:val="79402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357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1DD"/>
    <w:rsid w:val="00EC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44124"/>
  <w15:chartTrackingRefBased/>
  <w15:docId w15:val="{F5C1AD2B-F4EC-434C-932A-05CCD34AA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11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1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1D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l-c1">
    <w:name w:val="pl-c1"/>
    <w:basedOn w:val="DefaultParagraphFont"/>
    <w:rsid w:val="00EC11DD"/>
  </w:style>
  <w:style w:type="paragraph" w:styleId="ListParagraph">
    <w:name w:val="List Paragraph"/>
    <w:basedOn w:val="Normal"/>
    <w:uiPriority w:val="34"/>
    <w:qFormat/>
    <w:rsid w:val="00EC11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11D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C11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4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18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90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89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52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REDDY</dc:creator>
  <cp:keywords/>
  <dc:description/>
  <cp:lastModifiedBy>NEHA REDDY</cp:lastModifiedBy>
  <cp:revision>1</cp:revision>
  <dcterms:created xsi:type="dcterms:W3CDTF">2023-08-10T09:15:00Z</dcterms:created>
  <dcterms:modified xsi:type="dcterms:W3CDTF">2023-08-10T09:18:00Z</dcterms:modified>
</cp:coreProperties>
</file>