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462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1D668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7757"/>
      </w:tblGrid>
      <w:tr w14:paraId="30FB42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D8B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288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3FC925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ADD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0646B">
            <w:pPr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</w:p>
        </w:tc>
      </w:tr>
      <w:tr w14:paraId="5D818D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E54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09E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2F154194">
            <w:pPr>
              <w:rPr>
                <w:rFonts w:ascii="Times New Roman" w:hAnsi="Times New Roman" w:cs="Times New Roman"/>
              </w:rPr>
            </w:pPr>
          </w:p>
        </w:tc>
      </w:tr>
      <w:tr w14:paraId="605A1B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6A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F95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1AD7669">
      <w:pPr>
        <w:rPr>
          <w:rFonts w:ascii="Times New Roman" w:hAnsi="Times New Roman" w:cs="Times New Roman"/>
          <w:lang w:val="en-US"/>
        </w:rPr>
      </w:pPr>
    </w:p>
    <w:p w14:paraId="40E0FE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Empathy Map Canvas</w:t>
      </w:r>
    </w:p>
    <w:p w14:paraId="1281EA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empathy map helps understand the </w:t>
      </w:r>
      <w:r>
        <w:rPr>
          <w:rFonts w:ascii="Times New Roman" w:hAnsi="Times New Roman" w:cs="Times New Roman"/>
          <w:b/>
          <w:bCs/>
        </w:rPr>
        <w:t>user’s mindset, challenges, and needs</w:t>
      </w:r>
      <w:r>
        <w:rPr>
          <w:rFonts w:ascii="Times New Roman" w:hAnsi="Times New Roman" w:cs="Times New Roman"/>
        </w:rPr>
        <w:t xml:space="preserve"> while dealing with complex financial data. This ensures the solution is user</w:t>
      </w:r>
      <w:r>
        <w:rPr>
          <w:rFonts w:ascii="Times New Roman" w:hAnsi="Times New Roman" w:cs="Times New Roman"/>
        </w:rPr>
        <w:noBreakHyphen/>
      </w:r>
      <w:r>
        <w:rPr>
          <w:rFonts w:ascii="Times New Roman" w:hAnsi="Times New Roman" w:cs="Times New Roman"/>
        </w:rPr>
        <w:t>centric and practically useful.</w:t>
      </w:r>
    </w:p>
    <w:p w14:paraId="30FBE83B">
      <w:pPr>
        <w:rPr>
          <w:rFonts w:ascii="Times New Roman" w:hAnsi="Times New Roman" w:cs="Times New Roman"/>
          <w:b/>
          <w:bCs/>
          <w:lang w:val="en-US"/>
        </w:rPr>
      </w:pPr>
      <w:bookmarkStart w:id="0" w:name="_GoBack"/>
      <w:r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6089650" cy="5299710"/>
            <wp:effectExtent l="0" t="0" r="6350" b="5715"/>
            <wp:wrapTopAndBottom/>
            <wp:docPr id="1690335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35753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529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cs="Times New Roman"/>
          <w:b/>
          <w:bCs/>
          <w:lang w:val="en-US"/>
        </w:rPr>
        <w:t>Example:</w:t>
      </w:r>
    </w:p>
    <w:p w14:paraId="27D4C51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360669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AQ02zpBQIAABs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2027672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HzJZ00gAAAAMBAAAPAAAAAAAAAAEAIAAAACIAAABkcnMvZG93&#10;bnJldi54bWxQSwECFAAUAAAACACHTuJAZlprxwYCAAAaBAAADgAAAAAAAAABACAAAAAhAQAAZHJz&#10;L2Uyb0RvYy54bWxQSwUGAAAAAAYABgBZAQAAm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1ABCDDD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885B25"/>
    <w:rsid w:val="18885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2026-02-19T14:35:00Z</dcterms:created>
  <dc:creator>K.Anusha Anu</dc:creator>
  <cp:lastModifiedBy>K.Anusha Anu</cp:lastModifiedBy>
  <dcterms:modified xsi:type="dcterms:W3CDTF">2026-02-19T14:36:32Z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A68C7C36EB5A490B8EE2AAEFA78FE00B_11</vt:lpwstr>
  </property>
</Properties>
</file>