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C6FA1" w14:textId="77777777" w:rsidR="00AF2DEC" w:rsidRDefault="00AF2DEC">
      <w:pPr>
        <w:jc w:val="center"/>
        <w:rPr>
          <w:b/>
          <w:sz w:val="38"/>
          <w:szCs w:val="38"/>
        </w:rPr>
      </w:pPr>
    </w:p>
    <w:p w14:paraId="4E2350A0" w14:textId="77777777" w:rsidR="00AF2DEC" w:rsidRDefault="00AF2DEC">
      <w:pPr>
        <w:jc w:val="center"/>
        <w:rPr>
          <w:b/>
          <w:sz w:val="38"/>
          <w:szCs w:val="38"/>
        </w:rPr>
      </w:pPr>
      <w:bookmarkStart w:id="0" w:name="_gjdgxs" w:colFirst="0" w:colLast="0"/>
      <w:bookmarkEnd w:id="0"/>
    </w:p>
    <w:p w14:paraId="3BD8DB7F" w14:textId="77777777" w:rsidR="00AF2DEC" w:rsidRDefault="00AF2DEC">
      <w:pPr>
        <w:jc w:val="center"/>
        <w:rPr>
          <w:b/>
          <w:sz w:val="38"/>
          <w:szCs w:val="38"/>
        </w:rPr>
      </w:pPr>
    </w:p>
    <w:p w14:paraId="09697B05" w14:textId="77777777" w:rsidR="00AF2DEC" w:rsidRDefault="00AF2DEC">
      <w:pPr>
        <w:jc w:val="center"/>
        <w:rPr>
          <w:b/>
          <w:sz w:val="38"/>
          <w:szCs w:val="38"/>
        </w:rPr>
      </w:pPr>
    </w:p>
    <w:p w14:paraId="2EA1272A" w14:textId="77777777" w:rsidR="00AF2DEC" w:rsidRDefault="00AF2DEC">
      <w:pPr>
        <w:jc w:val="center"/>
        <w:rPr>
          <w:b/>
          <w:sz w:val="38"/>
          <w:szCs w:val="38"/>
        </w:rPr>
      </w:pPr>
    </w:p>
    <w:p w14:paraId="77684082" w14:textId="77777777" w:rsidR="00AF2DEC" w:rsidRDefault="00AF2DEC">
      <w:pPr>
        <w:jc w:val="center"/>
        <w:rPr>
          <w:b/>
          <w:sz w:val="38"/>
          <w:szCs w:val="38"/>
        </w:rPr>
      </w:pPr>
    </w:p>
    <w:p w14:paraId="757FBBA7" w14:textId="77777777" w:rsidR="00AF2DEC" w:rsidRDefault="00AF2DEC">
      <w:pPr>
        <w:jc w:val="center"/>
        <w:rPr>
          <w:b/>
          <w:sz w:val="38"/>
          <w:szCs w:val="38"/>
        </w:rPr>
      </w:pPr>
    </w:p>
    <w:p w14:paraId="404EDC65" w14:textId="77777777" w:rsidR="00AF2DEC" w:rsidRDefault="00AF2DEC">
      <w:pPr>
        <w:jc w:val="center"/>
        <w:rPr>
          <w:b/>
          <w:sz w:val="38"/>
          <w:szCs w:val="38"/>
        </w:rPr>
      </w:pPr>
    </w:p>
    <w:p w14:paraId="2C69E9BB" w14:textId="77777777" w:rsidR="00AF2DEC" w:rsidRDefault="00AF2DEC">
      <w:pPr>
        <w:jc w:val="center"/>
        <w:rPr>
          <w:b/>
          <w:sz w:val="38"/>
          <w:szCs w:val="38"/>
        </w:rPr>
      </w:pPr>
    </w:p>
    <w:p w14:paraId="76387902" w14:textId="77777777" w:rsidR="00AF2DEC" w:rsidRDefault="00AF2DEC">
      <w:pPr>
        <w:jc w:val="center"/>
        <w:rPr>
          <w:b/>
          <w:sz w:val="38"/>
          <w:szCs w:val="38"/>
        </w:rPr>
      </w:pPr>
    </w:p>
    <w:p w14:paraId="6F8725E7" w14:textId="77777777" w:rsidR="00AF2DEC" w:rsidRDefault="00AF2DEC">
      <w:pPr>
        <w:jc w:val="center"/>
        <w:rPr>
          <w:b/>
          <w:sz w:val="38"/>
          <w:szCs w:val="38"/>
        </w:rPr>
      </w:pPr>
    </w:p>
    <w:p w14:paraId="2EC60994" w14:textId="77777777" w:rsidR="00AF2DEC" w:rsidRDefault="00AF2DEC">
      <w:pPr>
        <w:jc w:val="center"/>
        <w:rPr>
          <w:b/>
          <w:sz w:val="38"/>
          <w:szCs w:val="38"/>
        </w:rPr>
      </w:pPr>
    </w:p>
    <w:p w14:paraId="7E6A3393" w14:textId="77777777" w:rsidR="00AF2DEC" w:rsidRDefault="00AF2DEC">
      <w:pPr>
        <w:jc w:val="center"/>
        <w:rPr>
          <w:b/>
          <w:sz w:val="38"/>
          <w:szCs w:val="38"/>
        </w:rPr>
      </w:pPr>
    </w:p>
    <w:p w14:paraId="4B49932D" w14:textId="77777777" w:rsidR="00AF2DEC" w:rsidRDefault="00AF2DEC">
      <w:pPr>
        <w:jc w:val="center"/>
        <w:rPr>
          <w:b/>
          <w:sz w:val="38"/>
          <w:szCs w:val="38"/>
        </w:rPr>
      </w:pPr>
    </w:p>
    <w:p w14:paraId="609FFA17" w14:textId="155327EF" w:rsidR="00AF2DEC" w:rsidRDefault="007A4541">
      <w:pPr>
        <w:jc w:val="center"/>
        <w:rPr>
          <w:b/>
          <w:sz w:val="42"/>
          <w:szCs w:val="42"/>
        </w:rPr>
      </w:pPr>
      <w:r>
        <w:rPr>
          <w:b/>
          <w:sz w:val="42"/>
          <w:szCs w:val="42"/>
        </w:rPr>
        <w:t xml:space="preserve">Functional Test Report for </w:t>
      </w:r>
      <w:r w:rsidR="000332CE">
        <w:rPr>
          <w:b/>
          <w:sz w:val="42"/>
          <w:szCs w:val="42"/>
        </w:rPr>
        <w:t>Inji Wallet</w:t>
      </w:r>
      <w:r>
        <w:rPr>
          <w:b/>
          <w:sz w:val="42"/>
          <w:szCs w:val="42"/>
        </w:rPr>
        <w:t xml:space="preserve"> v0.1</w:t>
      </w:r>
      <w:r w:rsidR="003D619E">
        <w:rPr>
          <w:b/>
          <w:sz w:val="42"/>
          <w:szCs w:val="42"/>
        </w:rPr>
        <w:t>4</w:t>
      </w:r>
      <w:r>
        <w:rPr>
          <w:b/>
          <w:sz w:val="42"/>
          <w:szCs w:val="42"/>
        </w:rPr>
        <w:t>.</w:t>
      </w:r>
      <w:r w:rsidR="00542998">
        <w:rPr>
          <w:b/>
          <w:sz w:val="42"/>
          <w:szCs w:val="42"/>
        </w:rPr>
        <w:t>1</w:t>
      </w:r>
    </w:p>
    <w:p w14:paraId="744A2EE7" w14:textId="46F9BFA2" w:rsidR="00AF2DEC" w:rsidRDefault="00542998">
      <w:pPr>
        <w:jc w:val="center"/>
        <w:rPr>
          <w:b/>
          <w:sz w:val="42"/>
          <w:szCs w:val="42"/>
        </w:rPr>
      </w:pPr>
      <w:r>
        <w:rPr>
          <w:b/>
          <w:sz w:val="42"/>
          <w:szCs w:val="42"/>
        </w:rPr>
        <w:t>20</w:t>
      </w:r>
      <w:r w:rsidR="007A4541">
        <w:rPr>
          <w:b/>
          <w:sz w:val="42"/>
          <w:szCs w:val="42"/>
        </w:rPr>
        <w:t>-</w:t>
      </w:r>
      <w:r>
        <w:rPr>
          <w:b/>
          <w:sz w:val="42"/>
          <w:szCs w:val="42"/>
        </w:rPr>
        <w:t>02</w:t>
      </w:r>
      <w:r w:rsidR="007A4541">
        <w:rPr>
          <w:b/>
          <w:sz w:val="42"/>
          <w:szCs w:val="42"/>
        </w:rPr>
        <w:t>-202</w:t>
      </w:r>
      <w:r>
        <w:rPr>
          <w:b/>
          <w:sz w:val="42"/>
          <w:szCs w:val="42"/>
        </w:rPr>
        <w:t>5</w:t>
      </w:r>
      <w:r w:rsidR="007A4541">
        <w:br w:type="page"/>
      </w:r>
    </w:p>
    <w:p w14:paraId="5CF638FF" w14:textId="77777777" w:rsidR="00AF2DEC" w:rsidRDefault="00AF2DEC">
      <w:pPr>
        <w:pStyle w:val="Heading1"/>
      </w:pPr>
      <w:bookmarkStart w:id="1" w:name="_30j0zll" w:colFirst="0" w:colLast="0"/>
      <w:bookmarkEnd w:id="1"/>
    </w:p>
    <w:sdt>
      <w:sdtPr>
        <w:id w:val="2007234578"/>
        <w:docPartObj>
          <w:docPartGallery w:val="Table of Contents"/>
          <w:docPartUnique/>
        </w:docPartObj>
      </w:sdtPr>
      <w:sdtEndPr/>
      <w:sdtContent>
        <w:p w14:paraId="0C43B1A6" w14:textId="2B9B071F" w:rsidR="00E01CBB" w:rsidRDefault="007A4541">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91465572" w:history="1">
            <w:r w:rsidR="00E01CBB" w:rsidRPr="00FF3F42">
              <w:rPr>
                <w:rStyle w:val="Hyperlink"/>
                <w:noProof/>
              </w:rPr>
              <w:t>Testing Scope</w:t>
            </w:r>
            <w:r w:rsidR="00E01CBB">
              <w:rPr>
                <w:noProof/>
                <w:webHidden/>
              </w:rPr>
              <w:tab/>
            </w:r>
            <w:r w:rsidR="00E01CBB">
              <w:rPr>
                <w:noProof/>
                <w:webHidden/>
              </w:rPr>
              <w:fldChar w:fldCharType="begin"/>
            </w:r>
            <w:r w:rsidR="00E01CBB">
              <w:rPr>
                <w:noProof/>
                <w:webHidden/>
              </w:rPr>
              <w:instrText xml:space="preserve"> PAGEREF _Toc191465572 \h </w:instrText>
            </w:r>
            <w:r w:rsidR="00E01CBB">
              <w:rPr>
                <w:noProof/>
                <w:webHidden/>
              </w:rPr>
            </w:r>
            <w:r w:rsidR="00E01CBB">
              <w:rPr>
                <w:noProof/>
                <w:webHidden/>
              </w:rPr>
              <w:fldChar w:fldCharType="separate"/>
            </w:r>
            <w:r w:rsidR="00E01CBB">
              <w:rPr>
                <w:noProof/>
                <w:webHidden/>
              </w:rPr>
              <w:t>3</w:t>
            </w:r>
            <w:r w:rsidR="00E01CBB">
              <w:rPr>
                <w:noProof/>
                <w:webHidden/>
              </w:rPr>
              <w:fldChar w:fldCharType="end"/>
            </w:r>
          </w:hyperlink>
        </w:p>
        <w:p w14:paraId="1C02DDDC" w14:textId="737B13EC" w:rsidR="00E01CBB" w:rsidRDefault="00E01CBB">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1465573" w:history="1">
            <w:r w:rsidRPr="00FF3F42">
              <w:rPr>
                <w:rStyle w:val="Hyperlink"/>
                <w:noProof/>
              </w:rPr>
              <w:t>Test Approach</w:t>
            </w:r>
            <w:r>
              <w:rPr>
                <w:noProof/>
                <w:webHidden/>
              </w:rPr>
              <w:tab/>
            </w:r>
            <w:r>
              <w:rPr>
                <w:noProof/>
                <w:webHidden/>
              </w:rPr>
              <w:fldChar w:fldCharType="begin"/>
            </w:r>
            <w:r>
              <w:rPr>
                <w:noProof/>
                <w:webHidden/>
              </w:rPr>
              <w:instrText xml:space="preserve"> PAGEREF _Toc191465573 \h </w:instrText>
            </w:r>
            <w:r>
              <w:rPr>
                <w:noProof/>
                <w:webHidden/>
              </w:rPr>
            </w:r>
            <w:r>
              <w:rPr>
                <w:noProof/>
                <w:webHidden/>
              </w:rPr>
              <w:fldChar w:fldCharType="separate"/>
            </w:r>
            <w:r>
              <w:rPr>
                <w:noProof/>
                <w:webHidden/>
              </w:rPr>
              <w:t>3</w:t>
            </w:r>
            <w:r>
              <w:rPr>
                <w:noProof/>
                <w:webHidden/>
              </w:rPr>
              <w:fldChar w:fldCharType="end"/>
            </w:r>
          </w:hyperlink>
        </w:p>
        <w:p w14:paraId="35060F5F" w14:textId="06AB522E" w:rsidR="00E01CBB" w:rsidRDefault="00E01CB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1465574" w:history="1">
            <w:r w:rsidRPr="00FF3F42">
              <w:rPr>
                <w:rStyle w:val="Hyperlink"/>
                <w:noProof/>
              </w:rPr>
              <w:t>UI Automation results</w:t>
            </w:r>
            <w:r>
              <w:rPr>
                <w:noProof/>
                <w:webHidden/>
              </w:rPr>
              <w:tab/>
            </w:r>
            <w:r>
              <w:rPr>
                <w:noProof/>
                <w:webHidden/>
              </w:rPr>
              <w:fldChar w:fldCharType="begin"/>
            </w:r>
            <w:r>
              <w:rPr>
                <w:noProof/>
                <w:webHidden/>
              </w:rPr>
              <w:instrText xml:space="preserve"> PAGEREF _Toc191465574 \h </w:instrText>
            </w:r>
            <w:r>
              <w:rPr>
                <w:noProof/>
                <w:webHidden/>
              </w:rPr>
            </w:r>
            <w:r>
              <w:rPr>
                <w:noProof/>
                <w:webHidden/>
              </w:rPr>
              <w:fldChar w:fldCharType="separate"/>
            </w:r>
            <w:r>
              <w:rPr>
                <w:noProof/>
                <w:webHidden/>
              </w:rPr>
              <w:t>4</w:t>
            </w:r>
            <w:r>
              <w:rPr>
                <w:noProof/>
                <w:webHidden/>
              </w:rPr>
              <w:fldChar w:fldCharType="end"/>
            </w:r>
          </w:hyperlink>
        </w:p>
        <w:p w14:paraId="4488902B" w14:textId="36A2B087" w:rsidR="00E01CBB" w:rsidRDefault="00E01CB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1465575" w:history="1">
            <w:r w:rsidRPr="00FF3F42">
              <w:rPr>
                <w:rStyle w:val="Hyperlink"/>
                <w:noProof/>
              </w:rPr>
              <w:t>Device and Component Details:</w:t>
            </w:r>
            <w:r>
              <w:rPr>
                <w:noProof/>
                <w:webHidden/>
              </w:rPr>
              <w:tab/>
            </w:r>
            <w:r>
              <w:rPr>
                <w:noProof/>
                <w:webHidden/>
              </w:rPr>
              <w:fldChar w:fldCharType="begin"/>
            </w:r>
            <w:r>
              <w:rPr>
                <w:noProof/>
                <w:webHidden/>
              </w:rPr>
              <w:instrText xml:space="preserve"> PAGEREF _Toc191465575 \h </w:instrText>
            </w:r>
            <w:r>
              <w:rPr>
                <w:noProof/>
                <w:webHidden/>
              </w:rPr>
            </w:r>
            <w:r>
              <w:rPr>
                <w:noProof/>
                <w:webHidden/>
              </w:rPr>
              <w:fldChar w:fldCharType="separate"/>
            </w:r>
            <w:r>
              <w:rPr>
                <w:noProof/>
                <w:webHidden/>
              </w:rPr>
              <w:t>5</w:t>
            </w:r>
            <w:r>
              <w:rPr>
                <w:noProof/>
                <w:webHidden/>
              </w:rPr>
              <w:fldChar w:fldCharType="end"/>
            </w:r>
          </w:hyperlink>
        </w:p>
        <w:p w14:paraId="460FA799" w14:textId="1BEBF31B" w:rsidR="00E01CBB" w:rsidRDefault="00E01CB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1465576" w:history="1">
            <w:r w:rsidRPr="00FF3F42">
              <w:rPr>
                <w:rStyle w:val="Hyperlink"/>
                <w:noProof/>
              </w:rPr>
              <w:t>Detailed Test Metrics</w:t>
            </w:r>
            <w:r>
              <w:rPr>
                <w:noProof/>
                <w:webHidden/>
              </w:rPr>
              <w:tab/>
            </w:r>
            <w:r>
              <w:rPr>
                <w:noProof/>
                <w:webHidden/>
              </w:rPr>
              <w:fldChar w:fldCharType="begin"/>
            </w:r>
            <w:r>
              <w:rPr>
                <w:noProof/>
                <w:webHidden/>
              </w:rPr>
              <w:instrText xml:space="preserve"> PAGEREF _Toc191465576 \h </w:instrText>
            </w:r>
            <w:r>
              <w:rPr>
                <w:noProof/>
                <w:webHidden/>
              </w:rPr>
            </w:r>
            <w:r>
              <w:rPr>
                <w:noProof/>
                <w:webHidden/>
              </w:rPr>
              <w:fldChar w:fldCharType="separate"/>
            </w:r>
            <w:r>
              <w:rPr>
                <w:noProof/>
                <w:webHidden/>
              </w:rPr>
              <w:t>8</w:t>
            </w:r>
            <w:r>
              <w:rPr>
                <w:noProof/>
                <w:webHidden/>
              </w:rPr>
              <w:fldChar w:fldCharType="end"/>
            </w:r>
          </w:hyperlink>
        </w:p>
        <w:p w14:paraId="202D28CE" w14:textId="619D7A96" w:rsidR="00AF2DEC" w:rsidRDefault="007A4541">
          <w:pPr>
            <w:widowControl w:val="0"/>
            <w:tabs>
              <w:tab w:val="right" w:pos="12000"/>
            </w:tabs>
            <w:spacing w:before="60" w:line="240" w:lineRule="auto"/>
            <w:ind w:left="360"/>
            <w:rPr>
              <w:color w:val="000000"/>
            </w:rPr>
          </w:pPr>
          <w:r>
            <w:fldChar w:fldCharType="end"/>
          </w:r>
        </w:p>
      </w:sdtContent>
    </w:sdt>
    <w:p w14:paraId="7F8334FC" w14:textId="77777777" w:rsidR="00AF2DEC" w:rsidRDefault="00AF2DEC"/>
    <w:p w14:paraId="679492B1" w14:textId="77777777" w:rsidR="00AF2DEC" w:rsidRDefault="007A4541">
      <w:pPr>
        <w:pStyle w:val="Heading1"/>
      </w:pPr>
      <w:bookmarkStart w:id="2" w:name="_1fob9te" w:colFirst="0" w:colLast="0"/>
      <w:bookmarkEnd w:id="2"/>
      <w:r>
        <w:br w:type="page"/>
      </w:r>
    </w:p>
    <w:p w14:paraId="49CC86E9" w14:textId="77777777" w:rsidR="00AF2DEC" w:rsidRDefault="007A4541">
      <w:pPr>
        <w:pStyle w:val="Heading1"/>
      </w:pPr>
      <w:bookmarkStart w:id="3" w:name="_Toc191465572"/>
      <w:r>
        <w:lastRenderedPageBreak/>
        <w:t>Testing Scope</w:t>
      </w:r>
      <w:bookmarkEnd w:id="3"/>
    </w:p>
    <w:p w14:paraId="46608717" w14:textId="77777777" w:rsidR="00AF2DEC" w:rsidRDefault="007A4541">
      <w:pPr>
        <w:rPr>
          <w:sz w:val="24"/>
          <w:szCs w:val="24"/>
        </w:rPr>
      </w:pPr>
      <w:r>
        <w:rPr>
          <w:sz w:val="24"/>
          <w:szCs w:val="24"/>
        </w:rPr>
        <w:t xml:space="preserve">The scope of testing is to verify fitment to the specification from the perspective of  </w:t>
      </w:r>
    </w:p>
    <w:p w14:paraId="002B4D29" w14:textId="75845FFB" w:rsidR="00AF2DEC" w:rsidRDefault="007A4541">
      <w:pPr>
        <w:numPr>
          <w:ilvl w:val="0"/>
          <w:numId w:val="2"/>
        </w:numPr>
        <w:rPr>
          <w:sz w:val="24"/>
          <w:szCs w:val="24"/>
        </w:rPr>
      </w:pPr>
      <w:r>
        <w:rPr>
          <w:sz w:val="24"/>
          <w:szCs w:val="24"/>
        </w:rPr>
        <w:t xml:space="preserve">Functionality </w:t>
      </w:r>
      <w:r w:rsidR="00542998">
        <w:rPr>
          <w:sz w:val="24"/>
          <w:szCs w:val="24"/>
        </w:rPr>
        <w:t>Sanity</w:t>
      </w:r>
    </w:p>
    <w:p w14:paraId="6D02104A" w14:textId="5E7057AC" w:rsidR="00AF2DEC" w:rsidRPr="00BB108B" w:rsidRDefault="00542998" w:rsidP="00BB108B">
      <w:pPr>
        <w:numPr>
          <w:ilvl w:val="0"/>
          <w:numId w:val="2"/>
        </w:numPr>
        <w:rPr>
          <w:sz w:val="24"/>
          <w:szCs w:val="24"/>
        </w:rPr>
      </w:pPr>
      <w:r>
        <w:rPr>
          <w:sz w:val="24"/>
          <w:szCs w:val="24"/>
        </w:rPr>
        <w:t>Automation</w:t>
      </w:r>
      <w:r w:rsidR="00BB108B">
        <w:rPr>
          <w:sz w:val="24"/>
          <w:szCs w:val="24"/>
        </w:rPr>
        <w:t xml:space="preserve"> for UI</w:t>
      </w:r>
    </w:p>
    <w:p w14:paraId="2324E499" w14:textId="77777777" w:rsidR="00542998" w:rsidRDefault="00542998">
      <w:pPr>
        <w:rPr>
          <w:sz w:val="24"/>
          <w:szCs w:val="24"/>
        </w:rPr>
      </w:pPr>
    </w:p>
    <w:p w14:paraId="0337E956" w14:textId="280D3573" w:rsidR="00AF2DEC" w:rsidRDefault="007A4541" w:rsidP="4D0F72FF">
      <w:pPr>
        <w:rPr>
          <w:sz w:val="24"/>
          <w:szCs w:val="24"/>
          <w:lang w:val="en-US"/>
        </w:rPr>
      </w:pPr>
      <w:r w:rsidRPr="4D0F72FF">
        <w:rPr>
          <w:sz w:val="24"/>
          <w:szCs w:val="24"/>
          <w:lang w:val="en-US"/>
        </w:rPr>
        <w:t xml:space="preserve">Verification is performed not only from the end user perspective but also from the System Integrator (SI) point of view. Hence Configurability and Extensibility of the software is also assessed. This ensures </w:t>
      </w:r>
      <w:r w:rsidR="00FA6C3E" w:rsidRPr="4D0F72FF">
        <w:rPr>
          <w:sz w:val="24"/>
          <w:szCs w:val="24"/>
          <w:lang w:val="en-US"/>
        </w:rPr>
        <w:t>the readiness</w:t>
      </w:r>
      <w:r w:rsidRPr="4D0F72FF">
        <w:rPr>
          <w:sz w:val="24"/>
          <w:szCs w:val="24"/>
          <w:lang w:val="en-US"/>
        </w:rPr>
        <w:t xml:space="preserve"> of software for use in multiple countries. Since MOSIP is an “API First” product platform, Verification scope required comprehensive automation testing for all the MOSIP APIs. An automation Test Rig is created for the same. </w:t>
      </w:r>
    </w:p>
    <w:p w14:paraId="12FF44DD" w14:textId="77777777" w:rsidR="00AF2DEC" w:rsidRDefault="00AF2DEC">
      <w:pPr>
        <w:rPr>
          <w:sz w:val="24"/>
          <w:szCs w:val="24"/>
        </w:rPr>
      </w:pPr>
    </w:p>
    <w:p w14:paraId="660183BD" w14:textId="77777777" w:rsidR="00AF2DEC" w:rsidRDefault="007A4541">
      <w:pPr>
        <w:spacing w:line="240" w:lineRule="auto"/>
        <w:rPr>
          <w:sz w:val="24"/>
          <w:szCs w:val="24"/>
        </w:rPr>
      </w:pPr>
      <w:r>
        <w:rPr>
          <w:sz w:val="24"/>
          <w:szCs w:val="24"/>
        </w:rPr>
        <w:t xml:space="preserve">The </w:t>
      </w:r>
      <w:r>
        <w:rPr>
          <w:rFonts w:ascii="Courier New" w:eastAsia="Courier New" w:hAnsi="Courier New" w:cs="Courier New"/>
          <w:sz w:val="20"/>
          <w:szCs w:val="20"/>
        </w:rPr>
        <w:t>Inji</w:t>
      </w:r>
      <w:r>
        <w:rPr>
          <w:rFonts w:ascii="Times New Roman" w:eastAsia="Times New Roman" w:hAnsi="Times New Roman" w:cs="Times New Roman"/>
          <w:sz w:val="24"/>
          <w:szCs w:val="24"/>
        </w:rPr>
        <w:t xml:space="preserve"> </w:t>
      </w:r>
      <w:r>
        <w:rPr>
          <w:sz w:val="24"/>
          <w:szCs w:val="24"/>
        </w:rPr>
        <w:t>testing scope revolves around the following flows:</w:t>
      </w:r>
    </w:p>
    <w:p w14:paraId="6327D601" w14:textId="77777777" w:rsidR="00AF2DEC" w:rsidRDefault="00AF2DEC"/>
    <w:p w14:paraId="0A49D73B" w14:textId="77777777" w:rsidR="00AF2DEC" w:rsidRDefault="007A4541">
      <w:pPr>
        <w:numPr>
          <w:ilvl w:val="0"/>
          <w:numId w:val="2"/>
        </w:numPr>
        <w:rPr>
          <w:sz w:val="24"/>
          <w:szCs w:val="24"/>
        </w:rPr>
      </w:pPr>
      <w:r>
        <w:rPr>
          <w:sz w:val="24"/>
          <w:szCs w:val="24"/>
        </w:rPr>
        <w:t xml:space="preserve">Biometric unlock </w:t>
      </w:r>
    </w:p>
    <w:p w14:paraId="4DD2B75E" w14:textId="77777777" w:rsidR="00AF2DEC" w:rsidRDefault="007A4541" w:rsidP="4D0F72FF">
      <w:pPr>
        <w:numPr>
          <w:ilvl w:val="0"/>
          <w:numId w:val="2"/>
        </w:numPr>
        <w:rPr>
          <w:sz w:val="24"/>
          <w:szCs w:val="24"/>
          <w:lang w:val="en-US"/>
        </w:rPr>
      </w:pPr>
      <w:proofErr w:type="gramStart"/>
      <w:r w:rsidRPr="4D0F72FF">
        <w:rPr>
          <w:sz w:val="24"/>
          <w:szCs w:val="24"/>
          <w:lang w:val="en-US"/>
        </w:rPr>
        <w:t>Passcode</w:t>
      </w:r>
      <w:proofErr w:type="gramEnd"/>
      <w:r w:rsidRPr="4D0F72FF">
        <w:rPr>
          <w:sz w:val="24"/>
          <w:szCs w:val="24"/>
          <w:lang w:val="en-US"/>
        </w:rPr>
        <w:t xml:space="preserve"> unlock </w:t>
      </w:r>
    </w:p>
    <w:p w14:paraId="27D16F2F" w14:textId="77777777" w:rsidR="00AF2DEC" w:rsidRDefault="007A4541">
      <w:pPr>
        <w:numPr>
          <w:ilvl w:val="0"/>
          <w:numId w:val="2"/>
        </w:numPr>
        <w:rPr>
          <w:sz w:val="24"/>
          <w:szCs w:val="24"/>
        </w:rPr>
      </w:pPr>
      <w:r>
        <w:rPr>
          <w:sz w:val="24"/>
          <w:szCs w:val="24"/>
        </w:rPr>
        <w:t xml:space="preserve">VC download via MOSIP </w:t>
      </w:r>
    </w:p>
    <w:p w14:paraId="18688066" w14:textId="7B5EA173" w:rsidR="00AF2DEC" w:rsidRDefault="007A4541" w:rsidP="4D0F72FF">
      <w:pPr>
        <w:numPr>
          <w:ilvl w:val="0"/>
          <w:numId w:val="2"/>
        </w:numPr>
        <w:rPr>
          <w:sz w:val="24"/>
          <w:szCs w:val="24"/>
          <w:lang w:val="en-US"/>
        </w:rPr>
      </w:pPr>
      <w:r w:rsidRPr="4D0F72FF">
        <w:rPr>
          <w:sz w:val="24"/>
          <w:szCs w:val="24"/>
          <w:lang w:val="en-US"/>
        </w:rPr>
        <w:t xml:space="preserve">VC </w:t>
      </w:r>
      <w:proofErr w:type="gramStart"/>
      <w:r w:rsidR="00FA6C3E" w:rsidRPr="4D0F72FF">
        <w:rPr>
          <w:sz w:val="24"/>
          <w:szCs w:val="24"/>
          <w:lang w:val="en-US"/>
        </w:rPr>
        <w:t>download</w:t>
      </w:r>
      <w:proofErr w:type="gramEnd"/>
      <w:r w:rsidRPr="4D0F72FF">
        <w:rPr>
          <w:sz w:val="24"/>
          <w:szCs w:val="24"/>
          <w:lang w:val="en-US"/>
        </w:rPr>
        <w:t xml:space="preserve"> via Sunbird </w:t>
      </w:r>
    </w:p>
    <w:p w14:paraId="6DA78EE9" w14:textId="24EA62F8" w:rsidR="00AF2DEC" w:rsidRDefault="00FA6C3E">
      <w:pPr>
        <w:numPr>
          <w:ilvl w:val="0"/>
          <w:numId w:val="2"/>
        </w:numPr>
        <w:rPr>
          <w:sz w:val="24"/>
          <w:szCs w:val="24"/>
        </w:rPr>
      </w:pPr>
      <w:r>
        <w:rPr>
          <w:sz w:val="24"/>
          <w:szCs w:val="24"/>
        </w:rPr>
        <w:t>Pinning a</w:t>
      </w:r>
      <w:r w:rsidR="007A4541">
        <w:rPr>
          <w:sz w:val="24"/>
          <w:szCs w:val="24"/>
        </w:rPr>
        <w:t xml:space="preserve"> VC </w:t>
      </w:r>
    </w:p>
    <w:p w14:paraId="50227010" w14:textId="213D5F09" w:rsidR="00AF2DEC" w:rsidRDefault="007A4541">
      <w:pPr>
        <w:numPr>
          <w:ilvl w:val="0"/>
          <w:numId w:val="2"/>
        </w:numPr>
        <w:rPr>
          <w:sz w:val="24"/>
          <w:szCs w:val="24"/>
        </w:rPr>
      </w:pPr>
      <w:r>
        <w:rPr>
          <w:sz w:val="24"/>
          <w:szCs w:val="24"/>
        </w:rPr>
        <w:t>Normal VC sharing</w:t>
      </w:r>
    </w:p>
    <w:p w14:paraId="5431F38C" w14:textId="77777777" w:rsidR="00AF2DEC" w:rsidRDefault="007A4541">
      <w:pPr>
        <w:numPr>
          <w:ilvl w:val="0"/>
          <w:numId w:val="2"/>
        </w:numPr>
        <w:rPr>
          <w:sz w:val="24"/>
          <w:szCs w:val="24"/>
        </w:rPr>
      </w:pPr>
      <w:r>
        <w:rPr>
          <w:sz w:val="24"/>
          <w:szCs w:val="24"/>
        </w:rPr>
        <w:t xml:space="preserve">Deleting VC </w:t>
      </w:r>
    </w:p>
    <w:p w14:paraId="1B59249E" w14:textId="1A9EC2D4" w:rsidR="00AF2DEC" w:rsidRDefault="007A4541">
      <w:pPr>
        <w:numPr>
          <w:ilvl w:val="0"/>
          <w:numId w:val="2"/>
        </w:numPr>
        <w:rPr>
          <w:sz w:val="24"/>
          <w:szCs w:val="24"/>
        </w:rPr>
      </w:pPr>
      <w:r>
        <w:rPr>
          <w:sz w:val="24"/>
          <w:szCs w:val="24"/>
        </w:rPr>
        <w:t>Face Auth on Resident's phone</w:t>
      </w:r>
    </w:p>
    <w:p w14:paraId="45DE844F" w14:textId="77777777" w:rsidR="00AF2DEC" w:rsidRDefault="007A4541">
      <w:pPr>
        <w:numPr>
          <w:ilvl w:val="0"/>
          <w:numId w:val="2"/>
        </w:numPr>
        <w:rPr>
          <w:sz w:val="24"/>
          <w:szCs w:val="24"/>
        </w:rPr>
      </w:pPr>
      <w:r>
        <w:rPr>
          <w:sz w:val="24"/>
          <w:szCs w:val="24"/>
        </w:rPr>
        <w:t>Multi language support</w:t>
      </w:r>
    </w:p>
    <w:p w14:paraId="3D90E63A" w14:textId="77777777" w:rsidR="00AF2DEC" w:rsidRDefault="007A4541">
      <w:pPr>
        <w:numPr>
          <w:ilvl w:val="0"/>
          <w:numId w:val="2"/>
        </w:numPr>
        <w:rPr>
          <w:sz w:val="24"/>
          <w:szCs w:val="24"/>
        </w:rPr>
      </w:pPr>
      <w:r>
        <w:rPr>
          <w:sz w:val="24"/>
          <w:szCs w:val="24"/>
        </w:rPr>
        <w:t xml:space="preserve">Backup and restore </w:t>
      </w:r>
    </w:p>
    <w:p w14:paraId="7ADD0DBE" w14:textId="77777777" w:rsidR="00AF2DEC" w:rsidRDefault="007A4541">
      <w:pPr>
        <w:numPr>
          <w:ilvl w:val="0"/>
          <w:numId w:val="2"/>
        </w:numPr>
        <w:rPr>
          <w:sz w:val="24"/>
          <w:szCs w:val="24"/>
        </w:rPr>
      </w:pPr>
      <w:r>
        <w:rPr>
          <w:sz w:val="24"/>
          <w:szCs w:val="24"/>
        </w:rPr>
        <w:t xml:space="preserve">Wallet binding </w:t>
      </w:r>
    </w:p>
    <w:p w14:paraId="0D652797" w14:textId="77777777" w:rsidR="00AF2DEC" w:rsidRDefault="007A4541">
      <w:pPr>
        <w:numPr>
          <w:ilvl w:val="0"/>
          <w:numId w:val="2"/>
        </w:numPr>
        <w:rPr>
          <w:sz w:val="24"/>
          <w:szCs w:val="24"/>
        </w:rPr>
      </w:pPr>
      <w:r>
        <w:rPr>
          <w:sz w:val="24"/>
          <w:szCs w:val="24"/>
        </w:rPr>
        <w:t>QR code Login</w:t>
      </w:r>
    </w:p>
    <w:p w14:paraId="7CAC7F2E" w14:textId="77777777" w:rsidR="00AF2DEC" w:rsidRDefault="007A4541">
      <w:pPr>
        <w:numPr>
          <w:ilvl w:val="0"/>
          <w:numId w:val="2"/>
        </w:numPr>
        <w:rPr>
          <w:sz w:val="24"/>
          <w:szCs w:val="24"/>
        </w:rPr>
      </w:pPr>
      <w:r>
        <w:rPr>
          <w:sz w:val="24"/>
          <w:szCs w:val="24"/>
        </w:rPr>
        <w:t xml:space="preserve">Logout </w:t>
      </w:r>
    </w:p>
    <w:p w14:paraId="0097F1D0" w14:textId="77777777" w:rsidR="00AF2DEC" w:rsidRDefault="007A4541">
      <w:pPr>
        <w:pStyle w:val="Heading1"/>
      </w:pPr>
      <w:bookmarkStart w:id="4" w:name="_Toc191465573"/>
      <w:r>
        <w:t>Test Approach</w:t>
      </w:r>
      <w:bookmarkEnd w:id="4"/>
    </w:p>
    <w:p w14:paraId="602473D4" w14:textId="77777777" w:rsidR="00AF2DEC" w:rsidRDefault="007A4541" w:rsidP="4D0F72FF">
      <w:pPr>
        <w:rPr>
          <w:sz w:val="24"/>
          <w:szCs w:val="24"/>
          <w:lang w:val="en-US"/>
        </w:rPr>
      </w:pPr>
      <w:proofErr w:type="gramStart"/>
      <w:r w:rsidRPr="4D0F72FF">
        <w:rPr>
          <w:sz w:val="24"/>
          <w:szCs w:val="24"/>
          <w:lang w:val="en-US"/>
        </w:rPr>
        <w:t>Persona</w:t>
      </w:r>
      <w:proofErr w:type="gramEnd"/>
      <w:r w:rsidRPr="4D0F72FF">
        <w:rPr>
          <w:sz w:val="24"/>
          <w:szCs w:val="24"/>
          <w:lang w:val="en-US"/>
        </w:rPr>
        <w:t xml:space="preserve"> based approach has been adopted to perform the IV&amp;V, by simulating test scenarios that resemble a real-time implementation. </w:t>
      </w:r>
    </w:p>
    <w:p w14:paraId="717C7FDA" w14:textId="77777777" w:rsidR="00AF2DEC" w:rsidRDefault="00AF2DEC">
      <w:pPr>
        <w:rPr>
          <w:sz w:val="24"/>
          <w:szCs w:val="24"/>
        </w:rPr>
      </w:pPr>
    </w:p>
    <w:p w14:paraId="5041D2D1" w14:textId="77777777" w:rsidR="00AF2DEC" w:rsidRDefault="007A4541" w:rsidP="4D0F72FF">
      <w:pPr>
        <w:rPr>
          <w:sz w:val="24"/>
          <w:szCs w:val="24"/>
          <w:lang w:val="en-US"/>
        </w:rPr>
      </w:pPr>
      <w:r w:rsidRPr="4D0F72FF">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08418940" w14:textId="77777777" w:rsidR="00AF2DEC" w:rsidRDefault="00AF2DEC">
      <w:pPr>
        <w:rPr>
          <w:sz w:val="24"/>
          <w:szCs w:val="24"/>
        </w:rPr>
      </w:pPr>
    </w:p>
    <w:p w14:paraId="030E3BB0" w14:textId="77777777" w:rsidR="00304D76" w:rsidRDefault="00304D76" w:rsidP="00304D76">
      <w:pPr>
        <w:numPr>
          <w:ilvl w:val="0"/>
          <w:numId w:val="2"/>
        </w:numPr>
        <w:rPr>
          <w:sz w:val="24"/>
          <w:szCs w:val="24"/>
        </w:rPr>
      </w:pPr>
      <w:r>
        <w:rPr>
          <w:sz w:val="24"/>
          <w:szCs w:val="24"/>
        </w:rPr>
        <w:lastRenderedPageBreak/>
        <w:t>Functionality Sanity for iOS</w:t>
      </w:r>
    </w:p>
    <w:p w14:paraId="54147D64" w14:textId="01737B78" w:rsidR="00304D76" w:rsidRDefault="00304D76" w:rsidP="00304D76">
      <w:pPr>
        <w:numPr>
          <w:ilvl w:val="0"/>
          <w:numId w:val="2"/>
        </w:numPr>
        <w:rPr>
          <w:sz w:val="24"/>
          <w:szCs w:val="24"/>
        </w:rPr>
      </w:pPr>
      <w:r>
        <w:rPr>
          <w:sz w:val="24"/>
          <w:szCs w:val="24"/>
        </w:rPr>
        <w:t>Automation for iOS</w:t>
      </w:r>
      <w:r w:rsidR="00432B1D">
        <w:rPr>
          <w:sz w:val="24"/>
          <w:szCs w:val="24"/>
        </w:rPr>
        <w:t xml:space="preserve"> UI</w:t>
      </w:r>
    </w:p>
    <w:p w14:paraId="311B56D9" w14:textId="77777777" w:rsidR="00304D76" w:rsidRDefault="00304D76" w:rsidP="00304D76">
      <w:pPr>
        <w:numPr>
          <w:ilvl w:val="0"/>
          <w:numId w:val="2"/>
        </w:numPr>
        <w:rPr>
          <w:sz w:val="24"/>
          <w:szCs w:val="24"/>
        </w:rPr>
      </w:pPr>
      <w:r>
        <w:rPr>
          <w:sz w:val="24"/>
          <w:szCs w:val="24"/>
        </w:rPr>
        <w:t xml:space="preserve">Automation </w:t>
      </w:r>
      <w:proofErr w:type="spellStart"/>
      <w:r>
        <w:rPr>
          <w:sz w:val="24"/>
          <w:szCs w:val="24"/>
        </w:rPr>
        <w:t>Mimoto</w:t>
      </w:r>
      <w:proofErr w:type="spellEnd"/>
      <w:r>
        <w:rPr>
          <w:sz w:val="24"/>
          <w:szCs w:val="24"/>
        </w:rPr>
        <w:t xml:space="preserve"> API</w:t>
      </w:r>
    </w:p>
    <w:p w14:paraId="6B85DF21" w14:textId="77777777" w:rsidR="00AF2DEC" w:rsidRDefault="00AF2DEC">
      <w:pPr>
        <w:ind w:left="720"/>
        <w:rPr>
          <w:sz w:val="24"/>
          <w:szCs w:val="24"/>
        </w:rPr>
      </w:pPr>
    </w:p>
    <w:p w14:paraId="09CDF08C" w14:textId="77777777" w:rsidR="00AF2DEC" w:rsidRDefault="007A4541">
      <w:pPr>
        <w:rPr>
          <w:sz w:val="24"/>
          <w:szCs w:val="24"/>
        </w:rPr>
      </w:pPr>
      <w:r>
        <w:rPr>
          <w:sz w:val="24"/>
          <w:szCs w:val="24"/>
        </w:rPr>
        <w:t xml:space="preserve">The verification methods may differ based on how the need was addressed. </w:t>
      </w:r>
    </w:p>
    <w:p w14:paraId="3C91F291" w14:textId="77777777" w:rsidR="00AF2DEC" w:rsidRDefault="00AF2DEC">
      <w:pPr>
        <w:rPr>
          <w:sz w:val="24"/>
          <w:szCs w:val="24"/>
        </w:rPr>
      </w:pPr>
    </w:p>
    <w:p w14:paraId="165AB435" w14:textId="57BC1CA7" w:rsidR="00AF2DEC" w:rsidRPr="004F0D8F" w:rsidRDefault="007A4541">
      <w:pPr>
        <w:rPr>
          <w:sz w:val="24"/>
          <w:szCs w:val="24"/>
          <w:lang w:val="en-US"/>
        </w:rPr>
      </w:pPr>
      <w:r w:rsidRPr="4D0F72FF">
        <w:rPr>
          <w:sz w:val="24"/>
          <w:szCs w:val="24"/>
          <w:lang w:val="en-US"/>
        </w:rPr>
        <w:t xml:space="preserve">For regression check, “MOSIP Test Rig” - an automation testing suite - which is indigenously designed and developed for supporting </w:t>
      </w:r>
      <w:r w:rsidR="00FA6C3E" w:rsidRPr="4D0F72FF">
        <w:rPr>
          <w:sz w:val="24"/>
          <w:szCs w:val="24"/>
          <w:lang w:val="en-US"/>
        </w:rPr>
        <w:t>persona-based</w:t>
      </w:r>
      <w:r w:rsidRPr="4D0F72FF">
        <w:rPr>
          <w:sz w:val="24"/>
          <w:szCs w:val="24"/>
          <w:lang w:val="en-US"/>
        </w:rPr>
        <w:t xml:space="preserve"> testing. MOSIP Test Rig covers the </w:t>
      </w:r>
      <w:r w:rsidR="00FA6C3E" w:rsidRPr="4D0F72FF">
        <w:rPr>
          <w:sz w:val="24"/>
          <w:szCs w:val="24"/>
          <w:lang w:val="en-US"/>
        </w:rPr>
        <w:t>end-to-end</w:t>
      </w:r>
      <w:r w:rsidRPr="4D0F72FF">
        <w:rPr>
          <w:sz w:val="24"/>
          <w:szCs w:val="24"/>
          <w:lang w:val="en-US"/>
        </w:rPr>
        <w:t xml:space="preserve"> test execution and reporting. The </w:t>
      </w:r>
      <w:r w:rsidR="00FA6C3E" w:rsidRPr="4D0F72FF">
        <w:rPr>
          <w:sz w:val="24"/>
          <w:szCs w:val="24"/>
          <w:lang w:val="en-US"/>
        </w:rPr>
        <w:t>end-to-end</w:t>
      </w:r>
      <w:r w:rsidRPr="4D0F72FF">
        <w:rPr>
          <w:sz w:val="24"/>
          <w:szCs w:val="24"/>
          <w:lang w:val="en-US"/>
        </w:rPr>
        <w:t xml:space="preserve"> functional test scenarios are written starting </w:t>
      </w:r>
      <w:r w:rsidR="00FA6C3E" w:rsidRPr="4D0F72FF">
        <w:rPr>
          <w:sz w:val="24"/>
          <w:szCs w:val="24"/>
          <w:lang w:val="en-US"/>
        </w:rPr>
        <w:t>from pre-registration</w:t>
      </w:r>
      <w:r w:rsidRPr="4D0F72FF">
        <w:rPr>
          <w:sz w:val="24"/>
          <w:szCs w:val="24"/>
          <w:lang w:val="en-US"/>
        </w:rPr>
        <w:t xml:space="preserve"> to creation of packet in registration center, processing the packet through the registration processor, generating UIN and authenticating identity using IDA through various permutation and combinations of cases being covered. MOSIP Test Rig will be an </w:t>
      </w:r>
      <w:r w:rsidR="00FA6C3E" w:rsidRPr="4D0F72FF">
        <w:rPr>
          <w:sz w:val="24"/>
          <w:szCs w:val="24"/>
          <w:lang w:val="en-US"/>
        </w:rPr>
        <w:t>open-source</w:t>
      </w:r>
      <w:r w:rsidRPr="4D0F72FF">
        <w:rPr>
          <w:sz w:val="24"/>
          <w:szCs w:val="24"/>
          <w:lang w:val="en-US"/>
        </w:rPr>
        <w:t xml:space="preserve"> artifact which can also be enhanced and used by countries to validate the SI deliveries before going live. Persona classes include both negative and positive </w:t>
      </w:r>
      <w:proofErr w:type="gramStart"/>
      <w:r w:rsidRPr="4D0F72FF">
        <w:rPr>
          <w:sz w:val="24"/>
          <w:szCs w:val="24"/>
          <w:lang w:val="en-US"/>
        </w:rPr>
        <w:t>personas</w:t>
      </w:r>
      <w:proofErr w:type="gramEnd"/>
      <w:r w:rsidRPr="4D0F72FF">
        <w:rPr>
          <w:sz w:val="24"/>
          <w:szCs w:val="24"/>
          <w:lang w:val="en-US"/>
        </w:rPr>
        <w:t>. Negative persona classes include users like Bribed Registration Office, Malicious Insider etc. The needs of positive persona classes must be met, whereas the needs of negative persona classes must be effectively restricted by the software.</w:t>
      </w:r>
      <w:bookmarkStart w:id="5" w:name="_3dy6vkm" w:colFirst="0" w:colLast="0"/>
      <w:bookmarkEnd w:id="5"/>
    </w:p>
    <w:p w14:paraId="3C34ECFB" w14:textId="77777777" w:rsidR="00AF2DEC" w:rsidRDefault="00AF2DEC"/>
    <w:p w14:paraId="557432B9" w14:textId="77777777" w:rsidR="00AF2DEC" w:rsidRDefault="007A4541">
      <w:pPr>
        <w:pStyle w:val="Heading2"/>
      </w:pPr>
      <w:bookmarkStart w:id="6" w:name="_Toc191465574"/>
      <w:r>
        <w:t>UI Automation results</w:t>
      </w:r>
      <w:bookmarkEnd w:id="6"/>
      <w:r>
        <w:t xml:space="preserve"> </w:t>
      </w:r>
    </w:p>
    <w:p w14:paraId="65CABF5E" w14:textId="0546C686" w:rsidR="00AF2DEC" w:rsidRDefault="00634560">
      <w:r>
        <w:rPr>
          <w:sz w:val="25"/>
          <w:szCs w:val="25"/>
        </w:rPr>
        <w:t>The below</w:t>
      </w:r>
      <w:r w:rsidR="007A4541">
        <w:rPr>
          <w:sz w:val="25"/>
          <w:szCs w:val="25"/>
        </w:rPr>
        <w:t xml:space="preserve"> section provides details on Ui Automation by executing MOSIP functional automation Framework.</w:t>
      </w:r>
    </w:p>
    <w:p w14:paraId="1EA0EEB4" w14:textId="77777777" w:rsidR="005C427C" w:rsidRDefault="005C427C">
      <w:pPr>
        <w:rPr>
          <w:sz w:val="25"/>
          <w:szCs w:val="25"/>
        </w:rPr>
      </w:pPr>
    </w:p>
    <w:p w14:paraId="2110A350" w14:textId="77777777" w:rsidR="00AF2DEC" w:rsidRDefault="007A4541">
      <w:pPr>
        <w:rPr>
          <w:sz w:val="25"/>
          <w:szCs w:val="25"/>
        </w:rPr>
      </w:pPr>
      <w:r>
        <w:rPr>
          <w:sz w:val="25"/>
          <w:szCs w:val="25"/>
        </w:rPr>
        <w:t>Here is the detailed breakdown of metrics</w:t>
      </w:r>
    </w:p>
    <w:p w14:paraId="1655FF25" w14:textId="77777777" w:rsidR="00AF2DEC" w:rsidRDefault="00AF2DEC"/>
    <w:tbl>
      <w:tblPr>
        <w:tblStyle w:val="a4"/>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AF2DEC" w14:paraId="4063412B" w14:textId="77777777">
        <w:trPr>
          <w:trHeight w:val="420"/>
        </w:trPr>
        <w:tc>
          <w:tcPr>
            <w:tcW w:w="7005" w:type="dxa"/>
            <w:gridSpan w:val="2"/>
            <w:shd w:val="clear" w:color="auto" w:fill="FFD966"/>
            <w:tcMar>
              <w:top w:w="100" w:type="dxa"/>
              <w:left w:w="100" w:type="dxa"/>
              <w:bottom w:w="100" w:type="dxa"/>
              <w:right w:w="100" w:type="dxa"/>
            </w:tcMar>
          </w:tcPr>
          <w:p w14:paraId="7C29E210" w14:textId="1E684F96" w:rsidR="00AF2DEC" w:rsidRDefault="0006269E">
            <w:pPr>
              <w:widowControl w:val="0"/>
              <w:pBdr>
                <w:top w:val="nil"/>
                <w:left w:val="nil"/>
                <w:bottom w:val="nil"/>
                <w:right w:val="nil"/>
                <w:between w:val="nil"/>
              </w:pBdr>
              <w:spacing w:line="240" w:lineRule="auto"/>
              <w:jc w:val="center"/>
              <w:rPr>
                <w:b/>
                <w:color w:val="1D1C1D"/>
              </w:rPr>
            </w:pPr>
            <w:r>
              <w:rPr>
                <w:b/>
                <w:color w:val="1D1C1D"/>
              </w:rPr>
              <w:t>iOS</w:t>
            </w:r>
          </w:p>
        </w:tc>
        <w:tc>
          <w:tcPr>
            <w:tcW w:w="2430" w:type="dxa"/>
            <w:shd w:val="clear" w:color="auto" w:fill="FFD966"/>
            <w:tcMar>
              <w:top w:w="100" w:type="dxa"/>
              <w:left w:w="100" w:type="dxa"/>
              <w:bottom w:w="100" w:type="dxa"/>
              <w:right w:w="100" w:type="dxa"/>
            </w:tcMar>
          </w:tcPr>
          <w:p w14:paraId="6DD285C8"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217EB118" w14:textId="77777777">
        <w:tc>
          <w:tcPr>
            <w:tcW w:w="4830" w:type="dxa"/>
            <w:vMerge w:val="restart"/>
            <w:shd w:val="clear" w:color="auto" w:fill="auto"/>
            <w:tcMar>
              <w:top w:w="100" w:type="dxa"/>
              <w:left w:w="100" w:type="dxa"/>
              <w:bottom w:w="100" w:type="dxa"/>
              <w:right w:w="100" w:type="dxa"/>
            </w:tcMar>
          </w:tcPr>
          <w:p w14:paraId="37EAF957" w14:textId="77777777" w:rsidR="00AF2DEC" w:rsidRDefault="00AF2DEC">
            <w:pPr>
              <w:widowControl w:val="0"/>
              <w:spacing w:line="240" w:lineRule="auto"/>
              <w:jc w:val="center"/>
              <w:rPr>
                <w:sz w:val="24"/>
                <w:szCs w:val="24"/>
              </w:rPr>
            </w:pPr>
          </w:p>
          <w:p w14:paraId="4C6C523A" w14:textId="77777777" w:rsidR="00AF2DEC" w:rsidRDefault="00AF2DEC">
            <w:pPr>
              <w:widowControl w:val="0"/>
              <w:spacing w:line="240" w:lineRule="auto"/>
              <w:jc w:val="center"/>
              <w:rPr>
                <w:sz w:val="24"/>
                <w:szCs w:val="24"/>
              </w:rPr>
            </w:pPr>
          </w:p>
          <w:p w14:paraId="729B49D1" w14:textId="77777777" w:rsidR="00AF2DEC" w:rsidRDefault="007A4541">
            <w:pPr>
              <w:widowControl w:val="0"/>
              <w:spacing w:line="240" w:lineRule="auto"/>
              <w:jc w:val="center"/>
              <w:rPr>
                <w:sz w:val="24"/>
                <w:szCs w:val="24"/>
              </w:rPr>
            </w:pPr>
            <w:r>
              <w:rPr>
                <w:sz w:val="24"/>
                <w:szCs w:val="24"/>
              </w:rPr>
              <w:t>iOS</w:t>
            </w:r>
          </w:p>
          <w:p w14:paraId="4A6BD375" w14:textId="77777777" w:rsidR="00AF2DEC" w:rsidRDefault="00AF2DEC">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259C0526"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D7E4DE1" w14:textId="39593541" w:rsidR="00AF2DEC" w:rsidRDefault="00F06AF3">
            <w:pPr>
              <w:widowControl w:val="0"/>
              <w:spacing w:line="240" w:lineRule="auto"/>
              <w:jc w:val="center"/>
              <w:rPr>
                <w:sz w:val="24"/>
                <w:szCs w:val="24"/>
              </w:rPr>
            </w:pPr>
            <w:r>
              <w:rPr>
                <w:sz w:val="24"/>
                <w:szCs w:val="24"/>
              </w:rPr>
              <w:t>48</w:t>
            </w:r>
          </w:p>
        </w:tc>
      </w:tr>
      <w:tr w:rsidR="00AF2DEC" w14:paraId="3121B965" w14:textId="77777777">
        <w:tc>
          <w:tcPr>
            <w:tcW w:w="4830" w:type="dxa"/>
            <w:vMerge/>
            <w:shd w:val="clear" w:color="auto" w:fill="auto"/>
            <w:tcMar>
              <w:top w:w="100" w:type="dxa"/>
              <w:left w:w="100" w:type="dxa"/>
              <w:bottom w:w="100" w:type="dxa"/>
              <w:right w:w="100" w:type="dxa"/>
            </w:tcMar>
          </w:tcPr>
          <w:p w14:paraId="145C9F0B"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04E1AC0"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0F65029B" w14:textId="3BDFE0B1" w:rsidR="00AF2DEC" w:rsidRDefault="00450C84">
            <w:pPr>
              <w:widowControl w:val="0"/>
              <w:spacing w:line="240" w:lineRule="auto"/>
              <w:jc w:val="center"/>
              <w:rPr>
                <w:sz w:val="24"/>
                <w:szCs w:val="24"/>
              </w:rPr>
            </w:pPr>
            <w:r>
              <w:rPr>
                <w:sz w:val="24"/>
                <w:szCs w:val="24"/>
              </w:rPr>
              <w:t>4</w:t>
            </w:r>
            <w:r w:rsidR="00F06AF3">
              <w:rPr>
                <w:sz w:val="24"/>
                <w:szCs w:val="24"/>
              </w:rPr>
              <w:t>8</w:t>
            </w:r>
          </w:p>
        </w:tc>
      </w:tr>
      <w:tr w:rsidR="00AF2DEC" w14:paraId="1295DC83" w14:textId="77777777">
        <w:tc>
          <w:tcPr>
            <w:tcW w:w="4830" w:type="dxa"/>
            <w:vMerge/>
            <w:shd w:val="clear" w:color="auto" w:fill="auto"/>
            <w:tcMar>
              <w:top w:w="100" w:type="dxa"/>
              <w:left w:w="100" w:type="dxa"/>
              <w:bottom w:w="100" w:type="dxa"/>
              <w:right w:w="100" w:type="dxa"/>
            </w:tcMar>
          </w:tcPr>
          <w:p w14:paraId="75D21D4C"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18BAE300"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4A32A2D" w14:textId="3A57074E" w:rsidR="00AF2DEC" w:rsidRDefault="00F06AF3">
            <w:pPr>
              <w:widowControl w:val="0"/>
              <w:spacing w:line="240" w:lineRule="auto"/>
              <w:jc w:val="center"/>
              <w:rPr>
                <w:sz w:val="24"/>
                <w:szCs w:val="24"/>
              </w:rPr>
            </w:pPr>
            <w:r>
              <w:rPr>
                <w:sz w:val="24"/>
                <w:szCs w:val="24"/>
              </w:rPr>
              <w:t>0</w:t>
            </w:r>
          </w:p>
        </w:tc>
      </w:tr>
      <w:tr w:rsidR="00AF2DEC" w14:paraId="42EED453" w14:textId="77777777">
        <w:tc>
          <w:tcPr>
            <w:tcW w:w="4830" w:type="dxa"/>
            <w:vMerge/>
            <w:shd w:val="clear" w:color="auto" w:fill="auto"/>
            <w:tcMar>
              <w:top w:w="100" w:type="dxa"/>
              <w:left w:w="100" w:type="dxa"/>
              <w:bottom w:w="100" w:type="dxa"/>
              <w:right w:w="100" w:type="dxa"/>
            </w:tcMar>
          </w:tcPr>
          <w:p w14:paraId="1A39511A"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3E91F2D"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415DB4D3" w14:textId="77777777" w:rsidR="00AF2DEC" w:rsidRDefault="007A4541">
            <w:pPr>
              <w:widowControl w:val="0"/>
              <w:spacing w:line="240" w:lineRule="auto"/>
              <w:jc w:val="center"/>
              <w:rPr>
                <w:sz w:val="24"/>
                <w:szCs w:val="24"/>
              </w:rPr>
            </w:pPr>
            <w:r>
              <w:rPr>
                <w:sz w:val="24"/>
                <w:szCs w:val="24"/>
              </w:rPr>
              <w:t>0</w:t>
            </w:r>
          </w:p>
        </w:tc>
      </w:tr>
      <w:tr w:rsidR="00BB374D" w14:paraId="15D9A4EC" w14:textId="77777777" w:rsidTr="00DB087F">
        <w:tc>
          <w:tcPr>
            <w:tcW w:w="9435" w:type="dxa"/>
            <w:gridSpan w:val="3"/>
            <w:shd w:val="clear" w:color="auto" w:fill="auto"/>
            <w:tcMar>
              <w:top w:w="100" w:type="dxa"/>
              <w:left w:w="100" w:type="dxa"/>
              <w:bottom w:w="100" w:type="dxa"/>
              <w:right w:w="100" w:type="dxa"/>
            </w:tcMar>
          </w:tcPr>
          <w:p w14:paraId="60075F23" w14:textId="743CA596" w:rsidR="00BB374D" w:rsidRDefault="00BB374D">
            <w:pPr>
              <w:widowControl w:val="0"/>
              <w:spacing w:line="240" w:lineRule="auto"/>
              <w:jc w:val="center"/>
              <w:rPr>
                <w:sz w:val="24"/>
                <w:szCs w:val="24"/>
              </w:rPr>
            </w:pPr>
            <w:r>
              <w:rPr>
                <w:sz w:val="24"/>
                <w:szCs w:val="24"/>
              </w:rPr>
              <w:t>Test Rate: 100% With Pass Rate: 100%</w:t>
            </w:r>
          </w:p>
        </w:tc>
      </w:tr>
    </w:tbl>
    <w:p w14:paraId="5F544D8A" w14:textId="77777777" w:rsidR="00AF2DEC" w:rsidRDefault="00AF2DEC"/>
    <w:tbl>
      <w:tblPr>
        <w:tblStyle w:val="a4"/>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81583D" w14:paraId="7231765C" w14:textId="77777777" w:rsidTr="003633CA">
        <w:trPr>
          <w:trHeight w:val="420"/>
        </w:trPr>
        <w:tc>
          <w:tcPr>
            <w:tcW w:w="7005" w:type="dxa"/>
            <w:gridSpan w:val="2"/>
            <w:shd w:val="clear" w:color="auto" w:fill="FFD966"/>
            <w:tcMar>
              <w:top w:w="100" w:type="dxa"/>
              <w:left w:w="100" w:type="dxa"/>
              <w:bottom w:w="100" w:type="dxa"/>
              <w:right w:w="100" w:type="dxa"/>
            </w:tcMar>
          </w:tcPr>
          <w:p w14:paraId="68F8B5B3" w14:textId="394EA338" w:rsidR="0081583D" w:rsidRDefault="0081583D" w:rsidP="003633CA">
            <w:pPr>
              <w:widowControl w:val="0"/>
              <w:pBdr>
                <w:top w:val="nil"/>
                <w:left w:val="nil"/>
                <w:bottom w:val="nil"/>
                <w:right w:val="nil"/>
                <w:between w:val="nil"/>
              </w:pBdr>
              <w:spacing w:line="240" w:lineRule="auto"/>
              <w:jc w:val="center"/>
              <w:rPr>
                <w:b/>
                <w:color w:val="1D1C1D"/>
              </w:rPr>
            </w:pPr>
            <w:r>
              <w:rPr>
                <w:b/>
                <w:color w:val="1D1C1D"/>
              </w:rPr>
              <w:t>Android</w:t>
            </w:r>
          </w:p>
        </w:tc>
        <w:tc>
          <w:tcPr>
            <w:tcW w:w="2430" w:type="dxa"/>
            <w:shd w:val="clear" w:color="auto" w:fill="FFD966"/>
            <w:tcMar>
              <w:top w:w="100" w:type="dxa"/>
              <w:left w:w="100" w:type="dxa"/>
              <w:bottom w:w="100" w:type="dxa"/>
              <w:right w:w="100" w:type="dxa"/>
            </w:tcMar>
          </w:tcPr>
          <w:p w14:paraId="285F7C54" w14:textId="77777777" w:rsidR="0081583D" w:rsidRDefault="0081583D" w:rsidP="003633CA">
            <w:pPr>
              <w:widowControl w:val="0"/>
              <w:pBdr>
                <w:top w:val="nil"/>
                <w:left w:val="nil"/>
                <w:bottom w:val="nil"/>
                <w:right w:val="nil"/>
                <w:between w:val="nil"/>
              </w:pBdr>
              <w:spacing w:line="240" w:lineRule="auto"/>
              <w:jc w:val="center"/>
              <w:rPr>
                <w:b/>
                <w:color w:val="1D1C1D"/>
              </w:rPr>
            </w:pPr>
            <w:r>
              <w:rPr>
                <w:b/>
                <w:color w:val="1D1C1D"/>
              </w:rPr>
              <w:t>Test cases</w:t>
            </w:r>
          </w:p>
        </w:tc>
      </w:tr>
      <w:tr w:rsidR="0081583D" w14:paraId="3CF39CFC" w14:textId="77777777" w:rsidTr="003633CA">
        <w:tc>
          <w:tcPr>
            <w:tcW w:w="4830" w:type="dxa"/>
            <w:vMerge w:val="restart"/>
            <w:shd w:val="clear" w:color="auto" w:fill="auto"/>
            <w:tcMar>
              <w:top w:w="100" w:type="dxa"/>
              <w:left w:w="100" w:type="dxa"/>
              <w:bottom w:w="100" w:type="dxa"/>
              <w:right w:w="100" w:type="dxa"/>
            </w:tcMar>
          </w:tcPr>
          <w:p w14:paraId="6E968B13" w14:textId="77777777" w:rsidR="0081583D" w:rsidRDefault="0081583D" w:rsidP="003633CA">
            <w:pPr>
              <w:widowControl w:val="0"/>
              <w:spacing w:line="240" w:lineRule="auto"/>
              <w:jc w:val="center"/>
              <w:rPr>
                <w:sz w:val="24"/>
                <w:szCs w:val="24"/>
              </w:rPr>
            </w:pPr>
          </w:p>
          <w:p w14:paraId="20624839" w14:textId="77777777" w:rsidR="0081583D" w:rsidRDefault="0081583D" w:rsidP="003633CA">
            <w:pPr>
              <w:widowControl w:val="0"/>
              <w:spacing w:line="240" w:lineRule="auto"/>
              <w:jc w:val="center"/>
              <w:rPr>
                <w:sz w:val="24"/>
                <w:szCs w:val="24"/>
              </w:rPr>
            </w:pPr>
          </w:p>
          <w:p w14:paraId="757970F8" w14:textId="71FCF206" w:rsidR="0081583D" w:rsidRDefault="0081583D" w:rsidP="003633CA">
            <w:pPr>
              <w:widowControl w:val="0"/>
              <w:spacing w:line="240" w:lineRule="auto"/>
              <w:jc w:val="center"/>
              <w:rPr>
                <w:sz w:val="24"/>
                <w:szCs w:val="24"/>
              </w:rPr>
            </w:pPr>
            <w:r>
              <w:rPr>
                <w:sz w:val="24"/>
                <w:szCs w:val="24"/>
              </w:rPr>
              <w:t>Android</w:t>
            </w:r>
          </w:p>
          <w:p w14:paraId="4EEFD81F" w14:textId="77777777" w:rsidR="0081583D" w:rsidRDefault="0081583D" w:rsidP="003633CA">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62430B2E" w14:textId="77777777" w:rsidR="0081583D" w:rsidRDefault="0081583D" w:rsidP="003633CA">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4110CF75" w14:textId="43E485EA" w:rsidR="0081583D" w:rsidRDefault="0081583D" w:rsidP="003633CA">
            <w:pPr>
              <w:widowControl w:val="0"/>
              <w:spacing w:line="240" w:lineRule="auto"/>
              <w:jc w:val="center"/>
              <w:rPr>
                <w:sz w:val="24"/>
                <w:szCs w:val="24"/>
              </w:rPr>
            </w:pPr>
            <w:r>
              <w:rPr>
                <w:sz w:val="24"/>
                <w:szCs w:val="24"/>
              </w:rPr>
              <w:t>60</w:t>
            </w:r>
          </w:p>
        </w:tc>
      </w:tr>
      <w:tr w:rsidR="0081583D" w14:paraId="1F5D732E" w14:textId="77777777" w:rsidTr="003633CA">
        <w:tc>
          <w:tcPr>
            <w:tcW w:w="4830" w:type="dxa"/>
            <w:vMerge/>
            <w:shd w:val="clear" w:color="auto" w:fill="auto"/>
            <w:tcMar>
              <w:top w:w="100" w:type="dxa"/>
              <w:left w:w="100" w:type="dxa"/>
              <w:bottom w:w="100" w:type="dxa"/>
              <w:right w:w="100" w:type="dxa"/>
            </w:tcMar>
          </w:tcPr>
          <w:p w14:paraId="68DA5572" w14:textId="77777777" w:rsidR="0081583D" w:rsidRDefault="0081583D" w:rsidP="003633CA">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1B0CF7D1" w14:textId="77777777" w:rsidR="0081583D" w:rsidRDefault="0081583D" w:rsidP="003633CA">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B8BDB00" w14:textId="0F77FE0B" w:rsidR="0081583D" w:rsidRDefault="0081583D" w:rsidP="003633CA">
            <w:pPr>
              <w:widowControl w:val="0"/>
              <w:spacing w:line="240" w:lineRule="auto"/>
              <w:jc w:val="center"/>
              <w:rPr>
                <w:sz w:val="24"/>
                <w:szCs w:val="24"/>
              </w:rPr>
            </w:pPr>
            <w:r>
              <w:rPr>
                <w:sz w:val="24"/>
                <w:szCs w:val="24"/>
              </w:rPr>
              <w:t>60</w:t>
            </w:r>
          </w:p>
        </w:tc>
      </w:tr>
      <w:tr w:rsidR="0081583D" w14:paraId="11D98026" w14:textId="77777777" w:rsidTr="003633CA">
        <w:tc>
          <w:tcPr>
            <w:tcW w:w="4830" w:type="dxa"/>
            <w:vMerge/>
            <w:shd w:val="clear" w:color="auto" w:fill="auto"/>
            <w:tcMar>
              <w:top w:w="100" w:type="dxa"/>
              <w:left w:w="100" w:type="dxa"/>
              <w:bottom w:w="100" w:type="dxa"/>
              <w:right w:w="100" w:type="dxa"/>
            </w:tcMar>
          </w:tcPr>
          <w:p w14:paraId="5F187FEE" w14:textId="77777777" w:rsidR="0081583D" w:rsidRDefault="0081583D" w:rsidP="003633CA">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9F0AD98" w14:textId="77777777" w:rsidR="0081583D" w:rsidRDefault="0081583D" w:rsidP="003633CA">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31407BC8" w14:textId="77777777" w:rsidR="0081583D" w:rsidRDefault="0081583D" w:rsidP="003633CA">
            <w:pPr>
              <w:widowControl w:val="0"/>
              <w:spacing w:line="240" w:lineRule="auto"/>
              <w:jc w:val="center"/>
              <w:rPr>
                <w:sz w:val="24"/>
                <w:szCs w:val="24"/>
              </w:rPr>
            </w:pPr>
            <w:r>
              <w:rPr>
                <w:sz w:val="24"/>
                <w:szCs w:val="24"/>
              </w:rPr>
              <w:t>0</w:t>
            </w:r>
          </w:p>
        </w:tc>
      </w:tr>
      <w:tr w:rsidR="0081583D" w14:paraId="1611FBBE" w14:textId="77777777" w:rsidTr="003633CA">
        <w:tc>
          <w:tcPr>
            <w:tcW w:w="4830" w:type="dxa"/>
            <w:vMerge/>
            <w:shd w:val="clear" w:color="auto" w:fill="auto"/>
            <w:tcMar>
              <w:top w:w="100" w:type="dxa"/>
              <w:left w:w="100" w:type="dxa"/>
              <w:bottom w:w="100" w:type="dxa"/>
              <w:right w:w="100" w:type="dxa"/>
            </w:tcMar>
          </w:tcPr>
          <w:p w14:paraId="6015F923" w14:textId="77777777" w:rsidR="0081583D" w:rsidRDefault="0081583D" w:rsidP="003633CA">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6038A8F" w14:textId="77777777" w:rsidR="0081583D" w:rsidRDefault="0081583D" w:rsidP="003633CA">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10E7576F" w14:textId="77777777" w:rsidR="0081583D" w:rsidRDefault="0081583D" w:rsidP="003633CA">
            <w:pPr>
              <w:widowControl w:val="0"/>
              <w:spacing w:line="240" w:lineRule="auto"/>
              <w:jc w:val="center"/>
              <w:rPr>
                <w:sz w:val="24"/>
                <w:szCs w:val="24"/>
              </w:rPr>
            </w:pPr>
            <w:r>
              <w:rPr>
                <w:sz w:val="24"/>
                <w:szCs w:val="24"/>
              </w:rPr>
              <w:t>0</w:t>
            </w:r>
          </w:p>
        </w:tc>
      </w:tr>
      <w:tr w:rsidR="0081583D" w14:paraId="76CD5ADD" w14:textId="77777777" w:rsidTr="003633CA">
        <w:tc>
          <w:tcPr>
            <w:tcW w:w="9435" w:type="dxa"/>
            <w:gridSpan w:val="3"/>
            <w:shd w:val="clear" w:color="auto" w:fill="auto"/>
            <w:tcMar>
              <w:top w:w="100" w:type="dxa"/>
              <w:left w:w="100" w:type="dxa"/>
              <w:bottom w:w="100" w:type="dxa"/>
              <w:right w:w="100" w:type="dxa"/>
            </w:tcMar>
          </w:tcPr>
          <w:p w14:paraId="4AF36743" w14:textId="77777777" w:rsidR="0081583D" w:rsidRDefault="0081583D" w:rsidP="003633CA">
            <w:pPr>
              <w:widowControl w:val="0"/>
              <w:spacing w:line="240" w:lineRule="auto"/>
              <w:jc w:val="center"/>
              <w:rPr>
                <w:sz w:val="24"/>
                <w:szCs w:val="24"/>
              </w:rPr>
            </w:pPr>
            <w:r>
              <w:rPr>
                <w:sz w:val="24"/>
                <w:szCs w:val="24"/>
              </w:rPr>
              <w:t>Test Rate: 100% With Pass Rate: 100%</w:t>
            </w:r>
          </w:p>
        </w:tc>
      </w:tr>
    </w:tbl>
    <w:p w14:paraId="3B5C8F78" w14:textId="77777777" w:rsidR="0081583D" w:rsidRDefault="0081583D"/>
    <w:p w14:paraId="73DC7769" w14:textId="77777777" w:rsidR="0081583D" w:rsidRDefault="0081583D"/>
    <w:p w14:paraId="4A1A52B1" w14:textId="448A7D6D" w:rsidR="008532E6" w:rsidRDefault="008532E6">
      <w:r>
        <w:t>Also Performed Manual Sanity with the Android APK, below is the updated result of the same:</w:t>
      </w:r>
      <w:r>
        <w:br/>
      </w:r>
    </w:p>
    <w:p w14:paraId="04C80774" w14:textId="7B6B3D14" w:rsidR="008532E6" w:rsidRPr="008532E6" w:rsidRDefault="008532E6" w:rsidP="008532E6">
      <w:pPr>
        <w:numPr>
          <w:ilvl w:val="0"/>
          <w:numId w:val="4"/>
        </w:numPr>
        <w:rPr>
          <w:lang w:val="en-IN"/>
        </w:rPr>
      </w:pPr>
      <w:r w:rsidRPr="008532E6">
        <w:rPr>
          <w:lang w:val="en-IN"/>
        </w:rPr>
        <w:t>Mosip</w:t>
      </w:r>
      <w:r w:rsidR="00447AC8">
        <w:rPr>
          <w:lang w:val="en-IN"/>
        </w:rPr>
        <w:t xml:space="preserve"> VC</w:t>
      </w:r>
      <w:r w:rsidRPr="008532E6">
        <w:rPr>
          <w:lang w:val="en-IN"/>
        </w:rPr>
        <w:t xml:space="preserve"> download is working</w:t>
      </w:r>
    </w:p>
    <w:p w14:paraId="08D291DC" w14:textId="6B60A123" w:rsidR="008532E6" w:rsidRPr="008532E6" w:rsidRDefault="008532E6" w:rsidP="008532E6">
      <w:pPr>
        <w:numPr>
          <w:ilvl w:val="0"/>
          <w:numId w:val="4"/>
        </w:numPr>
        <w:rPr>
          <w:lang w:val="en-IN"/>
        </w:rPr>
      </w:pPr>
      <w:r w:rsidRPr="008532E6">
        <w:rPr>
          <w:lang w:val="en-IN"/>
        </w:rPr>
        <w:t>Health insurance</w:t>
      </w:r>
      <w:r w:rsidR="00447AC8">
        <w:rPr>
          <w:lang w:val="en-IN"/>
        </w:rPr>
        <w:t xml:space="preserve"> VC</w:t>
      </w:r>
      <w:r w:rsidRPr="008532E6">
        <w:rPr>
          <w:lang w:val="en-IN"/>
        </w:rPr>
        <w:t xml:space="preserve"> is working</w:t>
      </w:r>
    </w:p>
    <w:p w14:paraId="1132588D" w14:textId="1EC4213D" w:rsidR="008532E6" w:rsidRPr="008532E6" w:rsidRDefault="008532E6" w:rsidP="008532E6">
      <w:pPr>
        <w:numPr>
          <w:ilvl w:val="0"/>
          <w:numId w:val="4"/>
        </w:numPr>
        <w:rPr>
          <w:lang w:val="en-IN"/>
        </w:rPr>
      </w:pPr>
      <w:r w:rsidRPr="008532E6">
        <w:rPr>
          <w:lang w:val="en-IN"/>
        </w:rPr>
        <w:t>Life insurance</w:t>
      </w:r>
      <w:r w:rsidR="00447AC8">
        <w:rPr>
          <w:lang w:val="en-IN"/>
        </w:rPr>
        <w:t xml:space="preserve"> VC</w:t>
      </w:r>
      <w:r w:rsidRPr="008532E6">
        <w:rPr>
          <w:lang w:val="en-IN"/>
        </w:rPr>
        <w:t xml:space="preserve"> is working</w:t>
      </w:r>
    </w:p>
    <w:p w14:paraId="537BD278" w14:textId="47C06CAF" w:rsidR="008532E6" w:rsidRPr="008532E6" w:rsidRDefault="008532E6" w:rsidP="008532E6">
      <w:pPr>
        <w:numPr>
          <w:ilvl w:val="0"/>
          <w:numId w:val="4"/>
        </w:numPr>
        <w:rPr>
          <w:lang w:val="en-IN"/>
        </w:rPr>
      </w:pPr>
      <w:r w:rsidRPr="008532E6">
        <w:rPr>
          <w:lang w:val="en-IN"/>
        </w:rPr>
        <w:t>Remove V</w:t>
      </w:r>
      <w:r>
        <w:rPr>
          <w:lang w:val="en-IN"/>
        </w:rPr>
        <w:t>C</w:t>
      </w:r>
      <w:r w:rsidRPr="008532E6">
        <w:rPr>
          <w:lang w:val="en-IN"/>
        </w:rPr>
        <w:t xml:space="preserve"> is working</w:t>
      </w:r>
    </w:p>
    <w:p w14:paraId="504616BE" w14:textId="77777777" w:rsidR="008532E6" w:rsidRPr="008532E6" w:rsidRDefault="008532E6" w:rsidP="008532E6">
      <w:pPr>
        <w:numPr>
          <w:ilvl w:val="0"/>
          <w:numId w:val="4"/>
        </w:numPr>
        <w:rPr>
          <w:lang w:val="en-IN"/>
        </w:rPr>
      </w:pPr>
      <w:r w:rsidRPr="008532E6">
        <w:rPr>
          <w:lang w:val="en-IN"/>
        </w:rPr>
        <w:t>Pinning VC is working</w:t>
      </w:r>
    </w:p>
    <w:p w14:paraId="2BE34600" w14:textId="3C1656E8" w:rsidR="008532E6" w:rsidRPr="008532E6" w:rsidRDefault="008532E6" w:rsidP="008532E6">
      <w:pPr>
        <w:numPr>
          <w:ilvl w:val="0"/>
          <w:numId w:val="4"/>
        </w:numPr>
        <w:rPr>
          <w:lang w:val="en-IN"/>
        </w:rPr>
      </w:pPr>
      <w:r w:rsidRPr="008532E6">
        <w:rPr>
          <w:lang w:val="en-IN"/>
        </w:rPr>
        <w:t>Share and share with selfie is working</w:t>
      </w:r>
    </w:p>
    <w:p w14:paraId="490132B6" w14:textId="77777777" w:rsidR="008532E6" w:rsidRPr="008532E6" w:rsidRDefault="008532E6" w:rsidP="008532E6">
      <w:pPr>
        <w:numPr>
          <w:ilvl w:val="0"/>
          <w:numId w:val="4"/>
        </w:numPr>
        <w:rPr>
          <w:lang w:val="en-IN"/>
        </w:rPr>
      </w:pPr>
      <w:r w:rsidRPr="008532E6">
        <w:rPr>
          <w:lang w:val="en-IN"/>
        </w:rPr>
        <w:t>QR code login is working</w:t>
      </w:r>
    </w:p>
    <w:p w14:paraId="4E03393F" w14:textId="4010DA3F" w:rsidR="008532E6" w:rsidRPr="008532E6" w:rsidRDefault="008532E6" w:rsidP="008532E6">
      <w:pPr>
        <w:numPr>
          <w:ilvl w:val="0"/>
          <w:numId w:val="4"/>
        </w:numPr>
        <w:rPr>
          <w:lang w:val="en-IN"/>
        </w:rPr>
      </w:pPr>
      <w:r w:rsidRPr="008532E6">
        <w:rPr>
          <w:lang w:val="en-IN"/>
        </w:rPr>
        <w:t>Backup and restore are working</w:t>
      </w:r>
      <w:r>
        <w:rPr>
          <w:lang w:val="en-IN"/>
        </w:rPr>
        <w:t>.</w:t>
      </w:r>
    </w:p>
    <w:p w14:paraId="6B78419E" w14:textId="5192EB23" w:rsidR="008532E6" w:rsidRPr="008532E6" w:rsidRDefault="008532E6" w:rsidP="008532E6">
      <w:pPr>
        <w:numPr>
          <w:ilvl w:val="0"/>
          <w:numId w:val="4"/>
        </w:numPr>
        <w:rPr>
          <w:lang w:val="en-IN"/>
        </w:rPr>
      </w:pPr>
      <w:r>
        <w:rPr>
          <w:lang w:val="en-IN"/>
        </w:rPr>
        <w:t>L</w:t>
      </w:r>
      <w:r w:rsidRPr="008532E6">
        <w:rPr>
          <w:lang w:val="en-IN"/>
        </w:rPr>
        <w:t>ogout is working</w:t>
      </w:r>
    </w:p>
    <w:p w14:paraId="7F7A3851" w14:textId="78B3F90A" w:rsidR="008532E6" w:rsidRPr="008532E6" w:rsidRDefault="008532E6" w:rsidP="008532E6">
      <w:pPr>
        <w:numPr>
          <w:ilvl w:val="0"/>
          <w:numId w:val="4"/>
        </w:numPr>
        <w:rPr>
          <w:lang w:val="en-IN"/>
        </w:rPr>
      </w:pPr>
      <w:r>
        <w:rPr>
          <w:lang w:val="en-IN"/>
        </w:rPr>
        <w:t>U</w:t>
      </w:r>
      <w:r w:rsidRPr="008532E6">
        <w:rPr>
          <w:lang w:val="en-IN"/>
        </w:rPr>
        <w:t>nlock with biometric</w:t>
      </w:r>
    </w:p>
    <w:p w14:paraId="1B9CF387" w14:textId="77777777" w:rsidR="008532E6" w:rsidRDefault="008532E6"/>
    <w:p w14:paraId="0137E9E0" w14:textId="0BAF1C6F" w:rsidR="008532E6" w:rsidRDefault="008532E6">
      <w:r>
        <w:t>Known issue:</w:t>
      </w:r>
    </w:p>
    <w:p w14:paraId="74FC4551" w14:textId="3B3BF209" w:rsidR="008532E6" w:rsidRPr="008532E6" w:rsidRDefault="008532E6" w:rsidP="008532E6">
      <w:pPr>
        <w:numPr>
          <w:ilvl w:val="0"/>
          <w:numId w:val="5"/>
        </w:numPr>
        <w:rPr>
          <w:lang w:val="en-IN"/>
        </w:rPr>
      </w:pPr>
      <w:r w:rsidRPr="008532E6">
        <w:rPr>
          <w:lang w:val="en-IN"/>
        </w:rPr>
        <w:t xml:space="preserve">The Home page help icon link is not working for activation and remove </w:t>
      </w:r>
      <w:r>
        <w:rPr>
          <w:lang w:val="en-IN"/>
        </w:rPr>
        <w:t>VC, for</w:t>
      </w:r>
      <w:r w:rsidRPr="008532E6">
        <w:rPr>
          <w:lang w:val="en-IN"/>
        </w:rPr>
        <w:t xml:space="preserve"> these two links</w:t>
      </w:r>
      <w:r>
        <w:rPr>
          <w:lang w:val="en-IN"/>
        </w:rPr>
        <w:t xml:space="preserve"> it is </w:t>
      </w:r>
      <w:r w:rsidRPr="008532E6">
        <w:rPr>
          <w:lang w:val="en-IN"/>
        </w:rPr>
        <w:t>showing page not found</w:t>
      </w:r>
      <w:r>
        <w:rPr>
          <w:lang w:val="en-IN"/>
        </w:rPr>
        <w:t>.</w:t>
      </w:r>
    </w:p>
    <w:p w14:paraId="294C739E" w14:textId="77777777" w:rsidR="008532E6" w:rsidRDefault="008532E6"/>
    <w:p w14:paraId="2F9B9244" w14:textId="77777777" w:rsidR="00957D74" w:rsidRDefault="00957D74" w:rsidP="00957D74">
      <w:pPr>
        <w:pStyle w:val="Heading2"/>
      </w:pPr>
      <w:bookmarkStart w:id="7" w:name="_Toc176945803"/>
      <w:bookmarkStart w:id="8" w:name="_Toc191465575"/>
      <w:r>
        <w:t>Device and Component Details:</w:t>
      </w:r>
      <w:bookmarkEnd w:id="7"/>
      <w:bookmarkEnd w:id="8"/>
    </w:p>
    <w:p w14:paraId="7E470E52" w14:textId="77777777" w:rsidR="00957D74" w:rsidRDefault="00957D74" w:rsidP="00957D74"/>
    <w:tbl>
      <w:tblPr>
        <w:tblW w:w="7787" w:type="dxa"/>
        <w:tblLook w:val="04A0" w:firstRow="1" w:lastRow="0" w:firstColumn="1" w:lastColumn="0" w:noHBand="0" w:noVBand="1"/>
      </w:tblPr>
      <w:tblGrid>
        <w:gridCol w:w="7787"/>
      </w:tblGrid>
      <w:tr w:rsidR="00957D74" w:rsidRPr="003E5C51" w14:paraId="3FAEF829" w14:textId="77777777" w:rsidTr="0091720B">
        <w:trPr>
          <w:trHeight w:val="300"/>
        </w:trPr>
        <w:tc>
          <w:tcPr>
            <w:tcW w:w="7787" w:type="dxa"/>
            <w:tcBorders>
              <w:top w:val="single" w:sz="8" w:space="0" w:color="000000"/>
              <w:left w:val="single" w:sz="8" w:space="0" w:color="000000"/>
              <w:bottom w:val="single" w:sz="8" w:space="0" w:color="000000"/>
              <w:right w:val="single" w:sz="8" w:space="0" w:color="000000"/>
            </w:tcBorders>
            <w:shd w:val="clear" w:color="000000" w:fill="1C4587"/>
            <w:vAlign w:val="bottom"/>
            <w:hideMark/>
          </w:tcPr>
          <w:p w14:paraId="06FD54E8" w14:textId="77777777" w:rsidR="00957D74" w:rsidRPr="003E5C51" w:rsidRDefault="00957D74" w:rsidP="0091720B">
            <w:pPr>
              <w:spacing w:line="240" w:lineRule="auto"/>
              <w:rPr>
                <w:rFonts w:ascii="Calibri" w:eastAsia="Times New Roman" w:hAnsi="Calibri" w:cs="Calibri"/>
                <w:b/>
                <w:bCs/>
                <w:color w:val="FFFFFF"/>
                <w:lang w:val="en-IN"/>
              </w:rPr>
            </w:pPr>
            <w:r w:rsidRPr="003E5C51">
              <w:rPr>
                <w:rFonts w:ascii="Calibri" w:eastAsia="Times New Roman" w:hAnsi="Calibri" w:cs="Calibri"/>
                <w:b/>
                <w:bCs/>
                <w:color w:val="FFFFFF"/>
                <w:lang w:val="en-IN"/>
              </w:rPr>
              <w:t>Tested with Components</w:t>
            </w:r>
          </w:p>
        </w:tc>
      </w:tr>
      <w:tr w:rsidR="00957D74" w:rsidRPr="003E5C51" w14:paraId="78A0977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673195B" w14:textId="24DEECAA"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/esignet:1.4.</w:t>
            </w:r>
            <w:r w:rsidR="00C95969">
              <w:rPr>
                <w:rFonts w:ascii="Calibri" w:eastAsia="Times New Roman" w:hAnsi="Calibri" w:cs="Calibri"/>
                <w:color w:val="000000"/>
                <w:lang w:val="en-IN"/>
              </w:rPr>
              <w:t>1</w:t>
            </w:r>
          </w:p>
        </w:tc>
      </w:tr>
      <w:tr w:rsidR="00957D74" w:rsidRPr="003E5C51" w14:paraId="5092845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3DEACA8"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proofErr w:type="gramStart"/>
            <w:r w:rsidRPr="003E5C51">
              <w:rPr>
                <w:rFonts w:ascii="Calibri" w:eastAsia="Times New Roman" w:hAnsi="Calibri" w:cs="Calibri"/>
                <w:color w:val="000000"/>
                <w:lang w:val="en-IN"/>
              </w:rPr>
              <w:t>mimoto:develop</w:t>
            </w:r>
            <w:proofErr w:type="spellEnd"/>
            <w:proofErr w:type="gramEnd"/>
          </w:p>
        </w:tc>
      </w:tr>
      <w:tr w:rsidR="00957D74" w:rsidRPr="003E5C51" w14:paraId="605D36C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FECF41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Tuvali</w:t>
            </w:r>
            <w:proofErr w:type="spellEnd"/>
            <w:r w:rsidRPr="003E5C51">
              <w:rPr>
                <w:rFonts w:ascii="Calibri" w:eastAsia="Times New Roman" w:hAnsi="Calibri" w:cs="Calibri"/>
                <w:color w:val="000000"/>
                <w:lang w:val="en-IN"/>
              </w:rPr>
              <w:t xml:space="preserve"> Version - </w:t>
            </w:r>
            <w:r w:rsidRPr="00246210">
              <w:rPr>
                <w:rFonts w:ascii="Calibri" w:eastAsia="Times New Roman" w:hAnsi="Calibri" w:cs="Calibri"/>
                <w:color w:val="000000"/>
              </w:rPr>
              <w:t>0.5.</w:t>
            </w:r>
            <w:r>
              <w:rPr>
                <w:rFonts w:ascii="Calibri" w:eastAsia="Times New Roman" w:hAnsi="Calibri" w:cs="Calibri"/>
                <w:color w:val="000000"/>
              </w:rPr>
              <w:t>1</w:t>
            </w:r>
          </w:p>
        </w:tc>
      </w:tr>
    </w:tbl>
    <w:p w14:paraId="730B4602" w14:textId="77777777" w:rsidR="00957D74" w:rsidRDefault="00957D74" w:rsidP="00957D74"/>
    <w:tbl>
      <w:tblPr>
        <w:tblW w:w="7787" w:type="dxa"/>
        <w:tblLook w:val="04A0" w:firstRow="1" w:lastRow="0" w:firstColumn="1" w:lastColumn="0" w:noHBand="0" w:noVBand="1"/>
      </w:tblPr>
      <w:tblGrid>
        <w:gridCol w:w="7787"/>
      </w:tblGrid>
      <w:tr w:rsidR="00957D74" w:rsidRPr="003E5C51" w14:paraId="47AA1BA8" w14:textId="77777777" w:rsidTr="0091720B">
        <w:trPr>
          <w:trHeight w:val="300"/>
        </w:trPr>
        <w:tc>
          <w:tcPr>
            <w:tcW w:w="7787" w:type="dxa"/>
            <w:tcBorders>
              <w:top w:val="single" w:sz="8" w:space="0" w:color="000000"/>
              <w:left w:val="single" w:sz="8" w:space="0" w:color="000000"/>
              <w:bottom w:val="single" w:sz="8" w:space="0" w:color="000000"/>
              <w:right w:val="single" w:sz="8" w:space="0" w:color="000000"/>
            </w:tcBorders>
            <w:shd w:val="clear" w:color="000000" w:fill="1C4587"/>
            <w:vAlign w:val="bottom"/>
            <w:hideMark/>
          </w:tcPr>
          <w:p w14:paraId="1289B324" w14:textId="77777777" w:rsidR="00957D74" w:rsidRPr="003E5C51" w:rsidRDefault="00957D74" w:rsidP="0091720B">
            <w:pPr>
              <w:spacing w:line="240" w:lineRule="auto"/>
              <w:rPr>
                <w:rFonts w:ascii="Calibri" w:eastAsia="Times New Roman" w:hAnsi="Calibri" w:cs="Calibri"/>
                <w:b/>
                <w:bCs/>
                <w:color w:val="FFFFFF"/>
                <w:lang w:val="en-IN"/>
              </w:rPr>
            </w:pPr>
            <w:r w:rsidRPr="003E5C51">
              <w:rPr>
                <w:rFonts w:ascii="Calibri" w:eastAsia="Times New Roman" w:hAnsi="Calibri" w:cs="Calibri"/>
                <w:b/>
                <w:bCs/>
                <w:color w:val="FFFFFF"/>
                <w:lang w:val="en-IN"/>
              </w:rPr>
              <w:t>Tested with MOSIP Components</w:t>
            </w:r>
          </w:p>
        </w:tc>
      </w:tr>
      <w:tr w:rsidR="00957D74" w:rsidRPr="003E5C51" w14:paraId="1E57A70E" w14:textId="77777777" w:rsidTr="0091720B">
        <w:trPr>
          <w:trHeight w:val="300"/>
        </w:trPr>
        <w:tc>
          <w:tcPr>
            <w:tcW w:w="7787" w:type="dxa"/>
            <w:tcBorders>
              <w:top w:val="nil"/>
              <w:left w:val="single" w:sz="8" w:space="0" w:color="000000"/>
              <w:bottom w:val="single" w:sz="8" w:space="0" w:color="000000"/>
              <w:right w:val="single" w:sz="8" w:space="0" w:color="000000"/>
            </w:tcBorders>
            <w:shd w:val="clear" w:color="auto" w:fill="auto"/>
            <w:vAlign w:val="bottom"/>
            <w:hideMark/>
          </w:tcPr>
          <w:p w14:paraId="63F3E2FB"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/admin-service:1.2.0.1-B1</w:t>
            </w:r>
          </w:p>
        </w:tc>
      </w:tr>
      <w:tr w:rsidR="00957D74" w:rsidRPr="003E5C51" w14:paraId="44FE747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3B07ED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/admin-ui:1.2.0.1-B1</w:t>
            </w:r>
          </w:p>
        </w:tc>
      </w:tr>
      <w:tr w:rsidR="00957D74" w:rsidRPr="003E5C51" w14:paraId="71A2751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0C5DC54" w14:textId="1509DE13"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/artifactory-server:1.4.</w:t>
            </w:r>
            <w:r w:rsidR="00EF2FA9">
              <w:rPr>
                <w:rFonts w:ascii="Calibri" w:eastAsia="Times New Roman" w:hAnsi="Calibri" w:cs="Calibri"/>
                <w:color w:val="000000"/>
                <w:lang w:val="en-IN"/>
              </w:rPr>
              <w:t>1</w:t>
            </w:r>
            <w:r w:rsidRPr="003E5C51">
              <w:rPr>
                <w:rFonts w:ascii="Calibri" w:eastAsia="Times New Roman" w:hAnsi="Calibri" w:cs="Calibri"/>
                <w:color w:val="000000"/>
                <w:lang w:val="en-IN"/>
              </w:rPr>
              <w:t>-ES</w:t>
            </w:r>
          </w:p>
        </w:tc>
      </w:tr>
      <w:tr w:rsidR="00957D74" w:rsidRPr="003E5C51" w14:paraId="422A9F3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072762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/authentication-internal-service:1.2.0.1</w:t>
            </w:r>
          </w:p>
        </w:tc>
      </w:tr>
      <w:tr w:rsidR="00957D74" w:rsidRPr="003E5C51" w14:paraId="76D2B75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829CE0D"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/authentication-otp-service:1.2.0.1</w:t>
            </w:r>
          </w:p>
        </w:tc>
      </w:tr>
      <w:tr w:rsidR="00957D74" w:rsidRPr="003E5C51" w14:paraId="0EDB13B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CCF7C2A"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lastRenderedPageBreak/>
              <w:t>mosipid</w:t>
            </w:r>
            <w:proofErr w:type="spellEnd"/>
            <w:r w:rsidRPr="003E5C51">
              <w:rPr>
                <w:rFonts w:ascii="Calibri" w:eastAsia="Times New Roman" w:hAnsi="Calibri" w:cs="Calibri"/>
                <w:color w:val="000000"/>
                <w:lang w:val="en-IN"/>
              </w:rPr>
              <w:t>/authentication-service:1.2.0.1</w:t>
            </w:r>
          </w:p>
        </w:tc>
      </w:tr>
      <w:tr w:rsidR="00957D74" w:rsidRPr="003E5C51" w14:paraId="1602695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590907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/biosdk-server:1.2.0.1</w:t>
            </w:r>
          </w:p>
        </w:tc>
      </w:tr>
      <w:tr w:rsidR="00957D74" w:rsidRPr="003E5C51" w14:paraId="535EAA7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590E99A"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/commons-packet-service:1.2.0.1-B1</w:t>
            </w:r>
          </w:p>
        </w:tc>
      </w:tr>
      <w:tr w:rsidR="00957D74" w:rsidRPr="003E5C51" w14:paraId="2D58C70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1BE51E6"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/config-server:1.1.2</w:t>
            </w:r>
          </w:p>
        </w:tc>
      </w:tr>
      <w:tr w:rsidR="00957D74" w:rsidRPr="003E5C51" w14:paraId="0514EC59"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1D78BA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/consolidator-websub-service:1.2.0.1-B1</w:t>
            </w:r>
          </w:p>
        </w:tc>
      </w:tr>
      <w:tr w:rsidR="00957D74" w:rsidRPr="003E5C51" w14:paraId="525BC1F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EBBB6AD"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/credential-request-generator:1.2.0.1</w:t>
            </w:r>
          </w:p>
        </w:tc>
      </w:tr>
      <w:tr w:rsidR="00957D74" w:rsidRPr="003E5C51" w14:paraId="75C787A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52E217D"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/credential-service:1.2.0.1</w:t>
            </w:r>
          </w:p>
        </w:tc>
      </w:tr>
      <w:tr w:rsidR="00957D74" w:rsidRPr="003E5C51" w14:paraId="47774E9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2AD252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/data-share-service:1.2.0.1-B2</w:t>
            </w:r>
          </w:p>
        </w:tc>
      </w:tr>
      <w:tr w:rsidR="00957D74" w:rsidRPr="003E5C51" w14:paraId="43CA56D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70FCA2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/hotlist-service:1.2.0.1-B1</w:t>
            </w:r>
          </w:p>
        </w:tc>
      </w:tr>
      <w:tr w:rsidR="00957D74" w:rsidRPr="003E5C51" w14:paraId="49084E8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47148F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/id-repository-identity-service:1.2.0.1</w:t>
            </w:r>
          </w:p>
        </w:tc>
      </w:tr>
      <w:tr w:rsidR="00957D74" w:rsidRPr="003E5C51" w14:paraId="7F00339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EB91FA7"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/id-repository-salt-generator:1.2.0.1</w:t>
            </w:r>
          </w:p>
        </w:tc>
      </w:tr>
      <w:tr w:rsidR="00957D74" w:rsidRPr="003E5C51" w14:paraId="4C48568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5C90818"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/id-repository-vid-service:1.2.0.1</w:t>
            </w:r>
          </w:p>
        </w:tc>
      </w:tr>
      <w:tr w:rsidR="00957D74" w:rsidRPr="003E5C51" w14:paraId="3E55E40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E2BB89C"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/kernel-auth-service:1.2.0.1-B2</w:t>
            </w:r>
          </w:p>
        </w:tc>
      </w:tr>
      <w:tr w:rsidR="00957D74" w:rsidRPr="003E5C51" w14:paraId="1F48588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01ACD73"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/kernel-idgenerator-service:1.2.0.1-B1</w:t>
            </w:r>
          </w:p>
        </w:tc>
      </w:tr>
      <w:tr w:rsidR="00957D74" w:rsidRPr="003E5C51" w14:paraId="7262964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578B27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/kernel-keymanager-service:1.2.0.1</w:t>
            </w:r>
          </w:p>
        </w:tc>
      </w:tr>
      <w:tr w:rsidR="00957D74" w:rsidRPr="003E5C51" w14:paraId="51E2526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B2B297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/kernel-notification-service:1.2.0.1-B1</w:t>
            </w:r>
          </w:p>
        </w:tc>
      </w:tr>
      <w:tr w:rsidR="00957D74" w:rsidRPr="003E5C51" w14:paraId="6287C0C9"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281397F"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/kernel-otpmanager-service:1.2.0.1-B1</w:t>
            </w:r>
          </w:p>
        </w:tc>
      </w:tr>
      <w:tr w:rsidR="00957D74" w:rsidRPr="003E5C51" w14:paraId="30C4580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CFBBE68"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/kernel-pridgenerator-service:1.2.0.1-B1</w:t>
            </w:r>
          </w:p>
        </w:tc>
      </w:tr>
      <w:tr w:rsidR="00957D74" w:rsidRPr="003E5C51" w14:paraId="60E6E6E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71B98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/kernel-ridgenerator-service:1.2.0.1-B1</w:t>
            </w:r>
          </w:p>
        </w:tc>
      </w:tr>
      <w:tr w:rsidR="00957D74" w:rsidRPr="003E5C51" w14:paraId="2D44BF7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534FFC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/kernel-salt-generator:1.2.0.1-B2</w:t>
            </w:r>
          </w:p>
        </w:tc>
      </w:tr>
      <w:tr w:rsidR="00957D74" w:rsidRPr="003E5C51" w14:paraId="7BC2D82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17334F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/kernel-syncdata-service:1.2.0.1-B1</w:t>
            </w:r>
          </w:p>
        </w:tc>
      </w:tr>
      <w:tr w:rsidR="00957D74" w:rsidRPr="003E5C51" w14:paraId="7B93D92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CEBC28F"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/keycloak-init:1.2.0.1</w:t>
            </w:r>
          </w:p>
        </w:tc>
      </w:tr>
      <w:tr w:rsidR="00957D74" w:rsidRPr="003E5C51" w14:paraId="6073C44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1FF0BC7"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/keycloak-init:1.2.0.1-B2</w:t>
            </w:r>
          </w:p>
        </w:tc>
      </w:tr>
      <w:tr w:rsidR="00957D74" w:rsidRPr="003E5C51" w14:paraId="0AC9DFB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43EDDA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/keycloak-init:1.2.0.1-B3</w:t>
            </w:r>
          </w:p>
        </w:tc>
      </w:tr>
      <w:tr w:rsidR="00957D74" w:rsidRPr="003E5C51" w14:paraId="4444AFA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D97D148"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/keys-generator:1.2.0.1-B3</w:t>
            </w:r>
          </w:p>
        </w:tc>
      </w:tr>
      <w:tr w:rsidR="00957D74" w:rsidRPr="003E5C51" w14:paraId="6676D55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A13036B"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/masterdata-loader:1.2.0.1-B4</w:t>
            </w:r>
          </w:p>
        </w:tc>
      </w:tr>
      <w:tr w:rsidR="00957D74" w:rsidRPr="003E5C51" w14:paraId="10FD5DC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E46B8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/mock-abis:1.2.0.1-B2</w:t>
            </w:r>
          </w:p>
        </w:tc>
      </w:tr>
      <w:tr w:rsidR="00957D74" w:rsidRPr="003E5C51" w14:paraId="38F66052"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30459D0"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/mock-mv:1.2.0.1-B2</w:t>
            </w:r>
          </w:p>
        </w:tc>
      </w:tr>
      <w:tr w:rsidR="00957D74" w:rsidRPr="003E5C51" w14:paraId="6D93401B"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EDA08DF"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/mock-relying-party-service:0.9.1</w:t>
            </w:r>
          </w:p>
        </w:tc>
      </w:tr>
      <w:tr w:rsidR="00957D74" w:rsidRPr="003E5C51" w14:paraId="73D6040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50F37A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/mock-relying-party-service:0.9.2</w:t>
            </w:r>
          </w:p>
        </w:tc>
      </w:tr>
      <w:tr w:rsidR="00957D74" w:rsidRPr="003E5C51" w14:paraId="5A86428C"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464CFD6"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/mock-relying-party-ui:0.9.1</w:t>
            </w:r>
          </w:p>
        </w:tc>
      </w:tr>
      <w:tr w:rsidR="00957D74" w:rsidRPr="003E5C51" w14:paraId="6BEAFC4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BB3CDCC"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/mock-relying-party-ui:0.9.2</w:t>
            </w:r>
          </w:p>
        </w:tc>
      </w:tr>
      <w:tr w:rsidR="00957D74" w:rsidRPr="003E5C51" w14:paraId="04271A7C"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0DC07E1" w14:textId="24C9CC39"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/oidc-ui:1.4.</w:t>
            </w:r>
            <w:r w:rsidR="00C5488A">
              <w:rPr>
                <w:rFonts w:ascii="Calibri" w:eastAsia="Times New Roman" w:hAnsi="Calibri" w:cs="Calibri"/>
                <w:color w:val="000000"/>
                <w:lang w:val="en-IN"/>
              </w:rPr>
              <w:t>1</w:t>
            </w:r>
          </w:p>
        </w:tc>
      </w:tr>
      <w:tr w:rsidR="00957D74" w:rsidRPr="003E5C51" w14:paraId="1F5BAC2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B2FAF0E"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/partner-management-service:1.2.0.1-B3</w:t>
            </w:r>
          </w:p>
        </w:tc>
      </w:tr>
      <w:tr w:rsidR="00957D74" w:rsidRPr="003E5C51" w14:paraId="43AD811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AE7A4E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/partner-onboarder:1.2.0.1-B4</w:t>
            </w:r>
          </w:p>
        </w:tc>
      </w:tr>
      <w:tr w:rsidR="00957D74" w:rsidRPr="003E5C51" w14:paraId="30C85E9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23D3287"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/pmp-ui:1.2.0.1-B1</w:t>
            </w:r>
          </w:p>
        </w:tc>
      </w:tr>
      <w:tr w:rsidR="00957D74" w:rsidRPr="003E5C51" w14:paraId="04777DD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1E11F3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/policy-management-service:1.2.0.1-B3</w:t>
            </w:r>
          </w:p>
        </w:tc>
      </w:tr>
      <w:tr w:rsidR="00957D74" w:rsidRPr="003E5C51" w14:paraId="7CB910B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225F90"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/postgres-init:1.2.0.1-B4</w:t>
            </w:r>
          </w:p>
        </w:tc>
      </w:tr>
      <w:tr w:rsidR="00957D74" w:rsidRPr="003E5C51" w14:paraId="55F8D38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2C2606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/pre-registration-application-service:1.2.0.1-B1</w:t>
            </w:r>
          </w:p>
        </w:tc>
      </w:tr>
      <w:tr w:rsidR="00957D74" w:rsidRPr="003E5C51" w14:paraId="118078C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5D82E9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/pre-registration-batchjob:1.2.0.1-B1</w:t>
            </w:r>
          </w:p>
        </w:tc>
      </w:tr>
      <w:tr w:rsidR="00957D74" w:rsidRPr="003E5C51" w14:paraId="6AD61D7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8A631EE"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lastRenderedPageBreak/>
              <w:t>mosipid</w:t>
            </w:r>
            <w:proofErr w:type="spellEnd"/>
            <w:r w:rsidRPr="003E5C51">
              <w:rPr>
                <w:rFonts w:ascii="Calibri" w:eastAsia="Times New Roman" w:hAnsi="Calibri" w:cs="Calibri"/>
                <w:color w:val="000000"/>
                <w:lang w:val="en-IN"/>
              </w:rPr>
              <w:t>/pre-registration-booking-service:1.2.0.1-B1</w:t>
            </w:r>
          </w:p>
        </w:tc>
      </w:tr>
      <w:tr w:rsidR="00957D74" w:rsidRPr="003E5C51" w14:paraId="053CFF2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334A22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/pre-registration-captcha-service:1.2.0.1-B1</w:t>
            </w:r>
          </w:p>
        </w:tc>
      </w:tr>
      <w:tr w:rsidR="00957D74" w:rsidRPr="003E5C51" w14:paraId="0DE9520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014ED8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/pre-registration-datasync-service:1.2.0.1-B1</w:t>
            </w:r>
          </w:p>
        </w:tc>
      </w:tr>
      <w:tr w:rsidR="00957D74" w:rsidRPr="003E5C51" w14:paraId="2EFACC9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AFB8A70"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/pre-registration-ui:1.2.0.1-B1</w:t>
            </w:r>
          </w:p>
        </w:tc>
      </w:tr>
      <w:tr w:rsidR="00957D74" w:rsidRPr="003E5C51" w14:paraId="253E321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688B2BF"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/print:1.2.0.1-B1</w:t>
            </w:r>
          </w:p>
        </w:tc>
      </w:tr>
      <w:tr w:rsidR="00957D74" w:rsidRPr="003E5C51" w14:paraId="285BEDC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E13602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/registration-client:1.2.0.1-B1</w:t>
            </w:r>
          </w:p>
        </w:tc>
      </w:tr>
      <w:tr w:rsidR="00957D74" w:rsidRPr="003E5C51" w14:paraId="1CE1FA1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9BD43E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/registration-processor-common-camel-bridge:1.2.0.1-B1</w:t>
            </w:r>
          </w:p>
        </w:tc>
      </w:tr>
      <w:tr w:rsidR="00957D74" w:rsidRPr="003E5C51" w14:paraId="02B2377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444E92D"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/registration-processor-dmz-packet-server:1.2.0.1-B1</w:t>
            </w:r>
          </w:p>
        </w:tc>
      </w:tr>
      <w:tr w:rsidR="00957D74" w:rsidRPr="003E5C51" w14:paraId="64DB97D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A07B5F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/registration-processor-notification-service:1.2.0.1-B1</w:t>
            </w:r>
          </w:p>
        </w:tc>
      </w:tr>
      <w:tr w:rsidR="00957D74" w:rsidRPr="003E5C51" w14:paraId="5428BF2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75E351F"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mosipid/registration-processor-registration-status-service:1.2.0.1-B1</w:t>
            </w:r>
          </w:p>
        </w:tc>
      </w:tr>
      <w:tr w:rsidR="00957D74" w:rsidRPr="003E5C51" w14:paraId="3B7932B6" w14:textId="77777777" w:rsidTr="0091720B">
        <w:trPr>
          <w:trHeight w:val="300"/>
        </w:trPr>
        <w:tc>
          <w:tcPr>
            <w:tcW w:w="7787" w:type="dxa"/>
            <w:tcBorders>
              <w:top w:val="single" w:sz="8" w:space="0" w:color="CCCCCC"/>
              <w:left w:val="single" w:sz="8" w:space="0" w:color="000000"/>
              <w:bottom w:val="single" w:sz="8" w:space="0" w:color="000000"/>
              <w:right w:val="single" w:sz="8" w:space="0" w:color="CCCCCC"/>
            </w:tcBorders>
            <w:shd w:val="clear" w:color="auto" w:fill="auto"/>
            <w:noWrap/>
            <w:vAlign w:val="center"/>
            <w:hideMark/>
          </w:tcPr>
          <w:p w14:paraId="3A3918CD"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mosipid/registration-processor-registration-transaction-service:1.2.0.1-B1</w:t>
            </w:r>
          </w:p>
        </w:tc>
      </w:tr>
      <w:tr w:rsidR="00957D74" w:rsidRPr="003E5C51" w14:paraId="64F8AA2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39B397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/registration-processor-reprocessor:1.2.0.1-B1</w:t>
            </w:r>
          </w:p>
        </w:tc>
      </w:tr>
      <w:tr w:rsidR="00957D74" w:rsidRPr="003E5C51" w14:paraId="455728C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2A37F4B"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/registration-processor-stage-group-1:1.2.0.1-B1</w:t>
            </w:r>
          </w:p>
        </w:tc>
      </w:tr>
      <w:tr w:rsidR="00957D74" w:rsidRPr="003E5C51" w14:paraId="7013D96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BC42D8A"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/registration-processor-stage-group-2:1.2.0.1-B1</w:t>
            </w:r>
          </w:p>
        </w:tc>
      </w:tr>
      <w:tr w:rsidR="00957D74" w:rsidRPr="003E5C51" w14:paraId="37873E7F"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4882F3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/registration-processor-stage-group-3:1.2.0.1-B2</w:t>
            </w:r>
          </w:p>
        </w:tc>
      </w:tr>
      <w:tr w:rsidR="00957D74" w:rsidRPr="003E5C51" w14:paraId="64849A9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A7563DA"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/registration-processor-stage-group-4:1.2.0.1-B1</w:t>
            </w:r>
          </w:p>
        </w:tc>
      </w:tr>
      <w:tr w:rsidR="00957D74" w:rsidRPr="003E5C51" w14:paraId="095C585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E2C022D"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/registration-processor-stage-group-5:1.2.0.1-B1</w:t>
            </w:r>
          </w:p>
        </w:tc>
      </w:tr>
      <w:tr w:rsidR="00957D74" w:rsidRPr="003E5C51" w14:paraId="6C5C6F98"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6B5828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/registration-processor-stage-group-6:1.2.0.1-B1</w:t>
            </w:r>
          </w:p>
        </w:tc>
      </w:tr>
      <w:tr w:rsidR="00957D74" w:rsidRPr="003E5C51" w14:paraId="6749B44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132072A"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mosipid/registration-processor-workflow-manager-service:1.2.0.1-B1</w:t>
            </w:r>
          </w:p>
        </w:tc>
      </w:tr>
      <w:tr w:rsidR="00957D74" w:rsidRPr="003E5C51" w14:paraId="54C06F6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1967984"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/signup-service:1.0.0</w:t>
            </w:r>
          </w:p>
        </w:tc>
      </w:tr>
      <w:tr w:rsidR="00957D74" w:rsidRPr="003E5C51" w14:paraId="74263EC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57DBF7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/signup-ui:1.0.0</w:t>
            </w:r>
          </w:p>
        </w:tc>
      </w:tr>
      <w:tr w:rsidR="00957D74" w:rsidRPr="003E5C51" w14:paraId="76A3734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A42FAFB"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w:t>
            </w:r>
            <w:proofErr w:type="gramStart"/>
            <w:r w:rsidRPr="003E5C51">
              <w:rPr>
                <w:rFonts w:ascii="Calibri" w:eastAsia="Times New Roman" w:hAnsi="Calibri" w:cs="Calibri"/>
                <w:color w:val="000000"/>
                <w:lang w:val="en-IN"/>
              </w:rPr>
              <w:t>softhsm:v</w:t>
            </w:r>
            <w:proofErr w:type="gramEnd"/>
            <w:r w:rsidRPr="003E5C51">
              <w:rPr>
                <w:rFonts w:ascii="Calibri" w:eastAsia="Times New Roman" w:hAnsi="Calibri" w:cs="Calibri"/>
                <w:color w:val="000000"/>
                <w:lang w:val="en-IN"/>
              </w:rPr>
              <w:t>2</w:t>
            </w:r>
          </w:p>
        </w:tc>
      </w:tr>
      <w:tr w:rsidR="00957D74" w:rsidRPr="003E5C51" w14:paraId="15907ADE"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8A73FC"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mosipid</w:t>
            </w:r>
            <w:proofErr w:type="spellEnd"/>
            <w:r w:rsidRPr="003E5C51">
              <w:rPr>
                <w:rFonts w:ascii="Calibri" w:eastAsia="Times New Roman" w:hAnsi="Calibri" w:cs="Calibri"/>
                <w:color w:val="000000"/>
                <w:lang w:val="en-IN"/>
              </w:rPr>
              <w:t>/websub-service:1.2.0.1-B1</w:t>
            </w:r>
          </w:p>
        </w:tc>
      </w:tr>
      <w:tr w:rsidR="00957D74" w:rsidRPr="003E5C51" w14:paraId="6DB46CAC"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2C654E9"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mosipint</w:t>
            </w:r>
            <w:proofErr w:type="spellEnd"/>
            <w:r w:rsidRPr="003E5C51">
              <w:rPr>
                <w:rFonts w:ascii="Calibri" w:eastAsia="Times New Roman" w:hAnsi="Calibri" w:cs="Calibri"/>
                <w:color w:val="000000"/>
                <w:lang w:val="en-IN"/>
              </w:rPr>
              <w:t>/digital-card-</w:t>
            </w:r>
            <w:proofErr w:type="gramStart"/>
            <w:r w:rsidRPr="003E5C51">
              <w:rPr>
                <w:rFonts w:ascii="Calibri" w:eastAsia="Times New Roman" w:hAnsi="Calibri" w:cs="Calibri"/>
                <w:color w:val="000000"/>
                <w:lang w:val="en-IN"/>
              </w:rPr>
              <w:t>service:release</w:t>
            </w:r>
            <w:proofErr w:type="gramEnd"/>
            <w:r w:rsidRPr="003E5C51">
              <w:rPr>
                <w:rFonts w:ascii="Calibri" w:eastAsia="Times New Roman" w:hAnsi="Calibri" w:cs="Calibri"/>
                <w:color w:val="000000"/>
                <w:lang w:val="en-IN"/>
              </w:rPr>
              <w:t>-1.2.0.1-DP</w:t>
            </w:r>
          </w:p>
        </w:tc>
      </w:tr>
      <w:tr w:rsidR="00957D74" w:rsidRPr="003E5C51" w14:paraId="2142CB8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DB9F04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mosipint</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kernel-masterdata-</w:t>
            </w:r>
            <w:proofErr w:type="gramStart"/>
            <w:r w:rsidRPr="003E5C51">
              <w:rPr>
                <w:rFonts w:ascii="Calibri" w:eastAsia="Times New Roman" w:hAnsi="Calibri" w:cs="Calibri"/>
                <w:color w:val="000000"/>
                <w:lang w:val="en-IN"/>
              </w:rPr>
              <w:t>service:develop</w:t>
            </w:r>
            <w:proofErr w:type="gramEnd"/>
            <w:r w:rsidRPr="003E5C51">
              <w:rPr>
                <w:rFonts w:ascii="Calibri" w:eastAsia="Times New Roman" w:hAnsi="Calibri" w:cs="Calibri"/>
                <w:color w:val="000000"/>
                <w:lang w:val="en-IN"/>
              </w:rPr>
              <w:t>-DP</w:t>
            </w:r>
            <w:proofErr w:type="spellEnd"/>
          </w:p>
        </w:tc>
      </w:tr>
      <w:tr w:rsidR="00957D74" w:rsidRPr="003E5C51" w14:paraId="16EA210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A85B7D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mosipint</w:t>
            </w:r>
            <w:proofErr w:type="spellEnd"/>
            <w:r w:rsidRPr="003E5C51">
              <w:rPr>
                <w:rFonts w:ascii="Calibri" w:eastAsia="Times New Roman" w:hAnsi="Calibri" w:cs="Calibri"/>
                <w:color w:val="000000"/>
                <w:lang w:val="en-IN"/>
              </w:rPr>
              <w:t>/registration-processor-stage-group-</w:t>
            </w:r>
            <w:proofErr w:type="gramStart"/>
            <w:r w:rsidRPr="003E5C51">
              <w:rPr>
                <w:rFonts w:ascii="Calibri" w:eastAsia="Times New Roman" w:hAnsi="Calibri" w:cs="Calibri"/>
                <w:color w:val="000000"/>
                <w:lang w:val="en-IN"/>
              </w:rPr>
              <w:t>7:develop</w:t>
            </w:r>
            <w:proofErr w:type="gramEnd"/>
            <w:r w:rsidRPr="003E5C51">
              <w:rPr>
                <w:rFonts w:ascii="Calibri" w:eastAsia="Times New Roman" w:hAnsi="Calibri" w:cs="Calibri"/>
                <w:color w:val="000000"/>
                <w:lang w:val="en-IN"/>
              </w:rPr>
              <w:t>-DP</w:t>
            </w:r>
          </w:p>
        </w:tc>
      </w:tr>
      <w:tr w:rsidR="00957D74" w:rsidRPr="003E5C51" w14:paraId="14863E5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F02ABD1"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mosipint</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resident-</w:t>
            </w:r>
            <w:proofErr w:type="gramStart"/>
            <w:r w:rsidRPr="003E5C51">
              <w:rPr>
                <w:rFonts w:ascii="Calibri" w:eastAsia="Times New Roman" w:hAnsi="Calibri" w:cs="Calibri"/>
                <w:color w:val="000000"/>
                <w:lang w:val="en-IN"/>
              </w:rPr>
              <w:t>service:develop</w:t>
            </w:r>
            <w:proofErr w:type="gramEnd"/>
            <w:r w:rsidRPr="003E5C51">
              <w:rPr>
                <w:rFonts w:ascii="Calibri" w:eastAsia="Times New Roman" w:hAnsi="Calibri" w:cs="Calibri"/>
                <w:color w:val="000000"/>
                <w:lang w:val="en-IN"/>
              </w:rPr>
              <w:t>-DP</w:t>
            </w:r>
            <w:proofErr w:type="spellEnd"/>
          </w:p>
        </w:tc>
      </w:tr>
      <w:tr w:rsidR="00957D74" w:rsidRPr="003E5C51" w14:paraId="330B4AE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D11E857"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mosipint</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resident-</w:t>
            </w:r>
            <w:proofErr w:type="gramStart"/>
            <w:r w:rsidRPr="003E5C51">
              <w:rPr>
                <w:rFonts w:ascii="Calibri" w:eastAsia="Times New Roman" w:hAnsi="Calibri" w:cs="Calibri"/>
                <w:color w:val="000000"/>
                <w:lang w:val="en-IN"/>
              </w:rPr>
              <w:t>ui:develop</w:t>
            </w:r>
            <w:proofErr w:type="gramEnd"/>
            <w:r w:rsidRPr="003E5C51">
              <w:rPr>
                <w:rFonts w:ascii="Calibri" w:eastAsia="Times New Roman" w:hAnsi="Calibri" w:cs="Calibri"/>
                <w:color w:val="000000"/>
                <w:lang w:val="en-IN"/>
              </w:rPr>
              <w:t>-DP</w:t>
            </w:r>
            <w:proofErr w:type="spellEnd"/>
          </w:p>
        </w:tc>
      </w:tr>
      <w:tr w:rsidR="00957D74" w:rsidRPr="003E5C51" w14:paraId="38436D5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345CFD8"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/artifactory-server:0.9.0-INJI</w:t>
            </w:r>
          </w:p>
        </w:tc>
      </w:tr>
      <w:tr w:rsidR="00957D74" w:rsidRPr="003E5C51" w14:paraId="055B4BF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DC623E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/artifactory-server:1.4.1-ES</w:t>
            </w:r>
          </w:p>
        </w:tc>
      </w:tr>
      <w:tr w:rsidR="00957D74" w:rsidRPr="003E5C51" w14:paraId="5BE26A28"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A7D819F"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authentication-demo-</w:t>
            </w:r>
            <w:proofErr w:type="gramStart"/>
            <w:r w:rsidRPr="003E5C51">
              <w:rPr>
                <w:rFonts w:ascii="Calibri" w:eastAsia="Times New Roman" w:hAnsi="Calibri" w:cs="Calibri"/>
                <w:color w:val="000000"/>
                <w:lang w:val="en-IN"/>
              </w:rPr>
              <w:t>service:develop</w:t>
            </w:r>
            <w:proofErr w:type="spellEnd"/>
            <w:proofErr w:type="gramEnd"/>
          </w:p>
        </w:tc>
      </w:tr>
      <w:tr w:rsidR="00957D74" w:rsidRPr="003E5C51" w14:paraId="20D3F722"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80F5F9E"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proofErr w:type="gramStart"/>
            <w:r w:rsidRPr="003E5C51">
              <w:rPr>
                <w:rFonts w:ascii="Calibri" w:eastAsia="Times New Roman" w:hAnsi="Calibri" w:cs="Calibri"/>
                <w:color w:val="000000"/>
                <w:lang w:val="en-IN"/>
              </w:rPr>
              <w:t>automationtests:develop</w:t>
            </w:r>
            <w:proofErr w:type="spellEnd"/>
            <w:proofErr w:type="gramEnd"/>
          </w:p>
        </w:tc>
      </w:tr>
      <w:tr w:rsidR="00957D74" w:rsidRPr="003E5C51" w14:paraId="243F25A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EBC98CE"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dsl-</w:t>
            </w:r>
            <w:proofErr w:type="gramStart"/>
            <w:r w:rsidRPr="003E5C51">
              <w:rPr>
                <w:rFonts w:ascii="Calibri" w:eastAsia="Times New Roman" w:hAnsi="Calibri" w:cs="Calibri"/>
                <w:color w:val="000000"/>
                <w:lang w:val="en-IN"/>
              </w:rPr>
              <w:t>orchestrator:develop</w:t>
            </w:r>
            <w:proofErr w:type="spellEnd"/>
            <w:proofErr w:type="gramEnd"/>
          </w:p>
        </w:tc>
      </w:tr>
      <w:tr w:rsidR="00957D74" w:rsidRPr="003E5C51" w14:paraId="417E6E25"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594333D"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dsl-</w:t>
            </w:r>
            <w:proofErr w:type="gramStart"/>
            <w:r w:rsidRPr="003E5C51">
              <w:rPr>
                <w:rFonts w:ascii="Calibri" w:eastAsia="Times New Roman" w:hAnsi="Calibri" w:cs="Calibri"/>
                <w:color w:val="000000"/>
                <w:lang w:val="en-IN"/>
              </w:rPr>
              <w:t>packetcreator:develop</w:t>
            </w:r>
            <w:proofErr w:type="spellEnd"/>
            <w:proofErr w:type="gramEnd"/>
          </w:p>
        </w:tc>
      </w:tr>
      <w:tr w:rsidR="00957D74" w:rsidRPr="003E5C51" w14:paraId="0377D13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A546A1E"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/inji-certify:0.9.x</w:t>
            </w:r>
          </w:p>
        </w:tc>
      </w:tr>
      <w:tr w:rsidR="00957D74" w:rsidRPr="003E5C51" w14:paraId="3A814C28"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6A246C2"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inji-</w:t>
            </w:r>
            <w:proofErr w:type="gramStart"/>
            <w:r w:rsidRPr="003E5C51">
              <w:rPr>
                <w:rFonts w:ascii="Calibri" w:eastAsia="Times New Roman" w:hAnsi="Calibri" w:cs="Calibri"/>
                <w:color w:val="000000"/>
                <w:lang w:val="en-IN"/>
              </w:rPr>
              <w:t>web:develop</w:t>
            </w:r>
            <w:proofErr w:type="spellEnd"/>
            <w:proofErr w:type="gramEnd"/>
          </w:p>
        </w:tc>
      </w:tr>
      <w:tr w:rsidR="00957D74" w:rsidRPr="003E5C51" w14:paraId="52851623"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D535F8B"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/kernel-auditmanager-service:1.2.0.1</w:t>
            </w:r>
          </w:p>
        </w:tc>
      </w:tr>
      <w:tr w:rsidR="00957D74" w:rsidRPr="003E5C51" w14:paraId="1526A11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6AF10DC"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keycloak-</w:t>
            </w:r>
            <w:proofErr w:type="gramStart"/>
            <w:r w:rsidRPr="003E5C51">
              <w:rPr>
                <w:rFonts w:ascii="Calibri" w:eastAsia="Times New Roman" w:hAnsi="Calibri" w:cs="Calibri"/>
                <w:color w:val="000000"/>
                <w:lang w:val="en-IN"/>
              </w:rPr>
              <w:t>init:develop</w:t>
            </w:r>
            <w:proofErr w:type="spellEnd"/>
            <w:proofErr w:type="gramEnd"/>
          </w:p>
        </w:tc>
      </w:tr>
      <w:tr w:rsidR="00957D74" w:rsidRPr="003E5C51" w14:paraId="1599CCF7"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5FEA8AE" w14:textId="20F21B14"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/mock-identity-system:0.9.</w:t>
            </w:r>
            <w:r w:rsidR="00FA231E">
              <w:rPr>
                <w:rFonts w:ascii="Calibri" w:eastAsia="Times New Roman" w:hAnsi="Calibri" w:cs="Calibri"/>
                <w:color w:val="000000"/>
                <w:lang w:val="en-IN"/>
              </w:rPr>
              <w:t>3</w:t>
            </w:r>
          </w:p>
        </w:tc>
      </w:tr>
      <w:tr w:rsidR="00957D74" w:rsidRPr="003E5C51" w14:paraId="162C4194"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858EA9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/mock-relying-party-service:0.9.x</w:t>
            </w:r>
          </w:p>
        </w:tc>
      </w:tr>
      <w:tr w:rsidR="00957D74" w:rsidRPr="003E5C51" w14:paraId="3A9B82E6"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ADC9060"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lastRenderedPageBreak/>
              <w:t>mosipqa</w:t>
            </w:r>
            <w:proofErr w:type="spellEnd"/>
            <w:r w:rsidRPr="003E5C51">
              <w:rPr>
                <w:rFonts w:ascii="Calibri" w:eastAsia="Times New Roman" w:hAnsi="Calibri" w:cs="Calibri"/>
                <w:color w:val="000000"/>
                <w:lang w:val="en-IN"/>
              </w:rPr>
              <w:t>/mock-relying-party-ui:0.9.x</w:t>
            </w:r>
          </w:p>
        </w:tc>
      </w:tr>
      <w:tr w:rsidR="00957D74" w:rsidRPr="003E5C51" w14:paraId="5259F3E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AF98B17"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/mock-smtp:0.0.2</w:t>
            </w:r>
          </w:p>
        </w:tc>
      </w:tr>
      <w:tr w:rsidR="00957D74" w:rsidRPr="003E5C51" w14:paraId="45075B81"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FEDE8C3"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mosip-artemis-</w:t>
            </w:r>
            <w:proofErr w:type="gramStart"/>
            <w:r w:rsidRPr="003E5C51">
              <w:rPr>
                <w:rFonts w:ascii="Calibri" w:eastAsia="Times New Roman" w:hAnsi="Calibri" w:cs="Calibri"/>
                <w:color w:val="000000"/>
                <w:lang w:val="en-IN"/>
              </w:rPr>
              <w:t>keycloak:develop</w:t>
            </w:r>
            <w:proofErr w:type="spellEnd"/>
            <w:proofErr w:type="gramEnd"/>
          </w:p>
        </w:tc>
      </w:tr>
      <w:tr w:rsidR="00957D74" w:rsidRPr="003E5C51" w14:paraId="4165C24A"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64E3576"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mosip-file-</w:t>
            </w:r>
            <w:proofErr w:type="gramStart"/>
            <w:r w:rsidRPr="003E5C51">
              <w:rPr>
                <w:rFonts w:ascii="Calibri" w:eastAsia="Times New Roman" w:hAnsi="Calibri" w:cs="Calibri"/>
                <w:color w:val="000000"/>
                <w:lang w:val="en-IN"/>
              </w:rPr>
              <w:t>server:develop</w:t>
            </w:r>
            <w:proofErr w:type="spellEnd"/>
            <w:proofErr w:type="gramEnd"/>
          </w:p>
        </w:tc>
      </w:tr>
      <w:tr w:rsidR="00957D74" w:rsidRPr="003E5C51" w14:paraId="367A99D0"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77DB633A"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spellStart"/>
            <w:r w:rsidRPr="003E5C51">
              <w:rPr>
                <w:rFonts w:ascii="Calibri" w:eastAsia="Times New Roman" w:hAnsi="Calibri" w:cs="Calibri"/>
                <w:color w:val="000000"/>
                <w:lang w:val="en-IN"/>
              </w:rPr>
              <w:t>postgres-</w:t>
            </w:r>
            <w:proofErr w:type="gramStart"/>
            <w:r w:rsidRPr="003E5C51">
              <w:rPr>
                <w:rFonts w:ascii="Calibri" w:eastAsia="Times New Roman" w:hAnsi="Calibri" w:cs="Calibri"/>
                <w:color w:val="000000"/>
                <w:lang w:val="en-IN"/>
              </w:rPr>
              <w:t>init:develop</w:t>
            </w:r>
            <w:proofErr w:type="spellEnd"/>
            <w:proofErr w:type="gramEnd"/>
          </w:p>
        </w:tc>
      </w:tr>
      <w:tr w:rsidR="00957D74" w:rsidRPr="003E5C51" w14:paraId="718844AD" w14:textId="77777777" w:rsidTr="0091720B">
        <w:trPr>
          <w:trHeight w:val="300"/>
        </w:trPr>
        <w:tc>
          <w:tcPr>
            <w:tcW w:w="7787"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186B9037"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mosipqa</w:t>
            </w:r>
            <w:proofErr w:type="spellEnd"/>
            <w:r w:rsidRPr="003E5C51">
              <w:rPr>
                <w:rFonts w:ascii="Calibri" w:eastAsia="Times New Roman" w:hAnsi="Calibri" w:cs="Calibri"/>
                <w:color w:val="000000"/>
                <w:lang w:val="en-IN"/>
              </w:rPr>
              <w:t>/</w:t>
            </w:r>
            <w:proofErr w:type="gramStart"/>
            <w:r w:rsidRPr="003E5C51">
              <w:rPr>
                <w:rFonts w:ascii="Calibri" w:eastAsia="Times New Roman" w:hAnsi="Calibri" w:cs="Calibri"/>
                <w:color w:val="000000"/>
                <w:lang w:val="en-IN"/>
              </w:rPr>
              <w:t>softhsm:v</w:t>
            </w:r>
            <w:proofErr w:type="gramEnd"/>
            <w:r w:rsidRPr="003E5C51">
              <w:rPr>
                <w:rFonts w:ascii="Calibri" w:eastAsia="Times New Roman" w:hAnsi="Calibri" w:cs="Calibri"/>
                <w:color w:val="000000"/>
                <w:lang w:val="en-IN"/>
              </w:rPr>
              <w:t>2</w:t>
            </w:r>
          </w:p>
        </w:tc>
      </w:tr>
    </w:tbl>
    <w:p w14:paraId="13BF919E" w14:textId="77777777" w:rsidR="00957D74" w:rsidRDefault="00957D74" w:rsidP="00957D74"/>
    <w:tbl>
      <w:tblPr>
        <w:tblW w:w="7645" w:type="dxa"/>
        <w:tblLook w:val="04A0" w:firstRow="1" w:lastRow="0" w:firstColumn="1" w:lastColumn="0" w:noHBand="0" w:noVBand="1"/>
      </w:tblPr>
      <w:tblGrid>
        <w:gridCol w:w="7645"/>
      </w:tblGrid>
      <w:tr w:rsidR="00957D74" w:rsidRPr="003E5C51" w14:paraId="7E3D4379" w14:textId="77777777" w:rsidTr="0091720B">
        <w:trPr>
          <w:trHeight w:val="300"/>
        </w:trPr>
        <w:tc>
          <w:tcPr>
            <w:tcW w:w="7645" w:type="dxa"/>
            <w:tcBorders>
              <w:top w:val="single" w:sz="8" w:space="0" w:color="CCCCCC"/>
              <w:left w:val="single" w:sz="8" w:space="0" w:color="CCCCCC"/>
              <w:bottom w:val="single" w:sz="8" w:space="0" w:color="000000"/>
              <w:right w:val="single" w:sz="8" w:space="0" w:color="CCCCCC"/>
            </w:tcBorders>
            <w:shd w:val="clear" w:color="000000" w:fill="1C4587"/>
            <w:vAlign w:val="bottom"/>
            <w:hideMark/>
          </w:tcPr>
          <w:p w14:paraId="37421C1D" w14:textId="77777777" w:rsidR="00957D74" w:rsidRPr="003E5C51" w:rsidRDefault="00957D74" w:rsidP="0091720B">
            <w:pPr>
              <w:spacing w:line="240" w:lineRule="auto"/>
              <w:rPr>
                <w:rFonts w:ascii="Calibri" w:eastAsia="Times New Roman" w:hAnsi="Calibri" w:cs="Calibri"/>
                <w:b/>
                <w:bCs/>
                <w:color w:val="FFFFFF"/>
                <w:lang w:val="en-IN"/>
              </w:rPr>
            </w:pPr>
            <w:r w:rsidRPr="003E5C51">
              <w:rPr>
                <w:rFonts w:ascii="Calibri" w:eastAsia="Times New Roman" w:hAnsi="Calibri" w:cs="Calibri"/>
                <w:b/>
                <w:bCs/>
                <w:color w:val="FFFFFF"/>
                <w:lang w:val="en-IN"/>
              </w:rPr>
              <w:t xml:space="preserve">Devices Used </w:t>
            </w:r>
            <w:proofErr w:type="gramStart"/>
            <w:r w:rsidRPr="003E5C51">
              <w:rPr>
                <w:rFonts w:ascii="Calibri" w:eastAsia="Times New Roman" w:hAnsi="Calibri" w:cs="Calibri"/>
                <w:b/>
                <w:bCs/>
                <w:color w:val="FFFFFF"/>
                <w:lang w:val="en-IN"/>
              </w:rPr>
              <w:t>For</w:t>
            </w:r>
            <w:proofErr w:type="gramEnd"/>
            <w:r w:rsidRPr="003E5C51">
              <w:rPr>
                <w:rFonts w:ascii="Calibri" w:eastAsia="Times New Roman" w:hAnsi="Calibri" w:cs="Calibri"/>
                <w:b/>
                <w:bCs/>
                <w:color w:val="FFFFFF"/>
                <w:lang w:val="en-IN"/>
              </w:rPr>
              <w:t xml:space="preserve"> Testing</w:t>
            </w:r>
          </w:p>
        </w:tc>
      </w:tr>
      <w:tr w:rsidR="00957D74" w:rsidRPr="003E5C51" w14:paraId="67920793"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F5268FA"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Vivo Y73 with Android 12 BLE 5.0</w:t>
            </w:r>
          </w:p>
        </w:tc>
      </w:tr>
      <w:tr w:rsidR="00957D74" w:rsidRPr="003E5C51" w14:paraId="001F5F80"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8397A8D"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SS Galaxy A03 core with Android 11 BLE 4.2</w:t>
            </w:r>
          </w:p>
        </w:tc>
      </w:tr>
      <w:tr w:rsidR="00957D74" w:rsidRPr="003E5C51" w14:paraId="50E69F8A"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E9F50AB"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11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15 BLE 5.0</w:t>
            </w:r>
          </w:p>
        </w:tc>
      </w:tr>
      <w:tr w:rsidR="00957D74" w:rsidRPr="003E5C51" w14:paraId="5C9A84B4"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A835D2E"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8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16 BLE 5.0</w:t>
            </w:r>
          </w:p>
        </w:tc>
      </w:tr>
      <w:tr w:rsidR="00957D74" w:rsidRPr="003E5C51" w14:paraId="25FB5BBD"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EE1C2CF"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7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15.6 BLE 4.2</w:t>
            </w:r>
          </w:p>
        </w:tc>
      </w:tr>
      <w:tr w:rsidR="00957D74" w:rsidRPr="003E5C51" w14:paraId="5B46BBCA"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6FB21A6"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Redmi 7A Android 10 BLE 4.2</w:t>
            </w:r>
          </w:p>
        </w:tc>
      </w:tr>
      <w:tr w:rsidR="00957D74" w:rsidRPr="003E5C51" w14:paraId="48394F25"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39F1018"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Redmi note 10 lite Android 10 BLE 5.0</w:t>
            </w:r>
          </w:p>
        </w:tc>
      </w:tr>
      <w:tr w:rsidR="00957D74" w:rsidRPr="003E5C51" w14:paraId="22D3DFC9"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99E23E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redmi</w:t>
            </w:r>
            <w:proofErr w:type="spellEnd"/>
            <w:r w:rsidRPr="003E5C51">
              <w:rPr>
                <w:rFonts w:ascii="Calibri" w:eastAsia="Times New Roman" w:hAnsi="Calibri" w:cs="Calibri"/>
                <w:color w:val="000000"/>
                <w:lang w:val="en-IN"/>
              </w:rPr>
              <w:t xml:space="preserve"> K20 pro Android 11 BLE 5.0</w:t>
            </w:r>
          </w:p>
        </w:tc>
      </w:tr>
    </w:tbl>
    <w:p w14:paraId="0C318586" w14:textId="77777777" w:rsidR="00957D74" w:rsidRDefault="00957D74"/>
    <w:p w14:paraId="319288C8" w14:textId="011EA247" w:rsidR="00AF2DEC" w:rsidRDefault="007A4541">
      <w:pPr>
        <w:pStyle w:val="Heading2"/>
      </w:pPr>
      <w:bookmarkStart w:id="9" w:name="_Toc191465576"/>
      <w:r>
        <w:t xml:space="preserve">Detailed Test </w:t>
      </w:r>
      <w:r w:rsidR="00634560">
        <w:t>Metrics</w:t>
      </w:r>
      <w:bookmarkEnd w:id="9"/>
    </w:p>
    <w:p w14:paraId="5D964176" w14:textId="77777777" w:rsidR="00AF2DEC" w:rsidRDefault="007A4541">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685A3FC7" w14:textId="77777777" w:rsidR="00AF2DEC" w:rsidRDefault="00AF2DEC">
      <w:pPr>
        <w:rPr>
          <w:sz w:val="25"/>
          <w:szCs w:val="25"/>
        </w:rPr>
      </w:pPr>
    </w:p>
    <w:p w14:paraId="694DB56B" w14:textId="77777777" w:rsidR="00AF2DEC" w:rsidRDefault="007A4541" w:rsidP="4D0F72FF">
      <w:pPr>
        <w:rPr>
          <w:color w:val="1D1C1D"/>
          <w:sz w:val="23"/>
          <w:szCs w:val="23"/>
          <w:highlight w:val="white"/>
          <w:lang w:val="en-US"/>
        </w:rPr>
      </w:pPr>
      <w:r w:rsidRPr="4D0F72FF">
        <w:rPr>
          <w:color w:val="1D1C1D"/>
          <w:sz w:val="23"/>
          <w:szCs w:val="23"/>
          <w:highlight w:val="white"/>
          <w:lang w:val="en-US"/>
        </w:rPr>
        <w:t>The various metrics that assist in test tracking and efficiency are as follows:</w:t>
      </w:r>
    </w:p>
    <w:p w14:paraId="6535BAF0" w14:textId="77777777" w:rsidR="00AF2DEC" w:rsidRDefault="00AF2DEC">
      <w:pPr>
        <w:rPr>
          <w:color w:val="1D1C1D"/>
          <w:sz w:val="23"/>
          <w:szCs w:val="23"/>
          <w:highlight w:val="white"/>
        </w:rPr>
      </w:pPr>
    </w:p>
    <w:p w14:paraId="595166B2" w14:textId="38544B51" w:rsidR="00AF2DEC" w:rsidRDefault="007A4541">
      <w:pPr>
        <w:numPr>
          <w:ilvl w:val="0"/>
          <w:numId w:val="1"/>
        </w:numPr>
        <w:shd w:val="clear" w:color="auto" w:fill="FFFFFF"/>
        <w:spacing w:line="384" w:lineRule="auto"/>
        <w:rPr>
          <w:highlight w:val="white"/>
        </w:rPr>
      </w:pPr>
      <w:r>
        <w:rPr>
          <w:color w:val="1D1C1D"/>
          <w:sz w:val="23"/>
          <w:szCs w:val="23"/>
          <w:highlight w:val="white"/>
        </w:rPr>
        <w:t xml:space="preserve">Passed Test Cases Coverage: It measures the percentage of passed test cases. (Number of </w:t>
      </w:r>
      <w:r w:rsidR="005A1F5C">
        <w:rPr>
          <w:color w:val="1D1C1D"/>
          <w:sz w:val="23"/>
          <w:szCs w:val="23"/>
          <w:highlight w:val="white"/>
        </w:rPr>
        <w:t>tests passed</w:t>
      </w:r>
      <w:r>
        <w:rPr>
          <w:color w:val="1D1C1D"/>
          <w:sz w:val="23"/>
          <w:szCs w:val="23"/>
          <w:highlight w:val="white"/>
        </w:rPr>
        <w:t xml:space="preserve"> / Total number of tests executed) x 100</w:t>
      </w:r>
    </w:p>
    <w:p w14:paraId="1BC7317F" w14:textId="663A8A10" w:rsidR="00AF2DEC" w:rsidRPr="000B15E4" w:rsidRDefault="007A4541" w:rsidP="4D0F72FF">
      <w:pPr>
        <w:numPr>
          <w:ilvl w:val="0"/>
          <w:numId w:val="1"/>
        </w:numPr>
        <w:shd w:val="clear" w:color="auto" w:fill="FFFFFF" w:themeFill="background1"/>
        <w:spacing w:line="384" w:lineRule="auto"/>
        <w:rPr>
          <w:highlight w:val="white"/>
          <w:lang w:val="en-US"/>
        </w:rPr>
      </w:pPr>
      <w:r w:rsidRPr="4D0F72FF">
        <w:rPr>
          <w:color w:val="1D1C1D"/>
          <w:sz w:val="23"/>
          <w:szCs w:val="23"/>
          <w:highlight w:val="white"/>
          <w:lang w:val="en-US"/>
        </w:rPr>
        <w:t>Failed Test Case Coverage: It measures the percentage of all the failed test cases. (Number of failed tests / Total number of test cases executed) x 100</w:t>
      </w:r>
    </w:p>
    <w:sectPr w:rsidR="00AF2DEC" w:rsidRPr="000B15E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5F87833B-416D-44BA-A9F0-6F364DDEC84B}"/>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7B56C27F-7FFA-475F-9339-CC1C72F7684A}"/>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6FE49C8C-2533-45F4-AFB3-42001084B7C6}"/>
    <w:embedBold r:id="rId4" w:fontKey="{3C99EAEB-35B5-43DB-ADD6-A584083D69E1}"/>
    <w:embedItalic r:id="rId5" w:fontKey="{775341DE-3B96-4CC1-8C71-7F063C6CB761}"/>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668FE"/>
    <w:multiLevelType w:val="multilevel"/>
    <w:tmpl w:val="5BEC0662"/>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F74B2"/>
    <w:multiLevelType w:val="multilevel"/>
    <w:tmpl w:val="61BCF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67764E"/>
    <w:multiLevelType w:val="multilevel"/>
    <w:tmpl w:val="9E7447E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2BFE6977"/>
    <w:multiLevelType w:val="multilevel"/>
    <w:tmpl w:val="93F6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7204B8"/>
    <w:multiLevelType w:val="multilevel"/>
    <w:tmpl w:val="93F6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0333178">
    <w:abstractNumId w:val="0"/>
  </w:num>
  <w:num w:numId="2" w16cid:durableId="1202206680">
    <w:abstractNumId w:val="1"/>
  </w:num>
  <w:num w:numId="3" w16cid:durableId="1560088088">
    <w:abstractNumId w:val="2"/>
  </w:num>
  <w:num w:numId="4" w16cid:durableId="541402318">
    <w:abstractNumId w:val="3"/>
  </w:num>
  <w:num w:numId="5" w16cid:durableId="7774571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DEC"/>
    <w:rsid w:val="000332CE"/>
    <w:rsid w:val="00054CC1"/>
    <w:rsid w:val="0006269E"/>
    <w:rsid w:val="000B15E4"/>
    <w:rsid w:val="000D4C37"/>
    <w:rsid w:val="00101427"/>
    <w:rsid w:val="00120EC7"/>
    <w:rsid w:val="00132E68"/>
    <w:rsid w:val="001370D0"/>
    <w:rsid w:val="00140AB3"/>
    <w:rsid w:val="001831B6"/>
    <w:rsid w:val="001A31B1"/>
    <w:rsid w:val="001E4E79"/>
    <w:rsid w:val="00215B6B"/>
    <w:rsid w:val="00281499"/>
    <w:rsid w:val="002F0CB6"/>
    <w:rsid w:val="002F75BC"/>
    <w:rsid w:val="00304D76"/>
    <w:rsid w:val="00366B36"/>
    <w:rsid w:val="003D3A67"/>
    <w:rsid w:val="003D619E"/>
    <w:rsid w:val="003E7BCA"/>
    <w:rsid w:val="003F7B95"/>
    <w:rsid w:val="00426B35"/>
    <w:rsid w:val="0043198A"/>
    <w:rsid w:val="00432B1D"/>
    <w:rsid w:val="00447AC8"/>
    <w:rsid w:val="00450C84"/>
    <w:rsid w:val="00452151"/>
    <w:rsid w:val="00473026"/>
    <w:rsid w:val="00486A45"/>
    <w:rsid w:val="004C140B"/>
    <w:rsid w:val="004F0D8F"/>
    <w:rsid w:val="00542998"/>
    <w:rsid w:val="00545ADE"/>
    <w:rsid w:val="00550859"/>
    <w:rsid w:val="005536CD"/>
    <w:rsid w:val="00587054"/>
    <w:rsid w:val="00595C09"/>
    <w:rsid w:val="005A1F5C"/>
    <w:rsid w:val="005A574F"/>
    <w:rsid w:val="005C071F"/>
    <w:rsid w:val="005C256B"/>
    <w:rsid w:val="005C427C"/>
    <w:rsid w:val="005E5569"/>
    <w:rsid w:val="0061742C"/>
    <w:rsid w:val="00624AA8"/>
    <w:rsid w:val="00634560"/>
    <w:rsid w:val="006376C7"/>
    <w:rsid w:val="0065030F"/>
    <w:rsid w:val="00650D25"/>
    <w:rsid w:val="00683551"/>
    <w:rsid w:val="00693F1A"/>
    <w:rsid w:val="006976DA"/>
    <w:rsid w:val="007104FE"/>
    <w:rsid w:val="00716129"/>
    <w:rsid w:val="007212C7"/>
    <w:rsid w:val="0076350C"/>
    <w:rsid w:val="00781D3B"/>
    <w:rsid w:val="007A4541"/>
    <w:rsid w:val="007A6133"/>
    <w:rsid w:val="007C0A0B"/>
    <w:rsid w:val="007D360C"/>
    <w:rsid w:val="0081583D"/>
    <w:rsid w:val="008352C5"/>
    <w:rsid w:val="00836C8B"/>
    <w:rsid w:val="008465E4"/>
    <w:rsid w:val="0085248E"/>
    <w:rsid w:val="008532E6"/>
    <w:rsid w:val="008A498C"/>
    <w:rsid w:val="008D77C6"/>
    <w:rsid w:val="008E4ECF"/>
    <w:rsid w:val="008F2353"/>
    <w:rsid w:val="0091720B"/>
    <w:rsid w:val="00920635"/>
    <w:rsid w:val="00957D74"/>
    <w:rsid w:val="00997348"/>
    <w:rsid w:val="009C3D35"/>
    <w:rsid w:val="009E506D"/>
    <w:rsid w:val="00A04D4F"/>
    <w:rsid w:val="00A2795C"/>
    <w:rsid w:val="00A768D6"/>
    <w:rsid w:val="00A92662"/>
    <w:rsid w:val="00AC3CCF"/>
    <w:rsid w:val="00AF2DEC"/>
    <w:rsid w:val="00B0742A"/>
    <w:rsid w:val="00B14363"/>
    <w:rsid w:val="00B34D3F"/>
    <w:rsid w:val="00BB108B"/>
    <w:rsid w:val="00BB374D"/>
    <w:rsid w:val="00BB4CBB"/>
    <w:rsid w:val="00C21620"/>
    <w:rsid w:val="00C30CDE"/>
    <w:rsid w:val="00C5488A"/>
    <w:rsid w:val="00C82624"/>
    <w:rsid w:val="00C95969"/>
    <w:rsid w:val="00D07CA8"/>
    <w:rsid w:val="00D13C37"/>
    <w:rsid w:val="00D22DE6"/>
    <w:rsid w:val="00D42594"/>
    <w:rsid w:val="00D56C1E"/>
    <w:rsid w:val="00D8225F"/>
    <w:rsid w:val="00D96741"/>
    <w:rsid w:val="00D97EF9"/>
    <w:rsid w:val="00DD0456"/>
    <w:rsid w:val="00E01CBB"/>
    <w:rsid w:val="00E02FEE"/>
    <w:rsid w:val="00E167FE"/>
    <w:rsid w:val="00E22868"/>
    <w:rsid w:val="00E25674"/>
    <w:rsid w:val="00E375EF"/>
    <w:rsid w:val="00E47950"/>
    <w:rsid w:val="00E718E0"/>
    <w:rsid w:val="00E7418E"/>
    <w:rsid w:val="00EF2FA9"/>
    <w:rsid w:val="00F06AF3"/>
    <w:rsid w:val="00F178A6"/>
    <w:rsid w:val="00F21855"/>
    <w:rsid w:val="00F52A48"/>
    <w:rsid w:val="00F97FF1"/>
    <w:rsid w:val="00FA231E"/>
    <w:rsid w:val="00FA6C3E"/>
    <w:rsid w:val="00FC3501"/>
    <w:rsid w:val="00FC3738"/>
    <w:rsid w:val="00FC3C11"/>
    <w:rsid w:val="1B28D4B1"/>
    <w:rsid w:val="2B2137E6"/>
    <w:rsid w:val="4D0F72FF"/>
    <w:rsid w:val="4FC66578"/>
    <w:rsid w:val="63052CEC"/>
    <w:rsid w:val="7BA0D57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BF5E02"/>
  <w15:docId w15:val="{6028EAE7-B79D-4227-A4BD-918286DC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7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2795C"/>
    <w:rPr>
      <w:color w:val="0000FF" w:themeColor="hyperlink"/>
      <w:u w:val="single"/>
    </w:rPr>
  </w:style>
  <w:style w:type="character" w:styleId="UnresolvedMention">
    <w:name w:val="Unresolved Mention"/>
    <w:basedOn w:val="DefaultParagraphFont"/>
    <w:uiPriority w:val="99"/>
    <w:semiHidden/>
    <w:unhideWhenUsed/>
    <w:rsid w:val="00A2795C"/>
    <w:rPr>
      <w:color w:val="605E5C"/>
      <w:shd w:val="clear" w:color="auto" w:fill="E1DFDD"/>
    </w:rPr>
  </w:style>
  <w:style w:type="paragraph" w:styleId="TOC1">
    <w:name w:val="toc 1"/>
    <w:basedOn w:val="Normal"/>
    <w:next w:val="Normal"/>
    <w:autoRedefine/>
    <w:uiPriority w:val="39"/>
    <w:unhideWhenUsed/>
    <w:rsid w:val="000B15E4"/>
    <w:pPr>
      <w:spacing w:after="100"/>
    </w:pPr>
  </w:style>
  <w:style w:type="paragraph" w:styleId="TOC2">
    <w:name w:val="toc 2"/>
    <w:basedOn w:val="Normal"/>
    <w:next w:val="Normal"/>
    <w:autoRedefine/>
    <w:uiPriority w:val="39"/>
    <w:unhideWhenUsed/>
    <w:rsid w:val="000B15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540608">
      <w:bodyDiv w:val="1"/>
      <w:marLeft w:val="0"/>
      <w:marRight w:val="0"/>
      <w:marTop w:val="0"/>
      <w:marBottom w:val="0"/>
      <w:divBdr>
        <w:top w:val="none" w:sz="0" w:space="0" w:color="auto"/>
        <w:left w:val="none" w:sz="0" w:space="0" w:color="auto"/>
        <w:bottom w:val="none" w:sz="0" w:space="0" w:color="auto"/>
        <w:right w:val="none" w:sz="0" w:space="0" w:color="auto"/>
      </w:divBdr>
    </w:div>
    <w:div w:id="1322006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1337</Words>
  <Characters>7626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8946</CharactersWithSpaces>
  <SharedDoc>false</SharedDoc>
  <HLinks>
    <vt:vector size="66" baseType="variant">
      <vt:variant>
        <vt:i4>1048627</vt:i4>
      </vt:variant>
      <vt:variant>
        <vt:i4>62</vt:i4>
      </vt:variant>
      <vt:variant>
        <vt:i4>0</vt:i4>
      </vt:variant>
      <vt:variant>
        <vt:i4>5</vt:i4>
      </vt:variant>
      <vt:variant>
        <vt:lpwstr/>
      </vt:variant>
      <vt:variant>
        <vt:lpwstr>_Toc179921984</vt:lpwstr>
      </vt:variant>
      <vt:variant>
        <vt:i4>1048627</vt:i4>
      </vt:variant>
      <vt:variant>
        <vt:i4>56</vt:i4>
      </vt:variant>
      <vt:variant>
        <vt:i4>0</vt:i4>
      </vt:variant>
      <vt:variant>
        <vt:i4>5</vt:i4>
      </vt:variant>
      <vt:variant>
        <vt:lpwstr/>
      </vt:variant>
      <vt:variant>
        <vt:lpwstr>_Toc179921983</vt:lpwstr>
      </vt:variant>
      <vt:variant>
        <vt:i4>1048627</vt:i4>
      </vt:variant>
      <vt:variant>
        <vt:i4>50</vt:i4>
      </vt:variant>
      <vt:variant>
        <vt:i4>0</vt:i4>
      </vt:variant>
      <vt:variant>
        <vt:i4>5</vt:i4>
      </vt:variant>
      <vt:variant>
        <vt:lpwstr/>
      </vt:variant>
      <vt:variant>
        <vt:lpwstr>_Toc179921982</vt:lpwstr>
      </vt:variant>
      <vt:variant>
        <vt:i4>1048627</vt:i4>
      </vt:variant>
      <vt:variant>
        <vt:i4>44</vt:i4>
      </vt:variant>
      <vt:variant>
        <vt:i4>0</vt:i4>
      </vt:variant>
      <vt:variant>
        <vt:i4>5</vt:i4>
      </vt:variant>
      <vt:variant>
        <vt:lpwstr/>
      </vt:variant>
      <vt:variant>
        <vt:lpwstr>_Toc179921981</vt:lpwstr>
      </vt:variant>
      <vt:variant>
        <vt:i4>1048627</vt:i4>
      </vt:variant>
      <vt:variant>
        <vt:i4>38</vt:i4>
      </vt:variant>
      <vt:variant>
        <vt:i4>0</vt:i4>
      </vt:variant>
      <vt:variant>
        <vt:i4>5</vt:i4>
      </vt:variant>
      <vt:variant>
        <vt:lpwstr/>
      </vt:variant>
      <vt:variant>
        <vt:lpwstr>_Toc179921980</vt:lpwstr>
      </vt:variant>
      <vt:variant>
        <vt:i4>2031667</vt:i4>
      </vt:variant>
      <vt:variant>
        <vt:i4>32</vt:i4>
      </vt:variant>
      <vt:variant>
        <vt:i4>0</vt:i4>
      </vt:variant>
      <vt:variant>
        <vt:i4>5</vt:i4>
      </vt:variant>
      <vt:variant>
        <vt:lpwstr/>
      </vt:variant>
      <vt:variant>
        <vt:lpwstr>_Toc179921979</vt:lpwstr>
      </vt:variant>
      <vt:variant>
        <vt:i4>2031667</vt:i4>
      </vt:variant>
      <vt:variant>
        <vt:i4>26</vt:i4>
      </vt:variant>
      <vt:variant>
        <vt:i4>0</vt:i4>
      </vt:variant>
      <vt:variant>
        <vt:i4>5</vt:i4>
      </vt:variant>
      <vt:variant>
        <vt:lpwstr/>
      </vt:variant>
      <vt:variant>
        <vt:lpwstr>_Toc179921978</vt:lpwstr>
      </vt:variant>
      <vt:variant>
        <vt:i4>2031667</vt:i4>
      </vt:variant>
      <vt:variant>
        <vt:i4>20</vt:i4>
      </vt:variant>
      <vt:variant>
        <vt:i4>0</vt:i4>
      </vt:variant>
      <vt:variant>
        <vt:i4>5</vt:i4>
      </vt:variant>
      <vt:variant>
        <vt:lpwstr/>
      </vt:variant>
      <vt:variant>
        <vt:lpwstr>_Toc179921977</vt:lpwstr>
      </vt:variant>
      <vt:variant>
        <vt:i4>2031667</vt:i4>
      </vt:variant>
      <vt:variant>
        <vt:i4>14</vt:i4>
      </vt:variant>
      <vt:variant>
        <vt:i4>0</vt:i4>
      </vt:variant>
      <vt:variant>
        <vt:i4>5</vt:i4>
      </vt:variant>
      <vt:variant>
        <vt:lpwstr/>
      </vt:variant>
      <vt:variant>
        <vt:lpwstr>_Toc179921976</vt:lpwstr>
      </vt:variant>
      <vt:variant>
        <vt:i4>2031667</vt:i4>
      </vt:variant>
      <vt:variant>
        <vt:i4>8</vt:i4>
      </vt:variant>
      <vt:variant>
        <vt:i4>0</vt:i4>
      </vt:variant>
      <vt:variant>
        <vt:i4>5</vt:i4>
      </vt:variant>
      <vt:variant>
        <vt:lpwstr/>
      </vt:variant>
      <vt:variant>
        <vt:lpwstr>_Toc179921975</vt:lpwstr>
      </vt:variant>
      <vt:variant>
        <vt:i4>2031667</vt:i4>
      </vt:variant>
      <vt:variant>
        <vt:i4>2</vt:i4>
      </vt:variant>
      <vt:variant>
        <vt:i4>0</vt:i4>
      </vt:variant>
      <vt:variant>
        <vt:i4>5</vt:i4>
      </vt:variant>
      <vt:variant>
        <vt:lpwstr/>
      </vt:variant>
      <vt:variant>
        <vt:lpwstr>_Toc179921974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Nitin Krishna Hegde</cp:lastModifiedBy>
  <cp:revision>115</cp:revision>
  <dcterms:created xsi:type="dcterms:W3CDTF">2024-10-16T17:29:00Z</dcterms:created>
  <dcterms:modified xsi:type="dcterms:W3CDTF">2025-02-26T07:02:00Z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bd3713d2343ce4289415a6ce076fa367da96b13a7111beced7784e3c54c1fd22</vt:lpwstr>
  </property>
</Properties>
</file>