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525F" w14:textId="7CB6CEC1" w:rsidR="001F7CB1" w:rsidRPr="00C13A39" w:rsidRDefault="0098384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13A39">
        <w:rPr>
          <w:rFonts w:ascii="Times New Roman" w:hAnsi="Times New Roman" w:cs="Times New Roman"/>
          <w:b/>
          <w:bCs/>
          <w:sz w:val="44"/>
          <w:szCs w:val="44"/>
          <w:u w:val="single"/>
        </w:rPr>
        <w:t>Sampal questions</w:t>
      </w:r>
    </w:p>
    <w:p w14:paraId="43980A97" w14:textId="37536DB6" w:rsidR="0098384A" w:rsidRPr="00C13A39" w:rsidRDefault="0098384A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>Compare the sales and orders using single chart</w:t>
      </w:r>
    </w:p>
    <w:p w14:paraId="471F0EC6" w14:textId="74731DDD" w:rsidR="0098384A" w:rsidRPr="00C13A39" w:rsidRDefault="0098384A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>Which month got the highest sales and orders ?</w:t>
      </w:r>
    </w:p>
    <w:p w14:paraId="5D118E2A" w14:textId="35D8D2EF" w:rsidR="0098384A" w:rsidRPr="00C13A39" w:rsidRDefault="0098384A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>Who purchased more – men or women in 2022 ?</w:t>
      </w:r>
    </w:p>
    <w:p w14:paraId="61AEF1B0" w14:textId="34F4C12E" w:rsidR="0098384A" w:rsidRPr="00C13A39" w:rsidRDefault="0098384A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 xml:space="preserve">What </w:t>
      </w:r>
      <w:r w:rsidR="00C13A39" w:rsidRPr="00C13A39">
        <w:rPr>
          <w:rFonts w:ascii="Times New Roman" w:hAnsi="Times New Roman" w:cs="Times New Roman"/>
          <w:sz w:val="28"/>
          <w:szCs w:val="28"/>
        </w:rPr>
        <w:t>is</w:t>
      </w:r>
      <w:r w:rsidRPr="00C13A39">
        <w:rPr>
          <w:rFonts w:ascii="Times New Roman" w:hAnsi="Times New Roman" w:cs="Times New Roman"/>
          <w:sz w:val="28"/>
          <w:szCs w:val="28"/>
        </w:rPr>
        <w:t xml:space="preserve"> different order status in 2022 ?</w:t>
      </w:r>
    </w:p>
    <w:p w14:paraId="035F839C" w14:textId="225062BF" w:rsidR="0098384A" w:rsidRPr="00C13A39" w:rsidRDefault="0098384A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 xml:space="preserve">List top 10 states contributing to the </w:t>
      </w:r>
      <w:r w:rsidR="00C13A39" w:rsidRPr="00C13A39">
        <w:rPr>
          <w:rFonts w:ascii="Times New Roman" w:hAnsi="Times New Roman" w:cs="Times New Roman"/>
          <w:sz w:val="28"/>
          <w:szCs w:val="28"/>
        </w:rPr>
        <w:t>sales.</w:t>
      </w:r>
    </w:p>
    <w:p w14:paraId="0A94DCBA" w14:textId="5A68B9BD" w:rsidR="0098384A" w:rsidRPr="00C13A39" w:rsidRDefault="0098384A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>Relation between age and gender based on number</w:t>
      </w:r>
      <w:r w:rsidR="00C956B4" w:rsidRPr="00C13A39">
        <w:rPr>
          <w:rFonts w:ascii="Times New Roman" w:hAnsi="Times New Roman" w:cs="Times New Roman"/>
          <w:sz w:val="28"/>
          <w:szCs w:val="28"/>
        </w:rPr>
        <w:t xml:space="preserve"> of order.</w:t>
      </w:r>
    </w:p>
    <w:p w14:paraId="3DCCCA21" w14:textId="11FA5581" w:rsidR="0098384A" w:rsidRPr="00C13A39" w:rsidRDefault="00C956B4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>Which channel is contributing to maximum sales ?</w:t>
      </w:r>
    </w:p>
    <w:p w14:paraId="122BC9E8" w14:textId="32F480D3" w:rsidR="00C956B4" w:rsidRPr="00C13A39" w:rsidRDefault="00C956B4" w:rsidP="00C13A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A39">
        <w:rPr>
          <w:rFonts w:ascii="Times New Roman" w:hAnsi="Times New Roman" w:cs="Times New Roman"/>
          <w:sz w:val="28"/>
          <w:szCs w:val="28"/>
        </w:rPr>
        <w:t>Highest selling category ?</w:t>
      </w:r>
    </w:p>
    <w:sectPr w:rsidR="00C956B4" w:rsidRPr="00C13A39" w:rsidSect="00C13A3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0613C"/>
    <w:multiLevelType w:val="hybridMultilevel"/>
    <w:tmpl w:val="10D2A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A"/>
    <w:rsid w:val="001F7CB1"/>
    <w:rsid w:val="008242CB"/>
    <w:rsid w:val="0098384A"/>
    <w:rsid w:val="00C13A39"/>
    <w:rsid w:val="00C956B4"/>
    <w:rsid w:val="00D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B6A"/>
  <w15:chartTrackingRefBased/>
  <w15:docId w15:val="{263D370E-76D4-425A-BB65-D07BC189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bsankpal2004@outlook.com</dc:creator>
  <cp:keywords/>
  <dc:description/>
  <cp:lastModifiedBy>bsankpal2004@outlook.com</cp:lastModifiedBy>
  <cp:revision>1</cp:revision>
  <dcterms:created xsi:type="dcterms:W3CDTF">2025-08-21T15:47:00Z</dcterms:created>
  <dcterms:modified xsi:type="dcterms:W3CDTF">2025-08-21T16:12:00Z</dcterms:modified>
</cp:coreProperties>
</file>