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0306A" w14:textId="77777777" w:rsidR="00166FDE" w:rsidRPr="00166FDE" w:rsidRDefault="00166FDE" w:rsidP="00166FDE">
      <w:pPr>
        <w:jc w:val="center"/>
        <w:rPr>
          <w:b/>
          <w:bCs/>
          <w:sz w:val="36"/>
          <w:szCs w:val="36"/>
        </w:rPr>
      </w:pPr>
      <w:r w:rsidRPr="00166FDE">
        <w:rPr>
          <w:b/>
          <w:bCs/>
          <w:sz w:val="36"/>
          <w:szCs w:val="36"/>
        </w:rPr>
        <w:t>ASSIGNMENT</w:t>
      </w:r>
    </w:p>
    <w:p w14:paraId="51F182A4" w14:textId="4BB24EB0" w:rsidR="00C007BF" w:rsidRPr="00622F2F" w:rsidRDefault="00166FDE" w:rsidP="00166FDE">
      <w:pPr>
        <w:jc w:val="center"/>
        <w:rPr>
          <w:b/>
          <w:bCs/>
          <w:sz w:val="36"/>
          <w:szCs w:val="36"/>
          <w:u w:val="single"/>
        </w:rPr>
      </w:pPr>
      <w:r w:rsidRPr="00622F2F">
        <w:rPr>
          <w:b/>
          <w:bCs/>
          <w:sz w:val="36"/>
          <w:szCs w:val="36"/>
          <w:u w:val="single"/>
        </w:rPr>
        <w:t>Bootstrap</w:t>
      </w:r>
    </w:p>
    <w:p w14:paraId="124436A3" w14:textId="13BF5C68" w:rsidR="00166FDE" w:rsidRDefault="00166FDE" w:rsidP="00166FDE">
      <w:pPr>
        <w:rPr>
          <w:sz w:val="32"/>
          <w:szCs w:val="32"/>
        </w:rPr>
      </w:pPr>
      <w:r w:rsidRPr="00622F2F">
        <w:rPr>
          <w:b/>
          <w:bCs/>
          <w:sz w:val="32"/>
          <w:szCs w:val="32"/>
        </w:rPr>
        <w:t>Que1.</w:t>
      </w:r>
      <w:r w:rsidRPr="00166FDE">
        <w:rPr>
          <w:sz w:val="32"/>
          <w:szCs w:val="32"/>
        </w:rPr>
        <w:t xml:space="preserve"> What are the advantages of Bootstrap?</w:t>
      </w:r>
    </w:p>
    <w:p w14:paraId="62A9DF49" w14:textId="77777777" w:rsidR="00166FDE" w:rsidRPr="00622F2F" w:rsidRDefault="00166FDE" w:rsidP="00166FDE">
      <w:pPr>
        <w:rPr>
          <w:b/>
          <w:bCs/>
          <w:sz w:val="32"/>
          <w:szCs w:val="32"/>
        </w:rPr>
      </w:pPr>
      <w:r w:rsidRPr="00622F2F">
        <w:rPr>
          <w:b/>
          <w:bCs/>
          <w:sz w:val="32"/>
          <w:szCs w:val="32"/>
        </w:rPr>
        <w:t xml:space="preserve">Ans. </w:t>
      </w:r>
    </w:p>
    <w:p w14:paraId="1FA56C4B" w14:textId="5D09F932" w:rsidR="00166FDE" w:rsidRPr="00166FDE" w:rsidRDefault="00166FDE" w:rsidP="00166FDE">
      <w:pPr>
        <w:pStyle w:val="ListParagraph"/>
        <w:numPr>
          <w:ilvl w:val="0"/>
          <w:numId w:val="1"/>
        </w:numPr>
        <w:rPr>
          <w:sz w:val="28"/>
          <w:szCs w:val="28"/>
        </w:rPr>
      </w:pPr>
      <w:r w:rsidRPr="00166FDE">
        <w:rPr>
          <w:sz w:val="28"/>
          <w:szCs w:val="28"/>
        </w:rPr>
        <w:t>Bootstrap’s ready-made components accelerate development, enabling faster project completion.</w:t>
      </w:r>
    </w:p>
    <w:p w14:paraId="283848E6" w14:textId="2C3CF064" w:rsidR="00166FDE" w:rsidRPr="00166FDE" w:rsidRDefault="00166FDE" w:rsidP="00166FDE">
      <w:pPr>
        <w:pStyle w:val="ListParagraph"/>
        <w:numPr>
          <w:ilvl w:val="0"/>
          <w:numId w:val="1"/>
        </w:numPr>
        <w:rPr>
          <w:sz w:val="28"/>
          <w:szCs w:val="28"/>
        </w:rPr>
      </w:pPr>
      <w:r w:rsidRPr="00166FDE">
        <w:rPr>
          <w:sz w:val="28"/>
          <w:szCs w:val="28"/>
        </w:rPr>
        <w:t>The built-in grid system ensures websites adapt seamlessly to diverse screen sizes and devices.</w:t>
      </w:r>
    </w:p>
    <w:p w14:paraId="12515641" w14:textId="5DBEF69D" w:rsidR="00166FDE" w:rsidRPr="00166FDE" w:rsidRDefault="00166FDE" w:rsidP="00166FDE">
      <w:pPr>
        <w:pStyle w:val="ListParagraph"/>
        <w:numPr>
          <w:ilvl w:val="0"/>
          <w:numId w:val="1"/>
        </w:numPr>
        <w:rPr>
          <w:sz w:val="28"/>
          <w:szCs w:val="28"/>
        </w:rPr>
      </w:pPr>
      <w:r w:rsidRPr="00166FDE">
        <w:rPr>
          <w:sz w:val="28"/>
          <w:szCs w:val="28"/>
        </w:rPr>
        <w:t>Bootstrap maintains a uniform look and feel across various elements, ensuring a cohesive user experience.</w:t>
      </w:r>
    </w:p>
    <w:p w14:paraId="5566C604" w14:textId="29441C02" w:rsidR="00166FDE" w:rsidRPr="00166FDE" w:rsidRDefault="00166FDE" w:rsidP="00166FDE">
      <w:pPr>
        <w:pStyle w:val="ListParagraph"/>
        <w:numPr>
          <w:ilvl w:val="0"/>
          <w:numId w:val="1"/>
        </w:numPr>
        <w:rPr>
          <w:sz w:val="28"/>
          <w:szCs w:val="28"/>
        </w:rPr>
      </w:pPr>
      <w:r w:rsidRPr="00166FDE">
        <w:rPr>
          <w:sz w:val="28"/>
          <w:szCs w:val="28"/>
        </w:rPr>
        <w:t>Bootstrap handles browser differences, minimizing the need for extensive testing and ensuring a consistent user experience.</w:t>
      </w:r>
    </w:p>
    <w:p w14:paraId="62C76F74" w14:textId="404717E7" w:rsidR="00166FDE" w:rsidRPr="00166FDE" w:rsidRDefault="00166FDE" w:rsidP="00166FDE">
      <w:pPr>
        <w:pStyle w:val="ListParagraph"/>
        <w:numPr>
          <w:ilvl w:val="0"/>
          <w:numId w:val="1"/>
        </w:numPr>
        <w:rPr>
          <w:sz w:val="28"/>
          <w:szCs w:val="28"/>
        </w:rPr>
      </w:pPr>
      <w:r w:rsidRPr="00166FDE">
        <w:rPr>
          <w:sz w:val="28"/>
          <w:szCs w:val="28"/>
        </w:rPr>
        <w:t>Customizable themes, variables, and mix provide flexibility to match specific project requirements and branding.</w:t>
      </w:r>
    </w:p>
    <w:p w14:paraId="134A578F" w14:textId="5D65BEFB" w:rsidR="00166FDE" w:rsidRDefault="00166FDE" w:rsidP="00166FDE">
      <w:pPr>
        <w:pStyle w:val="ListParagraph"/>
        <w:numPr>
          <w:ilvl w:val="0"/>
          <w:numId w:val="1"/>
        </w:numPr>
        <w:rPr>
          <w:sz w:val="28"/>
          <w:szCs w:val="28"/>
        </w:rPr>
      </w:pPr>
      <w:r w:rsidRPr="00166FDE">
        <w:rPr>
          <w:sz w:val="28"/>
          <w:szCs w:val="28"/>
        </w:rPr>
        <w:t>Being open-source, Bootstrap benefits from a robust community, offering resources, documentation, and third-party plugins.</w:t>
      </w:r>
    </w:p>
    <w:p w14:paraId="72831658" w14:textId="77777777" w:rsidR="00166FDE" w:rsidRDefault="00166FDE" w:rsidP="00166FDE">
      <w:pPr>
        <w:rPr>
          <w:sz w:val="28"/>
          <w:szCs w:val="28"/>
        </w:rPr>
      </w:pPr>
      <w:r w:rsidRPr="00622F2F">
        <w:rPr>
          <w:b/>
          <w:bCs/>
          <w:sz w:val="32"/>
          <w:szCs w:val="32"/>
        </w:rPr>
        <w:t>Que2.</w:t>
      </w:r>
      <w:r w:rsidRPr="00622F2F">
        <w:rPr>
          <w:sz w:val="32"/>
          <w:szCs w:val="32"/>
        </w:rPr>
        <w:t xml:space="preserve"> What is a Bootstrap Container, and how does it work?</w:t>
      </w:r>
      <w:r w:rsidRPr="00622F2F">
        <w:rPr>
          <w:sz w:val="32"/>
          <w:szCs w:val="32"/>
        </w:rPr>
        <w:cr/>
      </w:r>
      <w:r w:rsidRPr="00622F2F">
        <w:rPr>
          <w:b/>
          <w:bCs/>
          <w:sz w:val="32"/>
          <w:szCs w:val="32"/>
        </w:rPr>
        <w:t>Ans.</w:t>
      </w:r>
      <w:r>
        <w:rPr>
          <w:sz w:val="28"/>
          <w:szCs w:val="28"/>
        </w:rPr>
        <w:t xml:space="preserve"> </w:t>
      </w:r>
      <w:r w:rsidRPr="00166FDE">
        <w:rPr>
          <w:sz w:val="28"/>
          <w:szCs w:val="28"/>
        </w:rPr>
        <w:t>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14:paraId="3D7F2742" w14:textId="77777777" w:rsidR="00166FDE" w:rsidRDefault="00166FDE" w:rsidP="00166FDE">
      <w:pPr>
        <w:rPr>
          <w:sz w:val="28"/>
          <w:szCs w:val="28"/>
        </w:rPr>
      </w:pPr>
    </w:p>
    <w:p w14:paraId="15F1F685" w14:textId="272D8F20" w:rsidR="00166FDE" w:rsidRPr="00166FDE" w:rsidRDefault="00166FDE" w:rsidP="00166FDE">
      <w:pPr>
        <w:rPr>
          <w:sz w:val="28"/>
          <w:szCs w:val="28"/>
        </w:rPr>
      </w:pPr>
      <w:r w:rsidRPr="00166FDE">
        <w:rPr>
          <w:noProof/>
          <w:sz w:val="28"/>
          <w:szCs w:val="28"/>
        </w:rPr>
        <w:lastRenderedPageBreak/>
        <w:drawing>
          <wp:inline distT="0" distB="0" distL="0" distR="0" wp14:anchorId="19D897DE" wp14:editId="1CD9EDE7">
            <wp:extent cx="5731510" cy="2170430"/>
            <wp:effectExtent l="0" t="0" r="2540" b="1270"/>
            <wp:docPr id="58144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49126" name=""/>
                    <pic:cNvPicPr/>
                  </pic:nvPicPr>
                  <pic:blipFill>
                    <a:blip r:embed="rId5"/>
                    <a:stretch>
                      <a:fillRect/>
                    </a:stretch>
                  </pic:blipFill>
                  <pic:spPr>
                    <a:xfrm>
                      <a:off x="0" y="0"/>
                      <a:ext cx="5731510" cy="2170430"/>
                    </a:xfrm>
                    <a:prstGeom prst="rect">
                      <a:avLst/>
                    </a:prstGeom>
                  </pic:spPr>
                </pic:pic>
              </a:graphicData>
            </a:graphic>
          </wp:inline>
        </w:drawing>
      </w:r>
    </w:p>
    <w:p w14:paraId="527D8412" w14:textId="77777777" w:rsidR="00166FDE" w:rsidRDefault="00166FDE" w:rsidP="00166FDE">
      <w:pPr>
        <w:rPr>
          <w:sz w:val="28"/>
          <w:szCs w:val="28"/>
        </w:rPr>
      </w:pPr>
    </w:p>
    <w:p w14:paraId="21D8C56E" w14:textId="5D8852B4" w:rsidR="00166FDE" w:rsidRPr="00622F2F" w:rsidRDefault="00166FDE" w:rsidP="00166FDE">
      <w:pPr>
        <w:rPr>
          <w:sz w:val="32"/>
          <w:szCs w:val="32"/>
        </w:rPr>
      </w:pPr>
      <w:r w:rsidRPr="00622F2F">
        <w:rPr>
          <w:b/>
          <w:bCs/>
          <w:sz w:val="32"/>
          <w:szCs w:val="32"/>
        </w:rPr>
        <w:t>Que3.</w:t>
      </w:r>
      <w:r w:rsidRPr="00622F2F">
        <w:rPr>
          <w:sz w:val="32"/>
          <w:szCs w:val="32"/>
        </w:rPr>
        <w:t xml:space="preserve">  What are the default Bootstrap text settings?</w:t>
      </w:r>
    </w:p>
    <w:p w14:paraId="0113AB1A" w14:textId="77777777" w:rsidR="00166FDE" w:rsidRPr="00166FDE" w:rsidRDefault="00166FDE" w:rsidP="00166FDE">
      <w:pPr>
        <w:rPr>
          <w:sz w:val="28"/>
          <w:szCs w:val="28"/>
        </w:rPr>
      </w:pPr>
      <w:r w:rsidRPr="00622F2F">
        <w:rPr>
          <w:b/>
          <w:bCs/>
          <w:sz w:val="32"/>
          <w:szCs w:val="32"/>
        </w:rPr>
        <w:t>Ans.</w:t>
      </w:r>
      <w:r w:rsidRPr="00622F2F">
        <w:rPr>
          <w:sz w:val="32"/>
          <w:szCs w:val="32"/>
        </w:rPr>
        <w:t xml:space="preserve"> </w:t>
      </w:r>
      <w:r w:rsidRPr="00166FDE">
        <w:rPr>
          <w:sz w:val="28"/>
          <w:szCs w:val="28"/>
        </w:rPr>
        <w:t>Bootstrap's global default font-size is 14px, with a line-height of 1.428.</w:t>
      </w:r>
    </w:p>
    <w:p w14:paraId="5A46A118" w14:textId="77777777" w:rsidR="00166FDE" w:rsidRPr="00166FDE" w:rsidRDefault="00166FDE" w:rsidP="00166FDE">
      <w:pPr>
        <w:rPr>
          <w:sz w:val="28"/>
          <w:szCs w:val="28"/>
        </w:rPr>
      </w:pPr>
      <w:r w:rsidRPr="00166FDE">
        <w:rPr>
          <w:sz w:val="28"/>
          <w:szCs w:val="28"/>
        </w:rPr>
        <w:t>This is applied to the &lt;body&gt; element and all paragraphs (&lt;p&gt;).</w:t>
      </w:r>
    </w:p>
    <w:p w14:paraId="293A3B04" w14:textId="09868E07" w:rsidR="00166FDE" w:rsidRDefault="00166FDE" w:rsidP="00166FDE">
      <w:pPr>
        <w:rPr>
          <w:sz w:val="28"/>
          <w:szCs w:val="28"/>
        </w:rPr>
      </w:pPr>
      <w:r w:rsidRPr="00166FDE">
        <w:rPr>
          <w:sz w:val="28"/>
          <w:szCs w:val="28"/>
        </w:rPr>
        <w:t>In addition, all &lt;p&gt; elements have a bottom margin that equals half their computed line-height (10px by default).</w:t>
      </w:r>
    </w:p>
    <w:p w14:paraId="3AA94AC7" w14:textId="38DFF1A5" w:rsidR="00166FDE" w:rsidRDefault="00166FDE" w:rsidP="00166FDE">
      <w:pPr>
        <w:rPr>
          <w:sz w:val="28"/>
          <w:szCs w:val="28"/>
        </w:rPr>
      </w:pPr>
      <w:r>
        <w:rPr>
          <w:sz w:val="28"/>
          <w:szCs w:val="28"/>
        </w:rPr>
        <w:t>Default Bootstrap are:</w:t>
      </w:r>
    </w:p>
    <w:p w14:paraId="3B2A874C" w14:textId="789EA5BC" w:rsidR="00166FDE" w:rsidRDefault="004E4AB3" w:rsidP="004E4AB3">
      <w:pPr>
        <w:pStyle w:val="ListParagraph"/>
        <w:numPr>
          <w:ilvl w:val="0"/>
          <w:numId w:val="2"/>
        </w:numPr>
        <w:rPr>
          <w:sz w:val="28"/>
          <w:szCs w:val="28"/>
        </w:rPr>
      </w:pPr>
      <w:r w:rsidRPr="004E4AB3">
        <w:rPr>
          <w:sz w:val="28"/>
          <w:szCs w:val="28"/>
        </w:rPr>
        <w:t>&lt;h1&gt;-&lt;h6&gt;</w:t>
      </w:r>
    </w:p>
    <w:p w14:paraId="3A35A6A6" w14:textId="7A2F1C0B" w:rsidR="004E4AB3" w:rsidRDefault="004E4AB3" w:rsidP="004E4AB3">
      <w:pPr>
        <w:pStyle w:val="ListParagraph"/>
        <w:numPr>
          <w:ilvl w:val="0"/>
          <w:numId w:val="2"/>
        </w:numPr>
        <w:rPr>
          <w:sz w:val="28"/>
          <w:szCs w:val="28"/>
        </w:rPr>
      </w:pPr>
      <w:r>
        <w:rPr>
          <w:sz w:val="28"/>
          <w:szCs w:val="28"/>
        </w:rPr>
        <w:t>&lt;mark&gt;</w:t>
      </w:r>
    </w:p>
    <w:p w14:paraId="383AAEB0" w14:textId="5056803B" w:rsidR="004E4AB3" w:rsidRDefault="004E4AB3" w:rsidP="004E4AB3">
      <w:pPr>
        <w:pStyle w:val="ListParagraph"/>
        <w:numPr>
          <w:ilvl w:val="0"/>
          <w:numId w:val="2"/>
        </w:numPr>
        <w:rPr>
          <w:sz w:val="28"/>
          <w:szCs w:val="28"/>
        </w:rPr>
      </w:pPr>
      <w:r>
        <w:rPr>
          <w:sz w:val="28"/>
          <w:szCs w:val="28"/>
        </w:rPr>
        <w:t>&lt;small&gt;</w:t>
      </w:r>
    </w:p>
    <w:p w14:paraId="1ADFB9A6" w14:textId="31FCA7B0" w:rsidR="004E4AB3" w:rsidRDefault="004E4AB3" w:rsidP="004E4AB3">
      <w:pPr>
        <w:pStyle w:val="ListParagraph"/>
        <w:numPr>
          <w:ilvl w:val="0"/>
          <w:numId w:val="2"/>
        </w:numPr>
        <w:rPr>
          <w:sz w:val="28"/>
          <w:szCs w:val="28"/>
        </w:rPr>
      </w:pPr>
      <w:r>
        <w:rPr>
          <w:sz w:val="28"/>
          <w:szCs w:val="28"/>
        </w:rPr>
        <w:t>&lt;</w:t>
      </w:r>
      <w:proofErr w:type="spellStart"/>
      <w:r>
        <w:rPr>
          <w:sz w:val="28"/>
          <w:szCs w:val="28"/>
        </w:rPr>
        <w:t>abbr</w:t>
      </w:r>
      <w:proofErr w:type="spellEnd"/>
      <w:r>
        <w:rPr>
          <w:sz w:val="28"/>
          <w:szCs w:val="28"/>
        </w:rPr>
        <w:t>&gt;</w:t>
      </w:r>
    </w:p>
    <w:p w14:paraId="29C420E4" w14:textId="49575CD0" w:rsidR="004E4AB3" w:rsidRDefault="004E4AB3" w:rsidP="004E4AB3">
      <w:pPr>
        <w:pStyle w:val="ListParagraph"/>
        <w:numPr>
          <w:ilvl w:val="0"/>
          <w:numId w:val="2"/>
        </w:numPr>
        <w:rPr>
          <w:sz w:val="28"/>
          <w:szCs w:val="28"/>
        </w:rPr>
      </w:pPr>
      <w:r>
        <w:rPr>
          <w:sz w:val="28"/>
          <w:szCs w:val="28"/>
        </w:rPr>
        <w:t>&lt;blockquote&gt;</w:t>
      </w:r>
    </w:p>
    <w:p w14:paraId="3D8BD4DF" w14:textId="42438C1E" w:rsidR="004E4AB3" w:rsidRDefault="004E4AB3" w:rsidP="004E4AB3">
      <w:pPr>
        <w:pStyle w:val="ListParagraph"/>
        <w:numPr>
          <w:ilvl w:val="0"/>
          <w:numId w:val="2"/>
        </w:numPr>
        <w:rPr>
          <w:sz w:val="28"/>
          <w:szCs w:val="28"/>
        </w:rPr>
      </w:pPr>
      <w:r>
        <w:rPr>
          <w:sz w:val="28"/>
          <w:szCs w:val="28"/>
        </w:rPr>
        <w:t>&lt;dl&gt;</w:t>
      </w:r>
    </w:p>
    <w:p w14:paraId="5B38FBDC" w14:textId="209AD486" w:rsidR="004E4AB3" w:rsidRDefault="004E4AB3" w:rsidP="004E4AB3">
      <w:pPr>
        <w:pStyle w:val="ListParagraph"/>
        <w:numPr>
          <w:ilvl w:val="0"/>
          <w:numId w:val="2"/>
        </w:numPr>
        <w:rPr>
          <w:sz w:val="28"/>
          <w:szCs w:val="28"/>
        </w:rPr>
      </w:pPr>
      <w:r>
        <w:rPr>
          <w:sz w:val="28"/>
          <w:szCs w:val="28"/>
        </w:rPr>
        <w:t>&lt;code&gt;</w:t>
      </w:r>
    </w:p>
    <w:p w14:paraId="6A18B12C" w14:textId="77777777" w:rsidR="004E4AB3" w:rsidRDefault="004E4AB3" w:rsidP="004E4AB3">
      <w:pPr>
        <w:rPr>
          <w:sz w:val="28"/>
          <w:szCs w:val="28"/>
        </w:rPr>
      </w:pPr>
    </w:p>
    <w:p w14:paraId="528F37DC" w14:textId="413DD456" w:rsidR="004E4AB3" w:rsidRPr="00622F2F" w:rsidRDefault="004E4AB3" w:rsidP="004E4AB3">
      <w:pPr>
        <w:rPr>
          <w:sz w:val="32"/>
          <w:szCs w:val="32"/>
        </w:rPr>
      </w:pPr>
      <w:r w:rsidRPr="00622F2F">
        <w:rPr>
          <w:b/>
          <w:bCs/>
          <w:sz w:val="32"/>
          <w:szCs w:val="32"/>
        </w:rPr>
        <w:t>Que4.</w:t>
      </w:r>
      <w:r w:rsidRPr="00622F2F">
        <w:rPr>
          <w:sz w:val="32"/>
          <w:szCs w:val="32"/>
        </w:rPr>
        <w:t xml:space="preserve"> What do you know about the Bootstrap Grid System?</w:t>
      </w:r>
    </w:p>
    <w:p w14:paraId="4FD4DC51" w14:textId="026C9B0E" w:rsidR="004E4AB3" w:rsidRDefault="004E4AB3" w:rsidP="004E4AB3">
      <w:pPr>
        <w:rPr>
          <w:sz w:val="28"/>
          <w:szCs w:val="28"/>
        </w:rPr>
      </w:pPr>
      <w:r w:rsidRPr="00622F2F">
        <w:rPr>
          <w:b/>
          <w:bCs/>
          <w:sz w:val="32"/>
          <w:szCs w:val="32"/>
        </w:rPr>
        <w:t>Ans.</w:t>
      </w:r>
      <w:r w:rsidRPr="00622F2F">
        <w:rPr>
          <w:sz w:val="32"/>
          <w:szCs w:val="32"/>
        </w:rPr>
        <w:t xml:space="preserve"> </w:t>
      </w:r>
      <w:r w:rsidRPr="004E4AB3">
        <w:rPr>
          <w:sz w:val="28"/>
          <w:szCs w:val="28"/>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5A37BABC" w14:textId="259BF207" w:rsidR="004E4AB3" w:rsidRDefault="004E4AB3" w:rsidP="004E4AB3">
      <w:pPr>
        <w:rPr>
          <w:sz w:val="28"/>
          <w:szCs w:val="28"/>
        </w:rPr>
      </w:pPr>
      <w:r w:rsidRPr="004E4AB3">
        <w:rPr>
          <w:noProof/>
          <w:sz w:val="28"/>
          <w:szCs w:val="28"/>
        </w:rPr>
        <w:lastRenderedPageBreak/>
        <w:drawing>
          <wp:inline distT="0" distB="0" distL="0" distR="0" wp14:anchorId="6AA0C930" wp14:editId="52651948">
            <wp:extent cx="5731510" cy="2145665"/>
            <wp:effectExtent l="0" t="0" r="2540" b="6985"/>
            <wp:docPr id="4395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2058" name=""/>
                    <pic:cNvPicPr/>
                  </pic:nvPicPr>
                  <pic:blipFill>
                    <a:blip r:embed="rId6"/>
                    <a:stretch>
                      <a:fillRect/>
                    </a:stretch>
                  </pic:blipFill>
                  <pic:spPr>
                    <a:xfrm>
                      <a:off x="0" y="0"/>
                      <a:ext cx="5731510" cy="2145665"/>
                    </a:xfrm>
                    <a:prstGeom prst="rect">
                      <a:avLst/>
                    </a:prstGeom>
                  </pic:spPr>
                </pic:pic>
              </a:graphicData>
            </a:graphic>
          </wp:inline>
        </w:drawing>
      </w:r>
    </w:p>
    <w:p w14:paraId="71F8F2FC" w14:textId="77777777" w:rsidR="004E4AB3" w:rsidRDefault="004E4AB3" w:rsidP="004E4AB3">
      <w:pPr>
        <w:rPr>
          <w:sz w:val="28"/>
          <w:szCs w:val="28"/>
        </w:rPr>
      </w:pPr>
    </w:p>
    <w:p w14:paraId="5A3C5577" w14:textId="6A6DB987" w:rsidR="004E4AB3" w:rsidRPr="00622F2F" w:rsidRDefault="004E4AB3" w:rsidP="004E4AB3">
      <w:pPr>
        <w:rPr>
          <w:sz w:val="32"/>
          <w:szCs w:val="32"/>
        </w:rPr>
      </w:pPr>
      <w:r w:rsidRPr="00622F2F">
        <w:rPr>
          <w:b/>
          <w:bCs/>
          <w:sz w:val="32"/>
          <w:szCs w:val="32"/>
        </w:rPr>
        <w:t>Que5.</w:t>
      </w:r>
      <w:r w:rsidRPr="00622F2F">
        <w:rPr>
          <w:sz w:val="32"/>
          <w:szCs w:val="32"/>
        </w:rPr>
        <w:t xml:space="preserve"> What is the difference between Bootstrap 4 and Bootstrap 5?</w:t>
      </w:r>
    </w:p>
    <w:p w14:paraId="357A4FB9" w14:textId="77777777" w:rsidR="004E4AB3" w:rsidRPr="00622F2F" w:rsidRDefault="004E4AB3" w:rsidP="004E4AB3">
      <w:pPr>
        <w:rPr>
          <w:b/>
          <w:bCs/>
          <w:sz w:val="32"/>
          <w:szCs w:val="32"/>
        </w:rPr>
      </w:pPr>
      <w:r w:rsidRPr="00622F2F">
        <w:rPr>
          <w:b/>
          <w:bCs/>
          <w:sz w:val="32"/>
          <w:szCs w:val="32"/>
        </w:rPr>
        <w:t xml:space="preserve">Ans. </w:t>
      </w:r>
    </w:p>
    <w:tbl>
      <w:tblPr>
        <w:tblStyle w:val="TableGrid"/>
        <w:tblW w:w="0" w:type="auto"/>
        <w:tblLook w:val="04A0" w:firstRow="1" w:lastRow="0" w:firstColumn="1" w:lastColumn="0" w:noHBand="0" w:noVBand="1"/>
      </w:tblPr>
      <w:tblGrid>
        <w:gridCol w:w="4508"/>
        <w:gridCol w:w="4508"/>
      </w:tblGrid>
      <w:tr w:rsidR="004E4AB3" w14:paraId="6A335226" w14:textId="77777777" w:rsidTr="004E4AB3">
        <w:tc>
          <w:tcPr>
            <w:tcW w:w="4508" w:type="dxa"/>
          </w:tcPr>
          <w:p w14:paraId="7EA74A12" w14:textId="0DF7FC14" w:rsidR="004E4AB3" w:rsidRDefault="004E4AB3" w:rsidP="004E4AB3">
            <w:pPr>
              <w:jc w:val="center"/>
              <w:rPr>
                <w:sz w:val="28"/>
                <w:szCs w:val="28"/>
              </w:rPr>
            </w:pPr>
            <w:r>
              <w:rPr>
                <w:sz w:val="28"/>
                <w:szCs w:val="28"/>
              </w:rPr>
              <w:t>Bootstrap 4</w:t>
            </w:r>
          </w:p>
        </w:tc>
        <w:tc>
          <w:tcPr>
            <w:tcW w:w="4508" w:type="dxa"/>
          </w:tcPr>
          <w:p w14:paraId="72D18048" w14:textId="365A7DE9" w:rsidR="004E4AB3" w:rsidRDefault="004E4AB3" w:rsidP="004E4AB3">
            <w:pPr>
              <w:jc w:val="center"/>
              <w:rPr>
                <w:sz w:val="28"/>
                <w:szCs w:val="28"/>
              </w:rPr>
            </w:pPr>
            <w:r>
              <w:rPr>
                <w:sz w:val="28"/>
                <w:szCs w:val="28"/>
              </w:rPr>
              <w:t>Bootstrap 5</w:t>
            </w:r>
          </w:p>
        </w:tc>
      </w:tr>
      <w:tr w:rsidR="004E4AB3" w14:paraId="5A608E60" w14:textId="77777777" w:rsidTr="004E4AB3">
        <w:tc>
          <w:tcPr>
            <w:tcW w:w="4508" w:type="dxa"/>
          </w:tcPr>
          <w:p w14:paraId="4DE36FB8" w14:textId="68B68088" w:rsidR="004E4AB3" w:rsidRPr="00790B08" w:rsidRDefault="004E4AB3" w:rsidP="00790B08">
            <w:pPr>
              <w:pStyle w:val="ListParagraph"/>
              <w:numPr>
                <w:ilvl w:val="0"/>
                <w:numId w:val="3"/>
              </w:numPr>
              <w:rPr>
                <w:sz w:val="28"/>
                <w:szCs w:val="28"/>
              </w:rPr>
            </w:pPr>
            <w:r w:rsidRPr="00790B08">
              <w:rPr>
                <w:sz w:val="28"/>
                <w:szCs w:val="28"/>
              </w:rPr>
              <w:t xml:space="preserve">It has 5 </w:t>
            </w:r>
            <w:proofErr w:type="gramStart"/>
            <w:r w:rsidRPr="00790B08">
              <w:rPr>
                <w:sz w:val="28"/>
                <w:szCs w:val="28"/>
              </w:rPr>
              <w:t>tier</w:t>
            </w:r>
            <w:proofErr w:type="gramEnd"/>
            <w:r w:rsidRPr="00790B08">
              <w:rPr>
                <w:sz w:val="28"/>
                <w:szCs w:val="28"/>
              </w:rPr>
              <w:t xml:space="preserve"> (</w:t>
            </w:r>
            <w:proofErr w:type="spellStart"/>
            <w:r w:rsidRPr="00790B08">
              <w:rPr>
                <w:sz w:val="28"/>
                <w:szCs w:val="28"/>
              </w:rPr>
              <w:t>xs</w:t>
            </w:r>
            <w:proofErr w:type="spellEnd"/>
            <w:r w:rsidRPr="00790B08">
              <w:rPr>
                <w:sz w:val="28"/>
                <w:szCs w:val="28"/>
              </w:rPr>
              <w:t xml:space="preserve">, </w:t>
            </w:r>
            <w:proofErr w:type="spellStart"/>
            <w:r w:rsidRPr="00790B08">
              <w:rPr>
                <w:sz w:val="28"/>
                <w:szCs w:val="28"/>
              </w:rPr>
              <w:t>sm</w:t>
            </w:r>
            <w:proofErr w:type="spellEnd"/>
            <w:r w:rsidRPr="00790B08">
              <w:rPr>
                <w:sz w:val="28"/>
                <w:szCs w:val="28"/>
              </w:rPr>
              <w:t xml:space="preserve">, md, </w:t>
            </w:r>
            <w:proofErr w:type="spellStart"/>
            <w:r w:rsidRPr="00790B08">
              <w:rPr>
                <w:sz w:val="28"/>
                <w:szCs w:val="28"/>
              </w:rPr>
              <w:t>lg</w:t>
            </w:r>
            <w:proofErr w:type="spellEnd"/>
            <w:r w:rsidRPr="00790B08">
              <w:rPr>
                <w:sz w:val="28"/>
                <w:szCs w:val="28"/>
              </w:rPr>
              <w:t>, xl).</w:t>
            </w:r>
          </w:p>
        </w:tc>
        <w:tc>
          <w:tcPr>
            <w:tcW w:w="4508" w:type="dxa"/>
          </w:tcPr>
          <w:p w14:paraId="2941BF9C" w14:textId="0E631B82" w:rsidR="004E4AB3" w:rsidRPr="00790B08" w:rsidRDefault="004E4AB3" w:rsidP="00790B08">
            <w:pPr>
              <w:pStyle w:val="ListParagraph"/>
              <w:numPr>
                <w:ilvl w:val="0"/>
                <w:numId w:val="4"/>
              </w:numPr>
              <w:rPr>
                <w:sz w:val="28"/>
                <w:szCs w:val="28"/>
              </w:rPr>
            </w:pPr>
            <w:r w:rsidRPr="00790B08">
              <w:rPr>
                <w:sz w:val="28"/>
                <w:szCs w:val="28"/>
              </w:rPr>
              <w:t xml:space="preserve">It has 6 </w:t>
            </w:r>
            <w:proofErr w:type="gramStart"/>
            <w:r w:rsidRPr="00790B08">
              <w:rPr>
                <w:sz w:val="28"/>
                <w:szCs w:val="28"/>
              </w:rPr>
              <w:t>tier</w:t>
            </w:r>
            <w:proofErr w:type="gramEnd"/>
            <w:r w:rsidRPr="00790B08">
              <w:rPr>
                <w:sz w:val="28"/>
                <w:szCs w:val="28"/>
              </w:rPr>
              <w:t xml:space="preserve"> (</w:t>
            </w:r>
            <w:proofErr w:type="spellStart"/>
            <w:r w:rsidRPr="00790B08">
              <w:rPr>
                <w:sz w:val="28"/>
                <w:szCs w:val="28"/>
              </w:rPr>
              <w:t>xs</w:t>
            </w:r>
            <w:proofErr w:type="spellEnd"/>
            <w:r w:rsidRPr="00790B08">
              <w:rPr>
                <w:sz w:val="28"/>
                <w:szCs w:val="28"/>
              </w:rPr>
              <w:t xml:space="preserve">, </w:t>
            </w:r>
            <w:proofErr w:type="spellStart"/>
            <w:r w:rsidRPr="00790B08">
              <w:rPr>
                <w:sz w:val="28"/>
                <w:szCs w:val="28"/>
              </w:rPr>
              <w:t>sm</w:t>
            </w:r>
            <w:proofErr w:type="spellEnd"/>
            <w:r w:rsidRPr="00790B08">
              <w:rPr>
                <w:sz w:val="28"/>
                <w:szCs w:val="28"/>
              </w:rPr>
              <w:t xml:space="preserve">, md, </w:t>
            </w:r>
            <w:proofErr w:type="spellStart"/>
            <w:r w:rsidRPr="00790B08">
              <w:rPr>
                <w:sz w:val="28"/>
                <w:szCs w:val="28"/>
              </w:rPr>
              <w:t>lg</w:t>
            </w:r>
            <w:proofErr w:type="spellEnd"/>
            <w:r w:rsidRPr="00790B08">
              <w:rPr>
                <w:sz w:val="28"/>
                <w:szCs w:val="28"/>
              </w:rPr>
              <w:t xml:space="preserve">, xl, </w:t>
            </w:r>
            <w:proofErr w:type="spellStart"/>
            <w:r w:rsidRPr="00790B08">
              <w:rPr>
                <w:sz w:val="28"/>
                <w:szCs w:val="28"/>
              </w:rPr>
              <w:t>xxl</w:t>
            </w:r>
            <w:proofErr w:type="spellEnd"/>
            <w:r w:rsidRPr="00790B08">
              <w:rPr>
                <w:sz w:val="28"/>
                <w:szCs w:val="28"/>
              </w:rPr>
              <w:t>).</w:t>
            </w:r>
          </w:p>
        </w:tc>
      </w:tr>
      <w:tr w:rsidR="004E4AB3" w14:paraId="71E05E32" w14:textId="77777777" w:rsidTr="004E4AB3">
        <w:tc>
          <w:tcPr>
            <w:tcW w:w="4508" w:type="dxa"/>
          </w:tcPr>
          <w:p w14:paraId="4542D663" w14:textId="3E32D645" w:rsidR="004E4AB3" w:rsidRPr="00790B08" w:rsidRDefault="00790B08" w:rsidP="00790B08">
            <w:pPr>
              <w:pStyle w:val="ListParagraph"/>
              <w:numPr>
                <w:ilvl w:val="0"/>
                <w:numId w:val="3"/>
              </w:numPr>
              <w:rPr>
                <w:sz w:val="28"/>
                <w:szCs w:val="28"/>
              </w:rPr>
            </w:pPr>
            <w:r w:rsidRPr="00790B08">
              <w:rPr>
                <w:sz w:val="28"/>
                <w:szCs w:val="28"/>
              </w:rPr>
              <w:t>It has limited colors.</w:t>
            </w:r>
          </w:p>
        </w:tc>
        <w:tc>
          <w:tcPr>
            <w:tcW w:w="4508" w:type="dxa"/>
          </w:tcPr>
          <w:p w14:paraId="302761D1" w14:textId="70B5465C" w:rsidR="004E4AB3" w:rsidRPr="00790B08" w:rsidRDefault="00790B08" w:rsidP="00790B08">
            <w:pPr>
              <w:pStyle w:val="ListParagraph"/>
              <w:numPr>
                <w:ilvl w:val="0"/>
                <w:numId w:val="4"/>
              </w:numPr>
              <w:rPr>
                <w:sz w:val="28"/>
                <w:szCs w:val="28"/>
              </w:rPr>
            </w:pPr>
            <w:r w:rsidRPr="00790B08">
              <w:rPr>
                <w:sz w:val="28"/>
                <w:szCs w:val="28"/>
              </w:rPr>
              <w:t xml:space="preserve">Extra </w:t>
            </w:r>
            <w:proofErr w:type="spellStart"/>
            <w:r w:rsidRPr="00790B08">
              <w:rPr>
                <w:sz w:val="28"/>
                <w:szCs w:val="28"/>
              </w:rPr>
              <w:t>colors</w:t>
            </w:r>
            <w:proofErr w:type="spellEnd"/>
            <w:r w:rsidRPr="00790B08">
              <w:rPr>
                <w:sz w:val="28"/>
                <w:szCs w:val="28"/>
              </w:rPr>
              <w:t xml:space="preserve"> added with the looks, A card improved </w:t>
            </w:r>
            <w:proofErr w:type="spellStart"/>
            <w:r w:rsidRPr="00790B08">
              <w:rPr>
                <w:sz w:val="28"/>
                <w:szCs w:val="28"/>
              </w:rPr>
              <w:t>color</w:t>
            </w:r>
            <w:proofErr w:type="spellEnd"/>
            <w:r w:rsidRPr="00790B08">
              <w:rPr>
                <w:sz w:val="28"/>
                <w:szCs w:val="28"/>
              </w:rPr>
              <w:t xml:space="preserve"> palette.</w:t>
            </w:r>
          </w:p>
        </w:tc>
      </w:tr>
      <w:tr w:rsidR="004E4AB3" w14:paraId="19EF1AB6" w14:textId="77777777" w:rsidTr="004E4AB3">
        <w:tc>
          <w:tcPr>
            <w:tcW w:w="4508" w:type="dxa"/>
          </w:tcPr>
          <w:p w14:paraId="478AAB1C" w14:textId="095CBD78" w:rsidR="004E4AB3" w:rsidRPr="00790B08" w:rsidRDefault="00790B08" w:rsidP="00790B08">
            <w:pPr>
              <w:pStyle w:val="ListParagraph"/>
              <w:numPr>
                <w:ilvl w:val="0"/>
                <w:numId w:val="3"/>
              </w:numPr>
              <w:rPr>
                <w:sz w:val="28"/>
                <w:szCs w:val="28"/>
              </w:rPr>
            </w:pPr>
            <w:r w:rsidRPr="00790B08">
              <w:rPr>
                <w:sz w:val="28"/>
                <w:szCs w:val="28"/>
              </w:rPr>
              <w:t>It has jquery and all related plugins.</w:t>
            </w:r>
          </w:p>
        </w:tc>
        <w:tc>
          <w:tcPr>
            <w:tcW w:w="4508" w:type="dxa"/>
          </w:tcPr>
          <w:p w14:paraId="2DD33042" w14:textId="323199A3" w:rsidR="004E4AB3" w:rsidRPr="00790B08" w:rsidRDefault="00790B08" w:rsidP="00790B08">
            <w:pPr>
              <w:pStyle w:val="ListParagraph"/>
              <w:numPr>
                <w:ilvl w:val="0"/>
                <w:numId w:val="4"/>
              </w:numPr>
              <w:rPr>
                <w:sz w:val="28"/>
                <w:szCs w:val="28"/>
              </w:rPr>
            </w:pPr>
            <w:proofErr w:type="spellStart"/>
            <w:r w:rsidRPr="00790B08">
              <w:rPr>
                <w:sz w:val="28"/>
                <w:szCs w:val="28"/>
              </w:rPr>
              <w:t>Jquery</w:t>
            </w:r>
            <w:proofErr w:type="spellEnd"/>
            <w:r w:rsidRPr="00790B08">
              <w:rPr>
                <w:sz w:val="28"/>
                <w:szCs w:val="28"/>
              </w:rPr>
              <w:t xml:space="preserve"> is removed and switched to vanilla JS with some working plugins.</w:t>
            </w:r>
          </w:p>
        </w:tc>
      </w:tr>
      <w:tr w:rsidR="004E4AB3" w14:paraId="79E384F9" w14:textId="77777777" w:rsidTr="004E4AB3">
        <w:tc>
          <w:tcPr>
            <w:tcW w:w="4508" w:type="dxa"/>
          </w:tcPr>
          <w:p w14:paraId="04E07D94" w14:textId="26D4CE86" w:rsidR="004E4AB3" w:rsidRPr="00790B08" w:rsidRDefault="00790B08" w:rsidP="00790B08">
            <w:pPr>
              <w:pStyle w:val="ListParagraph"/>
              <w:numPr>
                <w:ilvl w:val="0"/>
                <w:numId w:val="3"/>
              </w:numPr>
              <w:rPr>
                <w:sz w:val="28"/>
                <w:szCs w:val="28"/>
              </w:rPr>
            </w:pPr>
            <w:r w:rsidRPr="00790B08">
              <w:rPr>
                <w:sz w:val="28"/>
                <w:szCs w:val="28"/>
              </w:rPr>
              <w:t>Bootstrap 4 supports both IE 10 and 11.</w:t>
            </w:r>
          </w:p>
        </w:tc>
        <w:tc>
          <w:tcPr>
            <w:tcW w:w="4508" w:type="dxa"/>
          </w:tcPr>
          <w:p w14:paraId="333E58DA" w14:textId="3D345ACA" w:rsidR="004E4AB3" w:rsidRPr="00790B08" w:rsidRDefault="00790B08" w:rsidP="00790B08">
            <w:pPr>
              <w:pStyle w:val="ListParagraph"/>
              <w:numPr>
                <w:ilvl w:val="0"/>
                <w:numId w:val="4"/>
              </w:numPr>
              <w:rPr>
                <w:sz w:val="28"/>
                <w:szCs w:val="28"/>
              </w:rPr>
            </w:pPr>
            <w:r w:rsidRPr="00790B08">
              <w:rPr>
                <w:sz w:val="28"/>
                <w:szCs w:val="28"/>
              </w:rPr>
              <w:t>Bootstrap 5 doesn’t support IE 10 and 11.</w:t>
            </w:r>
          </w:p>
        </w:tc>
      </w:tr>
      <w:tr w:rsidR="004E4AB3" w14:paraId="4951EA45" w14:textId="77777777" w:rsidTr="004E4AB3">
        <w:tc>
          <w:tcPr>
            <w:tcW w:w="4508" w:type="dxa"/>
          </w:tcPr>
          <w:p w14:paraId="2871463C" w14:textId="52F3056C" w:rsidR="004E4AB3" w:rsidRPr="00790B08" w:rsidRDefault="00790B08" w:rsidP="00790B08">
            <w:pPr>
              <w:pStyle w:val="ListParagraph"/>
              <w:numPr>
                <w:ilvl w:val="0"/>
                <w:numId w:val="3"/>
              </w:numPr>
              <w:rPr>
                <w:sz w:val="28"/>
                <w:szCs w:val="28"/>
              </w:rPr>
            </w:pPr>
            <w:r w:rsidRPr="00790B08">
              <w:rPr>
                <w:sz w:val="28"/>
                <w:szCs w:val="28"/>
              </w:rPr>
              <w:t>We cannot modify utilities in bootstrap 4.</w:t>
            </w:r>
            <w:r w:rsidRPr="00790B08">
              <w:rPr>
                <w:sz w:val="28"/>
                <w:szCs w:val="28"/>
              </w:rPr>
              <w:tab/>
            </w:r>
          </w:p>
        </w:tc>
        <w:tc>
          <w:tcPr>
            <w:tcW w:w="4508" w:type="dxa"/>
          </w:tcPr>
          <w:p w14:paraId="1CA0365A" w14:textId="3037E539" w:rsidR="004E4AB3" w:rsidRPr="00790B08" w:rsidRDefault="00790B08" w:rsidP="00790B08">
            <w:pPr>
              <w:pStyle w:val="ListParagraph"/>
              <w:numPr>
                <w:ilvl w:val="0"/>
                <w:numId w:val="4"/>
              </w:numPr>
              <w:rPr>
                <w:sz w:val="28"/>
                <w:szCs w:val="28"/>
              </w:rPr>
            </w:pPr>
            <w:r w:rsidRPr="00790B08">
              <w:rPr>
                <w:sz w:val="28"/>
                <w:szCs w:val="28"/>
              </w:rPr>
              <w:t>Bootstrap 5 gave freedom to modify and also create our own utility.</w:t>
            </w:r>
          </w:p>
        </w:tc>
      </w:tr>
      <w:tr w:rsidR="004E4AB3" w14:paraId="00E61E80" w14:textId="77777777" w:rsidTr="004E4AB3">
        <w:tc>
          <w:tcPr>
            <w:tcW w:w="4508" w:type="dxa"/>
          </w:tcPr>
          <w:p w14:paraId="66952F28" w14:textId="3EA5A15B" w:rsidR="004E4AB3" w:rsidRPr="00790B08" w:rsidRDefault="00790B08" w:rsidP="00790B08">
            <w:pPr>
              <w:pStyle w:val="ListParagraph"/>
              <w:numPr>
                <w:ilvl w:val="0"/>
                <w:numId w:val="3"/>
              </w:numPr>
              <w:rPr>
                <w:sz w:val="28"/>
                <w:szCs w:val="28"/>
              </w:rPr>
            </w:pPr>
            <w:r w:rsidRPr="00790B08">
              <w:rPr>
                <w:sz w:val="28"/>
                <w:szCs w:val="28"/>
              </w:rPr>
              <w:t>Columns can be positioned relative.</w:t>
            </w:r>
          </w:p>
        </w:tc>
        <w:tc>
          <w:tcPr>
            <w:tcW w:w="4508" w:type="dxa"/>
          </w:tcPr>
          <w:p w14:paraId="043F066C" w14:textId="01AE469E" w:rsidR="004E4AB3" w:rsidRPr="00790B08" w:rsidRDefault="00790B08" w:rsidP="00790B08">
            <w:pPr>
              <w:pStyle w:val="ListParagraph"/>
              <w:numPr>
                <w:ilvl w:val="0"/>
                <w:numId w:val="4"/>
              </w:numPr>
              <w:rPr>
                <w:sz w:val="28"/>
                <w:szCs w:val="28"/>
              </w:rPr>
            </w:pPr>
            <w:r w:rsidRPr="00790B08">
              <w:rPr>
                <w:sz w:val="28"/>
                <w:szCs w:val="28"/>
              </w:rPr>
              <w:t>Columns cannot be positioned relative.</w:t>
            </w:r>
          </w:p>
        </w:tc>
      </w:tr>
    </w:tbl>
    <w:p w14:paraId="798FA1A1" w14:textId="555EEB6B" w:rsidR="004E4AB3" w:rsidRPr="004E4AB3" w:rsidRDefault="004E4AB3" w:rsidP="004E4AB3">
      <w:pPr>
        <w:rPr>
          <w:sz w:val="28"/>
          <w:szCs w:val="28"/>
        </w:rPr>
      </w:pPr>
    </w:p>
    <w:p w14:paraId="2FFE3FB3" w14:textId="77D97402" w:rsidR="00790B08" w:rsidRPr="00622F2F" w:rsidRDefault="00790B08" w:rsidP="00790B08">
      <w:pPr>
        <w:rPr>
          <w:sz w:val="32"/>
          <w:szCs w:val="32"/>
        </w:rPr>
      </w:pPr>
      <w:r w:rsidRPr="00622F2F">
        <w:rPr>
          <w:b/>
          <w:bCs/>
          <w:sz w:val="32"/>
          <w:szCs w:val="32"/>
        </w:rPr>
        <w:t>Que6.</w:t>
      </w:r>
      <w:r w:rsidRPr="00622F2F">
        <w:rPr>
          <w:sz w:val="32"/>
          <w:szCs w:val="32"/>
        </w:rPr>
        <w:t xml:space="preserve"> What is a Button Group, and what is the class for a basic</w:t>
      </w:r>
      <w:r w:rsidR="00622F2F">
        <w:rPr>
          <w:sz w:val="32"/>
          <w:szCs w:val="32"/>
        </w:rPr>
        <w:t xml:space="preserve">         </w:t>
      </w:r>
      <w:r w:rsidRPr="00622F2F">
        <w:rPr>
          <w:sz w:val="32"/>
          <w:szCs w:val="32"/>
        </w:rPr>
        <w:t>Button</w:t>
      </w:r>
      <w:r w:rsidR="00622F2F">
        <w:rPr>
          <w:sz w:val="32"/>
          <w:szCs w:val="32"/>
        </w:rPr>
        <w:t xml:space="preserve"> </w:t>
      </w:r>
      <w:r w:rsidRPr="00622F2F">
        <w:rPr>
          <w:sz w:val="32"/>
          <w:szCs w:val="32"/>
        </w:rPr>
        <w:t>Group?</w:t>
      </w:r>
      <w:r w:rsidRPr="00622F2F">
        <w:rPr>
          <w:sz w:val="32"/>
          <w:szCs w:val="32"/>
        </w:rPr>
        <w:cr/>
      </w:r>
      <w:r w:rsidRPr="00622F2F">
        <w:rPr>
          <w:b/>
          <w:bCs/>
          <w:sz w:val="32"/>
          <w:szCs w:val="32"/>
        </w:rPr>
        <w:t>Ans.</w:t>
      </w:r>
      <w:r w:rsidRPr="00622F2F">
        <w:rPr>
          <w:sz w:val="32"/>
          <w:szCs w:val="32"/>
        </w:rPr>
        <w:t xml:space="preserve"> </w:t>
      </w:r>
      <w:r w:rsidRPr="00790B08">
        <w:rPr>
          <w:sz w:val="28"/>
          <w:szCs w:val="28"/>
        </w:rPr>
        <w:t>Bootstrap button group puts multiple buttons together on a single line, horizontally or vertically.</w:t>
      </w:r>
    </w:p>
    <w:p w14:paraId="06259C01" w14:textId="013A47BC" w:rsidR="004E4AB3" w:rsidRDefault="00132EE5" w:rsidP="00790B08">
      <w:pPr>
        <w:rPr>
          <w:sz w:val="28"/>
          <w:szCs w:val="28"/>
        </w:rPr>
      </w:pPr>
      <w:r w:rsidRPr="00132EE5">
        <w:rPr>
          <w:sz w:val="28"/>
          <w:szCs w:val="28"/>
        </w:rPr>
        <w:t>Group a series of buttons together on a single line or stack them in a vertical column.</w:t>
      </w:r>
      <w:r w:rsidR="00790B08">
        <w:rPr>
          <w:sz w:val="28"/>
          <w:szCs w:val="28"/>
        </w:rPr>
        <w:t xml:space="preserve"> </w:t>
      </w:r>
    </w:p>
    <w:p w14:paraId="62766F69" w14:textId="03B91BA2" w:rsidR="00132EE5" w:rsidRDefault="00132EE5" w:rsidP="00790B08">
      <w:pPr>
        <w:rPr>
          <w:sz w:val="28"/>
          <w:szCs w:val="28"/>
        </w:rPr>
      </w:pPr>
      <w:r w:rsidRPr="00622F2F">
        <w:rPr>
          <w:b/>
          <w:bCs/>
          <w:sz w:val="32"/>
          <w:szCs w:val="32"/>
        </w:rPr>
        <w:lastRenderedPageBreak/>
        <w:t>Que7.</w:t>
      </w:r>
      <w:r w:rsidRPr="00622F2F">
        <w:rPr>
          <w:sz w:val="32"/>
          <w:szCs w:val="32"/>
        </w:rPr>
        <w:t xml:space="preserve"> How can you use Bootstrap to make thumbnails?</w:t>
      </w:r>
      <w:r w:rsidRPr="00622F2F">
        <w:rPr>
          <w:sz w:val="32"/>
          <w:szCs w:val="32"/>
        </w:rPr>
        <w:cr/>
      </w:r>
      <w:r w:rsidRPr="00622F2F">
        <w:rPr>
          <w:b/>
          <w:bCs/>
          <w:sz w:val="32"/>
          <w:szCs w:val="32"/>
        </w:rPr>
        <w:t>Ans.</w:t>
      </w:r>
      <w:r w:rsidRPr="00622F2F">
        <w:rPr>
          <w:sz w:val="32"/>
          <w:szCs w:val="32"/>
        </w:rPr>
        <w:t xml:space="preserve"> </w:t>
      </w:r>
      <w:r w:rsidRPr="00132EE5">
        <w:rPr>
          <w:sz w:val="28"/>
          <w:szCs w:val="28"/>
        </w:rPr>
        <w:t xml:space="preserve">A thumbnail is a small image that represents a larger image. Bootstrap has an easy way to do this with thumbnails. </w:t>
      </w:r>
      <w:proofErr w:type="gramStart"/>
      <w:r w:rsidRPr="00132EE5">
        <w:rPr>
          <w:sz w:val="28"/>
          <w:szCs w:val="28"/>
        </w:rPr>
        <w:t>Bootstrap’s .thumbnail</w:t>
      </w:r>
      <w:proofErr w:type="gramEnd"/>
      <w:r w:rsidRPr="00132EE5">
        <w:rPr>
          <w:sz w:val="28"/>
          <w:szCs w:val="28"/>
        </w:rPr>
        <w:t xml:space="preserve"> class is used to show linked images in grids (grid system), a thumbnail is created using class .thumbnail within the element &lt;a&gt;.  The </w:t>
      </w:r>
      <w:proofErr w:type="gramStart"/>
      <w:r w:rsidRPr="00132EE5">
        <w:rPr>
          <w:sz w:val="28"/>
          <w:szCs w:val="28"/>
        </w:rPr>
        <w:t>class .col</w:t>
      </w:r>
      <w:proofErr w:type="gramEnd"/>
      <w:r w:rsidRPr="00132EE5">
        <w:rPr>
          <w:sz w:val="28"/>
          <w:szCs w:val="28"/>
        </w:rPr>
        <w:t>-</w:t>
      </w:r>
      <w:proofErr w:type="spellStart"/>
      <w:r w:rsidRPr="00132EE5">
        <w:rPr>
          <w:sz w:val="28"/>
          <w:szCs w:val="28"/>
        </w:rPr>
        <w:t>sm</w:t>
      </w:r>
      <w:proofErr w:type="spellEnd"/>
      <w:r w:rsidRPr="00132EE5">
        <w:rPr>
          <w:sz w:val="28"/>
          <w:szCs w:val="28"/>
        </w:rPr>
        <w:t>-* and .col-md-* (where * represent number ), it is used to create grids of the images.</w:t>
      </w:r>
    </w:p>
    <w:p w14:paraId="2C544AEF" w14:textId="77777777" w:rsidR="00132EE5" w:rsidRDefault="00132EE5" w:rsidP="00790B08">
      <w:pPr>
        <w:rPr>
          <w:sz w:val="28"/>
          <w:szCs w:val="28"/>
        </w:rPr>
      </w:pPr>
    </w:p>
    <w:p w14:paraId="721FBB9A" w14:textId="12C239CC" w:rsidR="00132EE5" w:rsidRPr="00622F2F" w:rsidRDefault="00132EE5" w:rsidP="00790B08">
      <w:pPr>
        <w:rPr>
          <w:sz w:val="32"/>
          <w:szCs w:val="32"/>
        </w:rPr>
      </w:pPr>
      <w:r w:rsidRPr="00622F2F">
        <w:rPr>
          <w:b/>
          <w:bCs/>
          <w:sz w:val="32"/>
          <w:szCs w:val="32"/>
        </w:rPr>
        <w:t>Que8.</w:t>
      </w:r>
      <w:r w:rsidRPr="00622F2F">
        <w:rPr>
          <w:sz w:val="32"/>
          <w:szCs w:val="32"/>
        </w:rPr>
        <w:t xml:space="preserve"> In Bootstrap 4, what is flexbox?</w:t>
      </w:r>
    </w:p>
    <w:p w14:paraId="0E0E82C0" w14:textId="1B44DA58" w:rsidR="00132EE5" w:rsidRDefault="00132EE5" w:rsidP="00790B08">
      <w:pPr>
        <w:rPr>
          <w:sz w:val="28"/>
          <w:szCs w:val="28"/>
        </w:rPr>
      </w:pPr>
      <w:r w:rsidRPr="00622F2F">
        <w:rPr>
          <w:b/>
          <w:bCs/>
          <w:sz w:val="32"/>
          <w:szCs w:val="32"/>
        </w:rPr>
        <w:t>Ans.</w:t>
      </w:r>
      <w:r w:rsidRPr="00622F2F">
        <w:rPr>
          <w:sz w:val="32"/>
          <w:szCs w:val="32"/>
        </w:rPr>
        <w:t xml:space="preserve"> </w:t>
      </w:r>
      <w:r w:rsidRPr="00132EE5">
        <w:rPr>
          <w:sz w:val="28"/>
          <w:szCs w:val="28"/>
        </w:rPr>
        <w:t>Flexbox is a one-dimensional layout system that we can use to create a row or a column axis layout. It makes our life easier to design and build responsive web pages without having to use tricky hacks and a lot of float and position properties in our CSS code.</w:t>
      </w:r>
    </w:p>
    <w:p w14:paraId="38C1C58A" w14:textId="77777777" w:rsidR="00132EE5" w:rsidRDefault="00132EE5" w:rsidP="00790B08">
      <w:pPr>
        <w:rPr>
          <w:sz w:val="28"/>
          <w:szCs w:val="28"/>
        </w:rPr>
      </w:pPr>
    </w:p>
    <w:p w14:paraId="5225200D" w14:textId="77777777" w:rsidR="00132EE5" w:rsidRDefault="00132EE5" w:rsidP="00790B08">
      <w:pPr>
        <w:rPr>
          <w:sz w:val="28"/>
          <w:szCs w:val="28"/>
        </w:rPr>
      </w:pPr>
      <w:r w:rsidRPr="00622F2F">
        <w:rPr>
          <w:b/>
          <w:bCs/>
          <w:sz w:val="32"/>
          <w:szCs w:val="32"/>
        </w:rPr>
        <w:t>Que9.</w:t>
      </w:r>
      <w:r w:rsidRPr="00622F2F">
        <w:rPr>
          <w:sz w:val="32"/>
          <w:szCs w:val="32"/>
        </w:rPr>
        <w:t xml:space="preserve"> How can one create an alert in Bootstrap?</w:t>
      </w:r>
      <w:r w:rsidRPr="00622F2F">
        <w:rPr>
          <w:sz w:val="32"/>
          <w:szCs w:val="32"/>
        </w:rPr>
        <w:cr/>
      </w:r>
      <w:r w:rsidRPr="00622F2F">
        <w:rPr>
          <w:b/>
          <w:bCs/>
          <w:sz w:val="32"/>
          <w:szCs w:val="32"/>
        </w:rPr>
        <w:t>Ans.</w:t>
      </w:r>
      <w:r w:rsidRPr="00622F2F">
        <w:rPr>
          <w:sz w:val="32"/>
          <w:szCs w:val="32"/>
        </w:rPr>
        <w:t xml:space="preserve"> </w:t>
      </w:r>
      <w:r w:rsidRPr="00132EE5">
        <w:rPr>
          <w:sz w:val="28"/>
          <w:szCs w:val="28"/>
        </w:rPr>
        <w:t>alert-secondary</w:t>
      </w:r>
      <w:proofErr w:type="gramStart"/>
      <w:r w:rsidRPr="00132EE5">
        <w:rPr>
          <w:sz w:val="28"/>
          <w:szCs w:val="28"/>
        </w:rPr>
        <w:t>, .</w:t>
      </w:r>
      <w:proofErr w:type="gramEnd"/>
      <w:r w:rsidRPr="00132EE5">
        <w:rPr>
          <w:sz w:val="28"/>
          <w:szCs w:val="28"/>
        </w:rPr>
        <w:t xml:space="preserve"> alert-light, </w:t>
      </w:r>
      <w:proofErr w:type="gramStart"/>
      <w:r w:rsidRPr="00132EE5">
        <w:rPr>
          <w:sz w:val="28"/>
          <w:szCs w:val="28"/>
        </w:rPr>
        <w:t>and .</w:t>
      </w:r>
      <w:proofErr w:type="gramEnd"/>
      <w:r w:rsidRPr="00132EE5">
        <w:rPr>
          <w:sz w:val="28"/>
          <w:szCs w:val="28"/>
        </w:rPr>
        <w:t xml:space="preserve"> alert-dark are been used to represent the alert message with different </w:t>
      </w:r>
      <w:proofErr w:type="spellStart"/>
      <w:r w:rsidRPr="00132EE5">
        <w:rPr>
          <w:sz w:val="28"/>
          <w:szCs w:val="28"/>
        </w:rPr>
        <w:t>behavior</w:t>
      </w:r>
      <w:proofErr w:type="spellEnd"/>
      <w:r w:rsidRPr="00132EE5">
        <w:rPr>
          <w:sz w:val="28"/>
          <w:szCs w:val="28"/>
        </w:rPr>
        <w:t>. We will generate the dynamic alert message when the user clicks on the button.</w:t>
      </w:r>
    </w:p>
    <w:p w14:paraId="6BB88927" w14:textId="77777777" w:rsidR="00132EE5" w:rsidRDefault="00132EE5" w:rsidP="00790B08">
      <w:pPr>
        <w:rPr>
          <w:sz w:val="28"/>
          <w:szCs w:val="28"/>
        </w:rPr>
      </w:pPr>
    </w:p>
    <w:p w14:paraId="2EABAE6D" w14:textId="5A57295B" w:rsidR="00132EE5" w:rsidRPr="00622F2F" w:rsidRDefault="00132EE5" w:rsidP="00790B08">
      <w:pPr>
        <w:rPr>
          <w:sz w:val="32"/>
          <w:szCs w:val="32"/>
        </w:rPr>
      </w:pPr>
      <w:r w:rsidRPr="00622F2F">
        <w:rPr>
          <w:b/>
          <w:bCs/>
          <w:sz w:val="32"/>
          <w:szCs w:val="32"/>
        </w:rPr>
        <w:t>Que10.</w:t>
      </w:r>
      <w:r w:rsidRPr="00622F2F">
        <w:rPr>
          <w:sz w:val="32"/>
          <w:szCs w:val="32"/>
        </w:rPr>
        <w:t xml:space="preserve"> </w:t>
      </w:r>
      <w:r w:rsidR="00622F2F" w:rsidRPr="00622F2F">
        <w:rPr>
          <w:sz w:val="32"/>
          <w:szCs w:val="32"/>
        </w:rPr>
        <w:t>What is a bootstrap card and how would you create one?</w:t>
      </w:r>
    </w:p>
    <w:p w14:paraId="4448DF6E" w14:textId="05D2914C" w:rsidR="00622F2F" w:rsidRPr="00622F2F" w:rsidRDefault="00622F2F" w:rsidP="00790B08">
      <w:pPr>
        <w:rPr>
          <w:b/>
          <w:bCs/>
          <w:sz w:val="32"/>
          <w:szCs w:val="32"/>
        </w:rPr>
      </w:pPr>
      <w:r w:rsidRPr="00622F2F">
        <w:rPr>
          <w:b/>
          <w:bCs/>
          <w:sz w:val="32"/>
          <w:szCs w:val="32"/>
        </w:rPr>
        <w:t xml:space="preserve">Ans. </w:t>
      </w:r>
    </w:p>
    <w:p w14:paraId="3B2B6238" w14:textId="1CF14073" w:rsidR="00622F2F" w:rsidRPr="00166FDE" w:rsidRDefault="00622F2F" w:rsidP="00790B08">
      <w:pPr>
        <w:rPr>
          <w:sz w:val="28"/>
          <w:szCs w:val="28"/>
        </w:rPr>
      </w:pPr>
      <w:r w:rsidRPr="00622F2F">
        <w:rPr>
          <w:sz w:val="28"/>
          <w:szCs w:val="28"/>
        </w:rPr>
        <w:lastRenderedPageBreak/>
        <w:drawing>
          <wp:inline distT="0" distB="0" distL="0" distR="0" wp14:anchorId="6E424069" wp14:editId="7EADE4AA">
            <wp:extent cx="2063856" cy="4159464"/>
            <wp:effectExtent l="0" t="0" r="0" b="0"/>
            <wp:docPr id="121283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7595" name=""/>
                    <pic:cNvPicPr/>
                  </pic:nvPicPr>
                  <pic:blipFill>
                    <a:blip r:embed="rId7"/>
                    <a:stretch>
                      <a:fillRect/>
                    </a:stretch>
                  </pic:blipFill>
                  <pic:spPr>
                    <a:xfrm>
                      <a:off x="0" y="0"/>
                      <a:ext cx="2063856" cy="4159464"/>
                    </a:xfrm>
                    <a:prstGeom prst="rect">
                      <a:avLst/>
                    </a:prstGeom>
                  </pic:spPr>
                </pic:pic>
              </a:graphicData>
            </a:graphic>
          </wp:inline>
        </w:drawing>
      </w:r>
    </w:p>
    <w:sectPr w:rsidR="00622F2F" w:rsidRPr="00166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6085D"/>
    <w:multiLevelType w:val="hybridMultilevel"/>
    <w:tmpl w:val="0082C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C11580"/>
    <w:multiLevelType w:val="hybridMultilevel"/>
    <w:tmpl w:val="26805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B07F0C"/>
    <w:multiLevelType w:val="hybridMultilevel"/>
    <w:tmpl w:val="A308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3151FD"/>
    <w:multiLevelType w:val="hybridMultilevel"/>
    <w:tmpl w:val="1E725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3020379">
    <w:abstractNumId w:val="0"/>
  </w:num>
  <w:num w:numId="2" w16cid:durableId="528029294">
    <w:abstractNumId w:val="1"/>
  </w:num>
  <w:num w:numId="3" w16cid:durableId="868877247">
    <w:abstractNumId w:val="3"/>
  </w:num>
  <w:num w:numId="4" w16cid:durableId="631861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DE"/>
    <w:rsid w:val="000A2E43"/>
    <w:rsid w:val="00132EE5"/>
    <w:rsid w:val="00166FDE"/>
    <w:rsid w:val="001F5BE9"/>
    <w:rsid w:val="004E4AB3"/>
    <w:rsid w:val="00622F2F"/>
    <w:rsid w:val="00790B08"/>
    <w:rsid w:val="00897252"/>
    <w:rsid w:val="00931DEE"/>
    <w:rsid w:val="00C0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61C0"/>
  <w15:chartTrackingRefBased/>
  <w15:docId w15:val="{C480F097-6280-4CF4-84D3-964595D5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DE"/>
    <w:pPr>
      <w:ind w:left="720"/>
      <w:contextualSpacing/>
    </w:pPr>
  </w:style>
  <w:style w:type="table" w:styleId="TableGrid">
    <w:name w:val="Table Grid"/>
    <w:basedOn w:val="TableNormal"/>
    <w:uiPriority w:val="39"/>
    <w:rsid w:val="004E4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27176">
      <w:bodyDiv w:val="1"/>
      <w:marLeft w:val="0"/>
      <w:marRight w:val="0"/>
      <w:marTop w:val="0"/>
      <w:marBottom w:val="0"/>
      <w:divBdr>
        <w:top w:val="none" w:sz="0" w:space="0" w:color="auto"/>
        <w:left w:val="none" w:sz="0" w:space="0" w:color="auto"/>
        <w:bottom w:val="none" w:sz="0" w:space="0" w:color="auto"/>
        <w:right w:val="none" w:sz="0" w:space="0" w:color="auto"/>
      </w:divBdr>
    </w:div>
    <w:div w:id="519049621">
      <w:bodyDiv w:val="1"/>
      <w:marLeft w:val="0"/>
      <w:marRight w:val="0"/>
      <w:marTop w:val="0"/>
      <w:marBottom w:val="0"/>
      <w:divBdr>
        <w:top w:val="none" w:sz="0" w:space="0" w:color="auto"/>
        <w:left w:val="none" w:sz="0" w:space="0" w:color="auto"/>
        <w:bottom w:val="none" w:sz="0" w:space="0" w:color="auto"/>
        <w:right w:val="none" w:sz="0" w:space="0" w:color="auto"/>
      </w:divBdr>
    </w:div>
    <w:div w:id="734931077">
      <w:bodyDiv w:val="1"/>
      <w:marLeft w:val="0"/>
      <w:marRight w:val="0"/>
      <w:marTop w:val="0"/>
      <w:marBottom w:val="0"/>
      <w:divBdr>
        <w:top w:val="none" w:sz="0" w:space="0" w:color="auto"/>
        <w:left w:val="none" w:sz="0" w:space="0" w:color="auto"/>
        <w:bottom w:val="none" w:sz="0" w:space="0" w:color="auto"/>
        <w:right w:val="none" w:sz="0" w:space="0" w:color="auto"/>
      </w:divBdr>
    </w:div>
    <w:div w:id="780875900">
      <w:bodyDiv w:val="1"/>
      <w:marLeft w:val="0"/>
      <w:marRight w:val="0"/>
      <w:marTop w:val="0"/>
      <w:marBottom w:val="0"/>
      <w:divBdr>
        <w:top w:val="none" w:sz="0" w:space="0" w:color="auto"/>
        <w:left w:val="none" w:sz="0" w:space="0" w:color="auto"/>
        <w:bottom w:val="none" w:sz="0" w:space="0" w:color="auto"/>
        <w:right w:val="none" w:sz="0" w:space="0" w:color="auto"/>
      </w:divBdr>
    </w:div>
    <w:div w:id="1234123191">
      <w:bodyDiv w:val="1"/>
      <w:marLeft w:val="0"/>
      <w:marRight w:val="0"/>
      <w:marTop w:val="0"/>
      <w:marBottom w:val="0"/>
      <w:divBdr>
        <w:top w:val="none" w:sz="0" w:space="0" w:color="auto"/>
        <w:left w:val="none" w:sz="0" w:space="0" w:color="auto"/>
        <w:bottom w:val="none" w:sz="0" w:space="0" w:color="auto"/>
        <w:right w:val="none" w:sz="0" w:space="0" w:color="auto"/>
      </w:divBdr>
    </w:div>
    <w:div w:id="1413355400">
      <w:bodyDiv w:val="1"/>
      <w:marLeft w:val="0"/>
      <w:marRight w:val="0"/>
      <w:marTop w:val="0"/>
      <w:marBottom w:val="0"/>
      <w:divBdr>
        <w:top w:val="none" w:sz="0" w:space="0" w:color="auto"/>
        <w:left w:val="none" w:sz="0" w:space="0" w:color="auto"/>
        <w:bottom w:val="none" w:sz="0" w:space="0" w:color="auto"/>
        <w:right w:val="none" w:sz="0" w:space="0" w:color="auto"/>
      </w:divBdr>
    </w:div>
    <w:div w:id="176194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2</cp:revision>
  <dcterms:created xsi:type="dcterms:W3CDTF">2024-07-08T12:54:00Z</dcterms:created>
  <dcterms:modified xsi:type="dcterms:W3CDTF">2024-07-08T12:54:00Z</dcterms:modified>
</cp:coreProperties>
</file>