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35CE" w:rsidRPr="001335CE" w:rsidRDefault="001335CE" w:rsidP="001335C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35CE">
        <w:rPr>
          <w:rFonts w:ascii="Times New Roman" w:eastAsia="Times New Roman" w:hAnsi="Times New Roman" w:cs="Times New Roman"/>
          <w:b/>
          <w:bCs/>
          <w:kern w:val="36"/>
          <w:sz w:val="48"/>
          <w:szCs w:val="48"/>
        </w:rPr>
        <w:t>DIGITAL LITERACY PROJECT REPORT</w:t>
      </w:r>
    </w:p>
    <w:p w:rsidR="001335CE" w:rsidRPr="001335CE" w:rsidRDefault="001335CE" w:rsidP="001335CE">
      <w:pPr>
        <w:spacing w:after="0"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pict>
          <v:rect id="_x0000_i1025" style="width:0;height:1.5pt" o:hralign="center" o:hrstd="t" o:hr="t" fillcolor="#a0a0a0" stroked="f"/>
        </w:pict>
      </w:r>
    </w:p>
    <w:p w:rsidR="001335CE" w:rsidRPr="001335CE" w:rsidRDefault="001335CE" w:rsidP="001335CE">
      <w:pPr>
        <w:spacing w:before="100" w:beforeAutospacing="1" w:after="100" w:afterAutospacing="1" w:line="240" w:lineRule="auto"/>
        <w:outlineLvl w:val="1"/>
        <w:rPr>
          <w:rFonts w:ascii="Times New Roman" w:eastAsia="Times New Roman" w:hAnsi="Times New Roman" w:cs="Times New Roman"/>
          <w:b/>
          <w:bCs/>
          <w:sz w:val="36"/>
          <w:szCs w:val="36"/>
        </w:rPr>
      </w:pPr>
      <w:r w:rsidRPr="001335CE">
        <w:rPr>
          <w:rFonts w:ascii="Times New Roman" w:eastAsia="Times New Roman" w:hAnsi="Times New Roman" w:cs="Times New Roman"/>
          <w:b/>
          <w:bCs/>
          <w:sz w:val="36"/>
          <w:szCs w:val="36"/>
        </w:rPr>
        <w:t>Title Page</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b/>
          <w:bCs/>
          <w:sz w:val="24"/>
          <w:szCs w:val="24"/>
        </w:rPr>
        <w:t>Name:</w:t>
      </w:r>
      <w:r w:rsidRPr="001335CE">
        <w:rPr>
          <w:rFonts w:ascii="Times New Roman" w:eastAsia="Times New Roman" w:hAnsi="Times New Roman" w:cs="Times New Roman"/>
          <w:sz w:val="24"/>
          <w:szCs w:val="24"/>
        </w:rPr>
        <w:t xml:space="preserve"> </w:t>
      </w:r>
      <w:proofErr w:type="spellStart"/>
      <w:r w:rsidRPr="001335CE">
        <w:rPr>
          <w:rFonts w:ascii="Times New Roman" w:eastAsia="Times New Roman" w:hAnsi="Times New Roman" w:cs="Times New Roman"/>
          <w:sz w:val="24"/>
          <w:szCs w:val="24"/>
        </w:rPr>
        <w:t>Bhumika</w:t>
      </w:r>
      <w:proofErr w:type="spellEnd"/>
      <w:r w:rsidRPr="001335CE">
        <w:rPr>
          <w:rFonts w:ascii="Times New Roman" w:eastAsia="Times New Roman" w:hAnsi="Times New Roman" w:cs="Times New Roman"/>
          <w:sz w:val="24"/>
          <w:szCs w:val="24"/>
        </w:rPr>
        <w:t xml:space="preserve"> </w:t>
      </w:r>
      <w:proofErr w:type="spellStart"/>
      <w:r w:rsidRPr="001335CE">
        <w:rPr>
          <w:rFonts w:ascii="Times New Roman" w:eastAsia="Times New Roman" w:hAnsi="Times New Roman" w:cs="Times New Roman"/>
          <w:sz w:val="24"/>
          <w:szCs w:val="24"/>
        </w:rPr>
        <w:t>Gautam</w:t>
      </w:r>
      <w:proofErr w:type="spellEnd"/>
      <w:r w:rsidRPr="001335CE">
        <w:rPr>
          <w:rFonts w:ascii="Times New Roman" w:eastAsia="Times New Roman" w:hAnsi="Times New Roman" w:cs="Times New Roman"/>
          <w:sz w:val="24"/>
          <w:szCs w:val="24"/>
        </w:rPr>
        <w:br/>
      </w:r>
      <w:r w:rsidRPr="001335CE">
        <w:rPr>
          <w:rFonts w:ascii="Times New Roman" w:eastAsia="Times New Roman" w:hAnsi="Times New Roman" w:cs="Times New Roman"/>
          <w:b/>
          <w:bCs/>
          <w:sz w:val="24"/>
          <w:szCs w:val="24"/>
        </w:rPr>
        <w:t>Registration Number:</w:t>
      </w:r>
      <w:r>
        <w:rPr>
          <w:rFonts w:ascii="Times New Roman" w:eastAsia="Times New Roman" w:hAnsi="Times New Roman" w:cs="Times New Roman"/>
          <w:sz w:val="24"/>
          <w:szCs w:val="24"/>
        </w:rPr>
        <w:t xml:space="preserve"> 25BCE10831</w:t>
      </w:r>
      <w:r w:rsidRPr="001335CE">
        <w:rPr>
          <w:rFonts w:ascii="Times New Roman" w:eastAsia="Times New Roman" w:hAnsi="Times New Roman" w:cs="Times New Roman"/>
          <w:sz w:val="24"/>
          <w:szCs w:val="24"/>
        </w:rPr>
        <w:br/>
      </w:r>
      <w:r w:rsidRPr="001335CE">
        <w:rPr>
          <w:rFonts w:ascii="Times New Roman" w:eastAsia="Times New Roman" w:hAnsi="Times New Roman" w:cs="Times New Roman"/>
          <w:b/>
          <w:bCs/>
          <w:sz w:val="24"/>
          <w:szCs w:val="24"/>
        </w:rPr>
        <w:t>Branch:</w:t>
      </w:r>
      <w:r w:rsidRPr="001335CE">
        <w:rPr>
          <w:rFonts w:ascii="Times New Roman" w:eastAsia="Times New Roman" w:hAnsi="Times New Roman" w:cs="Times New Roman"/>
          <w:sz w:val="24"/>
          <w:szCs w:val="24"/>
        </w:rPr>
        <w:t xml:space="preserve"> </w:t>
      </w:r>
      <w:proofErr w:type="spellStart"/>
      <w:r w:rsidRPr="001335CE">
        <w:rPr>
          <w:rFonts w:ascii="Times New Roman" w:eastAsia="Times New Roman" w:hAnsi="Times New Roman" w:cs="Times New Roman"/>
          <w:sz w:val="24"/>
          <w:szCs w:val="24"/>
        </w:rPr>
        <w:t>B.Tech</w:t>
      </w:r>
      <w:proofErr w:type="spellEnd"/>
      <w:r w:rsidRPr="001335CE">
        <w:rPr>
          <w:rFonts w:ascii="Times New Roman" w:eastAsia="Times New Roman" w:hAnsi="Times New Roman" w:cs="Times New Roman"/>
          <w:sz w:val="24"/>
          <w:szCs w:val="24"/>
        </w:rPr>
        <w:t xml:space="preserve"> CSE</w:t>
      </w:r>
      <w:r w:rsidRPr="001335CE">
        <w:rPr>
          <w:rFonts w:ascii="Times New Roman" w:eastAsia="Times New Roman" w:hAnsi="Times New Roman" w:cs="Times New Roman"/>
          <w:sz w:val="24"/>
          <w:szCs w:val="24"/>
        </w:rPr>
        <w:br/>
      </w:r>
      <w:r w:rsidRPr="001335CE">
        <w:rPr>
          <w:rFonts w:ascii="Times New Roman" w:eastAsia="Times New Roman" w:hAnsi="Times New Roman" w:cs="Times New Roman"/>
          <w:b/>
          <w:bCs/>
          <w:sz w:val="24"/>
          <w:szCs w:val="24"/>
        </w:rPr>
        <w:t>Year:</w:t>
      </w:r>
      <w:r w:rsidRPr="001335CE">
        <w:rPr>
          <w:rFonts w:ascii="Times New Roman" w:eastAsia="Times New Roman" w:hAnsi="Times New Roman" w:cs="Times New Roman"/>
          <w:sz w:val="24"/>
          <w:szCs w:val="24"/>
        </w:rPr>
        <w:t xml:space="preserve"> 1st Year</w:t>
      </w:r>
      <w:r w:rsidRPr="001335CE">
        <w:rPr>
          <w:rFonts w:ascii="Times New Roman" w:eastAsia="Times New Roman" w:hAnsi="Times New Roman" w:cs="Times New Roman"/>
          <w:sz w:val="24"/>
          <w:szCs w:val="24"/>
        </w:rPr>
        <w:br/>
      </w:r>
      <w:r w:rsidRPr="001335CE">
        <w:rPr>
          <w:rFonts w:ascii="Times New Roman" w:eastAsia="Times New Roman" w:hAnsi="Times New Roman" w:cs="Times New Roman"/>
          <w:b/>
          <w:bCs/>
          <w:sz w:val="24"/>
          <w:szCs w:val="24"/>
        </w:rPr>
        <w:t>Course Code:</w:t>
      </w:r>
      <w:r w:rsidRPr="001335CE">
        <w:rPr>
          <w:rFonts w:ascii="Times New Roman" w:eastAsia="Times New Roman" w:hAnsi="Times New Roman" w:cs="Times New Roman"/>
          <w:sz w:val="24"/>
          <w:szCs w:val="24"/>
        </w:rPr>
        <w:t xml:space="preserve"> CSE0001</w:t>
      </w:r>
      <w:r w:rsidRPr="001335CE">
        <w:rPr>
          <w:rFonts w:ascii="Times New Roman" w:eastAsia="Times New Roman" w:hAnsi="Times New Roman" w:cs="Times New Roman"/>
          <w:sz w:val="24"/>
          <w:szCs w:val="24"/>
        </w:rPr>
        <w:br/>
      </w:r>
      <w:r w:rsidRPr="001335CE">
        <w:rPr>
          <w:rFonts w:ascii="Times New Roman" w:eastAsia="Times New Roman" w:hAnsi="Times New Roman" w:cs="Times New Roman"/>
          <w:b/>
          <w:bCs/>
          <w:sz w:val="24"/>
          <w:szCs w:val="24"/>
        </w:rPr>
        <w:t>Course Title:</w:t>
      </w:r>
      <w:r w:rsidRPr="001335CE">
        <w:rPr>
          <w:rFonts w:ascii="Times New Roman" w:eastAsia="Times New Roman" w:hAnsi="Times New Roman" w:cs="Times New Roman"/>
          <w:sz w:val="24"/>
          <w:szCs w:val="24"/>
        </w:rPr>
        <w:t xml:space="preserve"> Digital Literacy</w:t>
      </w:r>
      <w:r w:rsidRPr="001335CE">
        <w:rPr>
          <w:rFonts w:ascii="Times New Roman" w:eastAsia="Times New Roman" w:hAnsi="Times New Roman" w:cs="Times New Roman"/>
          <w:sz w:val="24"/>
          <w:szCs w:val="24"/>
        </w:rPr>
        <w:br/>
      </w:r>
      <w:r w:rsidRPr="001335CE">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30-03-2026</w:t>
      </w:r>
    </w:p>
    <w:p w:rsidR="001335CE" w:rsidRPr="001335CE" w:rsidRDefault="001335CE" w:rsidP="001335CE">
      <w:pPr>
        <w:spacing w:after="0"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pict>
          <v:rect id="_x0000_i1026" style="width:0;height:1.5pt" o:hralign="center" o:hrstd="t" o:hr="t" fillcolor="#a0a0a0" stroked="f"/>
        </w:pict>
      </w:r>
    </w:p>
    <w:p w:rsidR="001335CE" w:rsidRPr="001335CE" w:rsidRDefault="001335CE" w:rsidP="001335C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Introduction </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 xml:space="preserve">This project focuses on developing essential digital literacy skills required in today’s academic and professional environment. As a Student Digital Ambassador, the objective of this project was to create awareness about effective and responsible use of digital tools among peers. The project includes various tasks such as creating a digital </w:t>
      </w:r>
      <w:proofErr w:type="spellStart"/>
      <w:r w:rsidRPr="001335CE">
        <w:rPr>
          <w:rFonts w:ascii="Times New Roman" w:eastAsia="Times New Roman" w:hAnsi="Times New Roman" w:cs="Times New Roman"/>
          <w:sz w:val="24"/>
          <w:szCs w:val="24"/>
        </w:rPr>
        <w:t>infographic</w:t>
      </w:r>
      <w:proofErr w:type="spellEnd"/>
      <w:r w:rsidRPr="001335CE">
        <w:rPr>
          <w:rFonts w:ascii="Times New Roman" w:eastAsia="Times New Roman" w:hAnsi="Times New Roman" w:cs="Times New Roman"/>
          <w:sz w:val="24"/>
          <w:szCs w:val="24"/>
        </w:rPr>
        <w:t>, building a professional online portfolio, exploring coding and collaboration platforms, practicing professional email communication, and understanding cybercrime awareness. Each task provided practical exposure to important digital concepts and tools. Through this project, I gained valuable knowledge about maintaining a digital presence, communicating professionally, and ensuring online safety, which will be beneficial throughout my academic journey and future career.</w:t>
      </w:r>
    </w:p>
    <w:p w:rsidR="001335CE" w:rsidRPr="001335CE" w:rsidRDefault="001335CE" w:rsidP="001335CE">
      <w:pPr>
        <w:spacing w:after="0"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pict>
          <v:rect id="_x0000_i1027" style="width:0;height:1.5pt" o:hralign="center" o:hrstd="t" o:hr="t" fillcolor="#a0a0a0" stroked="f"/>
        </w:pict>
      </w:r>
    </w:p>
    <w:p w:rsidR="001335CE" w:rsidRPr="001335CE" w:rsidRDefault="001335CE" w:rsidP="001335CE">
      <w:pPr>
        <w:spacing w:before="100" w:beforeAutospacing="1" w:after="100" w:afterAutospacing="1" w:line="240" w:lineRule="auto"/>
        <w:outlineLvl w:val="1"/>
        <w:rPr>
          <w:rFonts w:ascii="Times New Roman" w:eastAsia="Times New Roman" w:hAnsi="Times New Roman" w:cs="Times New Roman"/>
          <w:b/>
          <w:bCs/>
          <w:sz w:val="36"/>
          <w:szCs w:val="36"/>
        </w:rPr>
      </w:pPr>
      <w:r w:rsidRPr="001335CE">
        <w:rPr>
          <w:rFonts w:ascii="Times New Roman" w:eastAsia="Times New Roman" w:hAnsi="Times New Roman" w:cs="Times New Roman"/>
          <w:b/>
          <w:bCs/>
          <w:sz w:val="36"/>
          <w:szCs w:val="36"/>
        </w:rPr>
        <w:t xml:space="preserve">Task 1: Digital </w:t>
      </w:r>
      <w:r>
        <w:rPr>
          <w:rFonts w:ascii="Times New Roman" w:eastAsia="Times New Roman" w:hAnsi="Times New Roman" w:cs="Times New Roman"/>
          <w:b/>
          <w:bCs/>
          <w:sz w:val="36"/>
          <w:szCs w:val="36"/>
        </w:rPr>
        <w:t xml:space="preserve">Literacy </w:t>
      </w:r>
      <w:proofErr w:type="spellStart"/>
      <w:r>
        <w:rPr>
          <w:rFonts w:ascii="Times New Roman" w:eastAsia="Times New Roman" w:hAnsi="Times New Roman" w:cs="Times New Roman"/>
          <w:b/>
          <w:bCs/>
          <w:sz w:val="36"/>
          <w:szCs w:val="36"/>
        </w:rPr>
        <w:t>Infographic</w:t>
      </w:r>
      <w:proofErr w:type="spellEnd"/>
      <w:r>
        <w:rPr>
          <w:rFonts w:ascii="Times New Roman" w:eastAsia="Times New Roman" w:hAnsi="Times New Roman" w:cs="Times New Roman"/>
          <w:b/>
          <w:bCs/>
          <w:sz w:val="36"/>
          <w:szCs w:val="36"/>
        </w:rPr>
        <w:t xml:space="preserve"> </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 xml:space="preserve">For this task, I created a digital literacy </w:t>
      </w:r>
      <w:proofErr w:type="spellStart"/>
      <w:r w:rsidRPr="001335CE">
        <w:rPr>
          <w:rFonts w:ascii="Times New Roman" w:eastAsia="Times New Roman" w:hAnsi="Times New Roman" w:cs="Times New Roman"/>
          <w:sz w:val="24"/>
          <w:szCs w:val="24"/>
        </w:rPr>
        <w:t>infographic</w:t>
      </w:r>
      <w:proofErr w:type="spellEnd"/>
      <w:r w:rsidRPr="001335CE">
        <w:rPr>
          <w:rFonts w:ascii="Times New Roman" w:eastAsia="Times New Roman" w:hAnsi="Times New Roman" w:cs="Times New Roman"/>
          <w:sz w:val="24"/>
          <w:szCs w:val="24"/>
        </w:rPr>
        <w:t xml:space="preserve"> using </w:t>
      </w:r>
      <w:proofErr w:type="spellStart"/>
      <w:r w:rsidRPr="001335CE">
        <w:rPr>
          <w:rFonts w:ascii="Times New Roman" w:eastAsia="Times New Roman" w:hAnsi="Times New Roman" w:cs="Times New Roman"/>
          <w:sz w:val="24"/>
          <w:szCs w:val="24"/>
        </w:rPr>
        <w:t>Canva</w:t>
      </w:r>
      <w:proofErr w:type="spellEnd"/>
      <w:r w:rsidRPr="001335CE">
        <w:rPr>
          <w:rFonts w:ascii="Times New Roman" w:eastAsia="Times New Roman" w:hAnsi="Times New Roman" w:cs="Times New Roman"/>
          <w:sz w:val="24"/>
          <w:szCs w:val="24"/>
        </w:rPr>
        <w:t xml:space="preserve">, a user-friendly online design tool. The </w:t>
      </w:r>
      <w:proofErr w:type="spellStart"/>
      <w:r w:rsidRPr="001335CE">
        <w:rPr>
          <w:rFonts w:ascii="Times New Roman" w:eastAsia="Times New Roman" w:hAnsi="Times New Roman" w:cs="Times New Roman"/>
          <w:sz w:val="24"/>
          <w:szCs w:val="24"/>
        </w:rPr>
        <w:t>infographic</w:t>
      </w:r>
      <w:proofErr w:type="spellEnd"/>
      <w:r w:rsidRPr="001335CE">
        <w:rPr>
          <w:rFonts w:ascii="Times New Roman" w:eastAsia="Times New Roman" w:hAnsi="Times New Roman" w:cs="Times New Roman"/>
          <w:sz w:val="24"/>
          <w:szCs w:val="24"/>
        </w:rPr>
        <w:t xml:space="preserve"> highlights important aspects such as safe internet practices, digital tools for students, and email etiquette. I focused on making the design visually appealing and easy to understand by using icons, colors, and short descriptions. The aim was to create a resource that can help students quickly grasp the concept of digital literacy and its importance in everyday life.</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 xml:space="preserve">While working on this task, I found it slightly challenging to organize the content in a clear and structured manner within a single page. However, </w:t>
      </w:r>
      <w:proofErr w:type="spellStart"/>
      <w:r w:rsidRPr="001335CE">
        <w:rPr>
          <w:rFonts w:ascii="Times New Roman" w:eastAsia="Times New Roman" w:hAnsi="Times New Roman" w:cs="Times New Roman"/>
          <w:sz w:val="24"/>
          <w:szCs w:val="24"/>
        </w:rPr>
        <w:t>Canva</w:t>
      </w:r>
      <w:proofErr w:type="spellEnd"/>
      <w:r w:rsidRPr="001335CE">
        <w:rPr>
          <w:rFonts w:ascii="Times New Roman" w:eastAsia="Times New Roman" w:hAnsi="Times New Roman" w:cs="Times New Roman"/>
          <w:sz w:val="24"/>
          <w:szCs w:val="24"/>
        </w:rPr>
        <w:t xml:space="preserve"> provided various templates that made the process easier. This task helped me improve my creativity and taught me how to present information effectively through visual content. It also increased my understanding of digital awareness and the importance of communicating information clearly.</w:t>
      </w:r>
    </w:p>
    <w:p w:rsidR="001335CE" w:rsidRPr="001335CE" w:rsidRDefault="001335CE" w:rsidP="001335CE">
      <w:pPr>
        <w:spacing w:after="0"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lastRenderedPageBreak/>
        <w:pict>
          <v:rect id="_x0000_i1028" style="width:0;height:1.5pt" o:hralign="center" o:hrstd="t" o:hr="t" fillcolor="#a0a0a0" stroked="f"/>
        </w:pict>
      </w:r>
    </w:p>
    <w:p w:rsidR="001335CE" w:rsidRPr="001335CE" w:rsidRDefault="001335CE" w:rsidP="001335CE">
      <w:pPr>
        <w:spacing w:before="100" w:beforeAutospacing="1" w:after="100" w:afterAutospacing="1" w:line="240" w:lineRule="auto"/>
        <w:outlineLvl w:val="1"/>
        <w:rPr>
          <w:rFonts w:ascii="Times New Roman" w:eastAsia="Times New Roman" w:hAnsi="Times New Roman" w:cs="Times New Roman"/>
          <w:b/>
          <w:bCs/>
          <w:sz w:val="36"/>
          <w:szCs w:val="36"/>
        </w:rPr>
      </w:pPr>
      <w:r w:rsidRPr="001335CE">
        <w:rPr>
          <w:rFonts w:ascii="Times New Roman" w:eastAsia="Times New Roman" w:hAnsi="Times New Roman" w:cs="Times New Roman"/>
          <w:b/>
          <w:bCs/>
          <w:sz w:val="36"/>
          <w:szCs w:val="36"/>
        </w:rPr>
        <w:t xml:space="preserve">Task </w:t>
      </w:r>
      <w:r>
        <w:rPr>
          <w:rFonts w:ascii="Times New Roman" w:eastAsia="Times New Roman" w:hAnsi="Times New Roman" w:cs="Times New Roman"/>
          <w:b/>
          <w:bCs/>
          <w:sz w:val="36"/>
          <w:szCs w:val="36"/>
        </w:rPr>
        <w:t xml:space="preserve">2: Digital Portfolio </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 xml:space="preserve">In this task, I created and updated my profiles on </w:t>
      </w:r>
      <w:proofErr w:type="spellStart"/>
      <w:r w:rsidRPr="001335CE">
        <w:rPr>
          <w:rFonts w:ascii="Times New Roman" w:eastAsia="Times New Roman" w:hAnsi="Times New Roman" w:cs="Times New Roman"/>
          <w:sz w:val="24"/>
          <w:szCs w:val="24"/>
        </w:rPr>
        <w:t>GitHub</w:t>
      </w:r>
      <w:proofErr w:type="spellEnd"/>
      <w:r w:rsidRPr="001335CE">
        <w:rPr>
          <w:rFonts w:ascii="Times New Roman" w:eastAsia="Times New Roman" w:hAnsi="Times New Roman" w:cs="Times New Roman"/>
          <w:sz w:val="24"/>
          <w:szCs w:val="24"/>
        </w:rPr>
        <w:t xml:space="preserve">, LinkedIn, and </w:t>
      </w:r>
      <w:proofErr w:type="spellStart"/>
      <w:r w:rsidRPr="001335CE">
        <w:rPr>
          <w:rFonts w:ascii="Times New Roman" w:eastAsia="Times New Roman" w:hAnsi="Times New Roman" w:cs="Times New Roman"/>
          <w:sz w:val="24"/>
          <w:szCs w:val="24"/>
        </w:rPr>
        <w:t>Kaggle</w:t>
      </w:r>
      <w:proofErr w:type="spellEnd"/>
      <w:r w:rsidRPr="001335CE">
        <w:rPr>
          <w:rFonts w:ascii="Times New Roman" w:eastAsia="Times New Roman" w:hAnsi="Times New Roman" w:cs="Times New Roman"/>
          <w:sz w:val="24"/>
          <w:szCs w:val="24"/>
        </w:rPr>
        <w:t xml:space="preserve"> to build a professional digital presence. </w:t>
      </w:r>
      <w:proofErr w:type="spellStart"/>
      <w:r w:rsidRPr="001335CE">
        <w:rPr>
          <w:rFonts w:ascii="Times New Roman" w:eastAsia="Times New Roman" w:hAnsi="Times New Roman" w:cs="Times New Roman"/>
          <w:sz w:val="24"/>
          <w:szCs w:val="24"/>
        </w:rPr>
        <w:t>GitHub</w:t>
      </w:r>
      <w:proofErr w:type="spellEnd"/>
      <w:r w:rsidRPr="001335CE">
        <w:rPr>
          <w:rFonts w:ascii="Times New Roman" w:eastAsia="Times New Roman" w:hAnsi="Times New Roman" w:cs="Times New Roman"/>
          <w:sz w:val="24"/>
          <w:szCs w:val="24"/>
        </w:rPr>
        <w:t xml:space="preserve"> is a platform used to showcase coding projects and technical skills, while LinkedIn is a professional networking site that helps connect with peers and industry professionals. </w:t>
      </w:r>
      <w:proofErr w:type="spellStart"/>
      <w:r w:rsidRPr="001335CE">
        <w:rPr>
          <w:rFonts w:ascii="Times New Roman" w:eastAsia="Times New Roman" w:hAnsi="Times New Roman" w:cs="Times New Roman"/>
          <w:sz w:val="24"/>
          <w:szCs w:val="24"/>
        </w:rPr>
        <w:t>Kaggle</w:t>
      </w:r>
      <w:proofErr w:type="spellEnd"/>
      <w:r w:rsidRPr="001335CE">
        <w:rPr>
          <w:rFonts w:ascii="Times New Roman" w:eastAsia="Times New Roman" w:hAnsi="Times New Roman" w:cs="Times New Roman"/>
          <w:sz w:val="24"/>
          <w:szCs w:val="24"/>
        </w:rPr>
        <w:t xml:space="preserve"> is mainly used for learning data science and participating in competitions.</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 xml:space="preserve">Setting up these profiles helped me understand how important it is to maintain a professional online identity. I added basic details such as my education and interests to make my profiles informative yet simple. Over the next four years, I plan to use </w:t>
      </w:r>
      <w:proofErr w:type="spellStart"/>
      <w:r w:rsidRPr="001335CE">
        <w:rPr>
          <w:rFonts w:ascii="Times New Roman" w:eastAsia="Times New Roman" w:hAnsi="Times New Roman" w:cs="Times New Roman"/>
          <w:sz w:val="24"/>
          <w:szCs w:val="24"/>
        </w:rPr>
        <w:t>GitHub</w:t>
      </w:r>
      <w:proofErr w:type="spellEnd"/>
      <w:r w:rsidRPr="001335CE">
        <w:rPr>
          <w:rFonts w:ascii="Times New Roman" w:eastAsia="Times New Roman" w:hAnsi="Times New Roman" w:cs="Times New Roman"/>
          <w:sz w:val="24"/>
          <w:szCs w:val="24"/>
        </w:rPr>
        <w:t xml:space="preserve"> to upload my academic projects, LinkedIn to build connections and explore career opportunities, and </w:t>
      </w:r>
      <w:proofErr w:type="spellStart"/>
      <w:r w:rsidRPr="001335CE">
        <w:rPr>
          <w:rFonts w:ascii="Times New Roman" w:eastAsia="Times New Roman" w:hAnsi="Times New Roman" w:cs="Times New Roman"/>
          <w:sz w:val="24"/>
          <w:szCs w:val="24"/>
        </w:rPr>
        <w:t>Kaggle</w:t>
      </w:r>
      <w:proofErr w:type="spellEnd"/>
      <w:r w:rsidRPr="001335CE">
        <w:rPr>
          <w:rFonts w:ascii="Times New Roman" w:eastAsia="Times New Roman" w:hAnsi="Times New Roman" w:cs="Times New Roman"/>
          <w:sz w:val="24"/>
          <w:szCs w:val="24"/>
        </w:rPr>
        <w:t xml:space="preserve"> to enhance my data analysis skills. This task made me aware of how digital platforms can play a significant role in career development.</w:t>
      </w:r>
    </w:p>
    <w:p w:rsidR="001335CE" w:rsidRPr="001335CE" w:rsidRDefault="001335CE" w:rsidP="001335CE">
      <w:pPr>
        <w:spacing w:after="0"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pict>
          <v:rect id="_x0000_i1032" style="width:0;height:1.5pt" o:hralign="center" o:hrstd="t" o:hr="t" fillcolor="#a0a0a0" stroked="f"/>
        </w:pict>
      </w:r>
    </w:p>
    <w:p w:rsidR="001335CE" w:rsidRPr="001335CE" w:rsidRDefault="001335CE" w:rsidP="001335C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Task 3: Platforms </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 xml:space="preserve">For this task, I explored coding and collaboration platforms. I created an account on </w:t>
      </w:r>
      <w:proofErr w:type="spellStart"/>
      <w:r w:rsidRPr="001335CE">
        <w:rPr>
          <w:rFonts w:ascii="Times New Roman" w:eastAsia="Times New Roman" w:hAnsi="Times New Roman" w:cs="Times New Roman"/>
          <w:sz w:val="24"/>
          <w:szCs w:val="24"/>
        </w:rPr>
        <w:t>HackerRank</w:t>
      </w:r>
      <w:proofErr w:type="spellEnd"/>
      <w:r w:rsidRPr="001335CE">
        <w:rPr>
          <w:rFonts w:ascii="Times New Roman" w:eastAsia="Times New Roman" w:hAnsi="Times New Roman" w:cs="Times New Roman"/>
          <w:sz w:val="24"/>
          <w:szCs w:val="24"/>
        </w:rPr>
        <w:t xml:space="preserve"> and solved a beginner-level problem, which helped me understand basic programming logic and problem-solving techniques. It was a good experience as it introduced me to coding practice environments that are widely used by students and professionals.</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In addition, I created a Google Form titled “Digital Literacy Awareness Quiz” consisting of five questions. This form can be used to test the knowledge of students on digital literacy topics. I also viewed the responses in Google Sheets, which helped me understand how data is collected and analyzed.</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This task helped me learn about useful tools that can support academic learning and collaboration. Coding platforms improve logical thinking, while tools like Google Forms help in conducting surveys and managing data efficiently. These skills will be very useful throughout my academic journey.</w:t>
      </w:r>
    </w:p>
    <w:p w:rsidR="001335CE" w:rsidRPr="001335CE" w:rsidRDefault="001335CE" w:rsidP="001335CE">
      <w:pPr>
        <w:spacing w:after="0"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pict>
          <v:rect id="_x0000_i1029" style="width:0;height:1.5pt" o:hralign="center" o:hrstd="t" o:hr="t" fillcolor="#a0a0a0" stroked="f"/>
        </w:pict>
      </w:r>
    </w:p>
    <w:p w:rsidR="001335CE" w:rsidRPr="001335CE" w:rsidRDefault="001335CE" w:rsidP="001335CE">
      <w:pPr>
        <w:spacing w:before="100" w:beforeAutospacing="1" w:after="100" w:afterAutospacing="1" w:line="240" w:lineRule="auto"/>
        <w:outlineLvl w:val="1"/>
        <w:rPr>
          <w:rFonts w:ascii="Times New Roman" w:eastAsia="Times New Roman" w:hAnsi="Times New Roman" w:cs="Times New Roman"/>
          <w:b/>
          <w:bCs/>
          <w:sz w:val="36"/>
          <w:szCs w:val="36"/>
        </w:rPr>
      </w:pPr>
      <w:r w:rsidRPr="001335CE">
        <w:rPr>
          <w:rFonts w:ascii="Times New Roman" w:eastAsia="Times New Roman" w:hAnsi="Times New Roman" w:cs="Times New Roman"/>
          <w:b/>
          <w:bCs/>
          <w:sz w:val="36"/>
          <w:szCs w:val="36"/>
        </w:rPr>
        <w:t>Tas</w:t>
      </w:r>
      <w:r>
        <w:rPr>
          <w:rFonts w:ascii="Times New Roman" w:eastAsia="Times New Roman" w:hAnsi="Times New Roman" w:cs="Times New Roman"/>
          <w:b/>
          <w:bCs/>
          <w:sz w:val="36"/>
          <w:szCs w:val="36"/>
        </w:rPr>
        <w:t xml:space="preserve">k 4: Email Etiquette </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In this task, I learned how to write professional emails and follow proper communication etiquette. I drafted two emails: one requesting an assignment extension from a professor and another expressing interest in an internship opportunity. I ensured that both emails included a clear subject line, polite greeting, structured body, and proper closing.</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lastRenderedPageBreak/>
        <w:t>Poor digital communication can lead to misunderstandings and create a negative impression. For example, sending incomplete or impolite emails can affect professional relationships. This task taught me the importance of clarity, politeness, and proper structure in communication. It improved my ability to express my thoughts in a professional manner and made me more confident in writing formal emails.</w:t>
      </w:r>
    </w:p>
    <w:p w:rsidR="001335CE" w:rsidRPr="001335CE" w:rsidRDefault="001335CE" w:rsidP="001335CE">
      <w:pPr>
        <w:spacing w:after="0"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pict>
          <v:rect id="_x0000_i1030" style="width:0;height:1.5pt" o:hralign="center" o:hrstd="t" o:hr="t" fillcolor="#a0a0a0" stroked="f"/>
        </w:pict>
      </w:r>
    </w:p>
    <w:p w:rsidR="001335CE" w:rsidRPr="001335CE" w:rsidRDefault="001335CE" w:rsidP="001335CE">
      <w:pPr>
        <w:spacing w:before="100" w:beforeAutospacing="1" w:after="100" w:afterAutospacing="1" w:line="240" w:lineRule="auto"/>
        <w:outlineLvl w:val="1"/>
        <w:rPr>
          <w:rFonts w:ascii="Times New Roman" w:eastAsia="Times New Roman" w:hAnsi="Times New Roman" w:cs="Times New Roman"/>
          <w:b/>
          <w:bCs/>
          <w:sz w:val="36"/>
          <w:szCs w:val="36"/>
        </w:rPr>
      </w:pPr>
      <w:r w:rsidRPr="001335CE">
        <w:rPr>
          <w:rFonts w:ascii="Times New Roman" w:eastAsia="Times New Roman" w:hAnsi="Times New Roman" w:cs="Times New Roman"/>
          <w:b/>
          <w:bCs/>
          <w:sz w:val="36"/>
          <w:szCs w:val="36"/>
        </w:rPr>
        <w:t xml:space="preserve">Task 5: </w:t>
      </w:r>
      <w:r>
        <w:rPr>
          <w:rFonts w:ascii="Times New Roman" w:eastAsia="Times New Roman" w:hAnsi="Times New Roman" w:cs="Times New Roman"/>
          <w:b/>
          <w:bCs/>
          <w:sz w:val="36"/>
          <w:szCs w:val="36"/>
        </w:rPr>
        <w:t xml:space="preserve">Cybercrime Awareness </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For this task, I studied phishing as a type of cybercrime. I learned how attackers use fake emails and websites to trick users into sharing sensitive information. I was surprised to know how easily people can become victims of such attacks due to lack of awareness.</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This task helped me understand the importance of being cautious while using the internet. I will now make sure to verify links, avoid sharing personal information, and use strong passwords. It also made me aware of reporting platforms like the National Cyber Crime Portal and helpline 1930. This knowledge will help me stay safe online and guide others as well.</w:t>
      </w:r>
    </w:p>
    <w:p w:rsidR="001335CE" w:rsidRPr="001335CE" w:rsidRDefault="001335CE" w:rsidP="001335CE">
      <w:pPr>
        <w:spacing w:after="0"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pict>
          <v:rect id="_x0000_i1031" style="width:0;height:1.5pt" o:hralign="center" o:hrstd="t" o:hr="t" fillcolor="#a0a0a0" stroked="f"/>
        </w:pict>
      </w:r>
    </w:p>
    <w:p w:rsidR="001335CE" w:rsidRPr="001335CE" w:rsidRDefault="001335CE" w:rsidP="001335C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Conclusion </w:t>
      </w:r>
    </w:p>
    <w:p w:rsidR="001335CE" w:rsidRPr="001335CE" w:rsidRDefault="001335CE" w:rsidP="001335CE">
      <w:pPr>
        <w:spacing w:before="100" w:beforeAutospacing="1" w:after="100" w:afterAutospacing="1" w:line="240" w:lineRule="auto"/>
        <w:rPr>
          <w:rFonts w:ascii="Times New Roman" w:eastAsia="Times New Roman" w:hAnsi="Times New Roman" w:cs="Times New Roman"/>
          <w:sz w:val="24"/>
          <w:szCs w:val="24"/>
        </w:rPr>
      </w:pPr>
      <w:r w:rsidRPr="001335CE">
        <w:rPr>
          <w:rFonts w:ascii="Times New Roman" w:eastAsia="Times New Roman" w:hAnsi="Times New Roman" w:cs="Times New Roman"/>
          <w:sz w:val="24"/>
          <w:szCs w:val="24"/>
        </w:rPr>
        <w:t>This project provided me with practical knowledge of digital literacy and its importance in today’s world. I learned how to create a professional online presence, use digital tools effectively, and communicate properly in a formal environment. The tasks also increased my awareness of cyber safety and responsible internet usage. Overall, this project was a valuable learning experience that will help me in both academic and professional life.</w:t>
      </w:r>
    </w:p>
    <w:p w:rsidR="00A871B3" w:rsidRDefault="00A871B3"/>
    <w:sectPr w:rsidR="00A871B3" w:rsidSect="00A871B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335CE"/>
    <w:rsid w:val="001335CE"/>
    <w:rsid w:val="00A871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71B3"/>
  </w:style>
  <w:style w:type="paragraph" w:styleId="Heading1">
    <w:name w:val="heading 1"/>
    <w:basedOn w:val="Normal"/>
    <w:link w:val="Heading1Char"/>
    <w:uiPriority w:val="9"/>
    <w:qFormat/>
    <w:rsid w:val="001335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35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5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35C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335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35CE"/>
    <w:rPr>
      <w:b/>
      <w:bCs/>
    </w:rPr>
  </w:style>
</w:styles>
</file>

<file path=word/webSettings.xml><?xml version="1.0" encoding="utf-8"?>
<w:webSettings xmlns:r="http://schemas.openxmlformats.org/officeDocument/2006/relationships" xmlns:w="http://schemas.openxmlformats.org/wordprocessingml/2006/main">
  <w:divs>
    <w:div w:id="70814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866</Words>
  <Characters>4939</Characters>
  <Application>Microsoft Office Word</Application>
  <DocSecurity>0</DocSecurity>
  <Lines>41</Lines>
  <Paragraphs>11</Paragraphs>
  <ScaleCrop>false</ScaleCrop>
  <Company>Grizli777</Company>
  <LinksUpToDate>false</LinksUpToDate>
  <CharactersWithSpaces>5794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2026-03-26T09:30:00Z</dcterms:created>
  <dcterms:modified xsi:type="dcterms:W3CDTF">2026-03-26T09:37:00Z</dcterms:modified>
</cp:coreProperties>
</file>