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EFB" w:rsidRPr="000956D6" w:rsidRDefault="00B53EFB" w:rsidP="000956D6">
      <w:pPr>
        <w:jc w:val="center"/>
        <w:rPr>
          <w:rFonts w:ascii="Arial" w:hAnsi="Arial" w:cs="Arial"/>
          <w:b/>
          <w:sz w:val="44"/>
          <w:szCs w:val="44"/>
          <w:u w:val="single"/>
          <w:lang w:val="en-US"/>
        </w:rPr>
      </w:pPr>
      <w:r w:rsidRPr="000956D6">
        <w:rPr>
          <w:rFonts w:ascii="Arial" w:hAnsi="Arial" w:cs="Arial"/>
          <w:b/>
          <w:sz w:val="44"/>
          <w:szCs w:val="44"/>
          <w:u w:val="single"/>
          <w:lang w:val="en-US"/>
        </w:rPr>
        <w:t>Task-1</w:t>
      </w:r>
    </w:p>
    <w:p w:rsidR="00B53EFB" w:rsidRDefault="00B53EFB" w:rsidP="00B53EFB">
      <w:pPr>
        <w:rPr>
          <w:rFonts w:ascii="Arial" w:hAnsi="Arial" w:cs="Arial"/>
          <w:sz w:val="28"/>
          <w:szCs w:val="28"/>
          <w:lang w:val="en-US"/>
        </w:rPr>
      </w:pPr>
      <w:r w:rsidRPr="00B53EFB">
        <w:rPr>
          <w:rFonts w:ascii="Arial" w:hAnsi="Arial" w:cs="Arial"/>
          <w:b/>
          <w:sz w:val="28"/>
          <w:szCs w:val="28"/>
          <w:u w:val="single"/>
          <w:lang w:val="en-US"/>
        </w:rPr>
        <w:t>OBJECTIVE</w:t>
      </w:r>
      <w:r w:rsidRPr="00B53EFB">
        <w:rPr>
          <w:rFonts w:ascii="Arial" w:hAnsi="Arial" w:cs="Arial"/>
          <w:sz w:val="28"/>
          <w:szCs w:val="28"/>
          <w:lang w:val="en-US"/>
        </w:rPr>
        <w:t xml:space="preserve">: Create a comprehensive documentation guide for 2 of the following Python visualization libraries: Matplotlib, Seaborn, </w:t>
      </w:r>
      <w:proofErr w:type="spellStart"/>
      <w:r w:rsidRPr="00B53EFB">
        <w:rPr>
          <w:rFonts w:ascii="Arial" w:hAnsi="Arial" w:cs="Arial"/>
          <w:sz w:val="28"/>
          <w:szCs w:val="28"/>
          <w:lang w:val="en-US"/>
        </w:rPr>
        <w:t>Plotly</w:t>
      </w:r>
      <w:proofErr w:type="spellEnd"/>
      <w:r w:rsidRPr="00B53EFB">
        <w:rPr>
          <w:rFonts w:ascii="Arial" w:hAnsi="Arial" w:cs="Arial"/>
          <w:sz w:val="28"/>
          <w:szCs w:val="28"/>
          <w:lang w:val="en-US"/>
        </w:rPr>
        <w:t>, Bokeh, and Pandas. Your guide should focus on the variety of graphs each library can generate and include practical examples with code snippets.</w:t>
      </w:r>
    </w:p>
    <w:p w:rsidR="00B53EFB" w:rsidRDefault="00B53EFB" w:rsidP="00B53EFB">
      <w:pPr>
        <w:rPr>
          <w:rFonts w:ascii="Arial" w:hAnsi="Arial" w:cs="Arial"/>
          <w:sz w:val="28"/>
          <w:szCs w:val="28"/>
          <w:lang w:val="en-US"/>
        </w:rPr>
      </w:pPr>
    </w:p>
    <w:p w:rsidR="00B53EFB" w:rsidRDefault="00A46952" w:rsidP="00B53EFB">
      <w:pPr>
        <w:rPr>
          <w:rFonts w:ascii="Arial" w:hAnsi="Arial" w:cs="Arial"/>
          <w:b/>
          <w:sz w:val="28"/>
          <w:szCs w:val="28"/>
          <w:u w:val="single"/>
          <w:lang w:val="en-US"/>
        </w:rPr>
      </w:pPr>
      <w:r>
        <w:rPr>
          <w:rFonts w:ascii="Arial" w:hAnsi="Arial" w:cs="Arial"/>
          <w:b/>
          <w:sz w:val="28"/>
          <w:szCs w:val="28"/>
          <w:u w:val="single"/>
          <w:lang w:val="en-US"/>
        </w:rPr>
        <w:t>(A)</w:t>
      </w:r>
      <w:proofErr w:type="gramStart"/>
      <w:r w:rsidR="00B53EFB" w:rsidRPr="00B53EFB">
        <w:rPr>
          <w:rFonts w:ascii="Arial" w:hAnsi="Arial" w:cs="Arial"/>
          <w:b/>
          <w:sz w:val="28"/>
          <w:szCs w:val="28"/>
          <w:u w:val="single"/>
          <w:lang w:val="en-US"/>
        </w:rPr>
        <w:t>SEABORN</w:t>
      </w:r>
      <w:r w:rsidR="000A7BB8">
        <w:rPr>
          <w:rFonts w:ascii="Arial" w:hAnsi="Arial" w:cs="Arial"/>
          <w:b/>
          <w:sz w:val="28"/>
          <w:szCs w:val="28"/>
          <w:u w:val="single"/>
          <w:lang w:val="en-US"/>
        </w:rPr>
        <w:t>:-</w:t>
      </w:r>
      <w:proofErr w:type="gramEnd"/>
    </w:p>
    <w:p w:rsidR="00B53EFB" w:rsidRPr="000A7BB8" w:rsidRDefault="00B53EFB" w:rsidP="00B53EFB">
      <w:pPr>
        <w:rPr>
          <w:rFonts w:ascii="Arial" w:hAnsi="Arial" w:cs="Arial"/>
          <w:sz w:val="24"/>
          <w:szCs w:val="24"/>
          <w:lang w:val="en-US"/>
        </w:rPr>
      </w:pPr>
      <w:r w:rsidRPr="000A7BB8">
        <w:rPr>
          <w:rFonts w:ascii="Arial" w:hAnsi="Arial" w:cs="Arial"/>
          <w:sz w:val="24"/>
          <w:szCs w:val="24"/>
          <w:lang w:val="en-US"/>
        </w:rPr>
        <w:t xml:space="preserve">Seaborn is a library for making statistical graph for visualization. </w:t>
      </w:r>
      <w:proofErr w:type="spellStart"/>
      <w:r w:rsidRPr="000A7BB8">
        <w:rPr>
          <w:rFonts w:ascii="Arial" w:hAnsi="Arial" w:cs="Arial"/>
          <w:sz w:val="24"/>
          <w:szCs w:val="24"/>
          <w:lang w:val="en-US"/>
        </w:rPr>
        <w:t>Its</w:t>
      </w:r>
      <w:proofErr w:type="spellEnd"/>
      <w:r w:rsidRPr="000A7BB8">
        <w:rPr>
          <w:rFonts w:ascii="Arial" w:hAnsi="Arial" w:cs="Arial"/>
          <w:sz w:val="24"/>
          <w:szCs w:val="24"/>
          <w:lang w:val="en-US"/>
        </w:rPr>
        <w:t xml:space="preserve"> is advantage over matplotlib that is in Matplotlib we used to represent only 2D form of data but in Seaborn library we can draw the statistical graph using Python. </w:t>
      </w:r>
      <w:proofErr w:type="spellStart"/>
      <w:r w:rsidRPr="000A7BB8">
        <w:rPr>
          <w:rFonts w:ascii="Arial" w:hAnsi="Arial" w:cs="Arial"/>
          <w:sz w:val="24"/>
          <w:szCs w:val="24"/>
          <w:lang w:val="en-US"/>
        </w:rPr>
        <w:t>Its</w:t>
      </w:r>
      <w:proofErr w:type="spellEnd"/>
      <w:r w:rsidRPr="000A7BB8">
        <w:rPr>
          <w:rFonts w:ascii="Arial" w:hAnsi="Arial" w:cs="Arial"/>
          <w:sz w:val="24"/>
          <w:szCs w:val="24"/>
          <w:lang w:val="en-US"/>
        </w:rPr>
        <w:t xml:space="preserve"> is built on Matplotlib and Pandas.</w:t>
      </w:r>
    </w:p>
    <w:p w:rsidR="00B53EFB" w:rsidRPr="000A7BB8" w:rsidRDefault="00B53EFB" w:rsidP="00B53EFB">
      <w:pPr>
        <w:rPr>
          <w:rFonts w:ascii="Arial" w:hAnsi="Arial" w:cs="Arial"/>
          <w:b/>
          <w:sz w:val="24"/>
          <w:szCs w:val="24"/>
          <w:u w:val="single"/>
          <w:lang w:val="en-US"/>
        </w:rPr>
      </w:pPr>
      <w:r w:rsidRPr="000A7BB8">
        <w:rPr>
          <w:rFonts w:ascii="Arial" w:hAnsi="Arial" w:cs="Arial"/>
          <w:b/>
          <w:sz w:val="24"/>
          <w:szCs w:val="24"/>
          <w:u w:val="single"/>
          <w:lang w:val="en-US"/>
        </w:rPr>
        <w:t>TYPES OF CHARTS/GRAPHS/PLOTS OF SEABORN:</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Line Plot</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Count Plot</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Bar Plot</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Pair Plot</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Scatter Plot</w:t>
      </w:r>
    </w:p>
    <w:p w:rsidR="00B53EFB" w:rsidRPr="000A7BB8" w:rsidRDefault="00B53EFB" w:rsidP="00B53EFB">
      <w:pPr>
        <w:pStyle w:val="ListParagraph"/>
        <w:numPr>
          <w:ilvl w:val="0"/>
          <w:numId w:val="2"/>
        </w:numPr>
        <w:rPr>
          <w:rFonts w:ascii="Arial" w:hAnsi="Arial" w:cs="Arial"/>
          <w:sz w:val="24"/>
          <w:szCs w:val="24"/>
          <w:lang w:val="en-US"/>
        </w:rPr>
      </w:pPr>
      <w:r w:rsidRPr="000A7BB8">
        <w:rPr>
          <w:rFonts w:ascii="Arial" w:hAnsi="Arial" w:cs="Arial"/>
          <w:sz w:val="24"/>
          <w:szCs w:val="24"/>
          <w:lang w:val="en-US"/>
        </w:rPr>
        <w:t>Histogram</w:t>
      </w:r>
    </w:p>
    <w:p w:rsidR="00B53EFB" w:rsidRPr="000A7BB8" w:rsidRDefault="00B53EFB" w:rsidP="00B53EFB">
      <w:pPr>
        <w:rPr>
          <w:rFonts w:ascii="Arial" w:hAnsi="Arial" w:cs="Arial"/>
          <w:b/>
          <w:sz w:val="24"/>
          <w:szCs w:val="24"/>
          <w:u w:val="single"/>
          <w:lang w:val="en-US"/>
        </w:rPr>
      </w:pPr>
      <w:r w:rsidRPr="000A7BB8">
        <w:rPr>
          <w:rFonts w:ascii="Arial" w:hAnsi="Arial" w:cs="Arial"/>
          <w:b/>
          <w:sz w:val="24"/>
          <w:szCs w:val="24"/>
          <w:u w:val="single"/>
          <w:lang w:val="en-US"/>
        </w:rPr>
        <w:t>Importing Seaborn Library:</w:t>
      </w:r>
    </w:p>
    <w:p w:rsidR="00B53EFB" w:rsidRDefault="000A7BB8" w:rsidP="00A46952">
      <w:pPr>
        <w:jc w:val="center"/>
        <w:rPr>
          <w:rFonts w:ascii="Arial" w:hAnsi="Arial" w:cs="Arial"/>
          <w:b/>
          <w:sz w:val="32"/>
          <w:szCs w:val="32"/>
          <w:u w:val="single"/>
          <w:lang w:val="en-US"/>
        </w:rPr>
      </w:pPr>
      <w:r>
        <w:rPr>
          <w:rFonts w:ascii="Arial" w:hAnsi="Arial" w:cs="Arial"/>
          <w:b/>
          <w:noProof/>
          <w:sz w:val="32"/>
          <w:szCs w:val="32"/>
          <w:u w:val="single"/>
          <w:lang w:val="en-US"/>
        </w:rPr>
        <w:drawing>
          <wp:inline distT="0" distB="0" distL="0" distR="0">
            <wp:extent cx="5630061"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22 112059.png"/>
                    <pic:cNvPicPr/>
                  </pic:nvPicPr>
                  <pic:blipFill>
                    <a:blip r:embed="rId5">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rsidR="000A7BB8" w:rsidRDefault="000A7BB8" w:rsidP="00B53EFB">
      <w:pPr>
        <w:rPr>
          <w:rFonts w:ascii="Arial" w:hAnsi="Arial" w:cs="Arial"/>
          <w:b/>
          <w:sz w:val="24"/>
          <w:szCs w:val="24"/>
          <w:u w:val="single"/>
          <w:lang w:val="en-US"/>
        </w:rPr>
      </w:pPr>
      <w:r>
        <w:rPr>
          <w:rFonts w:ascii="Arial" w:hAnsi="Arial" w:cs="Arial"/>
          <w:b/>
          <w:sz w:val="24"/>
          <w:szCs w:val="24"/>
          <w:u w:val="single"/>
          <w:lang w:val="en-US"/>
        </w:rPr>
        <w:t xml:space="preserve">Creating A </w:t>
      </w:r>
      <w:proofErr w:type="spellStart"/>
      <w:r>
        <w:rPr>
          <w:rFonts w:ascii="Arial" w:hAnsi="Arial" w:cs="Arial"/>
          <w:b/>
          <w:sz w:val="24"/>
          <w:szCs w:val="24"/>
          <w:u w:val="single"/>
          <w:lang w:val="en-US"/>
        </w:rPr>
        <w:t>DataFrame</w:t>
      </w:r>
      <w:proofErr w:type="spellEnd"/>
      <w:r>
        <w:rPr>
          <w:rFonts w:ascii="Arial" w:hAnsi="Arial" w:cs="Arial"/>
          <w:b/>
          <w:sz w:val="24"/>
          <w:szCs w:val="24"/>
          <w:u w:val="single"/>
          <w:lang w:val="en-US"/>
        </w:rPr>
        <w:t xml:space="preserve"> From List:</w:t>
      </w:r>
    </w:p>
    <w:p w:rsidR="000A7BB8" w:rsidRDefault="000A7BB8" w:rsidP="00F6694B">
      <w:pPr>
        <w:rPr>
          <w:rFonts w:ascii="Arial" w:hAnsi="Arial" w:cs="Arial"/>
          <w:b/>
          <w:sz w:val="24"/>
          <w:szCs w:val="24"/>
          <w:u w:val="single"/>
          <w:lang w:val="en-US"/>
        </w:rPr>
      </w:pPr>
      <w:r>
        <w:rPr>
          <w:rFonts w:ascii="Arial" w:hAnsi="Arial" w:cs="Arial"/>
          <w:b/>
          <w:noProof/>
          <w:sz w:val="24"/>
          <w:szCs w:val="24"/>
          <w:u w:val="single"/>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-2117</wp:posOffset>
            </wp:positionV>
            <wp:extent cx="3131820" cy="279193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2 112751.png"/>
                    <pic:cNvPicPr/>
                  </pic:nvPicPr>
                  <pic:blipFill>
                    <a:blip r:embed="rId6">
                      <a:extLst>
                        <a:ext uri="{28A0092B-C50C-407E-A947-70E740481C1C}">
                          <a14:useLocalDpi xmlns:a14="http://schemas.microsoft.com/office/drawing/2010/main" val="0"/>
                        </a:ext>
                      </a:extLst>
                    </a:blip>
                    <a:stretch>
                      <a:fillRect/>
                    </a:stretch>
                  </pic:blipFill>
                  <pic:spPr>
                    <a:xfrm>
                      <a:off x="0" y="0"/>
                      <a:ext cx="3131820" cy="2791933"/>
                    </a:xfrm>
                    <a:prstGeom prst="rect">
                      <a:avLst/>
                    </a:prstGeom>
                  </pic:spPr>
                </pic:pic>
              </a:graphicData>
            </a:graphic>
          </wp:anchor>
        </w:drawing>
      </w:r>
    </w:p>
    <w:p w:rsidR="000A7BB8" w:rsidRDefault="00393F56" w:rsidP="00B53EFB">
      <w:pPr>
        <w:rPr>
          <w:rFonts w:ascii="Arial" w:hAnsi="Arial" w:cs="Arial"/>
          <w:sz w:val="24"/>
          <w:szCs w:val="24"/>
          <w:lang w:val="en-US"/>
        </w:rPr>
      </w:pPr>
      <w:r w:rsidRPr="00393F56">
        <w:rPr>
          <w:rFonts w:ascii="Arial" w:hAnsi="Arial" w:cs="Arial"/>
          <w:sz w:val="24"/>
          <w:szCs w:val="24"/>
          <w:lang w:val="en-US"/>
        </w:rPr>
        <w:t xml:space="preserve">The </w:t>
      </w:r>
      <w:proofErr w:type="spellStart"/>
      <w:r>
        <w:rPr>
          <w:rFonts w:ascii="Arial" w:hAnsi="Arial" w:cs="Arial"/>
          <w:sz w:val="24"/>
          <w:szCs w:val="24"/>
          <w:lang w:val="en-US"/>
        </w:rPr>
        <w:t>DataFrame</w:t>
      </w:r>
      <w:proofErr w:type="spellEnd"/>
      <w:r>
        <w:rPr>
          <w:rFonts w:ascii="Arial" w:hAnsi="Arial" w:cs="Arial"/>
          <w:sz w:val="24"/>
          <w:szCs w:val="24"/>
          <w:lang w:val="en-US"/>
        </w:rPr>
        <w:t xml:space="preserve"> function in Pandas is used to create a 2-D labeled data structure with columns of potentially different </w:t>
      </w:r>
      <w:proofErr w:type="spellStart"/>
      <w:proofErr w:type="gramStart"/>
      <w:r>
        <w:rPr>
          <w:rFonts w:ascii="Arial" w:hAnsi="Arial" w:cs="Arial"/>
          <w:sz w:val="24"/>
          <w:szCs w:val="24"/>
          <w:lang w:val="en-US"/>
        </w:rPr>
        <w:t>types.It</w:t>
      </w:r>
      <w:proofErr w:type="spellEnd"/>
      <w:proofErr w:type="gramEnd"/>
      <w:r>
        <w:rPr>
          <w:rFonts w:ascii="Arial" w:hAnsi="Arial" w:cs="Arial"/>
          <w:sz w:val="24"/>
          <w:szCs w:val="24"/>
          <w:lang w:val="en-US"/>
        </w:rPr>
        <w:t xml:space="preserve"> can be considered as spreadsheet or SQL table , or a dictionary of Series objects.</w:t>
      </w:r>
    </w:p>
    <w:p w:rsidR="00393F56" w:rsidRPr="00393F56" w:rsidRDefault="00393F56" w:rsidP="00B53EFB">
      <w:pPr>
        <w:rPr>
          <w:rFonts w:ascii="Arial" w:hAnsi="Arial" w:cs="Arial"/>
          <w:sz w:val="24"/>
          <w:szCs w:val="24"/>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F6694B" w:rsidRDefault="00F6694B" w:rsidP="00B53EFB">
      <w:pPr>
        <w:rPr>
          <w:rFonts w:ascii="Arial" w:hAnsi="Arial" w:cs="Arial"/>
          <w:b/>
          <w:sz w:val="24"/>
          <w:szCs w:val="24"/>
          <w:u w:val="single"/>
          <w:lang w:val="en-US"/>
        </w:rPr>
      </w:pPr>
    </w:p>
    <w:p w:rsidR="000956D6" w:rsidRDefault="000956D6" w:rsidP="00B53EFB">
      <w:pPr>
        <w:rPr>
          <w:rFonts w:ascii="Arial" w:hAnsi="Arial" w:cs="Arial"/>
          <w:b/>
          <w:sz w:val="24"/>
          <w:szCs w:val="24"/>
          <w:u w:val="single"/>
          <w:lang w:val="en-US"/>
        </w:rPr>
      </w:pPr>
    </w:p>
    <w:p w:rsidR="000A7BB8" w:rsidRDefault="00A46952" w:rsidP="00B53EFB">
      <w:pPr>
        <w:rPr>
          <w:rFonts w:ascii="Arial" w:hAnsi="Arial" w:cs="Arial"/>
          <w:b/>
          <w:sz w:val="24"/>
          <w:szCs w:val="24"/>
          <w:u w:val="single"/>
          <w:lang w:val="en-US"/>
        </w:rPr>
      </w:pPr>
      <w:r>
        <w:rPr>
          <w:rFonts w:ascii="Arial" w:hAnsi="Arial" w:cs="Arial"/>
          <w:b/>
          <w:sz w:val="24"/>
          <w:szCs w:val="24"/>
          <w:u w:val="single"/>
          <w:lang w:val="en-US"/>
        </w:rPr>
        <w:lastRenderedPageBreak/>
        <w:t>1)</w:t>
      </w:r>
      <w:r w:rsidR="000A7BB8" w:rsidRPr="000A7BB8">
        <w:rPr>
          <w:rFonts w:ascii="Arial" w:hAnsi="Arial" w:cs="Arial"/>
          <w:b/>
          <w:sz w:val="24"/>
          <w:szCs w:val="24"/>
          <w:u w:val="single"/>
          <w:lang w:val="en-US"/>
        </w:rPr>
        <w:t xml:space="preserve">Line-Plot </w:t>
      </w:r>
      <w:proofErr w:type="gramStart"/>
      <w:r w:rsidR="000A7BB8" w:rsidRPr="000A7BB8">
        <w:rPr>
          <w:rFonts w:ascii="Arial" w:hAnsi="Arial" w:cs="Arial"/>
          <w:b/>
          <w:sz w:val="24"/>
          <w:szCs w:val="24"/>
          <w:u w:val="single"/>
          <w:lang w:val="en-US"/>
        </w:rPr>
        <w:t>Graph :</w:t>
      </w:r>
      <w:proofErr w:type="gramEnd"/>
      <w:r w:rsidR="000A7BB8">
        <w:rPr>
          <w:rFonts w:ascii="Arial" w:hAnsi="Arial" w:cs="Arial"/>
          <w:b/>
          <w:sz w:val="24"/>
          <w:szCs w:val="24"/>
          <w:u w:val="single"/>
          <w:lang w:val="en-US"/>
        </w:rPr>
        <w:t>-</w:t>
      </w:r>
    </w:p>
    <w:p w:rsidR="00393F56" w:rsidRPr="00720FEA" w:rsidRDefault="00393F56" w:rsidP="00720FEA">
      <w:pPr>
        <w:rPr>
          <w:rFonts w:ascii="Arial" w:hAnsi="Arial" w:cs="Arial"/>
          <w:b/>
          <w:sz w:val="24"/>
          <w:szCs w:val="24"/>
          <w:u w:val="single"/>
          <w:lang w:val="en-US"/>
        </w:rPr>
      </w:pPr>
      <w:r>
        <w:rPr>
          <w:rFonts w:ascii="Arial" w:hAnsi="Arial" w:cs="Arial"/>
          <w:b/>
          <w:noProof/>
          <w:sz w:val="24"/>
          <w:szCs w:val="24"/>
          <w:u w:val="single"/>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-423</wp:posOffset>
            </wp:positionV>
            <wp:extent cx="4066884" cy="3445933"/>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22 113432.png"/>
                    <pic:cNvPicPr/>
                  </pic:nvPicPr>
                  <pic:blipFill>
                    <a:blip r:embed="rId7">
                      <a:extLst>
                        <a:ext uri="{28A0092B-C50C-407E-A947-70E740481C1C}">
                          <a14:useLocalDpi xmlns:a14="http://schemas.microsoft.com/office/drawing/2010/main" val="0"/>
                        </a:ext>
                      </a:extLst>
                    </a:blip>
                    <a:stretch>
                      <a:fillRect/>
                    </a:stretch>
                  </pic:blipFill>
                  <pic:spPr>
                    <a:xfrm>
                      <a:off x="0" y="0"/>
                      <a:ext cx="4066884" cy="3445933"/>
                    </a:xfrm>
                    <a:prstGeom prst="rect">
                      <a:avLst/>
                    </a:prstGeom>
                  </pic:spPr>
                </pic:pic>
              </a:graphicData>
            </a:graphic>
          </wp:anchor>
        </w:drawing>
      </w:r>
    </w:p>
    <w:p w:rsidR="00720FEA" w:rsidRPr="00720FEA" w:rsidRDefault="00720FEA" w:rsidP="00720FE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Line Plot is the simplest plot in all plotting types, as it is the visualization of a single function. This plot helps us to see the relationship between X-Axis, Y-Axis and it also takes some parameters such as hue, size, </w:t>
      </w:r>
      <w:proofErr w:type="spellStart"/>
      <w:r>
        <w:rPr>
          <w:rFonts w:ascii="Arial" w:hAnsi="Arial" w:cs="Arial"/>
          <w:color w:val="000000"/>
          <w:sz w:val="24"/>
          <w:szCs w:val="24"/>
          <w:shd w:val="clear" w:color="auto" w:fill="FFFFFF"/>
        </w:rPr>
        <w:t>color</w:t>
      </w:r>
      <w:proofErr w:type="spellEnd"/>
      <w:r>
        <w:rPr>
          <w:rFonts w:ascii="Arial" w:hAnsi="Arial" w:cs="Arial"/>
          <w:color w:val="000000"/>
          <w:sz w:val="24"/>
          <w:szCs w:val="24"/>
          <w:shd w:val="clear" w:color="auto" w:fill="FFFFFF"/>
        </w:rPr>
        <w:t>, etc. </w:t>
      </w:r>
    </w:p>
    <w:p w:rsidR="00720FEA" w:rsidRDefault="00720FEA" w:rsidP="00720FEA">
      <w:pPr>
        <w:spacing w:after="0"/>
        <w:rPr>
          <w:rFonts w:ascii="Arial" w:hAnsi="Arial" w:cs="Arial"/>
          <w:sz w:val="24"/>
          <w:szCs w:val="24"/>
          <w:lang w:val="en-US"/>
        </w:rPr>
      </w:pPr>
      <w:r>
        <w:rPr>
          <w:rFonts w:ascii="Arial" w:hAnsi="Arial" w:cs="Arial"/>
          <w:sz w:val="24"/>
          <w:szCs w:val="24"/>
          <w:lang w:val="en-US"/>
        </w:rPr>
        <w:t xml:space="preserve">This is the line-plot graph of the </w:t>
      </w:r>
      <w:proofErr w:type="spellStart"/>
      <w:r>
        <w:rPr>
          <w:rFonts w:ascii="Arial" w:hAnsi="Arial" w:cs="Arial"/>
          <w:sz w:val="24"/>
          <w:szCs w:val="24"/>
          <w:lang w:val="en-US"/>
        </w:rPr>
        <w:t>dataframe</w:t>
      </w:r>
      <w:proofErr w:type="spellEnd"/>
      <w:r>
        <w:rPr>
          <w:rFonts w:ascii="Arial" w:hAnsi="Arial" w:cs="Arial"/>
          <w:sz w:val="24"/>
          <w:szCs w:val="24"/>
          <w:lang w:val="en-US"/>
        </w:rPr>
        <w:t xml:space="preserve"> created above using two lists var1 and var2.</w:t>
      </w:r>
    </w:p>
    <w:p w:rsidR="00720FEA" w:rsidRDefault="00720FEA" w:rsidP="00720FEA">
      <w:pPr>
        <w:spacing w:after="0"/>
        <w:rPr>
          <w:rFonts w:ascii="Arial" w:hAnsi="Arial" w:cs="Arial"/>
          <w:sz w:val="24"/>
          <w:szCs w:val="24"/>
          <w:lang w:val="en-US"/>
        </w:rPr>
      </w:pPr>
      <w:proofErr w:type="spellStart"/>
      <w:proofErr w:type="gramStart"/>
      <w:r>
        <w:rPr>
          <w:rFonts w:ascii="Arial" w:hAnsi="Arial" w:cs="Arial"/>
          <w:sz w:val="24"/>
          <w:szCs w:val="24"/>
          <w:lang w:val="en-US"/>
        </w:rPr>
        <w:t>plt.show</w:t>
      </w:r>
      <w:proofErr w:type="spellEnd"/>
      <w:proofErr w:type="gramEnd"/>
      <w:r>
        <w:rPr>
          <w:rFonts w:ascii="Arial" w:hAnsi="Arial" w:cs="Arial"/>
          <w:sz w:val="24"/>
          <w:szCs w:val="24"/>
          <w:lang w:val="en-US"/>
        </w:rPr>
        <w:t>() function is used to only display the graph.</w:t>
      </w:r>
    </w:p>
    <w:p w:rsidR="00A46952" w:rsidRDefault="00A46952" w:rsidP="00393F56">
      <w:pPr>
        <w:spacing w:after="0"/>
        <w:rPr>
          <w:rFonts w:ascii="Arial" w:hAnsi="Arial" w:cs="Arial"/>
          <w:sz w:val="24"/>
          <w:szCs w:val="24"/>
          <w:lang w:val="en-US"/>
        </w:rPr>
      </w:pPr>
    </w:p>
    <w:p w:rsidR="00720FEA" w:rsidRDefault="00720FEA" w:rsidP="00393F56">
      <w:pPr>
        <w:spacing w:after="0"/>
        <w:rPr>
          <w:rFonts w:ascii="Arial" w:hAnsi="Arial" w:cs="Arial"/>
          <w:b/>
          <w:sz w:val="24"/>
          <w:szCs w:val="24"/>
          <w:u w:val="single"/>
          <w:lang w:val="en-US"/>
        </w:rPr>
      </w:pPr>
    </w:p>
    <w:p w:rsidR="00720FEA" w:rsidRDefault="00720FEA" w:rsidP="00393F56">
      <w:pPr>
        <w:spacing w:after="0"/>
        <w:rPr>
          <w:rFonts w:ascii="Arial" w:hAnsi="Arial" w:cs="Arial"/>
          <w:b/>
          <w:sz w:val="24"/>
          <w:szCs w:val="24"/>
          <w:u w:val="single"/>
          <w:lang w:val="en-US"/>
        </w:rPr>
      </w:pPr>
    </w:p>
    <w:p w:rsidR="00720FEA" w:rsidRDefault="00720FEA" w:rsidP="00393F56">
      <w:pPr>
        <w:spacing w:after="0"/>
        <w:rPr>
          <w:rFonts w:ascii="Arial" w:hAnsi="Arial" w:cs="Arial"/>
          <w:b/>
          <w:sz w:val="24"/>
          <w:szCs w:val="24"/>
          <w:u w:val="single"/>
          <w:lang w:val="en-US"/>
        </w:rPr>
      </w:pPr>
    </w:p>
    <w:p w:rsidR="00720FEA" w:rsidRDefault="00720FEA" w:rsidP="00393F56">
      <w:pPr>
        <w:spacing w:after="0"/>
        <w:rPr>
          <w:rFonts w:ascii="Arial" w:hAnsi="Arial" w:cs="Arial"/>
          <w:b/>
          <w:sz w:val="24"/>
          <w:szCs w:val="24"/>
          <w:u w:val="single"/>
          <w:lang w:val="en-US"/>
        </w:rPr>
      </w:pPr>
    </w:p>
    <w:p w:rsidR="00A46952" w:rsidRDefault="00A46952" w:rsidP="00393F56">
      <w:pPr>
        <w:spacing w:after="0"/>
        <w:rPr>
          <w:rFonts w:ascii="Arial" w:hAnsi="Arial" w:cs="Arial"/>
          <w:b/>
          <w:sz w:val="24"/>
          <w:szCs w:val="24"/>
          <w:u w:val="single"/>
          <w:lang w:val="en-US"/>
        </w:rPr>
      </w:pPr>
      <w:r>
        <w:rPr>
          <w:rFonts w:ascii="Arial" w:hAnsi="Arial" w:cs="Arial"/>
          <w:b/>
          <w:sz w:val="24"/>
          <w:szCs w:val="24"/>
          <w:u w:val="single"/>
          <w:lang w:val="en-US"/>
        </w:rPr>
        <w:t>2)</w:t>
      </w:r>
      <w:r w:rsidRPr="00A46952">
        <w:rPr>
          <w:rFonts w:ascii="Arial" w:hAnsi="Arial" w:cs="Arial"/>
          <w:b/>
          <w:sz w:val="24"/>
          <w:szCs w:val="24"/>
          <w:u w:val="single"/>
          <w:lang w:val="en-US"/>
        </w:rPr>
        <w:t xml:space="preserve">Count-Plot </w:t>
      </w:r>
      <w:proofErr w:type="gramStart"/>
      <w:r w:rsidRPr="00A46952">
        <w:rPr>
          <w:rFonts w:ascii="Arial" w:hAnsi="Arial" w:cs="Arial"/>
          <w:b/>
          <w:sz w:val="24"/>
          <w:szCs w:val="24"/>
          <w:u w:val="single"/>
          <w:lang w:val="en-US"/>
        </w:rPr>
        <w:t>Graph</w:t>
      </w:r>
      <w:r>
        <w:rPr>
          <w:rFonts w:ascii="Arial" w:hAnsi="Arial" w:cs="Arial"/>
          <w:b/>
          <w:sz w:val="24"/>
          <w:szCs w:val="24"/>
          <w:u w:val="single"/>
          <w:lang w:val="en-US"/>
        </w:rPr>
        <w:t xml:space="preserve"> </w:t>
      </w:r>
      <w:r w:rsidRPr="00A46952">
        <w:rPr>
          <w:rFonts w:ascii="Arial" w:hAnsi="Arial" w:cs="Arial"/>
          <w:b/>
          <w:sz w:val="24"/>
          <w:szCs w:val="24"/>
          <w:u w:val="single"/>
          <w:lang w:val="en-US"/>
        </w:rPr>
        <w:t>:</w:t>
      </w:r>
      <w:proofErr w:type="gramEnd"/>
      <w:r>
        <w:rPr>
          <w:rFonts w:ascii="Arial" w:hAnsi="Arial" w:cs="Arial"/>
          <w:b/>
          <w:sz w:val="24"/>
          <w:szCs w:val="24"/>
          <w:u w:val="single"/>
          <w:lang w:val="en-US"/>
        </w:rPr>
        <w:t>-</w:t>
      </w:r>
    </w:p>
    <w:p w:rsidR="00720FEA" w:rsidRDefault="00720FEA" w:rsidP="00393F56">
      <w:pPr>
        <w:spacing w:after="0"/>
        <w:rPr>
          <w:rFonts w:ascii="Arial" w:hAnsi="Arial" w:cs="Arial"/>
          <w:b/>
          <w:sz w:val="24"/>
          <w:szCs w:val="24"/>
          <w:u w:val="single"/>
          <w:lang w:val="en-US"/>
        </w:rPr>
      </w:pPr>
    </w:p>
    <w:p w:rsidR="00A46952" w:rsidRPr="00A46952" w:rsidRDefault="00A46952" w:rsidP="00720FEA">
      <w:pPr>
        <w:spacing w:after="0"/>
        <w:rPr>
          <w:rFonts w:ascii="Arial" w:hAnsi="Arial" w:cs="Arial"/>
          <w:b/>
          <w:sz w:val="24"/>
          <w:szCs w:val="24"/>
          <w:u w:val="single"/>
          <w:lang w:val="en-US"/>
        </w:rPr>
      </w:pPr>
      <w:r>
        <w:rPr>
          <w:rFonts w:ascii="Arial" w:hAnsi="Arial" w:cs="Arial"/>
          <w:b/>
          <w:noProof/>
          <w:sz w:val="24"/>
          <w:szCs w:val="24"/>
          <w:u w:val="single"/>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2963</wp:posOffset>
            </wp:positionV>
            <wp:extent cx="4014355" cy="35560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23 161734.png"/>
                    <pic:cNvPicPr/>
                  </pic:nvPicPr>
                  <pic:blipFill>
                    <a:blip r:embed="rId8">
                      <a:extLst>
                        <a:ext uri="{28A0092B-C50C-407E-A947-70E740481C1C}">
                          <a14:useLocalDpi xmlns:a14="http://schemas.microsoft.com/office/drawing/2010/main" val="0"/>
                        </a:ext>
                      </a:extLst>
                    </a:blip>
                    <a:stretch>
                      <a:fillRect/>
                    </a:stretch>
                  </pic:blipFill>
                  <pic:spPr>
                    <a:xfrm>
                      <a:off x="0" y="0"/>
                      <a:ext cx="4014355" cy="3556000"/>
                    </a:xfrm>
                    <a:prstGeom prst="rect">
                      <a:avLst/>
                    </a:prstGeom>
                  </pic:spPr>
                </pic:pic>
              </a:graphicData>
            </a:graphic>
          </wp:anchor>
        </w:drawing>
      </w:r>
    </w:p>
    <w:p w:rsidR="003C44B7" w:rsidRDefault="003C44B7" w:rsidP="003C44B7">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bdr w:val="none" w:sz="0" w:space="0" w:color="auto" w:frame="1"/>
        </w:rPr>
        <w:t>A Count Plot is used to show the counts of observations in each categorical bin using bars.</w:t>
      </w:r>
    </w:p>
    <w:p w:rsidR="003C44B7" w:rsidRDefault="003C44B7" w:rsidP="003C44B7">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bdr w:val="none" w:sz="0" w:space="0" w:color="auto" w:frame="1"/>
        </w:rPr>
        <w:t xml:space="preserve">This method is accepting the parameters X, </w:t>
      </w:r>
      <w:proofErr w:type="gramStart"/>
      <w:r>
        <w:rPr>
          <w:rFonts w:ascii="Arial" w:hAnsi="Arial" w:cs="Arial"/>
          <w:bdr w:val="none" w:sz="0" w:space="0" w:color="auto" w:frame="1"/>
        </w:rPr>
        <w:t>Y  which</w:t>
      </w:r>
      <w:proofErr w:type="gramEnd"/>
      <w:r>
        <w:rPr>
          <w:rFonts w:ascii="Arial" w:hAnsi="Arial" w:cs="Arial"/>
          <w:bdr w:val="none" w:sz="0" w:space="0" w:color="auto" w:frame="1"/>
        </w:rPr>
        <w:t xml:space="preserve"> take the name of a variable in data, hue it is an Optional Parameter it helps to take column name for </w:t>
      </w:r>
      <w:proofErr w:type="spellStart"/>
      <w:r>
        <w:rPr>
          <w:rFonts w:ascii="Arial" w:hAnsi="Arial" w:cs="Arial"/>
          <w:bdr w:val="none" w:sz="0" w:space="0" w:color="auto" w:frame="1"/>
        </w:rPr>
        <w:t>Color</w:t>
      </w:r>
      <w:proofErr w:type="spellEnd"/>
      <w:r>
        <w:rPr>
          <w:rFonts w:ascii="Arial" w:hAnsi="Arial" w:cs="Arial"/>
          <w:bdr w:val="none" w:sz="0" w:space="0" w:color="auto" w:frame="1"/>
        </w:rPr>
        <w:t xml:space="preserve"> Encoding. </w:t>
      </w:r>
      <w:r>
        <w:rPr>
          <w:color w:val="0E101A"/>
        </w:rPr>
        <w:t xml:space="preserve">Data is also an optional parameter that takes </w:t>
      </w:r>
      <w:proofErr w:type="spellStart"/>
      <w:r>
        <w:rPr>
          <w:color w:val="0E101A"/>
        </w:rPr>
        <w:t>DataFrame</w:t>
      </w:r>
      <w:proofErr w:type="spellEnd"/>
      <w:r>
        <w:rPr>
          <w:color w:val="0E101A"/>
        </w:rPr>
        <w:t>, Array, Or List of Arrays, Dataset for Plotting.</w:t>
      </w:r>
    </w:p>
    <w:p w:rsidR="00A46952" w:rsidRPr="00393F56" w:rsidRDefault="00A46952" w:rsidP="00393F56">
      <w:pPr>
        <w:spacing w:after="0"/>
        <w:rPr>
          <w:rFonts w:ascii="Arial" w:hAnsi="Arial" w:cs="Arial"/>
          <w:sz w:val="24"/>
          <w:szCs w:val="24"/>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720FEA" w:rsidRDefault="00720FEA" w:rsidP="00A46952">
      <w:pPr>
        <w:rPr>
          <w:rFonts w:ascii="Arial" w:hAnsi="Arial" w:cs="Arial"/>
          <w:b/>
          <w:sz w:val="24"/>
          <w:szCs w:val="24"/>
          <w:u w:val="single"/>
          <w:lang w:val="en-US"/>
        </w:rPr>
      </w:pPr>
    </w:p>
    <w:p w:rsidR="00F6694B" w:rsidRDefault="00F6694B" w:rsidP="00A46952">
      <w:pPr>
        <w:rPr>
          <w:rFonts w:ascii="Arial" w:hAnsi="Arial" w:cs="Arial"/>
          <w:b/>
          <w:sz w:val="24"/>
          <w:szCs w:val="24"/>
          <w:u w:val="single"/>
          <w:lang w:val="en-US"/>
        </w:rPr>
      </w:pPr>
    </w:p>
    <w:p w:rsidR="00F6694B" w:rsidRDefault="00F6694B" w:rsidP="00A46952">
      <w:pPr>
        <w:rPr>
          <w:rFonts w:ascii="Arial" w:hAnsi="Arial" w:cs="Arial"/>
          <w:b/>
          <w:sz w:val="24"/>
          <w:szCs w:val="24"/>
          <w:u w:val="single"/>
          <w:lang w:val="en-US"/>
        </w:rPr>
      </w:pPr>
    </w:p>
    <w:p w:rsidR="002627E4" w:rsidRDefault="002627E4" w:rsidP="00A46952">
      <w:pPr>
        <w:rPr>
          <w:rFonts w:ascii="Arial" w:hAnsi="Arial" w:cs="Arial"/>
          <w:b/>
          <w:sz w:val="24"/>
          <w:szCs w:val="24"/>
          <w:u w:val="single"/>
          <w:lang w:val="en-US"/>
        </w:rPr>
      </w:pPr>
    </w:p>
    <w:p w:rsidR="001D6979" w:rsidRDefault="00A46952" w:rsidP="00A46952">
      <w:pPr>
        <w:rPr>
          <w:rFonts w:ascii="Arial" w:hAnsi="Arial" w:cs="Arial"/>
          <w:b/>
          <w:sz w:val="24"/>
          <w:szCs w:val="24"/>
          <w:u w:val="single"/>
          <w:lang w:val="en-US"/>
        </w:rPr>
      </w:pPr>
      <w:r>
        <w:rPr>
          <w:rFonts w:ascii="Arial" w:hAnsi="Arial" w:cs="Arial"/>
          <w:b/>
          <w:sz w:val="24"/>
          <w:szCs w:val="24"/>
          <w:u w:val="single"/>
          <w:lang w:val="en-US"/>
        </w:rPr>
        <w:lastRenderedPageBreak/>
        <w:t xml:space="preserve">3)Bar-Plot </w:t>
      </w:r>
      <w:proofErr w:type="gramStart"/>
      <w:r>
        <w:rPr>
          <w:rFonts w:ascii="Arial" w:hAnsi="Arial" w:cs="Arial"/>
          <w:b/>
          <w:sz w:val="24"/>
          <w:szCs w:val="24"/>
          <w:u w:val="single"/>
          <w:lang w:val="en-US"/>
        </w:rPr>
        <w:t>Graph :</w:t>
      </w:r>
      <w:proofErr w:type="gramEnd"/>
      <w:r>
        <w:rPr>
          <w:rFonts w:ascii="Arial" w:hAnsi="Arial" w:cs="Arial"/>
          <w:b/>
          <w:sz w:val="24"/>
          <w:szCs w:val="24"/>
          <w:u w:val="single"/>
          <w:lang w:val="en-US"/>
        </w:rPr>
        <w:t>-</w:t>
      </w:r>
    </w:p>
    <w:p w:rsidR="00720FEA" w:rsidRDefault="00720FEA" w:rsidP="00720FEA">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776E97DF">
            <wp:simplePos x="0" y="0"/>
            <wp:positionH relativeFrom="column">
              <wp:posOffset>0</wp:posOffset>
            </wp:positionH>
            <wp:positionV relativeFrom="paragraph">
              <wp:posOffset>-2963</wp:posOffset>
            </wp:positionV>
            <wp:extent cx="4156273" cy="362373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23 162611.png"/>
                    <pic:cNvPicPr/>
                  </pic:nvPicPr>
                  <pic:blipFill>
                    <a:blip r:embed="rId9">
                      <a:extLst>
                        <a:ext uri="{28A0092B-C50C-407E-A947-70E740481C1C}">
                          <a14:useLocalDpi xmlns:a14="http://schemas.microsoft.com/office/drawing/2010/main" val="0"/>
                        </a:ext>
                      </a:extLst>
                    </a:blip>
                    <a:stretch>
                      <a:fillRect/>
                    </a:stretch>
                  </pic:blipFill>
                  <pic:spPr>
                    <a:xfrm>
                      <a:off x="0" y="0"/>
                      <a:ext cx="4156273" cy="3623733"/>
                    </a:xfrm>
                    <a:prstGeom prst="rect">
                      <a:avLst/>
                    </a:prstGeom>
                  </pic:spPr>
                </pic:pic>
              </a:graphicData>
            </a:graphic>
          </wp:anchor>
        </w:drawing>
      </w:r>
    </w:p>
    <w:p w:rsidR="00720FEA" w:rsidRDefault="00720FEA" w:rsidP="00720FEA">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Pr>
          <w:rFonts w:ascii="Arial" w:hAnsi="Arial" w:cs="Arial"/>
          <w:color w:val="000000"/>
          <w:bdr w:val="none" w:sz="0" w:space="0" w:color="auto" w:frame="1"/>
        </w:rPr>
        <w:t>A bar chart is a way of comparing a set of categorical data. It is better to convert</w:t>
      </w:r>
      <w:r>
        <w:rPr>
          <w:rFonts w:ascii="Arial" w:hAnsi="Arial" w:cs="Arial"/>
          <w:color w:val="000000"/>
          <w:bdr w:val="none" w:sz="0" w:space="0" w:color="auto" w:frame="1"/>
        </w:rPr>
        <w:t xml:space="preserve"> </w:t>
      </w:r>
      <w:r>
        <w:rPr>
          <w:rFonts w:ascii="Arial" w:hAnsi="Arial" w:cs="Arial"/>
          <w:color w:val="000000"/>
          <w:bdr w:val="none" w:sz="0" w:space="0" w:color="auto" w:frame="1"/>
        </w:rPr>
        <w:t>continuous data to bins before plotting.</w:t>
      </w:r>
      <w:r w:rsidRPr="00720FEA">
        <w:rPr>
          <w:rFonts w:ascii="Arial" w:hAnsi="Arial" w:cs="Arial"/>
          <w:noProof/>
          <w:color w:val="000000"/>
          <w:bdr w:val="none" w:sz="0" w:space="0" w:color="auto" w:frame="1"/>
        </w:rPr>
        <w:t xml:space="preserve"> </w:t>
      </w:r>
      <w:r>
        <w:rPr>
          <w:rFonts w:ascii="Arial" w:hAnsi="Arial" w:cs="Arial"/>
          <w:color w:val="000000"/>
          <w:bdr w:val="none" w:sz="0" w:space="0" w:color="auto" w:frame="1"/>
        </w:rPr>
        <w:t>The bar chart displays data</w:t>
      </w:r>
      <w:r>
        <w:rPr>
          <w:rFonts w:ascii="Arial" w:hAnsi="Arial" w:cs="Arial"/>
          <w:sz w:val="22"/>
          <w:szCs w:val="22"/>
        </w:rPr>
        <w:t xml:space="preserve"> </w:t>
      </w:r>
      <w:r>
        <w:rPr>
          <w:rFonts w:ascii="Arial" w:hAnsi="Arial" w:cs="Arial"/>
          <w:color w:val="000000"/>
          <w:bdr w:val="none" w:sz="0" w:space="0" w:color="auto" w:frame="1"/>
        </w:rPr>
        <w:t>using several</w:t>
      </w:r>
      <w:r>
        <w:rPr>
          <w:rFonts w:ascii="Arial" w:hAnsi="Arial" w:cs="Arial"/>
          <w:color w:val="000000"/>
          <w:bdr w:val="none" w:sz="0" w:space="0" w:color="auto" w:frame="1"/>
        </w:rPr>
        <w:t xml:space="preserve"> </w:t>
      </w:r>
      <w:r>
        <w:rPr>
          <w:rFonts w:ascii="Arial" w:hAnsi="Arial" w:cs="Arial"/>
          <w:color w:val="000000"/>
          <w:bdr w:val="none" w:sz="0" w:space="0" w:color="auto" w:frame="1"/>
        </w:rPr>
        <w:t>bars, each representing a particular</w:t>
      </w:r>
    </w:p>
    <w:p w:rsidR="00720FEA" w:rsidRPr="00720FEA" w:rsidRDefault="00720FEA" w:rsidP="00720FEA">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Pr>
          <w:rFonts w:ascii="Arial" w:hAnsi="Arial" w:cs="Arial"/>
          <w:color w:val="000000"/>
          <w:bdr w:val="none" w:sz="0" w:space="0" w:color="auto" w:frame="1"/>
        </w:rPr>
        <w:t>category. This method is accepting the</w:t>
      </w:r>
      <w:r>
        <w:rPr>
          <w:rFonts w:ascii="Arial" w:hAnsi="Arial" w:cs="Arial"/>
          <w:color w:val="000000"/>
          <w:bdr w:val="none" w:sz="0" w:space="0" w:color="auto" w:frame="1"/>
        </w:rPr>
        <w:t xml:space="preserve"> </w:t>
      </w:r>
      <w:r>
        <w:rPr>
          <w:rFonts w:ascii="Arial" w:hAnsi="Arial" w:cs="Arial"/>
          <w:color w:val="000000"/>
          <w:bdr w:val="none" w:sz="0" w:space="0" w:color="auto" w:frame="1"/>
        </w:rPr>
        <w:t xml:space="preserve">parameters x, </w:t>
      </w:r>
      <w:proofErr w:type="gramStart"/>
      <w:r>
        <w:rPr>
          <w:rFonts w:ascii="Arial" w:hAnsi="Arial" w:cs="Arial"/>
          <w:color w:val="000000"/>
          <w:bdr w:val="none" w:sz="0" w:space="0" w:color="auto" w:frame="1"/>
        </w:rPr>
        <w:t>y  which</w:t>
      </w:r>
      <w:proofErr w:type="gramEnd"/>
      <w:r>
        <w:rPr>
          <w:rFonts w:ascii="Arial" w:hAnsi="Arial" w:cs="Arial"/>
          <w:color w:val="000000"/>
          <w:bdr w:val="none" w:sz="0" w:space="0" w:color="auto" w:frame="1"/>
        </w:rPr>
        <w:t xml:space="preserve"> take the name of a</w:t>
      </w:r>
      <w:r>
        <w:rPr>
          <w:rFonts w:ascii="Arial" w:hAnsi="Arial" w:cs="Arial"/>
          <w:color w:val="000000"/>
          <w:bdr w:val="none" w:sz="0" w:space="0" w:color="auto" w:frame="1"/>
        </w:rPr>
        <w:t xml:space="preserve"> </w:t>
      </w:r>
      <w:r>
        <w:rPr>
          <w:rFonts w:ascii="Arial" w:hAnsi="Arial" w:cs="Arial"/>
          <w:color w:val="000000"/>
          <w:bdr w:val="none" w:sz="0" w:space="0" w:color="auto" w:frame="1"/>
        </w:rPr>
        <w:t>variable in data, hue it is an optional</w:t>
      </w:r>
      <w:r>
        <w:rPr>
          <w:rFonts w:ascii="Arial" w:hAnsi="Arial" w:cs="Arial"/>
          <w:color w:val="000000"/>
          <w:bdr w:val="none" w:sz="0" w:space="0" w:color="auto" w:frame="1"/>
        </w:rPr>
        <w:t xml:space="preserve"> </w:t>
      </w:r>
      <w:r>
        <w:rPr>
          <w:rFonts w:ascii="Arial" w:hAnsi="Arial" w:cs="Arial"/>
          <w:color w:val="000000"/>
          <w:bdr w:val="none" w:sz="0" w:space="0" w:color="auto" w:frame="1"/>
        </w:rPr>
        <w:t>parameter it helps to take column name</w:t>
      </w:r>
      <w:r>
        <w:rPr>
          <w:rFonts w:ascii="Arial" w:hAnsi="Arial" w:cs="Arial"/>
          <w:color w:val="000000"/>
          <w:bdr w:val="none" w:sz="0" w:space="0" w:color="auto" w:frame="1"/>
        </w:rPr>
        <w:t xml:space="preserve"> </w:t>
      </w:r>
      <w:r>
        <w:rPr>
          <w:rFonts w:ascii="Arial" w:hAnsi="Arial" w:cs="Arial"/>
          <w:color w:val="000000"/>
          <w:bdr w:val="none" w:sz="0" w:space="0" w:color="auto" w:frame="1"/>
        </w:rPr>
        <w:t xml:space="preserve">for </w:t>
      </w:r>
      <w:proofErr w:type="spellStart"/>
      <w:r>
        <w:rPr>
          <w:rFonts w:ascii="Arial" w:hAnsi="Arial" w:cs="Arial"/>
          <w:color w:val="000000"/>
          <w:bdr w:val="none" w:sz="0" w:space="0" w:color="auto" w:frame="1"/>
        </w:rPr>
        <w:t>color</w:t>
      </w:r>
      <w:proofErr w:type="spellEnd"/>
      <w:r>
        <w:rPr>
          <w:rFonts w:ascii="Arial" w:hAnsi="Arial" w:cs="Arial"/>
          <w:color w:val="000000"/>
          <w:bdr w:val="none" w:sz="0" w:space="0" w:color="auto" w:frame="1"/>
        </w:rPr>
        <w:t xml:space="preserve"> encoding.</w:t>
      </w:r>
    </w:p>
    <w:p w:rsidR="00A46952" w:rsidRDefault="00A46952" w:rsidP="00A46952">
      <w:pPr>
        <w:rPr>
          <w:rFonts w:ascii="Arial" w:hAnsi="Arial" w:cs="Arial"/>
          <w:sz w:val="32"/>
          <w:szCs w:val="32"/>
        </w:rPr>
      </w:pPr>
    </w:p>
    <w:p w:rsidR="00F6694B" w:rsidRDefault="00F6694B" w:rsidP="00A46952">
      <w:pPr>
        <w:rPr>
          <w:rFonts w:ascii="Arial" w:hAnsi="Arial" w:cs="Arial"/>
          <w:sz w:val="32"/>
          <w:szCs w:val="32"/>
        </w:rPr>
      </w:pPr>
    </w:p>
    <w:p w:rsidR="00F6694B" w:rsidRDefault="00F6694B" w:rsidP="00A46952">
      <w:pPr>
        <w:rPr>
          <w:rFonts w:ascii="Arial" w:hAnsi="Arial" w:cs="Arial"/>
          <w:sz w:val="32"/>
          <w:szCs w:val="32"/>
        </w:rPr>
      </w:pPr>
    </w:p>
    <w:p w:rsidR="00F6694B" w:rsidRDefault="00F6694B" w:rsidP="00A46952">
      <w:pPr>
        <w:rPr>
          <w:rFonts w:ascii="Arial" w:hAnsi="Arial" w:cs="Arial"/>
          <w:sz w:val="32"/>
          <w:szCs w:val="32"/>
        </w:rPr>
      </w:pPr>
    </w:p>
    <w:p w:rsidR="00F6694B" w:rsidRDefault="00F6694B" w:rsidP="00A46952">
      <w:pPr>
        <w:rPr>
          <w:rFonts w:ascii="Arial" w:hAnsi="Arial" w:cs="Arial"/>
          <w:b/>
          <w:sz w:val="24"/>
          <w:szCs w:val="24"/>
          <w:u w:val="single"/>
        </w:rPr>
      </w:pPr>
      <w:r w:rsidRPr="00F6694B">
        <w:rPr>
          <w:rFonts w:ascii="Arial" w:hAnsi="Arial" w:cs="Arial"/>
          <w:b/>
          <w:sz w:val="24"/>
          <w:szCs w:val="24"/>
          <w:u w:val="single"/>
        </w:rPr>
        <w:t xml:space="preserve">4)Pair-Plot </w:t>
      </w:r>
      <w:proofErr w:type="gramStart"/>
      <w:r w:rsidRPr="00F6694B">
        <w:rPr>
          <w:rFonts w:ascii="Arial" w:hAnsi="Arial" w:cs="Arial"/>
          <w:b/>
          <w:sz w:val="24"/>
          <w:szCs w:val="24"/>
          <w:u w:val="single"/>
        </w:rPr>
        <w:t>Graph :</w:t>
      </w:r>
      <w:proofErr w:type="gramEnd"/>
      <w:r w:rsidRPr="00F6694B">
        <w:rPr>
          <w:rFonts w:ascii="Arial" w:hAnsi="Arial" w:cs="Arial"/>
          <w:b/>
          <w:sz w:val="24"/>
          <w:szCs w:val="24"/>
          <w:u w:val="single"/>
        </w:rPr>
        <w:t>-</w:t>
      </w:r>
    </w:p>
    <w:p w:rsidR="00F6694B" w:rsidRDefault="00F6694B" w:rsidP="00A46952">
      <w:pPr>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1312" behindDoc="0" locked="0" layoutInCell="1" allowOverlap="1">
            <wp:simplePos x="0" y="0"/>
            <wp:positionH relativeFrom="column">
              <wp:posOffset>0</wp:posOffset>
            </wp:positionH>
            <wp:positionV relativeFrom="paragraph">
              <wp:posOffset>423</wp:posOffset>
            </wp:positionV>
            <wp:extent cx="3991779" cy="3793067"/>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23 163837.png"/>
                    <pic:cNvPicPr/>
                  </pic:nvPicPr>
                  <pic:blipFill>
                    <a:blip r:embed="rId10">
                      <a:extLst>
                        <a:ext uri="{28A0092B-C50C-407E-A947-70E740481C1C}">
                          <a14:useLocalDpi xmlns:a14="http://schemas.microsoft.com/office/drawing/2010/main" val="0"/>
                        </a:ext>
                      </a:extLst>
                    </a:blip>
                    <a:stretch>
                      <a:fillRect/>
                    </a:stretch>
                  </pic:blipFill>
                  <pic:spPr>
                    <a:xfrm>
                      <a:off x="0" y="0"/>
                      <a:ext cx="3991779" cy="3793067"/>
                    </a:xfrm>
                    <a:prstGeom prst="rect">
                      <a:avLst/>
                    </a:prstGeom>
                  </pic:spPr>
                </pic:pic>
              </a:graphicData>
            </a:graphic>
          </wp:anchor>
        </w:drawing>
      </w:r>
    </w:p>
    <w:p w:rsidR="00F6694B" w:rsidRDefault="002627E4" w:rsidP="00F6694B">
      <w:pPr>
        <w:pStyle w:val="NormalWeb"/>
        <w:shd w:val="clear" w:color="auto" w:fill="FFFFFF"/>
        <w:spacing w:before="0" w:beforeAutospacing="0" w:after="0" w:afterAutospacing="0"/>
        <w:jc w:val="both"/>
        <w:textAlignment w:val="baseline"/>
        <w:rPr>
          <w:rFonts w:ascii="Arial" w:hAnsi="Arial" w:cs="Arial"/>
          <w:bdr w:val="none" w:sz="0" w:space="0" w:color="auto" w:frame="1"/>
        </w:rPr>
      </w:pPr>
      <w:r>
        <w:rPr>
          <w:rFonts w:ascii="Arial" w:hAnsi="Arial" w:cs="Arial"/>
          <w:bdr w:val="none" w:sz="0" w:space="0" w:color="auto" w:frame="1"/>
        </w:rPr>
        <w:t>Pair plot creates a grid of axis such that each numeric variable in data will create a plot between each other the y-axis across a single row and the x-axis across a single column. The diagonal plots are a univariate distribution plot that helps to draw the marginal distribution of the data in each column.</w:t>
      </w: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2627E4" w:rsidP="00F6694B">
      <w:pPr>
        <w:pStyle w:val="NormalWeb"/>
        <w:shd w:val="clear" w:color="auto" w:fill="FFFFFF"/>
        <w:spacing w:before="0" w:beforeAutospacing="0" w:after="0" w:afterAutospacing="0"/>
        <w:jc w:val="both"/>
        <w:textAlignment w:val="baseline"/>
        <w:rPr>
          <w:rFonts w:ascii="Arial" w:hAnsi="Arial" w:cs="Arial"/>
          <w:bdr w:val="none" w:sz="0" w:space="0" w:color="auto" w:frame="1"/>
        </w:rPr>
      </w:pPr>
      <w:r>
        <w:rPr>
          <w:rFonts w:ascii="Arial" w:hAnsi="Arial" w:cs="Arial"/>
          <w:bdr w:val="none" w:sz="0" w:space="0" w:color="auto" w:frame="1"/>
        </w:rPr>
        <w:t>A pair plot pairwise relationships with other columns in the data frame and also plot pair plot with itself.</w:t>
      </w: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rPr>
      </w:pP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F6694B" w:rsidRDefault="00F6694B" w:rsidP="00F6694B">
      <w:pPr>
        <w:pStyle w:val="NormalWeb"/>
        <w:shd w:val="clear" w:color="auto" w:fill="FFFFFF"/>
        <w:spacing w:before="0" w:beforeAutospacing="0" w:after="0" w:afterAutospacing="0"/>
        <w:jc w:val="both"/>
        <w:textAlignment w:val="baseline"/>
        <w:rPr>
          <w:rFonts w:ascii="Arial" w:hAnsi="Arial" w:cs="Arial"/>
          <w:b/>
          <w:u w:val="single"/>
        </w:rPr>
      </w:pPr>
      <w:r w:rsidRPr="00F6694B">
        <w:rPr>
          <w:rFonts w:ascii="Arial" w:hAnsi="Arial" w:cs="Arial"/>
          <w:b/>
          <w:u w:val="single"/>
        </w:rPr>
        <w:lastRenderedPageBreak/>
        <w:t xml:space="preserve">5)Scatter-Plot </w:t>
      </w:r>
      <w:proofErr w:type="gramStart"/>
      <w:r w:rsidRPr="00F6694B">
        <w:rPr>
          <w:rFonts w:ascii="Arial" w:hAnsi="Arial" w:cs="Arial"/>
          <w:b/>
          <w:u w:val="single"/>
        </w:rPr>
        <w:t>Graph :</w:t>
      </w:r>
      <w:proofErr w:type="gramEnd"/>
      <w:r w:rsidRPr="00F6694B">
        <w:rPr>
          <w:rFonts w:ascii="Arial" w:hAnsi="Arial" w:cs="Arial"/>
          <w:b/>
          <w:u w:val="single"/>
        </w:rPr>
        <w:t>-</w:t>
      </w: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r>
        <w:rPr>
          <w:rFonts w:ascii="Arial" w:hAnsi="Arial" w:cs="Arial"/>
          <w:b/>
          <w:noProof/>
          <w:u w:val="single"/>
        </w:rPr>
        <w:drawing>
          <wp:anchor distT="0" distB="0" distL="114300" distR="114300" simplePos="0" relativeHeight="251663360" behindDoc="0" locked="0" layoutInCell="1" allowOverlap="1">
            <wp:simplePos x="0" y="0"/>
            <wp:positionH relativeFrom="margin">
              <wp:align>left</wp:align>
            </wp:positionH>
            <wp:positionV relativeFrom="paragraph">
              <wp:posOffset>171450</wp:posOffset>
            </wp:positionV>
            <wp:extent cx="4147820" cy="3877310"/>
            <wp:effectExtent l="0" t="0" r="508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6-23 164854.png"/>
                    <pic:cNvPicPr/>
                  </pic:nvPicPr>
                  <pic:blipFill>
                    <a:blip r:embed="rId11">
                      <a:extLst>
                        <a:ext uri="{28A0092B-C50C-407E-A947-70E740481C1C}">
                          <a14:useLocalDpi xmlns:a14="http://schemas.microsoft.com/office/drawing/2010/main" val="0"/>
                        </a:ext>
                      </a:extLst>
                    </a:blip>
                    <a:stretch>
                      <a:fillRect/>
                    </a:stretch>
                  </pic:blipFill>
                  <pic:spPr>
                    <a:xfrm>
                      <a:off x="0" y="0"/>
                      <a:ext cx="4162843" cy="3891779"/>
                    </a:xfrm>
                    <a:prstGeom prst="rect">
                      <a:avLst/>
                    </a:prstGeom>
                  </pic:spPr>
                </pic:pic>
              </a:graphicData>
            </a:graphic>
            <wp14:sizeRelH relativeFrom="margin">
              <wp14:pctWidth>0</wp14:pctWidth>
            </wp14:sizeRelH>
            <wp14:sizeRelV relativeFrom="margin">
              <wp14:pctHeight>0</wp14:pctHeight>
            </wp14:sizeRelV>
          </wp:anchor>
        </w:drawing>
      </w: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2627E4" w:rsidRDefault="002627E4" w:rsidP="002627E4">
      <w:pPr>
        <w:pStyle w:val="NormalWeb"/>
        <w:shd w:val="clear" w:color="auto" w:fill="FFFFFF"/>
        <w:spacing w:before="0" w:beforeAutospacing="0" w:after="0" w:afterAutospacing="0"/>
        <w:textAlignment w:val="baseline"/>
        <w:rPr>
          <w:rFonts w:ascii="Arial" w:hAnsi="Arial" w:cs="Arial"/>
        </w:rPr>
      </w:pPr>
      <w:r>
        <w:rPr>
          <w:rFonts w:ascii="Arial" w:hAnsi="Arial" w:cs="Arial"/>
          <w:color w:val="0E101A"/>
          <w:bdr w:val="none" w:sz="0" w:space="0" w:color="auto" w:frame="1"/>
        </w:rPr>
        <w:t>Scatter plot is the same as a line plot, in a line plot instead of points being joined by line segments, the points are shown individually with a dot, circle, or any other shape. The position of each marker on the horizontal and vertical axis indicates values for an individual data point. This plot is used to observe relationships between variables.</w:t>
      </w:r>
    </w:p>
    <w:p w:rsidR="002627E4" w:rsidRDefault="002627E4" w:rsidP="002627E4">
      <w:pPr>
        <w:pStyle w:val="NormalWeb"/>
        <w:shd w:val="clear" w:color="auto" w:fill="FFFFFF"/>
        <w:spacing w:before="0" w:beforeAutospacing="0" w:after="0" w:afterAutospacing="0"/>
        <w:textAlignment w:val="baseline"/>
        <w:rPr>
          <w:rFonts w:ascii="Arial" w:hAnsi="Arial" w:cs="Arial"/>
          <w:bdr w:val="none" w:sz="0" w:space="0" w:color="auto" w:frame="1"/>
        </w:rPr>
      </w:pPr>
    </w:p>
    <w:p w:rsidR="002627E4" w:rsidRDefault="002627E4" w:rsidP="002627E4">
      <w:pPr>
        <w:pStyle w:val="NormalWeb"/>
        <w:shd w:val="clear" w:color="auto" w:fill="FFFFFF"/>
        <w:spacing w:before="0" w:beforeAutospacing="0" w:after="0" w:afterAutospacing="0"/>
        <w:textAlignment w:val="baseline"/>
        <w:rPr>
          <w:rFonts w:ascii="Arial" w:hAnsi="Arial" w:cs="Arial"/>
        </w:rPr>
      </w:pPr>
      <w:r>
        <w:rPr>
          <w:rFonts w:ascii="Arial" w:hAnsi="Arial" w:cs="Arial"/>
          <w:bdr w:val="none" w:sz="0" w:space="0" w:color="auto" w:frame="1"/>
        </w:rPr>
        <w:t xml:space="preserve">This method is accepting the parameters x, </w:t>
      </w:r>
      <w:proofErr w:type="gramStart"/>
      <w:r>
        <w:rPr>
          <w:rFonts w:ascii="Arial" w:hAnsi="Arial" w:cs="Arial"/>
          <w:bdr w:val="none" w:sz="0" w:space="0" w:color="auto" w:frame="1"/>
        </w:rPr>
        <w:t>y  which</w:t>
      </w:r>
      <w:proofErr w:type="gramEnd"/>
      <w:r>
        <w:rPr>
          <w:rFonts w:ascii="Arial" w:hAnsi="Arial" w:cs="Arial"/>
          <w:bdr w:val="none" w:sz="0" w:space="0" w:color="auto" w:frame="1"/>
        </w:rPr>
        <w:t xml:space="preserve"> take the name of a variable in data, hue it is an optional parameter it helps to take column name for </w:t>
      </w:r>
      <w:proofErr w:type="spellStart"/>
      <w:r>
        <w:rPr>
          <w:rFonts w:ascii="Arial" w:hAnsi="Arial" w:cs="Arial"/>
          <w:bdr w:val="none" w:sz="0" w:space="0" w:color="auto" w:frame="1"/>
        </w:rPr>
        <w:t>color</w:t>
      </w:r>
      <w:proofErr w:type="spellEnd"/>
      <w:r>
        <w:rPr>
          <w:rFonts w:ascii="Arial" w:hAnsi="Arial" w:cs="Arial"/>
          <w:bdr w:val="none" w:sz="0" w:space="0" w:color="auto" w:frame="1"/>
        </w:rPr>
        <w:t xml:space="preserve"> encoding. Marker is a parameter that is used to change the shape of the point which is shown in the plot.</w:t>
      </w: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EC0446" w:rsidRDefault="00EC0446"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EC0446" w:rsidRDefault="00EC0446"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r w:rsidRPr="002627E4">
        <w:rPr>
          <w:rFonts w:ascii="Arial" w:hAnsi="Arial" w:cs="Arial"/>
          <w:b/>
          <w:sz w:val="28"/>
          <w:szCs w:val="28"/>
          <w:u w:val="single"/>
        </w:rPr>
        <w:t>(B)MATPLOTLIB:</w:t>
      </w: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2627E4" w:rsidRDefault="000956D6" w:rsidP="00F6694B">
      <w:pPr>
        <w:pStyle w:val="NormalWeb"/>
        <w:shd w:val="clear" w:color="auto" w:fill="FFFFFF"/>
        <w:spacing w:before="0" w:beforeAutospacing="0" w:after="0" w:afterAutospacing="0"/>
        <w:jc w:val="both"/>
        <w:textAlignment w:val="baseline"/>
        <w:rPr>
          <w:rFonts w:ascii="Arial" w:hAnsi="Arial" w:cs="Arial"/>
        </w:rPr>
      </w:pPr>
      <w:r w:rsidRPr="000956D6">
        <w:rPr>
          <w:rFonts w:ascii="Arial" w:hAnsi="Arial" w:cs="Arial"/>
        </w:rPr>
        <w:t xml:space="preserve">Matplotlib is a powerful plotting library in Python used for creating static, animated, and interactive visualizations. Matplotlib’s primary purpose is to provide users with the tools and functionality to represent data graphically, making it easier to </w:t>
      </w:r>
      <w:proofErr w:type="spellStart"/>
      <w:r w:rsidRPr="000956D6">
        <w:rPr>
          <w:rFonts w:ascii="Arial" w:hAnsi="Arial" w:cs="Arial"/>
        </w:rPr>
        <w:t>analyze</w:t>
      </w:r>
      <w:proofErr w:type="spellEnd"/>
      <w:r w:rsidRPr="000956D6">
        <w:rPr>
          <w:rFonts w:ascii="Arial" w:hAnsi="Arial" w:cs="Arial"/>
        </w:rPr>
        <w:t xml:space="preserve"> and understand.</w:t>
      </w:r>
    </w:p>
    <w:p w:rsidR="000956D6" w:rsidRDefault="000956D6" w:rsidP="00F6694B">
      <w:pPr>
        <w:pStyle w:val="NormalWeb"/>
        <w:shd w:val="clear" w:color="auto" w:fill="FFFFFF"/>
        <w:spacing w:before="0" w:beforeAutospacing="0" w:after="0" w:afterAutospacing="0"/>
        <w:jc w:val="both"/>
        <w:textAlignment w:val="baseline"/>
        <w:rPr>
          <w:rFonts w:ascii="Arial" w:hAnsi="Arial" w:cs="Arial"/>
        </w:rPr>
      </w:pPr>
    </w:p>
    <w:p w:rsidR="000956D6" w:rsidRDefault="000956D6" w:rsidP="000956D6">
      <w:pPr>
        <w:rPr>
          <w:rFonts w:ascii="Arial" w:hAnsi="Arial" w:cs="Arial"/>
          <w:b/>
          <w:sz w:val="24"/>
          <w:szCs w:val="24"/>
          <w:u w:val="single"/>
          <w:lang w:val="en-US"/>
        </w:rPr>
      </w:pPr>
      <w:r w:rsidRPr="000A7BB8">
        <w:rPr>
          <w:rFonts w:ascii="Arial" w:hAnsi="Arial" w:cs="Arial"/>
          <w:b/>
          <w:sz w:val="24"/>
          <w:szCs w:val="24"/>
          <w:u w:val="single"/>
          <w:lang w:val="en-US"/>
        </w:rPr>
        <w:t xml:space="preserve">TYPES OF CHARTS/GRAPHS/PLOTS OF </w:t>
      </w:r>
      <w:r>
        <w:rPr>
          <w:rFonts w:ascii="Arial" w:hAnsi="Arial" w:cs="Arial"/>
          <w:b/>
          <w:sz w:val="24"/>
          <w:szCs w:val="24"/>
          <w:u w:val="single"/>
          <w:lang w:val="en-US"/>
        </w:rPr>
        <w:t>MATPLOTLIB</w:t>
      </w:r>
      <w:r w:rsidRPr="000A7BB8">
        <w:rPr>
          <w:rFonts w:ascii="Arial" w:hAnsi="Arial" w:cs="Arial"/>
          <w:b/>
          <w:sz w:val="24"/>
          <w:szCs w:val="24"/>
          <w:u w:val="single"/>
          <w:lang w:val="en-US"/>
        </w:rPr>
        <w: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LINE GRAPH</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STEM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BAR CHART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HISTOGRAMS</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SCATTER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STACK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BOX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PIE CHART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ERROR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VIOLIN PLOT</w:t>
      </w:r>
    </w:p>
    <w:p w:rsidR="000956D6" w:rsidRDefault="000956D6" w:rsidP="000956D6">
      <w:pPr>
        <w:pStyle w:val="NormalWeb"/>
        <w:numPr>
          <w:ilvl w:val="0"/>
          <w:numId w:val="3"/>
        </w:numPr>
        <w:shd w:val="clear" w:color="auto" w:fill="FFFFFF"/>
        <w:spacing w:before="0" w:beforeAutospacing="0" w:after="0" w:afterAutospacing="0"/>
        <w:jc w:val="both"/>
        <w:textAlignment w:val="baseline"/>
        <w:rPr>
          <w:rFonts w:ascii="Arial" w:hAnsi="Arial" w:cs="Arial"/>
        </w:rPr>
      </w:pPr>
      <w:r>
        <w:rPr>
          <w:rFonts w:ascii="Arial" w:hAnsi="Arial" w:cs="Arial"/>
        </w:rPr>
        <w:t>3D PLOTS</w:t>
      </w:r>
    </w:p>
    <w:p w:rsidR="000956D6" w:rsidRDefault="000956D6" w:rsidP="000956D6">
      <w:pPr>
        <w:pStyle w:val="NormalWeb"/>
        <w:shd w:val="clear" w:color="auto" w:fill="FFFFFF"/>
        <w:spacing w:before="0" w:beforeAutospacing="0" w:after="0" w:afterAutospacing="0"/>
        <w:jc w:val="both"/>
        <w:textAlignment w:val="baseline"/>
        <w:rPr>
          <w:rFonts w:ascii="Arial" w:hAnsi="Arial" w:cs="Arial"/>
        </w:rPr>
      </w:pPr>
    </w:p>
    <w:p w:rsidR="000956D6" w:rsidRDefault="000956D6" w:rsidP="000956D6">
      <w:pPr>
        <w:pStyle w:val="NormalWeb"/>
        <w:shd w:val="clear" w:color="auto" w:fill="FFFFFF"/>
        <w:spacing w:before="0" w:beforeAutospacing="0" w:after="0" w:afterAutospacing="0"/>
        <w:jc w:val="both"/>
        <w:textAlignment w:val="baseline"/>
        <w:rPr>
          <w:rFonts w:ascii="Arial" w:hAnsi="Arial" w:cs="Arial"/>
          <w:b/>
          <w:u w:val="single"/>
        </w:rPr>
      </w:pPr>
      <w:r w:rsidRPr="000956D6">
        <w:rPr>
          <w:rFonts w:ascii="Arial" w:hAnsi="Arial" w:cs="Arial"/>
          <w:b/>
          <w:u w:val="single"/>
        </w:rPr>
        <w:t xml:space="preserve">Importing Matplotlib </w:t>
      </w:r>
      <w:proofErr w:type="gramStart"/>
      <w:r w:rsidRPr="000956D6">
        <w:rPr>
          <w:rFonts w:ascii="Arial" w:hAnsi="Arial" w:cs="Arial"/>
          <w:b/>
          <w:u w:val="single"/>
        </w:rPr>
        <w:t>Library :</w:t>
      </w:r>
      <w:proofErr w:type="gramEnd"/>
      <w:r w:rsidRPr="000956D6">
        <w:rPr>
          <w:rFonts w:ascii="Arial" w:hAnsi="Arial" w:cs="Arial"/>
          <w:b/>
          <w:u w:val="single"/>
        </w:rPr>
        <w:t>-</w:t>
      </w:r>
    </w:p>
    <w:p w:rsidR="00746656" w:rsidRDefault="00746656" w:rsidP="000956D6">
      <w:pPr>
        <w:pStyle w:val="NormalWeb"/>
        <w:shd w:val="clear" w:color="auto" w:fill="FFFFFF"/>
        <w:spacing w:before="0" w:beforeAutospacing="0" w:after="0" w:afterAutospacing="0"/>
        <w:jc w:val="both"/>
        <w:textAlignment w:val="baseline"/>
        <w:rPr>
          <w:rFonts w:ascii="Arial" w:hAnsi="Arial" w:cs="Arial"/>
          <w:b/>
          <w:u w:val="single"/>
        </w:rPr>
      </w:pPr>
    </w:p>
    <w:p w:rsidR="00746656" w:rsidRDefault="00746656" w:rsidP="00F62144">
      <w:pPr>
        <w:pStyle w:val="NormalWeb"/>
        <w:shd w:val="clear" w:color="auto" w:fill="FFFFFF"/>
        <w:spacing w:before="0" w:beforeAutospacing="0" w:after="0" w:afterAutospacing="0"/>
        <w:jc w:val="center"/>
        <w:textAlignment w:val="baseline"/>
        <w:rPr>
          <w:rFonts w:ascii="Arial" w:hAnsi="Arial" w:cs="Arial"/>
          <w:b/>
          <w:u w:val="single"/>
        </w:rPr>
      </w:pPr>
      <w:r>
        <w:rPr>
          <w:rFonts w:ascii="Arial" w:hAnsi="Arial" w:cs="Arial"/>
          <w:b/>
          <w:noProof/>
          <w:u w:val="single"/>
        </w:rPr>
        <w:drawing>
          <wp:inline distT="0" distB="0" distL="0" distR="0">
            <wp:extent cx="4067743" cy="628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6-23 170326.png"/>
                    <pic:cNvPicPr/>
                  </pic:nvPicPr>
                  <pic:blipFill>
                    <a:blip r:embed="rId12">
                      <a:extLst>
                        <a:ext uri="{28A0092B-C50C-407E-A947-70E740481C1C}">
                          <a14:useLocalDpi xmlns:a14="http://schemas.microsoft.com/office/drawing/2010/main" val="0"/>
                        </a:ext>
                      </a:extLst>
                    </a:blip>
                    <a:stretch>
                      <a:fillRect/>
                    </a:stretch>
                  </pic:blipFill>
                  <pic:spPr>
                    <a:xfrm>
                      <a:off x="0" y="0"/>
                      <a:ext cx="4067743" cy="628738"/>
                    </a:xfrm>
                    <a:prstGeom prst="rect">
                      <a:avLst/>
                    </a:prstGeom>
                  </pic:spPr>
                </pic:pic>
              </a:graphicData>
            </a:graphic>
          </wp:inline>
        </w:drawing>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bookmarkStart w:id="0" w:name="_GoBack"/>
      <w:bookmarkEnd w:id="0"/>
      <w:r>
        <w:rPr>
          <w:rFonts w:ascii="Arial" w:hAnsi="Arial" w:cs="Arial"/>
          <w:b/>
          <w:u w:val="single"/>
        </w:rPr>
        <w:lastRenderedPageBreak/>
        <w:t>1)Bar-Plot Graph :-</w:t>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r>
        <w:rPr>
          <w:rFonts w:ascii="Arial" w:hAnsi="Arial" w:cs="Arial"/>
          <w:b/>
          <w:noProof/>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171450</wp:posOffset>
            </wp:positionV>
            <wp:extent cx="4213225" cy="39370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23 170813.png"/>
                    <pic:cNvPicPr/>
                  </pic:nvPicPr>
                  <pic:blipFill>
                    <a:blip r:embed="rId13">
                      <a:extLst>
                        <a:ext uri="{28A0092B-C50C-407E-A947-70E740481C1C}">
                          <a14:useLocalDpi xmlns:a14="http://schemas.microsoft.com/office/drawing/2010/main" val="0"/>
                        </a:ext>
                      </a:extLst>
                    </a:blip>
                    <a:stretch>
                      <a:fillRect/>
                    </a:stretch>
                  </pic:blipFill>
                  <pic:spPr>
                    <a:xfrm>
                      <a:off x="0" y="0"/>
                      <a:ext cx="4213225" cy="3937000"/>
                    </a:xfrm>
                    <a:prstGeom prst="rect">
                      <a:avLst/>
                    </a:prstGeom>
                  </pic:spPr>
                </pic:pic>
              </a:graphicData>
            </a:graphic>
            <wp14:sizeRelH relativeFrom="margin">
              <wp14:pctWidth>0</wp14:pctWidth>
            </wp14:sizeRelH>
            <wp14:sizeRelV relativeFrom="margin">
              <wp14:pctHeight>0</wp14:pctHeight>
            </wp14:sizeRelV>
          </wp:anchor>
        </w:drawing>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proofErr w:type="spellStart"/>
      <w:r w:rsidRPr="00F62144">
        <w:rPr>
          <w:rFonts w:ascii="Arial" w:hAnsi="Arial" w:cs="Arial"/>
          <w:color w:val="242424"/>
          <w:spacing w:val="-1"/>
          <w:shd w:val="clear" w:color="auto" w:fill="FFFFFF"/>
        </w:rPr>
        <w:t>Barplot</w:t>
      </w:r>
      <w:proofErr w:type="spellEnd"/>
      <w:r w:rsidRPr="00F62144">
        <w:rPr>
          <w:rFonts w:ascii="Arial" w:hAnsi="Arial" w:cs="Arial"/>
          <w:color w:val="242424"/>
          <w:spacing w:val="-1"/>
          <w:shd w:val="clear" w:color="auto" w:fill="FFFFFF"/>
        </w:rPr>
        <w:t xml:space="preserve"> is used for categorical representation. The values in a </w:t>
      </w:r>
      <w:proofErr w:type="spellStart"/>
      <w:r w:rsidRPr="00F62144">
        <w:rPr>
          <w:rFonts w:ascii="Arial" w:hAnsi="Arial" w:cs="Arial"/>
          <w:color w:val="242424"/>
          <w:spacing w:val="-1"/>
          <w:shd w:val="clear" w:color="auto" w:fill="FFFFFF"/>
        </w:rPr>
        <w:t>bargraph</w:t>
      </w:r>
      <w:proofErr w:type="spellEnd"/>
      <w:r w:rsidRPr="00F62144">
        <w:rPr>
          <w:rFonts w:ascii="Arial" w:hAnsi="Arial" w:cs="Arial"/>
          <w:color w:val="242424"/>
          <w:spacing w:val="-1"/>
          <w:shd w:val="clear" w:color="auto" w:fill="FFFFFF"/>
        </w:rPr>
        <w:t xml:space="preserve"> are dependent on each other. It is a graph that represents the category of data with rectangular bars with lengths and heights that is proportional to the values which they represent. The bar plots can be plotted horizontally or vertically. A bar chart describes the comparisons between the discrete categories. </w:t>
      </w: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r w:rsidRPr="00F62144">
        <w:rPr>
          <w:rFonts w:ascii="Arial" w:hAnsi="Arial" w:cs="Arial"/>
          <w:color w:val="242424"/>
          <w:spacing w:val="-1"/>
          <w:shd w:val="clear" w:color="auto" w:fill="FFFFFF"/>
        </w:rPr>
        <w:t xml:space="preserve">One of the </w:t>
      </w:r>
      <w:proofErr w:type="gramStart"/>
      <w:r w:rsidRPr="00F62144">
        <w:rPr>
          <w:rFonts w:ascii="Arial" w:hAnsi="Arial" w:cs="Arial"/>
          <w:color w:val="242424"/>
          <w:spacing w:val="-1"/>
          <w:shd w:val="clear" w:color="auto" w:fill="FFFFFF"/>
        </w:rPr>
        <w:t>axis</w:t>
      </w:r>
      <w:proofErr w:type="gramEnd"/>
      <w:r w:rsidRPr="00F62144">
        <w:rPr>
          <w:rFonts w:ascii="Arial" w:hAnsi="Arial" w:cs="Arial"/>
          <w:color w:val="242424"/>
          <w:spacing w:val="-1"/>
          <w:shd w:val="clear" w:color="auto" w:fill="FFFFFF"/>
        </w:rPr>
        <w:t xml:space="preserve"> of the plot represents the specific categories being compared, while the other axis represents the measured values corresponding to those categories.</w:t>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r>
        <w:rPr>
          <w:rFonts w:ascii="Arial" w:hAnsi="Arial" w:cs="Arial"/>
          <w:b/>
          <w:u w:val="single"/>
        </w:rPr>
        <w:t xml:space="preserve">2)Scatter </w:t>
      </w:r>
      <w:proofErr w:type="gramStart"/>
      <w:r>
        <w:rPr>
          <w:rFonts w:ascii="Arial" w:hAnsi="Arial" w:cs="Arial"/>
          <w:b/>
          <w:u w:val="single"/>
        </w:rPr>
        <w:t>Plot :</w:t>
      </w:r>
      <w:proofErr w:type="gramEnd"/>
      <w:r>
        <w:rPr>
          <w:rFonts w:ascii="Arial" w:hAnsi="Arial" w:cs="Arial"/>
          <w:b/>
          <w:u w:val="single"/>
        </w:rPr>
        <w:t>-</w:t>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r>
        <w:rPr>
          <w:rFonts w:ascii="Arial" w:hAnsi="Arial" w:cs="Arial"/>
          <w:b/>
          <w:noProof/>
          <w:u w:val="single"/>
        </w:rPr>
        <w:drawing>
          <wp:anchor distT="0" distB="0" distL="114300" distR="114300" simplePos="0" relativeHeight="251665408" behindDoc="0" locked="0" layoutInCell="1" allowOverlap="1">
            <wp:simplePos x="0" y="0"/>
            <wp:positionH relativeFrom="column">
              <wp:posOffset>0</wp:posOffset>
            </wp:positionH>
            <wp:positionV relativeFrom="paragraph">
              <wp:posOffset>4022</wp:posOffset>
            </wp:positionV>
            <wp:extent cx="4137397" cy="4097866"/>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23 171224.png"/>
                    <pic:cNvPicPr/>
                  </pic:nvPicPr>
                  <pic:blipFill>
                    <a:blip r:embed="rId14">
                      <a:extLst>
                        <a:ext uri="{28A0092B-C50C-407E-A947-70E740481C1C}">
                          <a14:useLocalDpi xmlns:a14="http://schemas.microsoft.com/office/drawing/2010/main" val="0"/>
                        </a:ext>
                      </a:extLst>
                    </a:blip>
                    <a:stretch>
                      <a:fillRect/>
                    </a:stretch>
                  </pic:blipFill>
                  <pic:spPr>
                    <a:xfrm>
                      <a:off x="0" y="0"/>
                      <a:ext cx="4137397" cy="4097866"/>
                    </a:xfrm>
                    <a:prstGeom prst="rect">
                      <a:avLst/>
                    </a:prstGeom>
                  </pic:spPr>
                </pic:pic>
              </a:graphicData>
            </a:graphic>
          </wp:anchor>
        </w:drawing>
      </w: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r w:rsidRPr="00F62144">
        <w:rPr>
          <w:rFonts w:ascii="Arial" w:hAnsi="Arial" w:cs="Arial"/>
          <w:color w:val="242424"/>
          <w:spacing w:val="-1"/>
          <w:shd w:val="clear" w:color="auto" w:fill="FFFFFF"/>
        </w:rPr>
        <w:t xml:space="preserve">Scatter Chart is used to represent a cluster to see the range of the variables. </w:t>
      </w: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r w:rsidRPr="00F62144">
        <w:rPr>
          <w:rFonts w:ascii="Arial" w:hAnsi="Arial" w:cs="Arial"/>
          <w:color w:val="242424"/>
          <w:spacing w:val="-1"/>
          <w:shd w:val="clear" w:color="auto" w:fill="FFFFFF"/>
        </w:rPr>
        <w:t xml:space="preserve">They are used to plot data points on horizontal and vertical axis in the attempt to show how much one variable is affected by another. </w:t>
      </w: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r w:rsidRPr="00F62144">
        <w:rPr>
          <w:rFonts w:ascii="Arial" w:hAnsi="Arial" w:cs="Arial"/>
          <w:color w:val="242424"/>
          <w:spacing w:val="-1"/>
          <w:shd w:val="clear" w:color="auto" w:fill="FFFFFF"/>
        </w:rPr>
        <w:t>Each row in the data table is represented by a marker the position depends on its values in the columns set on the X and Y axes.</w:t>
      </w:r>
    </w:p>
    <w:p w:rsidR="00F62144" w:rsidRDefault="00F62144" w:rsidP="00F62144">
      <w:pPr>
        <w:pStyle w:val="NormalWeb"/>
        <w:shd w:val="clear" w:color="auto" w:fill="FFFFFF"/>
        <w:spacing w:before="0" w:beforeAutospacing="0" w:after="0" w:afterAutospacing="0"/>
        <w:textAlignment w:val="baseline"/>
        <w:rPr>
          <w:rFonts w:ascii="Arial" w:hAnsi="Arial" w:cs="Arial"/>
          <w:color w:val="242424"/>
          <w:spacing w:val="-1"/>
          <w:shd w:val="clear" w:color="auto" w:fill="FFFFFF"/>
        </w:rPr>
      </w:pPr>
      <w:r w:rsidRPr="00F62144">
        <w:rPr>
          <w:rFonts w:ascii="Arial" w:hAnsi="Arial" w:cs="Arial"/>
          <w:color w:val="242424"/>
          <w:spacing w:val="-1"/>
          <w:shd w:val="clear" w:color="auto" w:fill="FFFFFF"/>
        </w:rPr>
        <w:t xml:space="preserve">A third variable can be set to correspond to the </w:t>
      </w:r>
      <w:proofErr w:type="spellStart"/>
      <w:r w:rsidRPr="00F62144">
        <w:rPr>
          <w:rFonts w:ascii="Arial" w:hAnsi="Arial" w:cs="Arial"/>
          <w:color w:val="242424"/>
          <w:spacing w:val="-1"/>
          <w:shd w:val="clear" w:color="auto" w:fill="FFFFFF"/>
        </w:rPr>
        <w:t>color</w:t>
      </w:r>
      <w:proofErr w:type="spellEnd"/>
      <w:r w:rsidRPr="00F62144">
        <w:rPr>
          <w:rFonts w:ascii="Arial" w:hAnsi="Arial" w:cs="Arial"/>
          <w:color w:val="242424"/>
          <w:spacing w:val="-1"/>
          <w:shd w:val="clear" w:color="auto" w:fill="FFFFFF"/>
        </w:rPr>
        <w:t xml:space="preserve"> or size of the markers, thus adding yet another dimension to the plot.</w:t>
      </w: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F62144" w:rsidRDefault="00F62144" w:rsidP="00F62144">
      <w:pPr>
        <w:pStyle w:val="NormalWeb"/>
        <w:shd w:val="clear" w:color="auto" w:fill="FFFFFF"/>
        <w:spacing w:before="0" w:beforeAutospacing="0" w:after="0" w:afterAutospacing="0"/>
        <w:textAlignment w:val="baseline"/>
        <w:rPr>
          <w:rFonts w:ascii="Arial" w:hAnsi="Arial" w:cs="Arial"/>
          <w:b/>
          <w:u w:val="single"/>
        </w:rPr>
      </w:pPr>
    </w:p>
    <w:p w:rsidR="001A72B5" w:rsidRDefault="00F62144" w:rsidP="00F62144">
      <w:pPr>
        <w:pStyle w:val="NormalWeb"/>
        <w:shd w:val="clear" w:color="auto" w:fill="FFFFFF"/>
        <w:spacing w:before="0" w:beforeAutospacing="0" w:after="0" w:afterAutospacing="0"/>
        <w:textAlignment w:val="baseline"/>
        <w:rPr>
          <w:rFonts w:ascii="Arial" w:hAnsi="Arial" w:cs="Arial"/>
          <w:b/>
          <w:u w:val="single"/>
        </w:rPr>
      </w:pPr>
      <w:r>
        <w:rPr>
          <w:rFonts w:ascii="Arial" w:hAnsi="Arial" w:cs="Arial"/>
          <w:b/>
          <w:u w:val="single"/>
        </w:rPr>
        <w:lastRenderedPageBreak/>
        <w:t xml:space="preserve">3)Line </w:t>
      </w:r>
      <w:proofErr w:type="gramStart"/>
      <w:r>
        <w:rPr>
          <w:rFonts w:ascii="Arial" w:hAnsi="Arial" w:cs="Arial"/>
          <w:b/>
          <w:u w:val="single"/>
        </w:rPr>
        <w:t>Chart :</w:t>
      </w:r>
      <w:proofErr w:type="gramEnd"/>
      <w:r>
        <w:rPr>
          <w:rFonts w:ascii="Arial" w:hAnsi="Arial" w:cs="Arial"/>
          <w:b/>
          <w:u w:val="single"/>
        </w:rPr>
        <w:t>-</w:t>
      </w:r>
      <w:r>
        <w:rPr>
          <w:rFonts w:ascii="Arial" w:hAnsi="Arial" w:cs="Arial"/>
          <w:b/>
          <w:u w:val="single"/>
        </w:rPr>
        <w:br/>
      </w:r>
    </w:p>
    <w:p w:rsidR="001A72B5" w:rsidRDefault="001A72B5" w:rsidP="00F62144">
      <w:pPr>
        <w:pStyle w:val="NormalWeb"/>
        <w:shd w:val="clear" w:color="auto" w:fill="FFFFFF"/>
        <w:spacing w:before="0" w:beforeAutospacing="0" w:after="0" w:afterAutospacing="0"/>
        <w:textAlignment w:val="baseline"/>
        <w:rPr>
          <w:rFonts w:ascii="Arial" w:hAnsi="Arial" w:cs="Arial"/>
          <w:b/>
          <w:u w:val="single"/>
        </w:rPr>
      </w:pPr>
      <w:r>
        <w:rPr>
          <w:rFonts w:ascii="Arial" w:hAnsi="Arial" w:cs="Arial"/>
          <w:b/>
          <w:noProof/>
          <w:u w:val="single"/>
        </w:rPr>
        <w:drawing>
          <wp:anchor distT="0" distB="0" distL="114300" distR="114300" simplePos="0" relativeHeight="251666432" behindDoc="0" locked="0" layoutInCell="1" allowOverlap="1" wp14:anchorId="4621EC6E">
            <wp:simplePos x="0" y="0"/>
            <wp:positionH relativeFrom="margin">
              <wp:align>left</wp:align>
            </wp:positionH>
            <wp:positionV relativeFrom="paragraph">
              <wp:posOffset>-3810</wp:posOffset>
            </wp:positionV>
            <wp:extent cx="3937000" cy="3695065"/>
            <wp:effectExtent l="0" t="0" r="635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23 171532.png"/>
                    <pic:cNvPicPr/>
                  </pic:nvPicPr>
                  <pic:blipFill>
                    <a:blip r:embed="rId15">
                      <a:extLst>
                        <a:ext uri="{28A0092B-C50C-407E-A947-70E740481C1C}">
                          <a14:useLocalDpi xmlns:a14="http://schemas.microsoft.com/office/drawing/2010/main" val="0"/>
                        </a:ext>
                      </a:extLst>
                    </a:blip>
                    <a:stretch>
                      <a:fillRect/>
                    </a:stretch>
                  </pic:blipFill>
                  <pic:spPr>
                    <a:xfrm>
                      <a:off x="0" y="0"/>
                      <a:ext cx="3937000" cy="3695065"/>
                    </a:xfrm>
                    <a:prstGeom prst="rect">
                      <a:avLst/>
                    </a:prstGeom>
                  </pic:spPr>
                </pic:pic>
              </a:graphicData>
            </a:graphic>
            <wp14:sizeRelH relativeFrom="margin">
              <wp14:pctWidth>0</wp14:pctWidth>
            </wp14:sizeRelH>
            <wp14:sizeRelV relativeFrom="margin">
              <wp14:pctHeight>0</wp14:pctHeight>
            </wp14:sizeRelV>
          </wp:anchor>
        </w:drawing>
      </w:r>
    </w:p>
    <w:p w:rsidR="001A72B5" w:rsidRDefault="001A72B5" w:rsidP="001A72B5">
      <w:pPr>
        <w:rPr>
          <w:lang w:eastAsia="en-IN"/>
        </w:rPr>
      </w:pPr>
    </w:p>
    <w:p w:rsidR="001A72B5" w:rsidRDefault="001A72B5" w:rsidP="001A72B5">
      <w:pPr>
        <w:rPr>
          <w:rFonts w:ascii="Arial" w:hAnsi="Arial" w:cs="Arial"/>
          <w:color w:val="242424"/>
          <w:spacing w:val="-1"/>
          <w:sz w:val="24"/>
          <w:szCs w:val="24"/>
          <w:shd w:val="clear" w:color="auto" w:fill="FFFFFF"/>
        </w:rPr>
      </w:pPr>
      <w:r w:rsidRPr="001A72B5">
        <w:rPr>
          <w:rFonts w:ascii="Arial" w:hAnsi="Arial" w:cs="Arial"/>
          <w:color w:val="242424"/>
          <w:spacing w:val="-1"/>
          <w:sz w:val="24"/>
          <w:szCs w:val="24"/>
          <w:shd w:val="clear" w:color="auto" w:fill="FFFFFF"/>
        </w:rPr>
        <w:t xml:space="preserve">Matplotlib is a data visualization library in Python. The </w:t>
      </w:r>
      <w:proofErr w:type="spellStart"/>
      <w:r w:rsidRPr="001A72B5">
        <w:rPr>
          <w:rFonts w:ascii="Arial" w:hAnsi="Arial" w:cs="Arial"/>
          <w:color w:val="242424"/>
          <w:spacing w:val="-1"/>
          <w:sz w:val="24"/>
          <w:szCs w:val="24"/>
          <w:shd w:val="clear" w:color="auto" w:fill="FFFFFF"/>
        </w:rPr>
        <w:t>pyplot</w:t>
      </w:r>
      <w:proofErr w:type="spellEnd"/>
      <w:r w:rsidRPr="001A72B5">
        <w:rPr>
          <w:rFonts w:ascii="Arial" w:hAnsi="Arial" w:cs="Arial"/>
          <w:color w:val="242424"/>
          <w:spacing w:val="-1"/>
          <w:sz w:val="24"/>
          <w:szCs w:val="24"/>
          <w:shd w:val="clear" w:color="auto" w:fill="FFFFFF"/>
        </w:rPr>
        <w:t xml:space="preserve">, a </w:t>
      </w:r>
      <w:proofErr w:type="spellStart"/>
      <w:r w:rsidRPr="001A72B5">
        <w:rPr>
          <w:rFonts w:ascii="Arial" w:hAnsi="Arial" w:cs="Arial"/>
          <w:color w:val="242424"/>
          <w:spacing w:val="-1"/>
          <w:sz w:val="24"/>
          <w:szCs w:val="24"/>
          <w:shd w:val="clear" w:color="auto" w:fill="FFFFFF"/>
        </w:rPr>
        <w:t>sublibrary</w:t>
      </w:r>
      <w:proofErr w:type="spellEnd"/>
      <w:r w:rsidRPr="001A72B5">
        <w:rPr>
          <w:rFonts w:ascii="Arial" w:hAnsi="Arial" w:cs="Arial"/>
          <w:color w:val="242424"/>
          <w:spacing w:val="-1"/>
          <w:sz w:val="24"/>
          <w:szCs w:val="24"/>
          <w:shd w:val="clear" w:color="auto" w:fill="FFFFFF"/>
        </w:rPr>
        <w:t xml:space="preserve"> of matplotlib, is a collection of functions that helps in creating a variety of charts. </w:t>
      </w:r>
    </w:p>
    <w:p w:rsidR="00F62144" w:rsidRDefault="001A72B5" w:rsidP="001A72B5">
      <w:pPr>
        <w:rPr>
          <w:rFonts w:ascii="Arial" w:hAnsi="Arial" w:cs="Arial"/>
          <w:color w:val="242424"/>
          <w:spacing w:val="-1"/>
          <w:sz w:val="24"/>
          <w:szCs w:val="24"/>
          <w:shd w:val="clear" w:color="auto" w:fill="FFFFFF"/>
        </w:rPr>
      </w:pPr>
      <w:r w:rsidRPr="001A72B5">
        <w:rPr>
          <w:rFonts w:ascii="Arial" w:hAnsi="Arial" w:cs="Arial"/>
          <w:color w:val="242424"/>
          <w:spacing w:val="-1"/>
          <w:sz w:val="24"/>
          <w:szCs w:val="24"/>
          <w:shd w:val="clear" w:color="auto" w:fill="FFFFFF"/>
        </w:rPr>
        <w:t>Line charts</w:t>
      </w:r>
      <w:r w:rsidRPr="001A72B5">
        <w:rPr>
          <w:rStyle w:val="Emphasis"/>
          <w:rFonts w:ascii="Arial" w:hAnsi="Arial" w:cs="Arial"/>
          <w:b/>
          <w:bCs/>
          <w:color w:val="242424"/>
          <w:spacing w:val="-1"/>
          <w:sz w:val="24"/>
          <w:szCs w:val="24"/>
          <w:shd w:val="clear" w:color="auto" w:fill="FFFFFF"/>
        </w:rPr>
        <w:t> </w:t>
      </w:r>
      <w:r w:rsidRPr="001A72B5">
        <w:rPr>
          <w:rFonts w:ascii="Arial" w:hAnsi="Arial" w:cs="Arial"/>
          <w:color w:val="242424"/>
          <w:spacing w:val="-1"/>
          <w:sz w:val="24"/>
          <w:szCs w:val="24"/>
          <w:shd w:val="clear" w:color="auto" w:fill="FFFFFF"/>
        </w:rPr>
        <w:t>are used to represent the relation between two data X and Y on a different axis.</w:t>
      </w: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b/>
          <w:sz w:val="24"/>
          <w:szCs w:val="24"/>
          <w:u w:val="single"/>
          <w:lang w:eastAsia="en-IN"/>
        </w:rPr>
      </w:pPr>
      <w:r w:rsidRPr="001A72B5">
        <w:rPr>
          <w:rFonts w:ascii="Arial" w:hAnsi="Arial" w:cs="Arial"/>
          <w:b/>
          <w:sz w:val="24"/>
          <w:szCs w:val="24"/>
          <w:u w:val="single"/>
          <w:lang w:eastAsia="en-IN"/>
        </w:rPr>
        <w:t>4)</w:t>
      </w:r>
      <w:proofErr w:type="gramStart"/>
      <w:r w:rsidRPr="001A72B5">
        <w:rPr>
          <w:rFonts w:ascii="Arial" w:hAnsi="Arial" w:cs="Arial"/>
          <w:b/>
          <w:sz w:val="24"/>
          <w:szCs w:val="24"/>
          <w:u w:val="single"/>
          <w:lang w:eastAsia="en-IN"/>
        </w:rPr>
        <w:t>Histogram :</w:t>
      </w:r>
      <w:proofErr w:type="gramEnd"/>
      <w:r w:rsidRPr="001A72B5">
        <w:rPr>
          <w:rFonts w:ascii="Arial" w:hAnsi="Arial" w:cs="Arial"/>
          <w:b/>
          <w:sz w:val="24"/>
          <w:szCs w:val="24"/>
          <w:u w:val="single"/>
          <w:lang w:eastAsia="en-IN"/>
        </w:rPr>
        <w:t>-</w:t>
      </w:r>
    </w:p>
    <w:p w:rsidR="001A72B5" w:rsidRDefault="001A72B5" w:rsidP="001A72B5">
      <w:pPr>
        <w:rPr>
          <w:rFonts w:ascii="Arial" w:hAnsi="Arial" w:cs="Arial"/>
          <w:b/>
          <w:sz w:val="24"/>
          <w:szCs w:val="24"/>
          <w:u w:val="single"/>
          <w:lang w:eastAsia="en-IN"/>
        </w:rPr>
      </w:pPr>
      <w:r>
        <w:rPr>
          <w:rFonts w:ascii="Arial" w:hAnsi="Arial" w:cs="Arial"/>
          <w:b/>
          <w:noProof/>
          <w:sz w:val="24"/>
          <w:szCs w:val="24"/>
          <w:u w:val="single"/>
          <w:lang w:eastAsia="en-IN"/>
        </w:rPr>
        <w:drawing>
          <wp:anchor distT="0" distB="0" distL="114300" distR="114300" simplePos="0" relativeHeight="251667456" behindDoc="0" locked="0" layoutInCell="1" allowOverlap="1">
            <wp:simplePos x="0" y="0"/>
            <wp:positionH relativeFrom="column">
              <wp:posOffset>0</wp:posOffset>
            </wp:positionH>
            <wp:positionV relativeFrom="paragraph">
              <wp:posOffset>2117</wp:posOffset>
            </wp:positionV>
            <wp:extent cx="4277767" cy="4182533"/>
            <wp:effectExtent l="0" t="0" r="889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6-23 172034.png"/>
                    <pic:cNvPicPr/>
                  </pic:nvPicPr>
                  <pic:blipFill>
                    <a:blip r:embed="rId16">
                      <a:extLst>
                        <a:ext uri="{28A0092B-C50C-407E-A947-70E740481C1C}">
                          <a14:useLocalDpi xmlns:a14="http://schemas.microsoft.com/office/drawing/2010/main" val="0"/>
                        </a:ext>
                      </a:extLst>
                    </a:blip>
                    <a:stretch>
                      <a:fillRect/>
                    </a:stretch>
                  </pic:blipFill>
                  <pic:spPr>
                    <a:xfrm>
                      <a:off x="0" y="0"/>
                      <a:ext cx="4277767" cy="4182533"/>
                    </a:xfrm>
                    <a:prstGeom prst="rect">
                      <a:avLst/>
                    </a:prstGeom>
                  </pic:spPr>
                </pic:pic>
              </a:graphicData>
            </a:graphic>
          </wp:anchor>
        </w:drawing>
      </w:r>
    </w:p>
    <w:p w:rsidR="001A72B5" w:rsidRDefault="001A72B5" w:rsidP="001A72B5">
      <w:pPr>
        <w:rPr>
          <w:rFonts w:ascii="Arial" w:hAnsi="Arial" w:cs="Arial"/>
          <w:color w:val="242424"/>
          <w:spacing w:val="-1"/>
          <w:sz w:val="24"/>
          <w:szCs w:val="24"/>
          <w:shd w:val="clear" w:color="auto" w:fill="FFFFFF"/>
        </w:rPr>
      </w:pPr>
      <w:r w:rsidRPr="001A72B5">
        <w:rPr>
          <w:rFonts w:ascii="Arial" w:hAnsi="Arial" w:cs="Arial"/>
          <w:color w:val="242424"/>
          <w:spacing w:val="-1"/>
          <w:sz w:val="24"/>
          <w:szCs w:val="24"/>
          <w:shd w:val="clear" w:color="auto" w:fill="FFFFFF"/>
        </w:rPr>
        <w:t xml:space="preserve">Histogram is used as a count plot. It is used to detect how many values lie in a given </w:t>
      </w:r>
      <w:proofErr w:type="spellStart"/>
      <w:proofErr w:type="gramStart"/>
      <w:r w:rsidRPr="001A72B5">
        <w:rPr>
          <w:rFonts w:ascii="Arial" w:hAnsi="Arial" w:cs="Arial"/>
          <w:color w:val="242424"/>
          <w:spacing w:val="-1"/>
          <w:sz w:val="24"/>
          <w:szCs w:val="24"/>
          <w:shd w:val="clear" w:color="auto" w:fill="FFFFFF"/>
        </w:rPr>
        <w:t>range.It</w:t>
      </w:r>
      <w:proofErr w:type="spellEnd"/>
      <w:proofErr w:type="gramEnd"/>
      <w:r w:rsidRPr="001A72B5">
        <w:rPr>
          <w:rFonts w:ascii="Arial" w:hAnsi="Arial" w:cs="Arial"/>
          <w:color w:val="242424"/>
          <w:spacing w:val="-1"/>
          <w:sz w:val="24"/>
          <w:szCs w:val="24"/>
          <w:shd w:val="clear" w:color="auto" w:fill="FFFFFF"/>
        </w:rPr>
        <w:t xml:space="preserve"> is an accurate representation of the distribution of numerical data. </w:t>
      </w:r>
    </w:p>
    <w:p w:rsidR="001A72B5" w:rsidRDefault="001A72B5" w:rsidP="001A72B5">
      <w:pPr>
        <w:rPr>
          <w:rFonts w:ascii="Arial" w:hAnsi="Arial" w:cs="Arial"/>
          <w:color w:val="242424"/>
          <w:spacing w:val="-1"/>
          <w:sz w:val="24"/>
          <w:szCs w:val="24"/>
          <w:shd w:val="clear" w:color="auto" w:fill="FFFFFF"/>
        </w:rPr>
      </w:pPr>
      <w:r w:rsidRPr="001A72B5">
        <w:rPr>
          <w:rFonts w:ascii="Arial" w:hAnsi="Arial" w:cs="Arial"/>
          <w:color w:val="242424"/>
          <w:spacing w:val="-1"/>
          <w:sz w:val="24"/>
          <w:szCs w:val="24"/>
          <w:shd w:val="clear" w:color="auto" w:fill="FFFFFF"/>
        </w:rPr>
        <w:t xml:space="preserve">It is an estimate of the probability distribution of a continuous variable. It is a kind of bar graph. </w:t>
      </w:r>
    </w:p>
    <w:p w:rsidR="001A72B5" w:rsidRDefault="001A72B5" w:rsidP="001A72B5">
      <w:pPr>
        <w:rPr>
          <w:rFonts w:ascii="Arial" w:hAnsi="Arial" w:cs="Arial"/>
          <w:color w:val="242424"/>
          <w:spacing w:val="-1"/>
          <w:sz w:val="24"/>
          <w:szCs w:val="24"/>
          <w:shd w:val="clear" w:color="auto" w:fill="FFFFFF"/>
        </w:rPr>
      </w:pPr>
      <w:r w:rsidRPr="001A72B5">
        <w:rPr>
          <w:rFonts w:ascii="Arial" w:hAnsi="Arial" w:cs="Arial"/>
          <w:color w:val="242424"/>
          <w:spacing w:val="-1"/>
          <w:sz w:val="24"/>
          <w:szCs w:val="24"/>
          <w:shd w:val="clear" w:color="auto" w:fill="FFFFFF"/>
        </w:rPr>
        <w:t xml:space="preserve">The parameters required to construct a histogram are x, bins, range, density, </w:t>
      </w:r>
      <w:proofErr w:type="spellStart"/>
      <w:r w:rsidRPr="001A72B5">
        <w:rPr>
          <w:rFonts w:ascii="Arial" w:hAnsi="Arial" w:cs="Arial"/>
          <w:color w:val="242424"/>
          <w:spacing w:val="-1"/>
          <w:sz w:val="24"/>
          <w:szCs w:val="24"/>
          <w:shd w:val="clear" w:color="auto" w:fill="FFFFFF"/>
        </w:rPr>
        <w:t>cimulative</w:t>
      </w:r>
      <w:proofErr w:type="spellEnd"/>
      <w:r w:rsidRPr="001A72B5">
        <w:rPr>
          <w:rFonts w:ascii="Arial" w:hAnsi="Arial" w:cs="Arial"/>
          <w:color w:val="242424"/>
          <w:spacing w:val="-1"/>
          <w:sz w:val="24"/>
          <w:szCs w:val="24"/>
          <w:shd w:val="clear" w:color="auto" w:fill="FFFFFF"/>
        </w:rPr>
        <w:t xml:space="preserve">, </w:t>
      </w:r>
      <w:proofErr w:type="spellStart"/>
      <w:r w:rsidRPr="001A72B5">
        <w:rPr>
          <w:rFonts w:ascii="Arial" w:hAnsi="Arial" w:cs="Arial"/>
          <w:color w:val="242424"/>
          <w:spacing w:val="-1"/>
          <w:sz w:val="24"/>
          <w:szCs w:val="24"/>
          <w:shd w:val="clear" w:color="auto" w:fill="FFFFFF"/>
        </w:rPr>
        <w:t>histtype</w:t>
      </w:r>
      <w:proofErr w:type="spellEnd"/>
      <w:r w:rsidRPr="001A72B5">
        <w:rPr>
          <w:rFonts w:ascii="Arial" w:hAnsi="Arial" w:cs="Arial"/>
          <w:color w:val="242424"/>
          <w:spacing w:val="-1"/>
          <w:sz w:val="24"/>
          <w:szCs w:val="24"/>
          <w:shd w:val="clear" w:color="auto" w:fill="FFFFFF"/>
        </w:rPr>
        <w:t>.</w:t>
      </w: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b/>
          <w:sz w:val="24"/>
          <w:szCs w:val="24"/>
          <w:u w:val="single"/>
          <w:lang w:eastAsia="en-IN"/>
        </w:rPr>
      </w:pPr>
      <w:r w:rsidRPr="001A72B5">
        <w:rPr>
          <w:rFonts w:ascii="Arial" w:hAnsi="Arial" w:cs="Arial"/>
          <w:b/>
          <w:sz w:val="24"/>
          <w:szCs w:val="24"/>
          <w:u w:val="single"/>
          <w:lang w:eastAsia="en-IN"/>
        </w:rPr>
        <w:lastRenderedPageBreak/>
        <w:t>5)Pie-</w:t>
      </w:r>
      <w:proofErr w:type="gramStart"/>
      <w:r w:rsidRPr="001A72B5">
        <w:rPr>
          <w:rFonts w:ascii="Arial" w:hAnsi="Arial" w:cs="Arial"/>
          <w:b/>
          <w:sz w:val="24"/>
          <w:szCs w:val="24"/>
          <w:u w:val="single"/>
          <w:lang w:eastAsia="en-IN"/>
        </w:rPr>
        <w:t>Chart :</w:t>
      </w:r>
      <w:proofErr w:type="gramEnd"/>
      <w:r w:rsidRPr="001A72B5">
        <w:rPr>
          <w:rFonts w:ascii="Arial" w:hAnsi="Arial" w:cs="Arial"/>
          <w:b/>
          <w:sz w:val="24"/>
          <w:szCs w:val="24"/>
          <w:u w:val="single"/>
          <w:lang w:eastAsia="en-IN"/>
        </w:rPr>
        <w:t>-</w:t>
      </w:r>
    </w:p>
    <w:p w:rsidR="001A72B5" w:rsidRDefault="001A72B5" w:rsidP="001A72B5">
      <w:pPr>
        <w:rPr>
          <w:rFonts w:ascii="Arial" w:hAnsi="Arial" w:cs="Arial"/>
          <w:b/>
          <w:sz w:val="24"/>
          <w:szCs w:val="24"/>
          <w:u w:val="single"/>
          <w:lang w:eastAsia="en-IN"/>
        </w:rPr>
      </w:pPr>
      <w:r>
        <w:rPr>
          <w:rFonts w:ascii="Arial" w:hAnsi="Arial" w:cs="Arial"/>
          <w:b/>
          <w:noProof/>
          <w:sz w:val="24"/>
          <w:szCs w:val="24"/>
          <w:u w:val="single"/>
          <w:lang w:eastAsia="en-IN"/>
        </w:rPr>
        <w:drawing>
          <wp:anchor distT="0" distB="0" distL="114300" distR="114300" simplePos="0" relativeHeight="251668480" behindDoc="0" locked="0" layoutInCell="1" allowOverlap="1">
            <wp:simplePos x="0" y="0"/>
            <wp:positionH relativeFrom="column">
              <wp:posOffset>0</wp:posOffset>
            </wp:positionH>
            <wp:positionV relativeFrom="paragraph">
              <wp:posOffset>-423</wp:posOffset>
            </wp:positionV>
            <wp:extent cx="3657600" cy="415948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6-23 172259.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4159489"/>
                    </a:xfrm>
                    <a:prstGeom prst="rect">
                      <a:avLst/>
                    </a:prstGeom>
                  </pic:spPr>
                </pic:pic>
              </a:graphicData>
            </a:graphic>
          </wp:anchor>
        </w:drawing>
      </w:r>
    </w:p>
    <w:p w:rsidR="001A72B5" w:rsidRDefault="001A72B5" w:rsidP="001A72B5">
      <w:pPr>
        <w:rPr>
          <w:rFonts w:ascii="Arial" w:hAnsi="Arial" w:cs="Arial"/>
          <w:sz w:val="24"/>
          <w:szCs w:val="24"/>
        </w:rPr>
      </w:pPr>
      <w:r w:rsidRPr="001A72B5">
        <w:rPr>
          <w:rFonts w:ascii="Arial" w:hAnsi="Arial" w:cs="Arial"/>
          <w:sz w:val="24"/>
          <w:szCs w:val="24"/>
        </w:rPr>
        <w:t xml:space="preserve">A pie chart is a circular statistical graphic that is divided into slices to illustrate numerical proportions. </w:t>
      </w:r>
    </w:p>
    <w:p w:rsidR="001A72B5" w:rsidRDefault="001A72B5" w:rsidP="001A72B5">
      <w:r w:rsidRPr="001A72B5">
        <w:rPr>
          <w:rFonts w:ascii="Arial" w:hAnsi="Arial" w:cs="Arial"/>
          <w:sz w:val="24"/>
          <w:szCs w:val="24"/>
        </w:rPr>
        <w:t>Each slice represents a category's contribution to the whole, with the size of each slice being proportional to the quantity it represents</w:t>
      </w:r>
      <w:r>
        <w:t>.</w:t>
      </w: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Default="001A72B5" w:rsidP="001A72B5">
      <w:pPr>
        <w:rPr>
          <w:rFonts w:ascii="Arial" w:hAnsi="Arial" w:cs="Arial"/>
          <w:sz w:val="24"/>
          <w:szCs w:val="24"/>
          <w:lang w:eastAsia="en-IN"/>
        </w:rPr>
      </w:pPr>
    </w:p>
    <w:p w:rsidR="001A72B5" w:rsidRPr="003C6B9F" w:rsidRDefault="001A72B5" w:rsidP="001A72B5">
      <w:pPr>
        <w:rPr>
          <w:rFonts w:ascii="Arial" w:hAnsi="Arial" w:cs="Arial"/>
          <w:b/>
          <w:sz w:val="28"/>
          <w:szCs w:val="28"/>
          <w:u w:val="single"/>
          <w:lang w:eastAsia="en-IN"/>
        </w:rPr>
      </w:pPr>
    </w:p>
    <w:p w:rsidR="001A72B5" w:rsidRDefault="003C6B9F" w:rsidP="001A72B5">
      <w:pPr>
        <w:rPr>
          <w:rFonts w:ascii="Arial" w:hAnsi="Arial" w:cs="Arial"/>
          <w:b/>
          <w:sz w:val="28"/>
          <w:szCs w:val="28"/>
          <w:u w:val="single"/>
          <w:lang w:eastAsia="en-IN"/>
        </w:rPr>
      </w:pPr>
      <w:r w:rsidRPr="003C6B9F">
        <w:rPr>
          <w:rFonts w:ascii="Arial" w:hAnsi="Arial" w:cs="Arial"/>
          <w:b/>
          <w:sz w:val="28"/>
          <w:szCs w:val="28"/>
          <w:u w:val="single"/>
          <w:lang w:eastAsia="en-IN"/>
        </w:rPr>
        <w:t xml:space="preserve">(C)DIFFERENCE BETWEEN SEABORN AND </w:t>
      </w:r>
      <w:proofErr w:type="gramStart"/>
      <w:r w:rsidRPr="003C6B9F">
        <w:rPr>
          <w:rFonts w:ascii="Arial" w:hAnsi="Arial" w:cs="Arial"/>
          <w:b/>
          <w:sz w:val="28"/>
          <w:szCs w:val="28"/>
          <w:u w:val="single"/>
          <w:lang w:eastAsia="en-IN"/>
        </w:rPr>
        <w:t>MATPLOTLIB :</w:t>
      </w:r>
      <w:proofErr w:type="gramEnd"/>
      <w:r w:rsidRPr="003C6B9F">
        <w:rPr>
          <w:rFonts w:ascii="Arial" w:hAnsi="Arial" w:cs="Arial"/>
          <w:b/>
          <w:sz w:val="28"/>
          <w:szCs w:val="28"/>
          <w:u w:val="single"/>
          <w:lang w:eastAsia="en-IN"/>
        </w:rPr>
        <w:t>-</w:t>
      </w:r>
    </w:p>
    <w:tbl>
      <w:tblPr>
        <w:tblStyle w:val="TableGrid"/>
        <w:tblW w:w="0" w:type="auto"/>
        <w:tblInd w:w="-5" w:type="dxa"/>
        <w:tblLook w:val="04A0" w:firstRow="1" w:lastRow="0" w:firstColumn="1" w:lastColumn="0" w:noHBand="0" w:noVBand="1"/>
      </w:tblPr>
      <w:tblGrid>
        <w:gridCol w:w="2540"/>
        <w:gridCol w:w="3788"/>
        <w:gridCol w:w="4133"/>
      </w:tblGrid>
      <w:tr w:rsidR="00C5299A" w:rsidRPr="003C6B9F" w:rsidTr="00C5299A">
        <w:tc>
          <w:tcPr>
            <w:tcW w:w="0" w:type="auto"/>
          </w:tcPr>
          <w:p w:rsidR="003C6B9F" w:rsidRPr="00C5299A" w:rsidRDefault="003C6B9F" w:rsidP="00C5299A">
            <w:pPr>
              <w:jc w:val="center"/>
              <w:rPr>
                <w:rFonts w:ascii="Arial" w:hAnsi="Arial" w:cs="Arial"/>
                <w:b/>
                <w:i/>
                <w:sz w:val="24"/>
                <w:szCs w:val="24"/>
                <w:u w:val="single"/>
                <w:lang w:eastAsia="en-IN"/>
              </w:rPr>
            </w:pPr>
            <w:r w:rsidRPr="00C5299A">
              <w:rPr>
                <w:rFonts w:ascii="Arial" w:hAnsi="Arial" w:cs="Arial"/>
                <w:b/>
                <w:i/>
                <w:sz w:val="24"/>
                <w:szCs w:val="24"/>
                <w:u w:val="single"/>
                <w:lang w:eastAsia="en-IN"/>
              </w:rPr>
              <w:t>Aspects</w:t>
            </w:r>
          </w:p>
        </w:tc>
        <w:tc>
          <w:tcPr>
            <w:tcW w:w="0" w:type="auto"/>
          </w:tcPr>
          <w:p w:rsidR="003C6B9F" w:rsidRPr="00C5299A" w:rsidRDefault="003C6B9F" w:rsidP="00C5299A">
            <w:pPr>
              <w:jc w:val="center"/>
              <w:rPr>
                <w:rFonts w:ascii="Arial" w:hAnsi="Arial" w:cs="Arial"/>
                <w:b/>
                <w:i/>
                <w:sz w:val="24"/>
                <w:szCs w:val="24"/>
                <w:u w:val="single"/>
                <w:lang w:eastAsia="en-IN"/>
              </w:rPr>
            </w:pPr>
            <w:r w:rsidRPr="00C5299A">
              <w:rPr>
                <w:rFonts w:ascii="Arial" w:hAnsi="Arial" w:cs="Arial"/>
                <w:b/>
                <w:i/>
                <w:sz w:val="24"/>
                <w:szCs w:val="24"/>
                <w:u w:val="single"/>
                <w:lang w:eastAsia="en-IN"/>
              </w:rPr>
              <w:t>Seaborn</w:t>
            </w:r>
          </w:p>
        </w:tc>
        <w:tc>
          <w:tcPr>
            <w:tcW w:w="0" w:type="auto"/>
          </w:tcPr>
          <w:p w:rsidR="003C6B9F" w:rsidRPr="00C5299A" w:rsidRDefault="003C6B9F" w:rsidP="00C5299A">
            <w:pPr>
              <w:jc w:val="center"/>
              <w:rPr>
                <w:rFonts w:ascii="Arial" w:hAnsi="Arial" w:cs="Arial"/>
                <w:b/>
                <w:i/>
                <w:sz w:val="24"/>
                <w:szCs w:val="24"/>
                <w:u w:val="single"/>
                <w:lang w:eastAsia="en-IN"/>
              </w:rPr>
            </w:pPr>
            <w:r w:rsidRPr="00C5299A">
              <w:rPr>
                <w:rFonts w:ascii="Arial" w:hAnsi="Arial" w:cs="Arial"/>
                <w:b/>
                <w:i/>
                <w:sz w:val="24"/>
                <w:szCs w:val="24"/>
                <w:u w:val="single"/>
                <w:lang w:eastAsia="en-IN"/>
              </w:rPr>
              <w:t>Matplotlib</w:t>
            </w:r>
          </w:p>
        </w:tc>
      </w:tr>
      <w:tr w:rsidR="00C5299A" w:rsidTr="00C5299A">
        <w:tc>
          <w:tcPr>
            <w:tcW w:w="0" w:type="auto"/>
          </w:tcPr>
          <w:p w:rsidR="003C6B9F" w:rsidRPr="003C6B9F" w:rsidRDefault="003C6B9F" w:rsidP="001A72B5">
            <w:pPr>
              <w:rPr>
                <w:rFonts w:ascii="Arial" w:hAnsi="Arial" w:cs="Arial"/>
                <w:i/>
                <w:sz w:val="24"/>
                <w:szCs w:val="24"/>
                <w:lang w:eastAsia="en-IN"/>
              </w:rPr>
            </w:pPr>
            <w:r w:rsidRPr="003C6B9F">
              <w:rPr>
                <w:rFonts w:ascii="Arial" w:hAnsi="Arial" w:cs="Arial"/>
                <w:i/>
                <w:sz w:val="24"/>
                <w:szCs w:val="24"/>
                <w:lang w:eastAsia="en-IN"/>
              </w:rPr>
              <w:t>Ease of use</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Easier to use for quick and aesthetically pleasing statistical plots</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Requires more code but offers greater flexibility.</w:t>
            </w:r>
          </w:p>
        </w:tc>
      </w:tr>
      <w:tr w:rsidR="00C5299A" w:rsidTr="00C5299A">
        <w:tc>
          <w:tcPr>
            <w:tcW w:w="0" w:type="auto"/>
          </w:tcPr>
          <w:p w:rsidR="003C6B9F" w:rsidRPr="00C5299A" w:rsidRDefault="003C6B9F" w:rsidP="001A72B5">
            <w:pPr>
              <w:rPr>
                <w:rFonts w:ascii="Arial" w:hAnsi="Arial" w:cs="Arial"/>
                <w:i/>
                <w:sz w:val="24"/>
                <w:szCs w:val="24"/>
                <w:lang w:eastAsia="en-IN"/>
              </w:rPr>
            </w:pPr>
            <w:r w:rsidRPr="00C5299A">
              <w:rPr>
                <w:rFonts w:ascii="Arial" w:hAnsi="Arial" w:cs="Arial"/>
                <w:i/>
                <w:sz w:val="24"/>
                <w:szCs w:val="24"/>
                <w:lang w:eastAsia="en-IN"/>
              </w:rPr>
              <w:t>Customization options</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Limited but simpler customization options</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Excels in customization,</w:t>
            </w:r>
          </w:p>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allowing detailed control over every aspect.</w:t>
            </w:r>
          </w:p>
        </w:tc>
      </w:tr>
      <w:tr w:rsidR="00C5299A" w:rsidTr="00C5299A">
        <w:tc>
          <w:tcPr>
            <w:tcW w:w="0" w:type="auto"/>
          </w:tcPr>
          <w:p w:rsidR="003C6B9F" w:rsidRPr="00C5299A" w:rsidRDefault="003C6B9F" w:rsidP="001A72B5">
            <w:pPr>
              <w:rPr>
                <w:rFonts w:ascii="Arial" w:hAnsi="Arial" w:cs="Arial"/>
                <w:i/>
                <w:sz w:val="24"/>
                <w:szCs w:val="24"/>
                <w:lang w:eastAsia="en-IN"/>
              </w:rPr>
            </w:pPr>
            <w:r w:rsidRPr="00C5299A">
              <w:rPr>
                <w:rFonts w:ascii="Arial" w:hAnsi="Arial" w:cs="Arial"/>
                <w:i/>
                <w:sz w:val="24"/>
                <w:szCs w:val="24"/>
                <w:lang w:eastAsia="en-IN"/>
              </w:rPr>
              <w:t>Interactivity</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Basic interactivity, relies on Matplotlib’s backend</w:t>
            </w:r>
          </w:p>
        </w:tc>
        <w:tc>
          <w:tcPr>
            <w:tcW w:w="0" w:type="auto"/>
          </w:tcPr>
          <w:p w:rsidR="003C6B9F" w:rsidRPr="00C5299A" w:rsidRDefault="003C6B9F" w:rsidP="001A72B5">
            <w:pPr>
              <w:rPr>
                <w:rFonts w:ascii="Arial" w:hAnsi="Arial" w:cs="Arial"/>
                <w:sz w:val="24"/>
                <w:szCs w:val="24"/>
                <w:lang w:eastAsia="en-IN"/>
              </w:rPr>
            </w:pPr>
            <w:r w:rsidRPr="00C5299A">
              <w:rPr>
                <w:rFonts w:ascii="Arial" w:hAnsi="Arial" w:cs="Arial"/>
                <w:sz w:val="24"/>
                <w:szCs w:val="24"/>
                <w:lang w:eastAsia="en-IN"/>
              </w:rPr>
              <w:t>More interactive capabilities, especially with additional libraries.</w:t>
            </w:r>
          </w:p>
        </w:tc>
      </w:tr>
      <w:tr w:rsidR="00C5299A" w:rsidTr="00C5299A">
        <w:tc>
          <w:tcPr>
            <w:tcW w:w="0" w:type="auto"/>
          </w:tcPr>
          <w:p w:rsidR="003C6B9F" w:rsidRPr="00C5299A" w:rsidRDefault="003C6B9F" w:rsidP="001A72B5">
            <w:pPr>
              <w:rPr>
                <w:rFonts w:ascii="Arial" w:hAnsi="Arial" w:cs="Arial"/>
                <w:i/>
                <w:sz w:val="24"/>
                <w:szCs w:val="24"/>
                <w:lang w:eastAsia="en-IN"/>
              </w:rPr>
            </w:pPr>
            <w:r w:rsidRPr="00C5299A">
              <w:rPr>
                <w:rFonts w:ascii="Arial" w:hAnsi="Arial" w:cs="Arial"/>
                <w:i/>
                <w:sz w:val="24"/>
                <w:szCs w:val="24"/>
                <w:lang w:eastAsia="en-IN"/>
              </w:rPr>
              <w:t>Performance with Large Datasets</w:t>
            </w:r>
          </w:p>
        </w:tc>
        <w:tc>
          <w:tcPr>
            <w:tcW w:w="0" w:type="auto"/>
          </w:tcPr>
          <w:p w:rsidR="003C6B9F" w:rsidRPr="00C5299A" w:rsidRDefault="00C5299A" w:rsidP="001A72B5">
            <w:pPr>
              <w:rPr>
                <w:rFonts w:ascii="Arial" w:hAnsi="Arial" w:cs="Arial"/>
                <w:sz w:val="24"/>
                <w:szCs w:val="24"/>
                <w:lang w:eastAsia="en-IN"/>
              </w:rPr>
            </w:pPr>
            <w:r w:rsidRPr="00C5299A">
              <w:rPr>
                <w:rFonts w:ascii="Arial" w:hAnsi="Arial" w:cs="Arial"/>
                <w:sz w:val="24"/>
                <w:szCs w:val="24"/>
                <w:lang w:eastAsia="en-IN"/>
              </w:rPr>
              <w:t>Handles medium-sized datasets effectively.</w:t>
            </w:r>
          </w:p>
        </w:tc>
        <w:tc>
          <w:tcPr>
            <w:tcW w:w="0" w:type="auto"/>
          </w:tcPr>
          <w:p w:rsidR="003C6B9F" w:rsidRPr="00C5299A" w:rsidRDefault="00C5299A" w:rsidP="001A72B5">
            <w:pPr>
              <w:rPr>
                <w:rFonts w:ascii="Arial" w:hAnsi="Arial" w:cs="Arial"/>
                <w:sz w:val="24"/>
                <w:szCs w:val="24"/>
                <w:lang w:eastAsia="en-IN"/>
              </w:rPr>
            </w:pPr>
            <w:proofErr w:type="gramStart"/>
            <w:r w:rsidRPr="00C5299A">
              <w:rPr>
                <w:rFonts w:ascii="Arial" w:hAnsi="Arial" w:cs="Arial"/>
                <w:sz w:val="24"/>
                <w:szCs w:val="24"/>
                <w:lang w:eastAsia="en-IN"/>
              </w:rPr>
              <w:t>Generally</w:t>
            </w:r>
            <w:proofErr w:type="gramEnd"/>
            <w:r w:rsidRPr="00C5299A">
              <w:rPr>
                <w:rFonts w:ascii="Arial" w:hAnsi="Arial" w:cs="Arial"/>
                <w:sz w:val="24"/>
                <w:szCs w:val="24"/>
                <w:lang w:eastAsia="en-IN"/>
              </w:rPr>
              <w:t xml:space="preserve"> performs better with large datasets due to lower-level control.</w:t>
            </w:r>
          </w:p>
        </w:tc>
      </w:tr>
    </w:tbl>
    <w:p w:rsidR="003C6B9F" w:rsidRPr="003C6B9F" w:rsidRDefault="003C6B9F" w:rsidP="001A72B5">
      <w:pPr>
        <w:rPr>
          <w:rFonts w:ascii="Arial" w:hAnsi="Arial" w:cs="Arial"/>
          <w:b/>
          <w:sz w:val="28"/>
          <w:szCs w:val="28"/>
          <w:u w:val="single"/>
          <w:lang w:eastAsia="en-IN"/>
        </w:rPr>
      </w:pPr>
    </w:p>
    <w:sectPr w:rsidR="003C6B9F" w:rsidRPr="003C6B9F" w:rsidSect="00F6694B">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3A1"/>
    <w:multiLevelType w:val="hybridMultilevel"/>
    <w:tmpl w:val="E21279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E1E11"/>
    <w:multiLevelType w:val="hybridMultilevel"/>
    <w:tmpl w:val="676AE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DA69B9"/>
    <w:multiLevelType w:val="hybridMultilevel"/>
    <w:tmpl w:val="4A8E7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FB"/>
    <w:rsid w:val="000956D6"/>
    <w:rsid w:val="000A7BB8"/>
    <w:rsid w:val="001A72B5"/>
    <w:rsid w:val="001D6979"/>
    <w:rsid w:val="002627E4"/>
    <w:rsid w:val="00313C71"/>
    <w:rsid w:val="00393F56"/>
    <w:rsid w:val="003C44B7"/>
    <w:rsid w:val="003C6B9F"/>
    <w:rsid w:val="00720FEA"/>
    <w:rsid w:val="00746656"/>
    <w:rsid w:val="007471D0"/>
    <w:rsid w:val="007927B9"/>
    <w:rsid w:val="00A46952"/>
    <w:rsid w:val="00B53EFB"/>
    <w:rsid w:val="00C5299A"/>
    <w:rsid w:val="00D43868"/>
    <w:rsid w:val="00E15E57"/>
    <w:rsid w:val="00EC0446"/>
    <w:rsid w:val="00F62144"/>
    <w:rsid w:val="00F6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FFAB"/>
  <w15:chartTrackingRefBased/>
  <w15:docId w15:val="{F9A46C6C-A840-43B1-A519-C6B8C2D4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6D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FB"/>
    <w:pPr>
      <w:ind w:left="720"/>
      <w:contextualSpacing/>
    </w:pPr>
  </w:style>
  <w:style w:type="paragraph" w:styleId="NormalWeb">
    <w:name w:val="Normal (Web)"/>
    <w:basedOn w:val="Normal"/>
    <w:uiPriority w:val="99"/>
    <w:unhideWhenUsed/>
    <w:rsid w:val="00A46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72B5"/>
    <w:rPr>
      <w:i/>
      <w:iCs/>
    </w:rPr>
  </w:style>
  <w:style w:type="table" w:styleId="TableGrid">
    <w:name w:val="Table Grid"/>
    <w:basedOn w:val="TableNormal"/>
    <w:uiPriority w:val="39"/>
    <w:rsid w:val="003C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3712">
      <w:bodyDiv w:val="1"/>
      <w:marLeft w:val="0"/>
      <w:marRight w:val="0"/>
      <w:marTop w:val="0"/>
      <w:marBottom w:val="0"/>
      <w:divBdr>
        <w:top w:val="none" w:sz="0" w:space="0" w:color="auto"/>
        <w:left w:val="none" w:sz="0" w:space="0" w:color="auto"/>
        <w:bottom w:val="none" w:sz="0" w:space="0" w:color="auto"/>
        <w:right w:val="none" w:sz="0" w:space="0" w:color="auto"/>
      </w:divBdr>
    </w:div>
    <w:div w:id="453519622">
      <w:bodyDiv w:val="1"/>
      <w:marLeft w:val="0"/>
      <w:marRight w:val="0"/>
      <w:marTop w:val="0"/>
      <w:marBottom w:val="0"/>
      <w:divBdr>
        <w:top w:val="none" w:sz="0" w:space="0" w:color="auto"/>
        <w:left w:val="none" w:sz="0" w:space="0" w:color="auto"/>
        <w:bottom w:val="none" w:sz="0" w:space="0" w:color="auto"/>
        <w:right w:val="none" w:sz="0" w:space="0" w:color="auto"/>
      </w:divBdr>
    </w:div>
    <w:div w:id="519051927">
      <w:bodyDiv w:val="1"/>
      <w:marLeft w:val="0"/>
      <w:marRight w:val="0"/>
      <w:marTop w:val="0"/>
      <w:marBottom w:val="0"/>
      <w:divBdr>
        <w:top w:val="none" w:sz="0" w:space="0" w:color="auto"/>
        <w:left w:val="none" w:sz="0" w:space="0" w:color="auto"/>
        <w:bottom w:val="none" w:sz="0" w:space="0" w:color="auto"/>
        <w:right w:val="none" w:sz="0" w:space="0" w:color="auto"/>
      </w:divBdr>
    </w:div>
    <w:div w:id="827012540">
      <w:bodyDiv w:val="1"/>
      <w:marLeft w:val="0"/>
      <w:marRight w:val="0"/>
      <w:marTop w:val="0"/>
      <w:marBottom w:val="0"/>
      <w:divBdr>
        <w:top w:val="none" w:sz="0" w:space="0" w:color="auto"/>
        <w:left w:val="none" w:sz="0" w:space="0" w:color="auto"/>
        <w:bottom w:val="none" w:sz="0" w:space="0" w:color="auto"/>
        <w:right w:val="none" w:sz="0" w:space="0" w:color="auto"/>
      </w:divBdr>
    </w:div>
    <w:div w:id="881747515">
      <w:bodyDiv w:val="1"/>
      <w:marLeft w:val="0"/>
      <w:marRight w:val="0"/>
      <w:marTop w:val="0"/>
      <w:marBottom w:val="0"/>
      <w:divBdr>
        <w:top w:val="none" w:sz="0" w:space="0" w:color="auto"/>
        <w:left w:val="none" w:sz="0" w:space="0" w:color="auto"/>
        <w:bottom w:val="none" w:sz="0" w:space="0" w:color="auto"/>
        <w:right w:val="none" w:sz="0" w:space="0" w:color="auto"/>
      </w:divBdr>
    </w:div>
    <w:div w:id="987250516">
      <w:bodyDiv w:val="1"/>
      <w:marLeft w:val="0"/>
      <w:marRight w:val="0"/>
      <w:marTop w:val="0"/>
      <w:marBottom w:val="0"/>
      <w:divBdr>
        <w:top w:val="none" w:sz="0" w:space="0" w:color="auto"/>
        <w:left w:val="none" w:sz="0" w:space="0" w:color="auto"/>
        <w:bottom w:val="none" w:sz="0" w:space="0" w:color="auto"/>
        <w:right w:val="none" w:sz="0" w:space="0" w:color="auto"/>
      </w:divBdr>
    </w:div>
    <w:div w:id="1721855325">
      <w:bodyDiv w:val="1"/>
      <w:marLeft w:val="0"/>
      <w:marRight w:val="0"/>
      <w:marTop w:val="0"/>
      <w:marBottom w:val="0"/>
      <w:divBdr>
        <w:top w:val="none" w:sz="0" w:space="0" w:color="auto"/>
        <w:left w:val="none" w:sz="0" w:space="0" w:color="auto"/>
        <w:bottom w:val="none" w:sz="0" w:space="0" w:color="auto"/>
        <w:right w:val="none" w:sz="0" w:space="0" w:color="auto"/>
      </w:divBdr>
    </w:div>
    <w:div w:id="1780373508">
      <w:bodyDiv w:val="1"/>
      <w:marLeft w:val="0"/>
      <w:marRight w:val="0"/>
      <w:marTop w:val="0"/>
      <w:marBottom w:val="0"/>
      <w:divBdr>
        <w:top w:val="none" w:sz="0" w:space="0" w:color="auto"/>
        <w:left w:val="none" w:sz="0" w:space="0" w:color="auto"/>
        <w:bottom w:val="none" w:sz="0" w:space="0" w:color="auto"/>
        <w:right w:val="none" w:sz="0" w:space="0" w:color="auto"/>
      </w:divBdr>
    </w:div>
    <w:div w:id="1898859797">
      <w:bodyDiv w:val="1"/>
      <w:marLeft w:val="0"/>
      <w:marRight w:val="0"/>
      <w:marTop w:val="0"/>
      <w:marBottom w:val="0"/>
      <w:divBdr>
        <w:top w:val="none" w:sz="0" w:space="0" w:color="auto"/>
        <w:left w:val="none" w:sz="0" w:space="0" w:color="auto"/>
        <w:bottom w:val="none" w:sz="0" w:space="0" w:color="auto"/>
        <w:right w:val="none" w:sz="0" w:space="0" w:color="auto"/>
      </w:divBdr>
    </w:div>
    <w:div w:id="19790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2024-06-23T12:09:00Z</dcterms:created>
  <dcterms:modified xsi:type="dcterms:W3CDTF">2024-06-23T12:09:00Z</dcterms:modified>
</cp:coreProperties>
</file>