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4C90" w14:textId="77777777" w:rsidR="008C68FD" w:rsidRDefault="001542AE">
      <w:pPr>
        <w:tabs>
          <w:tab w:val="center" w:pos="1729"/>
          <w:tab w:val="center" w:pos="7980"/>
        </w:tabs>
        <w:spacing w:after="233"/>
      </w:pPr>
      <w:r>
        <w:rPr>
          <w:noProof/>
        </w:rPr>
        <w:drawing>
          <wp:anchor distT="0" distB="0" distL="114300" distR="114300" simplePos="0" relativeHeight="251658240" behindDoc="0" locked="0" layoutInCell="1" allowOverlap="0" wp14:anchorId="5F537E80" wp14:editId="2128D366">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642A3AE" wp14:editId="358E29D2">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D03056F" w14:textId="77777777" w:rsidR="008C68FD" w:rsidRDefault="001542AE">
      <w:pPr>
        <w:spacing w:after="0"/>
        <w:ind w:left="1237"/>
        <w:jc w:val="center"/>
      </w:pPr>
      <w:r>
        <w:rPr>
          <w:rFonts w:ascii="Arial" w:eastAsia="Arial" w:hAnsi="Arial" w:cs="Arial"/>
          <w:b/>
          <w:sz w:val="28"/>
        </w:rPr>
        <w:t xml:space="preserve">Scalability &amp; Future Plan </w:t>
      </w:r>
    </w:p>
    <w:p w14:paraId="17F433FD" w14:textId="77777777" w:rsidR="008C68FD" w:rsidRDefault="001542AE">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8C68FD" w14:paraId="67B0494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E7B4163" w14:textId="77777777" w:rsidR="008C68FD" w:rsidRDefault="001542AE">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29882997" w14:textId="771E8580" w:rsidR="008C68FD" w:rsidRDefault="0069676E">
            <w:pPr>
              <w:spacing w:after="0"/>
              <w:ind w:left="15"/>
            </w:pPr>
            <w:r>
              <w:rPr>
                <w:rFonts w:ascii="Arial" w:eastAsia="Arial" w:hAnsi="Arial" w:cs="Arial"/>
                <w:sz w:val="20"/>
              </w:rPr>
              <w:t>12 JULY 2026</w:t>
            </w:r>
          </w:p>
        </w:tc>
      </w:tr>
      <w:tr w:rsidR="008C68FD" w14:paraId="04F67D9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0F88800" w14:textId="77777777" w:rsidR="008C68FD" w:rsidRDefault="001542AE">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9866C54" w14:textId="66927417" w:rsidR="008C68FD" w:rsidRDefault="00671545">
            <w:pPr>
              <w:spacing w:after="0"/>
              <w:ind w:left="15"/>
            </w:pPr>
            <w:r>
              <w:t>-</w:t>
            </w:r>
          </w:p>
        </w:tc>
      </w:tr>
      <w:tr w:rsidR="00671545" w14:paraId="6EA332EC" w14:textId="77777777" w:rsidTr="00EF074D">
        <w:trPr>
          <w:trHeight w:val="420"/>
        </w:trPr>
        <w:tc>
          <w:tcPr>
            <w:tcW w:w="2820" w:type="dxa"/>
            <w:tcBorders>
              <w:top w:val="single" w:sz="8" w:space="0" w:color="000000"/>
              <w:left w:val="single" w:sz="8" w:space="0" w:color="000000"/>
              <w:bottom w:val="single" w:sz="8" w:space="0" w:color="000000"/>
              <w:right w:val="single" w:sz="8" w:space="0" w:color="000000"/>
            </w:tcBorders>
          </w:tcPr>
          <w:p w14:paraId="7F3D416D" w14:textId="77777777" w:rsidR="00671545" w:rsidRDefault="00671545" w:rsidP="00671545">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vAlign w:val="center"/>
          </w:tcPr>
          <w:p w14:paraId="6C03F38C" w14:textId="56AF0207" w:rsidR="00671545" w:rsidRDefault="00671545" w:rsidP="00671545">
            <w:pPr>
              <w:spacing w:after="0"/>
              <w:ind w:left="15"/>
            </w:pPr>
            <w:r w:rsidRPr="00091CDD">
              <w:t>AI Powered Debt Relief &amp; Financial Recovery Platform</w:t>
            </w:r>
          </w:p>
        </w:tc>
      </w:tr>
      <w:tr w:rsidR="00671545" w14:paraId="123C06B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E58BB0" w14:textId="77777777" w:rsidR="00671545" w:rsidRDefault="00671545" w:rsidP="00671545">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22C8D78" w14:textId="77777777" w:rsidR="00671545" w:rsidRDefault="00671545" w:rsidP="00671545">
            <w:pPr>
              <w:spacing w:after="0"/>
              <w:ind w:left="15"/>
            </w:pPr>
            <w:r>
              <w:rPr>
                <w:rFonts w:ascii="Arial" w:eastAsia="Arial" w:hAnsi="Arial" w:cs="Arial"/>
                <w:sz w:val="20"/>
              </w:rPr>
              <w:t xml:space="preserve">1 Mark </w:t>
            </w:r>
          </w:p>
        </w:tc>
      </w:tr>
    </w:tbl>
    <w:p w14:paraId="23DA7752" w14:textId="77777777" w:rsidR="008C68FD" w:rsidRDefault="001542AE">
      <w:pPr>
        <w:spacing w:after="0"/>
      </w:pPr>
      <w:r>
        <w:rPr>
          <w:rFonts w:ascii="Arial" w:eastAsia="Arial" w:hAnsi="Arial" w:cs="Arial"/>
          <w:b/>
          <w:sz w:val="28"/>
        </w:rPr>
        <w:t xml:space="preserve"> </w:t>
      </w:r>
    </w:p>
    <w:p w14:paraId="0F203A4B" w14:textId="77777777" w:rsidR="008C68FD" w:rsidRDefault="001542AE">
      <w:pPr>
        <w:spacing w:after="27"/>
        <w:ind w:left="535" w:hanging="10"/>
      </w:pPr>
      <w:r>
        <w:rPr>
          <w:rFonts w:ascii="Arial" w:eastAsia="Arial" w:hAnsi="Arial" w:cs="Arial"/>
          <w:b/>
        </w:rPr>
        <w:t xml:space="preserve">Scalability &amp; Future Plan: </w:t>
      </w:r>
    </w:p>
    <w:p w14:paraId="6268F6E2" w14:textId="77777777" w:rsidR="008C68FD" w:rsidRDefault="001542AE">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6FD4194F" w14:textId="77777777" w:rsidR="008C68FD" w:rsidRDefault="001542AE">
      <w:pPr>
        <w:spacing w:after="42"/>
      </w:pPr>
      <w:r>
        <w:rPr>
          <w:rFonts w:ascii="Arial" w:eastAsia="Arial" w:hAnsi="Arial" w:cs="Arial"/>
          <w:sz w:val="20"/>
        </w:rPr>
        <w:t xml:space="preserve"> </w:t>
      </w:r>
    </w:p>
    <w:p w14:paraId="36DBEA67" w14:textId="77777777" w:rsidR="008C68FD" w:rsidRDefault="001542AE">
      <w:pPr>
        <w:spacing w:after="0"/>
      </w:pPr>
      <w:r>
        <w:rPr>
          <w:rFonts w:ascii="Arial" w:eastAsia="Arial" w:hAnsi="Arial" w:cs="Arial"/>
          <w:sz w:val="20"/>
        </w:rPr>
        <w:t xml:space="preserve"> </w:t>
      </w:r>
    </w:p>
    <w:p w14:paraId="2DBC5141" w14:textId="77777777" w:rsidR="008C68FD" w:rsidRDefault="001542AE">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8C68FD" w14:paraId="6A65014D"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C85EA4E" w14:textId="77777777" w:rsidR="008C68FD" w:rsidRDefault="001542AE">
            <w:pPr>
              <w:spacing w:after="0"/>
              <w:ind w:left="15"/>
            </w:pPr>
            <w:r>
              <w:rPr>
                <w:rFonts w:ascii="Arial" w:eastAsia="Arial" w:hAnsi="Arial" w:cs="Arial"/>
                <w:b/>
                <w:sz w:val="18"/>
              </w:rPr>
              <w:t xml:space="preserve"> </w:t>
            </w:r>
          </w:p>
          <w:p w14:paraId="287A74F3" w14:textId="77777777" w:rsidR="008C68FD" w:rsidRDefault="001542AE">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7CE5541B" w14:textId="77777777" w:rsidR="008C68FD" w:rsidRDefault="001542AE">
            <w:pPr>
              <w:spacing w:after="0"/>
              <w:ind w:left="5"/>
            </w:pPr>
            <w:r>
              <w:rPr>
                <w:rFonts w:ascii="Arial" w:eastAsia="Arial" w:hAnsi="Arial" w:cs="Arial"/>
                <w:b/>
                <w:sz w:val="18"/>
              </w:rPr>
              <w:t xml:space="preserve"> </w:t>
            </w:r>
          </w:p>
          <w:p w14:paraId="04D89B1B" w14:textId="77777777" w:rsidR="008C68FD" w:rsidRDefault="001542AE">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04C301B3" w14:textId="77777777" w:rsidR="008C68FD" w:rsidRDefault="001542AE">
            <w:pPr>
              <w:spacing w:after="0"/>
            </w:pPr>
            <w:r>
              <w:rPr>
                <w:rFonts w:ascii="Arial" w:eastAsia="Arial" w:hAnsi="Arial" w:cs="Arial"/>
                <w:b/>
                <w:sz w:val="18"/>
              </w:rPr>
              <w:t xml:space="preserve"> </w:t>
            </w:r>
          </w:p>
          <w:p w14:paraId="4824EDEB" w14:textId="77777777" w:rsidR="008C68FD" w:rsidRDefault="001542AE">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4BC82B8F" w14:textId="77777777" w:rsidR="008C68FD" w:rsidRDefault="001542AE">
            <w:pPr>
              <w:spacing w:after="16"/>
              <w:ind w:left="95"/>
            </w:pPr>
            <w:r>
              <w:rPr>
                <w:rFonts w:ascii="Arial" w:eastAsia="Arial" w:hAnsi="Arial" w:cs="Arial"/>
                <w:b/>
                <w:sz w:val="18"/>
              </w:rPr>
              <w:t xml:space="preserve">Priority to Address </w:t>
            </w:r>
          </w:p>
          <w:p w14:paraId="593BE8F6" w14:textId="77777777" w:rsidR="008C68FD" w:rsidRDefault="001542AE">
            <w:pPr>
              <w:spacing w:after="0"/>
              <w:ind w:left="95"/>
            </w:pPr>
            <w:r>
              <w:rPr>
                <w:rFonts w:ascii="Arial" w:eastAsia="Arial" w:hAnsi="Arial" w:cs="Arial"/>
                <w:b/>
                <w:sz w:val="18"/>
              </w:rPr>
              <w:t xml:space="preserve">(High / Medium / Low) </w:t>
            </w:r>
          </w:p>
        </w:tc>
      </w:tr>
      <w:tr w:rsidR="008C68FD" w14:paraId="5E7C767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FEFE24E" w14:textId="77777777" w:rsidR="008C68FD" w:rsidRDefault="001542AE">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70C9A36C" w14:textId="1108F4E3" w:rsidR="008C68FD" w:rsidRDefault="001542AE">
            <w:pPr>
              <w:spacing w:after="0"/>
              <w:ind w:left="5"/>
            </w:pPr>
            <w:r>
              <w:rPr>
                <w:rFonts w:ascii="Times New Roman" w:eastAsia="Times New Roman" w:hAnsi="Times New Roman" w:cs="Times New Roman"/>
                <w:sz w:val="18"/>
              </w:rPr>
              <w:t xml:space="preserve"> </w:t>
            </w:r>
            <w:r w:rsidR="00661030" w:rsidRPr="00661030">
              <w:rPr>
                <w:rFonts w:ascii="Times New Roman" w:eastAsia="Times New Roman" w:hAnsi="Times New Roman" w:cs="Times New Roman"/>
                <w:sz w:val="18"/>
              </w:rPr>
              <w:t>Limited support for external banking APIs</w:t>
            </w:r>
          </w:p>
        </w:tc>
        <w:tc>
          <w:tcPr>
            <w:tcW w:w="3400" w:type="dxa"/>
            <w:tcBorders>
              <w:top w:val="single" w:sz="8" w:space="0" w:color="000000"/>
              <w:left w:val="single" w:sz="8" w:space="0" w:color="000000"/>
              <w:bottom w:val="single" w:sz="8" w:space="0" w:color="000000"/>
              <w:right w:val="single" w:sz="8" w:space="0" w:color="000000"/>
            </w:tcBorders>
          </w:tcPr>
          <w:p w14:paraId="028F6551" w14:textId="432631B0" w:rsidR="008C68FD" w:rsidRDefault="001542AE">
            <w:pPr>
              <w:spacing w:after="0"/>
            </w:pPr>
            <w:r>
              <w:rPr>
                <w:rFonts w:ascii="Times New Roman" w:eastAsia="Times New Roman" w:hAnsi="Times New Roman" w:cs="Times New Roman"/>
                <w:sz w:val="18"/>
              </w:rPr>
              <w:t xml:space="preserve"> </w:t>
            </w:r>
            <w:r w:rsidR="00BF4481" w:rsidRPr="00BF4481">
              <w:rPr>
                <w:rFonts w:ascii="Times New Roman" w:eastAsia="Times New Roman" w:hAnsi="Times New Roman" w:cs="Times New Roman"/>
                <w:sz w:val="18"/>
              </w:rPr>
              <w:t>Manual financial data entry</w:t>
            </w:r>
          </w:p>
        </w:tc>
        <w:tc>
          <w:tcPr>
            <w:tcW w:w="2380" w:type="dxa"/>
            <w:tcBorders>
              <w:top w:val="single" w:sz="8" w:space="0" w:color="000000"/>
              <w:left w:val="single" w:sz="8" w:space="0" w:color="000000"/>
              <w:bottom w:val="single" w:sz="8" w:space="0" w:color="000000"/>
              <w:right w:val="single" w:sz="8" w:space="0" w:color="000000"/>
            </w:tcBorders>
          </w:tcPr>
          <w:p w14:paraId="522E8A4C" w14:textId="746940EC" w:rsidR="008C68FD" w:rsidRDefault="001542AE">
            <w:pPr>
              <w:spacing w:after="0"/>
              <w:ind w:left="5"/>
            </w:pPr>
            <w:r>
              <w:rPr>
                <w:rFonts w:ascii="Times New Roman" w:eastAsia="Times New Roman" w:hAnsi="Times New Roman" w:cs="Times New Roman"/>
                <w:sz w:val="18"/>
              </w:rPr>
              <w:t xml:space="preserve"> </w:t>
            </w:r>
            <w:r w:rsidR="009A7596">
              <w:rPr>
                <w:rFonts w:ascii="Times New Roman" w:eastAsia="Times New Roman" w:hAnsi="Times New Roman" w:cs="Times New Roman"/>
                <w:sz w:val="18"/>
              </w:rPr>
              <w:t>High</w:t>
            </w:r>
          </w:p>
        </w:tc>
      </w:tr>
      <w:tr w:rsidR="008C68FD" w14:paraId="0547490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7D91FBF" w14:textId="77777777" w:rsidR="008C68FD" w:rsidRDefault="001542AE">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0FA3D9E7" w14:textId="13B0EC1C" w:rsidR="008C68FD" w:rsidRDefault="001542AE">
            <w:pPr>
              <w:spacing w:after="0"/>
              <w:ind w:left="5"/>
            </w:pPr>
            <w:r>
              <w:rPr>
                <w:rFonts w:ascii="Times New Roman" w:eastAsia="Times New Roman" w:hAnsi="Times New Roman" w:cs="Times New Roman"/>
                <w:sz w:val="18"/>
              </w:rPr>
              <w:t xml:space="preserve"> </w:t>
            </w:r>
            <w:r w:rsidR="00661030" w:rsidRPr="00661030">
              <w:rPr>
                <w:rFonts w:ascii="Times New Roman" w:eastAsia="Times New Roman" w:hAnsi="Times New Roman" w:cs="Times New Roman"/>
                <w:sz w:val="18"/>
              </w:rPr>
              <w:t>AI recommendations depend on user-provided information</w:t>
            </w:r>
          </w:p>
        </w:tc>
        <w:tc>
          <w:tcPr>
            <w:tcW w:w="3400" w:type="dxa"/>
            <w:tcBorders>
              <w:top w:val="single" w:sz="8" w:space="0" w:color="000000"/>
              <w:left w:val="single" w:sz="8" w:space="0" w:color="000000"/>
              <w:bottom w:val="single" w:sz="8" w:space="0" w:color="000000"/>
              <w:right w:val="single" w:sz="8" w:space="0" w:color="000000"/>
            </w:tcBorders>
          </w:tcPr>
          <w:p w14:paraId="1BEB1B88" w14:textId="2BA221FD" w:rsidR="008C68FD" w:rsidRDefault="001542AE">
            <w:pPr>
              <w:spacing w:after="0"/>
            </w:pPr>
            <w:r>
              <w:rPr>
                <w:rFonts w:ascii="Times New Roman" w:eastAsia="Times New Roman" w:hAnsi="Times New Roman" w:cs="Times New Roman"/>
                <w:sz w:val="18"/>
              </w:rPr>
              <w:t xml:space="preserve"> </w:t>
            </w:r>
            <w:r w:rsidR="00BF4481" w:rsidRPr="00BF4481">
              <w:rPr>
                <w:rFonts w:ascii="Times New Roman" w:eastAsia="Times New Roman" w:hAnsi="Times New Roman" w:cs="Times New Roman"/>
                <w:sz w:val="18"/>
              </w:rPr>
              <w:t>May reduce recommendation accuracy</w:t>
            </w:r>
          </w:p>
        </w:tc>
        <w:tc>
          <w:tcPr>
            <w:tcW w:w="2380" w:type="dxa"/>
            <w:tcBorders>
              <w:top w:val="single" w:sz="8" w:space="0" w:color="000000"/>
              <w:left w:val="single" w:sz="8" w:space="0" w:color="000000"/>
              <w:bottom w:val="single" w:sz="8" w:space="0" w:color="000000"/>
              <w:right w:val="single" w:sz="8" w:space="0" w:color="000000"/>
            </w:tcBorders>
          </w:tcPr>
          <w:p w14:paraId="258BF51E" w14:textId="273BE930" w:rsidR="008C68FD" w:rsidRDefault="001542AE">
            <w:pPr>
              <w:spacing w:after="0"/>
              <w:ind w:left="5"/>
            </w:pPr>
            <w:r>
              <w:rPr>
                <w:rFonts w:ascii="Times New Roman" w:eastAsia="Times New Roman" w:hAnsi="Times New Roman" w:cs="Times New Roman"/>
                <w:sz w:val="18"/>
              </w:rPr>
              <w:t xml:space="preserve"> </w:t>
            </w:r>
            <w:r w:rsidR="009A7596">
              <w:rPr>
                <w:rFonts w:ascii="Times New Roman" w:eastAsia="Times New Roman" w:hAnsi="Times New Roman" w:cs="Times New Roman"/>
                <w:sz w:val="18"/>
              </w:rPr>
              <w:t>Medium</w:t>
            </w:r>
          </w:p>
        </w:tc>
      </w:tr>
      <w:tr w:rsidR="008C68FD" w14:paraId="10B28CD8"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AC9762D" w14:textId="77777777" w:rsidR="008C68FD" w:rsidRDefault="001542AE">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3DC74DA7" w14:textId="5A3BEF8E" w:rsidR="008C68FD" w:rsidRDefault="001542AE">
            <w:pPr>
              <w:spacing w:after="0"/>
              <w:ind w:left="5"/>
            </w:pPr>
            <w:r>
              <w:rPr>
                <w:rFonts w:ascii="Times New Roman" w:eastAsia="Times New Roman" w:hAnsi="Times New Roman" w:cs="Times New Roman"/>
                <w:sz w:val="18"/>
              </w:rPr>
              <w:t xml:space="preserve"> </w:t>
            </w:r>
            <w:r w:rsidR="00BF4481" w:rsidRPr="00BF4481">
              <w:rPr>
                <w:rFonts w:ascii="Times New Roman" w:eastAsia="Times New Roman" w:hAnsi="Times New Roman" w:cs="Times New Roman"/>
                <w:sz w:val="18"/>
              </w:rPr>
              <w:t>No multilingual support</w:t>
            </w:r>
          </w:p>
        </w:tc>
        <w:tc>
          <w:tcPr>
            <w:tcW w:w="3400" w:type="dxa"/>
            <w:tcBorders>
              <w:top w:val="single" w:sz="8" w:space="0" w:color="000000"/>
              <w:left w:val="single" w:sz="8" w:space="0" w:color="000000"/>
              <w:bottom w:val="single" w:sz="8" w:space="0" w:color="000000"/>
              <w:right w:val="single" w:sz="8" w:space="0" w:color="000000"/>
            </w:tcBorders>
          </w:tcPr>
          <w:p w14:paraId="21FAC714" w14:textId="1E87FD46" w:rsidR="008C68FD" w:rsidRDefault="001542AE">
            <w:pPr>
              <w:spacing w:after="0"/>
            </w:pPr>
            <w:r>
              <w:rPr>
                <w:rFonts w:ascii="Times New Roman" w:eastAsia="Times New Roman" w:hAnsi="Times New Roman" w:cs="Times New Roman"/>
                <w:sz w:val="18"/>
              </w:rPr>
              <w:t xml:space="preserve"> </w:t>
            </w:r>
            <w:r w:rsidR="009A7596" w:rsidRPr="009A7596">
              <w:rPr>
                <w:rFonts w:ascii="Times New Roman" w:eastAsia="Times New Roman" w:hAnsi="Times New Roman" w:cs="Times New Roman"/>
                <w:sz w:val="18"/>
              </w:rPr>
              <w:t>Limited accessibility for users</w:t>
            </w:r>
          </w:p>
        </w:tc>
        <w:tc>
          <w:tcPr>
            <w:tcW w:w="2380" w:type="dxa"/>
            <w:tcBorders>
              <w:top w:val="single" w:sz="8" w:space="0" w:color="000000"/>
              <w:left w:val="single" w:sz="8" w:space="0" w:color="000000"/>
              <w:bottom w:val="single" w:sz="8" w:space="0" w:color="000000"/>
              <w:right w:val="single" w:sz="8" w:space="0" w:color="000000"/>
            </w:tcBorders>
          </w:tcPr>
          <w:p w14:paraId="2CB401B7" w14:textId="71777385" w:rsidR="008C68FD" w:rsidRDefault="001542AE">
            <w:pPr>
              <w:spacing w:after="0"/>
              <w:ind w:left="5"/>
            </w:pPr>
            <w:r>
              <w:rPr>
                <w:rFonts w:ascii="Times New Roman" w:eastAsia="Times New Roman" w:hAnsi="Times New Roman" w:cs="Times New Roman"/>
                <w:sz w:val="18"/>
              </w:rPr>
              <w:t xml:space="preserve"> </w:t>
            </w:r>
            <w:r w:rsidR="009A7596">
              <w:rPr>
                <w:rFonts w:ascii="Times New Roman" w:eastAsia="Times New Roman" w:hAnsi="Times New Roman" w:cs="Times New Roman"/>
                <w:sz w:val="18"/>
              </w:rPr>
              <w:t>Low</w:t>
            </w:r>
          </w:p>
        </w:tc>
      </w:tr>
    </w:tbl>
    <w:p w14:paraId="2CD1F943" w14:textId="77777777" w:rsidR="008C68FD" w:rsidRDefault="001542AE">
      <w:pPr>
        <w:spacing w:after="0"/>
      </w:pPr>
      <w:r>
        <w:rPr>
          <w:rFonts w:ascii="Arial" w:eastAsia="Arial" w:hAnsi="Arial" w:cs="Arial"/>
          <w:b/>
        </w:rPr>
        <w:t xml:space="preserve"> </w:t>
      </w:r>
    </w:p>
    <w:p w14:paraId="0E543B10" w14:textId="77777777" w:rsidR="008C68FD" w:rsidRDefault="001542AE">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8C68FD" w14:paraId="2D9F3C4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06A7F5F" w14:textId="77777777" w:rsidR="008C68FD" w:rsidRDefault="001542AE">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20A53FF2" w14:textId="77777777" w:rsidR="008C68FD" w:rsidRDefault="001542AE">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7E92F7FC" w14:textId="77777777" w:rsidR="008C68FD" w:rsidRDefault="001542AE">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67406CEA" w14:textId="77777777" w:rsidR="008C68FD" w:rsidRDefault="001542AE">
            <w:pPr>
              <w:spacing w:after="0"/>
              <w:ind w:left="95"/>
            </w:pPr>
            <w:r>
              <w:rPr>
                <w:rFonts w:ascii="Arial" w:eastAsia="Arial" w:hAnsi="Arial" w:cs="Arial"/>
                <w:b/>
                <w:sz w:val="18"/>
              </w:rPr>
              <w:t xml:space="preserve">Proposed Upgrade / Solution </w:t>
            </w:r>
          </w:p>
        </w:tc>
      </w:tr>
      <w:tr w:rsidR="008C68FD" w14:paraId="5CF7073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0D83F84" w14:textId="77777777" w:rsidR="008C68FD" w:rsidRDefault="001542AE">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13098EFC" w14:textId="77777777" w:rsidR="008C68FD" w:rsidRDefault="001542AE">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70BF1FD4" w14:textId="1A6D32C3" w:rsidR="008C68FD" w:rsidRDefault="001542AE">
            <w:pPr>
              <w:spacing w:after="0"/>
            </w:pPr>
            <w:r>
              <w:rPr>
                <w:rFonts w:ascii="Times New Roman" w:eastAsia="Times New Roman" w:hAnsi="Times New Roman" w:cs="Times New Roman"/>
                <w:sz w:val="18"/>
              </w:rPr>
              <w:t xml:space="preserve"> </w:t>
            </w:r>
            <w:r w:rsidR="0070466A" w:rsidRPr="0070466A">
              <w:rPr>
                <w:rFonts w:ascii="Times New Roman" w:eastAsia="Times New Roman" w:hAnsi="Times New Roman" w:cs="Times New Roman"/>
                <w:sz w:val="18"/>
              </w:rPr>
              <w:t>Supports limited users</w:t>
            </w:r>
          </w:p>
        </w:tc>
        <w:tc>
          <w:tcPr>
            <w:tcW w:w="5220" w:type="dxa"/>
            <w:tcBorders>
              <w:top w:val="single" w:sz="8" w:space="0" w:color="000000"/>
              <w:left w:val="single" w:sz="8" w:space="0" w:color="000000"/>
              <w:bottom w:val="single" w:sz="8" w:space="0" w:color="000000"/>
              <w:right w:val="single" w:sz="8" w:space="0" w:color="000000"/>
            </w:tcBorders>
          </w:tcPr>
          <w:p w14:paraId="6F34F063" w14:textId="454D42FA" w:rsidR="008C68FD" w:rsidRDefault="001542AE">
            <w:pPr>
              <w:spacing w:after="0"/>
              <w:ind w:left="5"/>
            </w:pPr>
            <w:r>
              <w:rPr>
                <w:rFonts w:ascii="Times New Roman" w:eastAsia="Times New Roman" w:hAnsi="Times New Roman" w:cs="Times New Roman"/>
                <w:sz w:val="18"/>
              </w:rPr>
              <w:t xml:space="preserve"> </w:t>
            </w:r>
            <w:r w:rsidR="00001E56" w:rsidRPr="00001E56">
              <w:rPr>
                <w:rFonts w:ascii="Times New Roman" w:eastAsia="Times New Roman" w:hAnsi="Times New Roman" w:cs="Times New Roman"/>
                <w:sz w:val="18"/>
              </w:rPr>
              <w:t>Deploy on cloud with load balancing</w:t>
            </w:r>
          </w:p>
        </w:tc>
      </w:tr>
      <w:tr w:rsidR="008C68FD" w14:paraId="6F06BED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BDCAF90" w14:textId="77777777" w:rsidR="008C68FD" w:rsidRDefault="001542AE">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2C47CDFA" w14:textId="77777777" w:rsidR="008C68FD" w:rsidRDefault="001542AE">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59B5BF2B" w14:textId="45E770AA" w:rsidR="008C68FD" w:rsidRDefault="001542AE">
            <w:pPr>
              <w:spacing w:after="0"/>
            </w:pPr>
            <w:r>
              <w:rPr>
                <w:rFonts w:ascii="Times New Roman" w:eastAsia="Times New Roman" w:hAnsi="Times New Roman" w:cs="Times New Roman"/>
                <w:sz w:val="18"/>
              </w:rPr>
              <w:t xml:space="preserve"> </w:t>
            </w:r>
            <w:r w:rsidR="0070466A" w:rsidRPr="0070466A">
              <w:rPr>
                <w:rFonts w:ascii="Times New Roman" w:eastAsia="Times New Roman" w:hAnsi="Times New Roman" w:cs="Times New Roman"/>
                <w:sz w:val="18"/>
              </w:rPr>
              <w:t>MongoDB database</w:t>
            </w:r>
          </w:p>
        </w:tc>
        <w:tc>
          <w:tcPr>
            <w:tcW w:w="5220" w:type="dxa"/>
            <w:tcBorders>
              <w:top w:val="single" w:sz="8" w:space="0" w:color="000000"/>
              <w:left w:val="single" w:sz="8" w:space="0" w:color="000000"/>
              <w:bottom w:val="single" w:sz="8" w:space="0" w:color="000000"/>
              <w:right w:val="single" w:sz="8" w:space="0" w:color="000000"/>
            </w:tcBorders>
          </w:tcPr>
          <w:p w14:paraId="2C73BC2C" w14:textId="438EA37E" w:rsidR="008C68FD" w:rsidRDefault="001542AE">
            <w:pPr>
              <w:spacing w:after="0"/>
              <w:ind w:left="5"/>
            </w:pPr>
            <w:r>
              <w:rPr>
                <w:rFonts w:ascii="Times New Roman" w:eastAsia="Times New Roman" w:hAnsi="Times New Roman" w:cs="Times New Roman"/>
                <w:sz w:val="18"/>
              </w:rPr>
              <w:t xml:space="preserve"> </w:t>
            </w:r>
            <w:r w:rsidR="00EA33C8" w:rsidRPr="00EA33C8">
              <w:rPr>
                <w:rFonts w:ascii="Times New Roman" w:eastAsia="Times New Roman" w:hAnsi="Times New Roman" w:cs="Times New Roman"/>
                <w:sz w:val="18"/>
              </w:rPr>
              <w:t>Scale using MongoDB Atlas clusters</w:t>
            </w:r>
          </w:p>
        </w:tc>
      </w:tr>
      <w:tr w:rsidR="008C68FD" w14:paraId="1648B7EE"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0D55783" w14:textId="77777777" w:rsidR="008C68FD" w:rsidRDefault="001542AE">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438B2903" w14:textId="77777777" w:rsidR="008C68FD" w:rsidRDefault="001542AE">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4CB12BA2" w14:textId="4DAB5CD0" w:rsidR="008C68FD" w:rsidRDefault="001542AE">
            <w:pPr>
              <w:spacing w:after="0"/>
            </w:pPr>
            <w:r>
              <w:rPr>
                <w:rFonts w:ascii="Times New Roman" w:eastAsia="Times New Roman" w:hAnsi="Times New Roman" w:cs="Times New Roman"/>
                <w:sz w:val="18"/>
              </w:rPr>
              <w:t xml:space="preserve"> </w:t>
            </w:r>
            <w:r w:rsidR="00001E56" w:rsidRPr="00001E56">
              <w:rPr>
                <w:rFonts w:ascii="Times New Roman" w:eastAsia="Times New Roman" w:hAnsi="Times New Roman" w:cs="Times New Roman"/>
                <w:sz w:val="18"/>
              </w:rPr>
              <w:t>Single server deployment</w:t>
            </w:r>
          </w:p>
        </w:tc>
        <w:tc>
          <w:tcPr>
            <w:tcW w:w="5220" w:type="dxa"/>
            <w:tcBorders>
              <w:top w:val="single" w:sz="8" w:space="0" w:color="000000"/>
              <w:left w:val="single" w:sz="8" w:space="0" w:color="000000"/>
              <w:bottom w:val="single" w:sz="8" w:space="0" w:color="000000"/>
              <w:right w:val="single" w:sz="8" w:space="0" w:color="000000"/>
            </w:tcBorders>
          </w:tcPr>
          <w:p w14:paraId="43E3D3FF" w14:textId="09013514" w:rsidR="008C68FD" w:rsidRDefault="001542AE">
            <w:pPr>
              <w:spacing w:after="0"/>
              <w:ind w:left="5"/>
            </w:pPr>
            <w:r>
              <w:rPr>
                <w:rFonts w:ascii="Times New Roman" w:eastAsia="Times New Roman" w:hAnsi="Times New Roman" w:cs="Times New Roman"/>
                <w:sz w:val="18"/>
              </w:rPr>
              <w:t xml:space="preserve"> </w:t>
            </w:r>
            <w:r w:rsidR="00EA33C8" w:rsidRPr="00EA33C8">
              <w:rPr>
                <w:rFonts w:ascii="Times New Roman" w:eastAsia="Times New Roman" w:hAnsi="Times New Roman" w:cs="Times New Roman"/>
                <w:sz w:val="18"/>
              </w:rPr>
              <w:t>Implement caching and optimize APIs</w:t>
            </w:r>
          </w:p>
        </w:tc>
      </w:tr>
      <w:tr w:rsidR="008C68FD" w14:paraId="3503644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EC4D436" w14:textId="77777777" w:rsidR="008C68FD" w:rsidRDefault="001542AE">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600E2901" w14:textId="77777777" w:rsidR="008C68FD" w:rsidRDefault="001542AE">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1A480247" w14:textId="34A27814" w:rsidR="008C68FD" w:rsidRDefault="001542AE">
            <w:pPr>
              <w:spacing w:after="0"/>
            </w:pPr>
            <w:r>
              <w:rPr>
                <w:rFonts w:ascii="Times New Roman" w:eastAsia="Times New Roman" w:hAnsi="Times New Roman" w:cs="Times New Roman"/>
                <w:sz w:val="18"/>
              </w:rPr>
              <w:t xml:space="preserve"> </w:t>
            </w:r>
            <w:r w:rsidR="00001E56" w:rsidRPr="00001E56">
              <w:rPr>
                <w:rFonts w:ascii="Times New Roman" w:eastAsia="Times New Roman" w:hAnsi="Times New Roman" w:cs="Times New Roman"/>
                <w:sz w:val="18"/>
              </w:rPr>
              <w:t>Basic authentication</w:t>
            </w:r>
          </w:p>
        </w:tc>
        <w:tc>
          <w:tcPr>
            <w:tcW w:w="5220" w:type="dxa"/>
            <w:tcBorders>
              <w:top w:val="single" w:sz="8" w:space="0" w:color="000000"/>
              <w:left w:val="single" w:sz="8" w:space="0" w:color="000000"/>
              <w:bottom w:val="single" w:sz="8" w:space="0" w:color="000000"/>
              <w:right w:val="single" w:sz="8" w:space="0" w:color="000000"/>
            </w:tcBorders>
          </w:tcPr>
          <w:p w14:paraId="578C1B62" w14:textId="07D14A8E" w:rsidR="008C68FD" w:rsidRDefault="001542AE">
            <w:pPr>
              <w:spacing w:after="0"/>
              <w:ind w:left="5"/>
            </w:pPr>
            <w:r>
              <w:rPr>
                <w:rFonts w:ascii="Times New Roman" w:eastAsia="Times New Roman" w:hAnsi="Times New Roman" w:cs="Times New Roman"/>
                <w:sz w:val="18"/>
              </w:rPr>
              <w:t xml:space="preserve"> </w:t>
            </w:r>
            <w:r w:rsidR="00EA33C8" w:rsidRPr="00EA33C8">
              <w:rPr>
                <w:rFonts w:ascii="Times New Roman" w:eastAsia="Times New Roman" w:hAnsi="Times New Roman" w:cs="Times New Roman"/>
                <w:sz w:val="18"/>
              </w:rPr>
              <w:t>Add JWT, MFA, and data encryption</w:t>
            </w:r>
          </w:p>
        </w:tc>
      </w:tr>
    </w:tbl>
    <w:p w14:paraId="5E2AE44A" w14:textId="77777777" w:rsidR="008C68FD" w:rsidRDefault="001542AE">
      <w:pPr>
        <w:spacing w:after="0"/>
      </w:pPr>
      <w:r>
        <w:rPr>
          <w:rFonts w:ascii="Arial" w:eastAsia="Arial" w:hAnsi="Arial" w:cs="Arial"/>
          <w:b/>
        </w:rPr>
        <w:t xml:space="preserve"> </w:t>
      </w:r>
    </w:p>
    <w:p w14:paraId="2E84C553" w14:textId="77777777" w:rsidR="008C68FD" w:rsidRDefault="001542AE">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8C68FD" w14:paraId="60AE0786"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692BDD8" w14:textId="77777777" w:rsidR="008C68FD" w:rsidRDefault="001542AE">
            <w:pPr>
              <w:spacing w:after="0"/>
            </w:pPr>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3689E641" w14:textId="77777777" w:rsidR="008C68FD" w:rsidRDefault="001542AE">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63531CD5" w14:textId="77777777" w:rsidR="008C68FD" w:rsidRDefault="001542AE">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068613B0" w14:textId="77777777" w:rsidR="008C68FD" w:rsidRDefault="001542AE">
            <w:pPr>
              <w:spacing w:after="0"/>
              <w:ind w:left="10"/>
            </w:pPr>
            <w:r>
              <w:rPr>
                <w:rFonts w:ascii="Arial" w:eastAsia="Arial" w:hAnsi="Arial" w:cs="Arial"/>
                <w:b/>
                <w:sz w:val="18"/>
              </w:rPr>
              <w:t xml:space="preserve">Expected Impact </w:t>
            </w:r>
          </w:p>
        </w:tc>
      </w:tr>
    </w:tbl>
    <w:p w14:paraId="0F638F8D" w14:textId="77777777" w:rsidR="008C68FD" w:rsidRDefault="001542AE">
      <w:pPr>
        <w:spacing w:after="0"/>
      </w:pPr>
      <w:r>
        <w:rPr>
          <w:rFonts w:ascii="Arial" w:eastAsia="Arial" w:hAnsi="Arial" w:cs="Arial"/>
          <w:b/>
          <w:sz w:val="18"/>
        </w:rPr>
        <w:t xml:space="preserve"> </w:t>
      </w:r>
    </w:p>
    <w:p w14:paraId="7986CEF7" w14:textId="77777777" w:rsidR="008C68FD" w:rsidRDefault="001542AE">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8C68FD" w14:paraId="7A7FF3D8"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43BEC328" w14:textId="77777777" w:rsidR="008C68FD" w:rsidRDefault="001542AE">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08519EE4" w14:textId="2ED4B4D3" w:rsidR="008C68FD" w:rsidRDefault="001542AE">
            <w:pPr>
              <w:spacing w:after="0"/>
            </w:pPr>
            <w:r>
              <w:rPr>
                <w:rFonts w:ascii="Times New Roman" w:eastAsia="Times New Roman" w:hAnsi="Times New Roman" w:cs="Times New Roman"/>
                <w:sz w:val="18"/>
              </w:rPr>
              <w:t xml:space="preserve"> </w:t>
            </w:r>
            <w:r w:rsidR="00AB4FE1" w:rsidRPr="00AB4FE1">
              <w:rPr>
                <w:rFonts w:ascii="Times New Roman" w:eastAsia="Times New Roman" w:hAnsi="Times New Roman" w:cs="Times New Roman"/>
                <w:sz w:val="18"/>
              </w:rPr>
              <w:t>Banking API integration</w:t>
            </w:r>
          </w:p>
        </w:tc>
        <w:tc>
          <w:tcPr>
            <w:tcW w:w="1980" w:type="dxa"/>
            <w:tcBorders>
              <w:top w:val="single" w:sz="8" w:space="0" w:color="000000"/>
              <w:left w:val="single" w:sz="8" w:space="0" w:color="000000"/>
              <w:bottom w:val="single" w:sz="8" w:space="0" w:color="000000"/>
              <w:right w:val="single" w:sz="8" w:space="0" w:color="000000"/>
            </w:tcBorders>
          </w:tcPr>
          <w:p w14:paraId="3E493DA3" w14:textId="67215B13" w:rsidR="008C68FD" w:rsidRDefault="001542AE">
            <w:pPr>
              <w:spacing w:after="0"/>
              <w:ind w:left="5"/>
            </w:pPr>
            <w:r>
              <w:rPr>
                <w:rFonts w:ascii="Times New Roman" w:eastAsia="Times New Roman" w:hAnsi="Times New Roman" w:cs="Times New Roman"/>
                <w:sz w:val="18"/>
              </w:rPr>
              <w:t xml:space="preserve"> </w:t>
            </w:r>
            <w:r w:rsidR="00891565" w:rsidRPr="00891565">
              <w:rPr>
                <w:rFonts w:ascii="Times New Roman" w:eastAsia="Times New Roman" w:hAnsi="Times New Roman" w:cs="Times New Roman"/>
                <w:sz w:val="18"/>
              </w:rPr>
              <w:t>3 Months</w:t>
            </w:r>
          </w:p>
        </w:tc>
        <w:tc>
          <w:tcPr>
            <w:tcW w:w="3520" w:type="dxa"/>
            <w:tcBorders>
              <w:top w:val="single" w:sz="8" w:space="0" w:color="000000"/>
              <w:left w:val="single" w:sz="8" w:space="0" w:color="000000"/>
              <w:bottom w:val="single" w:sz="8" w:space="0" w:color="000000"/>
              <w:right w:val="single" w:sz="8" w:space="0" w:color="000000"/>
            </w:tcBorders>
          </w:tcPr>
          <w:p w14:paraId="1ACE6185" w14:textId="1464B795" w:rsidR="008C68FD" w:rsidRDefault="001542AE">
            <w:pPr>
              <w:spacing w:after="0"/>
              <w:ind w:left="5"/>
            </w:pPr>
            <w:r>
              <w:rPr>
                <w:rFonts w:ascii="Times New Roman" w:eastAsia="Times New Roman" w:hAnsi="Times New Roman" w:cs="Times New Roman"/>
                <w:sz w:val="18"/>
              </w:rPr>
              <w:t xml:space="preserve"> </w:t>
            </w:r>
            <w:r w:rsidR="001340A9" w:rsidRPr="001340A9">
              <w:rPr>
                <w:rFonts w:ascii="Times New Roman" w:eastAsia="Times New Roman" w:hAnsi="Times New Roman" w:cs="Times New Roman"/>
                <w:sz w:val="18"/>
              </w:rPr>
              <w:t>Automatic financial data collection</w:t>
            </w:r>
          </w:p>
        </w:tc>
      </w:tr>
      <w:tr w:rsidR="008C68FD" w14:paraId="21E00BDA"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19BA9F14" w14:textId="77777777" w:rsidR="008C68FD" w:rsidRDefault="001542AE">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2775949D" w14:textId="5A8AA4A6" w:rsidR="008C68FD" w:rsidRDefault="001542AE">
            <w:pPr>
              <w:spacing w:after="0"/>
            </w:pPr>
            <w:r>
              <w:rPr>
                <w:rFonts w:ascii="Times New Roman" w:eastAsia="Times New Roman" w:hAnsi="Times New Roman" w:cs="Times New Roman"/>
                <w:sz w:val="18"/>
              </w:rPr>
              <w:t xml:space="preserve"> </w:t>
            </w:r>
            <w:r w:rsidR="00AB4FE1" w:rsidRPr="00AB4FE1">
              <w:rPr>
                <w:rFonts w:ascii="Times New Roman" w:eastAsia="Times New Roman" w:hAnsi="Times New Roman" w:cs="Times New Roman"/>
                <w:sz w:val="18"/>
              </w:rPr>
              <w:t>Credit score prediction using AI</w:t>
            </w:r>
          </w:p>
        </w:tc>
        <w:tc>
          <w:tcPr>
            <w:tcW w:w="1980" w:type="dxa"/>
            <w:tcBorders>
              <w:top w:val="single" w:sz="8" w:space="0" w:color="000000"/>
              <w:left w:val="single" w:sz="8" w:space="0" w:color="000000"/>
              <w:bottom w:val="single" w:sz="8" w:space="0" w:color="000000"/>
              <w:right w:val="single" w:sz="8" w:space="0" w:color="000000"/>
            </w:tcBorders>
          </w:tcPr>
          <w:p w14:paraId="64D31669" w14:textId="12AED446" w:rsidR="008C68FD" w:rsidRDefault="001542AE">
            <w:pPr>
              <w:spacing w:after="0"/>
              <w:ind w:left="5"/>
            </w:pPr>
            <w:r>
              <w:rPr>
                <w:rFonts w:ascii="Times New Roman" w:eastAsia="Times New Roman" w:hAnsi="Times New Roman" w:cs="Times New Roman"/>
                <w:sz w:val="18"/>
              </w:rPr>
              <w:t xml:space="preserve"> </w:t>
            </w:r>
            <w:r w:rsidR="00891565">
              <w:rPr>
                <w:rFonts w:ascii="Times New Roman" w:eastAsia="Times New Roman" w:hAnsi="Times New Roman" w:cs="Times New Roman"/>
                <w:sz w:val="18"/>
              </w:rPr>
              <w:t>6</w:t>
            </w:r>
            <w:r w:rsidR="00891565" w:rsidRPr="00891565">
              <w:rPr>
                <w:rFonts w:ascii="Times New Roman" w:eastAsia="Times New Roman" w:hAnsi="Times New Roman" w:cs="Times New Roman"/>
                <w:sz w:val="18"/>
              </w:rPr>
              <w:t xml:space="preserve"> Months</w:t>
            </w:r>
          </w:p>
        </w:tc>
        <w:tc>
          <w:tcPr>
            <w:tcW w:w="3520" w:type="dxa"/>
            <w:tcBorders>
              <w:top w:val="single" w:sz="8" w:space="0" w:color="000000"/>
              <w:left w:val="single" w:sz="8" w:space="0" w:color="000000"/>
              <w:bottom w:val="single" w:sz="8" w:space="0" w:color="000000"/>
              <w:right w:val="single" w:sz="8" w:space="0" w:color="000000"/>
            </w:tcBorders>
          </w:tcPr>
          <w:p w14:paraId="110FB003" w14:textId="78E914C0" w:rsidR="008C68FD" w:rsidRDefault="001542AE">
            <w:pPr>
              <w:spacing w:after="0"/>
              <w:ind w:left="5"/>
            </w:pPr>
            <w:r>
              <w:rPr>
                <w:rFonts w:ascii="Times New Roman" w:eastAsia="Times New Roman" w:hAnsi="Times New Roman" w:cs="Times New Roman"/>
                <w:sz w:val="18"/>
              </w:rPr>
              <w:t xml:space="preserve"> </w:t>
            </w:r>
            <w:r w:rsidR="001340A9" w:rsidRPr="001340A9">
              <w:rPr>
                <w:rFonts w:ascii="Times New Roman" w:eastAsia="Times New Roman" w:hAnsi="Times New Roman" w:cs="Times New Roman"/>
                <w:sz w:val="18"/>
              </w:rPr>
              <w:t>More accurate financial recommendations</w:t>
            </w:r>
          </w:p>
        </w:tc>
      </w:tr>
      <w:tr w:rsidR="008C68FD" w14:paraId="00D4D57F"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2B337CD8" w14:textId="77777777" w:rsidR="008C68FD" w:rsidRDefault="001542AE">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71492B5B" w14:textId="7CCA4CC3" w:rsidR="008C68FD" w:rsidRDefault="001542AE">
            <w:pPr>
              <w:spacing w:after="0"/>
            </w:pPr>
            <w:r>
              <w:rPr>
                <w:rFonts w:ascii="Times New Roman" w:eastAsia="Times New Roman" w:hAnsi="Times New Roman" w:cs="Times New Roman"/>
                <w:sz w:val="18"/>
              </w:rPr>
              <w:t xml:space="preserve"> </w:t>
            </w:r>
            <w:r w:rsidR="00AB4FE1" w:rsidRPr="00AB4FE1">
              <w:rPr>
                <w:rFonts w:ascii="Times New Roman" w:eastAsia="Times New Roman" w:hAnsi="Times New Roman" w:cs="Times New Roman"/>
                <w:sz w:val="18"/>
              </w:rPr>
              <w:t>Multilingual support and mobile application</w:t>
            </w:r>
          </w:p>
        </w:tc>
        <w:tc>
          <w:tcPr>
            <w:tcW w:w="1980" w:type="dxa"/>
            <w:tcBorders>
              <w:top w:val="single" w:sz="8" w:space="0" w:color="000000"/>
              <w:left w:val="single" w:sz="8" w:space="0" w:color="000000"/>
              <w:bottom w:val="single" w:sz="8" w:space="0" w:color="000000"/>
              <w:right w:val="single" w:sz="8" w:space="0" w:color="000000"/>
            </w:tcBorders>
          </w:tcPr>
          <w:p w14:paraId="1F112770" w14:textId="652D3F69" w:rsidR="008C68FD" w:rsidRDefault="001542AE">
            <w:pPr>
              <w:spacing w:after="0"/>
              <w:ind w:left="5"/>
            </w:pPr>
            <w:r>
              <w:rPr>
                <w:rFonts w:ascii="Times New Roman" w:eastAsia="Times New Roman" w:hAnsi="Times New Roman" w:cs="Times New Roman"/>
                <w:sz w:val="18"/>
              </w:rPr>
              <w:t xml:space="preserve"> </w:t>
            </w:r>
            <w:r w:rsidR="00891565">
              <w:rPr>
                <w:rFonts w:ascii="Times New Roman" w:eastAsia="Times New Roman" w:hAnsi="Times New Roman" w:cs="Times New Roman"/>
                <w:sz w:val="18"/>
              </w:rPr>
              <w:t>9-12</w:t>
            </w:r>
            <w:r w:rsidR="00891565" w:rsidRPr="00891565">
              <w:rPr>
                <w:rFonts w:ascii="Times New Roman" w:eastAsia="Times New Roman" w:hAnsi="Times New Roman" w:cs="Times New Roman"/>
                <w:sz w:val="18"/>
              </w:rPr>
              <w:t xml:space="preserve"> Months</w:t>
            </w:r>
          </w:p>
        </w:tc>
        <w:tc>
          <w:tcPr>
            <w:tcW w:w="3520" w:type="dxa"/>
            <w:tcBorders>
              <w:top w:val="single" w:sz="8" w:space="0" w:color="000000"/>
              <w:left w:val="single" w:sz="8" w:space="0" w:color="000000"/>
              <w:bottom w:val="single" w:sz="8" w:space="0" w:color="000000"/>
              <w:right w:val="single" w:sz="8" w:space="0" w:color="000000"/>
            </w:tcBorders>
          </w:tcPr>
          <w:p w14:paraId="7022C462" w14:textId="1EA863A0" w:rsidR="008C68FD" w:rsidRDefault="001542AE">
            <w:pPr>
              <w:spacing w:after="0"/>
              <w:ind w:left="5"/>
            </w:pPr>
            <w:r>
              <w:rPr>
                <w:rFonts w:ascii="Times New Roman" w:eastAsia="Times New Roman" w:hAnsi="Times New Roman" w:cs="Times New Roman"/>
                <w:sz w:val="18"/>
              </w:rPr>
              <w:t xml:space="preserve"> </w:t>
            </w:r>
            <w:r w:rsidR="001340A9" w:rsidRPr="001340A9">
              <w:rPr>
                <w:rFonts w:ascii="Times New Roman" w:eastAsia="Times New Roman" w:hAnsi="Times New Roman" w:cs="Times New Roman"/>
                <w:sz w:val="18"/>
              </w:rPr>
              <w:t>Increased accessibility and user reach</w:t>
            </w:r>
          </w:p>
        </w:tc>
      </w:tr>
    </w:tbl>
    <w:p w14:paraId="000F2037" w14:textId="77777777" w:rsidR="008C68FD" w:rsidRDefault="001542AE">
      <w:pPr>
        <w:spacing w:after="0"/>
        <w:jc w:val="both"/>
      </w:pPr>
      <w:r>
        <w:rPr>
          <w:rFonts w:ascii="Times New Roman" w:eastAsia="Times New Roman" w:hAnsi="Times New Roman" w:cs="Times New Roman"/>
          <w:sz w:val="18"/>
        </w:rPr>
        <w:t xml:space="preserve"> </w:t>
      </w:r>
    </w:p>
    <w:sectPr w:rsidR="008C68FD">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FD"/>
    <w:rsid w:val="00001E56"/>
    <w:rsid w:val="001340A9"/>
    <w:rsid w:val="001542AE"/>
    <w:rsid w:val="00661030"/>
    <w:rsid w:val="00671545"/>
    <w:rsid w:val="0069676E"/>
    <w:rsid w:val="0070466A"/>
    <w:rsid w:val="00793E22"/>
    <w:rsid w:val="00891565"/>
    <w:rsid w:val="008C68FD"/>
    <w:rsid w:val="00904ED1"/>
    <w:rsid w:val="009A7596"/>
    <w:rsid w:val="00A03312"/>
    <w:rsid w:val="00AB4FE1"/>
    <w:rsid w:val="00BF4481"/>
    <w:rsid w:val="00EA3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BFB9"/>
  <w15:docId w15:val="{F01AFC68-0509-4964-A1F3-A7C5707A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bhumikapandiri130@gmail.com</dc:creator>
  <cp:keywords/>
  <cp:lastModifiedBy>bhumikapandiri130@gmail.com</cp:lastModifiedBy>
  <cp:revision>2</cp:revision>
  <dcterms:created xsi:type="dcterms:W3CDTF">2026-07-15T21:15:00Z</dcterms:created>
  <dcterms:modified xsi:type="dcterms:W3CDTF">2026-07-15T21:15:00Z</dcterms:modified>
</cp:coreProperties>
</file>