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2F" w:rsidRPr="00DA2A2F" w:rsidRDefault="00D25763" w:rsidP="00DA2A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9</w:t>
      </w:r>
      <w:bookmarkStart w:id="0" w:name="_GoBack"/>
      <w:bookmarkEnd w:id="0"/>
    </w:p>
    <w:p w:rsidR="00DA2A2F" w:rsidRPr="00DA2A2F" w:rsidRDefault="00DA2A2F">
      <w:pPr>
        <w:rPr>
          <w:b/>
          <w:sz w:val="36"/>
          <w:szCs w:val="36"/>
        </w:rPr>
      </w:pPr>
    </w:p>
    <w:p w:rsidR="00DA2A2F" w:rsidRPr="00DA2A2F" w:rsidRDefault="00DA2A2F" w:rsidP="00DA2A2F">
      <w:pPr>
        <w:rPr>
          <w:b/>
        </w:rPr>
      </w:pPr>
      <w:r w:rsidRPr="00DA2A2F">
        <w:rPr>
          <w:b/>
        </w:rPr>
        <w:t xml:space="preserve">Task1. </w:t>
      </w:r>
      <w:r w:rsidRPr="00DA2A2F">
        <w:rPr>
          <w:b/>
        </w:rPr>
        <w:t>Create a measure (not a calculated col</w:t>
      </w:r>
      <w:r w:rsidRPr="00DA2A2F">
        <w:rPr>
          <w:b/>
        </w:rPr>
        <w:t xml:space="preserve">umn) to rank each series by its </w:t>
      </w:r>
      <w:r w:rsidRPr="00DA2A2F">
        <w:rPr>
          <w:b/>
        </w:rPr>
        <w:t>viewing figures to get:</w:t>
      </w:r>
    </w:p>
    <w:p w:rsidR="00DA2A2F" w:rsidRDefault="00DA2A2F">
      <w:r>
        <w:t>Measure can be calculated using following DAX formula</w:t>
      </w:r>
    </w:p>
    <w:p w:rsidR="00DA2A2F" w:rsidRPr="00DA2A2F" w:rsidRDefault="00DA2A2F" w:rsidP="00DA2A2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A2A2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RankSeries = RANKX(ALLSELECTED(Series),CALCULATE(SUM(Series[Viewers (m)])),,ASC)</w:t>
      </w:r>
    </w:p>
    <w:p w:rsidR="00DA2A2F" w:rsidRDefault="00DA2A2F"/>
    <w:p w:rsidR="00DA2A2F" w:rsidRDefault="00DA2A2F"/>
    <w:p w:rsidR="00252D69" w:rsidRDefault="00DA2A2F">
      <w:r>
        <w:rPr>
          <w:noProof/>
          <w:lang w:eastAsia="en-IN"/>
        </w:rPr>
        <w:drawing>
          <wp:inline distT="0" distB="0" distL="0" distR="0" wp14:anchorId="4D7E81CB" wp14:editId="6677042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2F"/>
    <w:rsid w:val="00252D69"/>
    <w:rsid w:val="00D25763"/>
    <w:rsid w:val="00D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2</cp:revision>
  <dcterms:created xsi:type="dcterms:W3CDTF">2022-05-02T11:53:00Z</dcterms:created>
  <dcterms:modified xsi:type="dcterms:W3CDTF">2022-05-02T12:03:00Z</dcterms:modified>
</cp:coreProperties>
</file>