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49109" w14:textId="1303B427" w:rsidR="00D14A60" w:rsidRPr="00E27019" w:rsidRDefault="00D14A60" w:rsidP="00D14A60">
      <w:pPr>
        <w:tabs>
          <w:tab w:val="left" w:pos="0"/>
          <w:tab w:val="left" w:pos="472"/>
        </w:tabs>
        <w:spacing w:after="0" w:line="240" w:lineRule="auto"/>
        <w:ind w:firstLine="17"/>
        <w:rPr>
          <w:rFonts w:ascii="Times New Roman" w:hAnsi="Times New Roman" w:cs="Times New Roman"/>
          <w:sz w:val="20"/>
          <w:szCs w:val="20"/>
        </w:rPr>
      </w:pPr>
      <w:r w:rsidRPr="00E27019">
        <w:rPr>
          <w:rFonts w:ascii="Times New Roman" w:eastAsia="Times New Roman" w:hAnsi="Times New Roman" w:cs="Times New Roman"/>
          <w:noProof/>
          <w:sz w:val="20"/>
          <w:szCs w:val="20"/>
          <w:lang w:eastAsia="en-IN" w:bidi="ar-SA"/>
        </w:rPr>
        <w:drawing>
          <wp:anchor distT="0" distB="0" distL="0" distR="0" simplePos="0" relativeHeight="251658240" behindDoc="1" locked="0" layoutInCell="1" allowOverlap="1" wp14:anchorId="0430CC61" wp14:editId="5F1D4981">
            <wp:simplePos x="0" y="0"/>
            <wp:positionH relativeFrom="character">
              <wp:posOffset>-16510</wp:posOffset>
            </wp:positionH>
            <wp:positionV relativeFrom="line">
              <wp:posOffset>-43815</wp:posOffset>
            </wp:positionV>
            <wp:extent cx="1200150" cy="1131570"/>
            <wp:effectExtent l="0" t="0" r="0" b="0"/>
            <wp:wrapSquare wrapText="bothSides"/>
            <wp:docPr id="1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3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019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                  </w:t>
      </w:r>
      <w:r w:rsidR="00CC0A1B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     </w:t>
      </w:r>
      <w:r w:rsidR="00C672C8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</w:t>
      </w:r>
      <w:r w:rsidR="00CC0A1B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  </w:t>
      </w:r>
      <w:r w:rsidRPr="00E27019">
        <w:rPr>
          <w:rFonts w:ascii="Times New Roman" w:eastAsia="Times New Roman" w:hAnsi="Times New Roman" w:cs="Times New Roman"/>
          <w:sz w:val="20"/>
          <w:szCs w:val="20"/>
          <w:lang w:val="es-ES"/>
        </w:rPr>
        <w:t>BHARATIYA VIDYA BHAVAN</w:t>
      </w:r>
      <w:r w:rsidRPr="00E27019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</w:p>
    <w:p w14:paraId="48DCD77E" w14:textId="3455E448" w:rsidR="00D14A60" w:rsidRDefault="00CC0A1B" w:rsidP="00CC0A1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  <w:r w:rsidR="00D14A60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D14A60" w:rsidRPr="00DC70AA">
        <w:rPr>
          <w:rFonts w:ascii="Times New Roman" w:eastAsia="Times New Roman" w:hAnsi="Times New Roman" w:cs="Times New Roman"/>
          <w:b/>
        </w:rPr>
        <w:t>SARDAR PATEL INSTITUTE OF TECHNOLOGY</w:t>
      </w:r>
    </w:p>
    <w:p w14:paraId="5E237406" w14:textId="6953F836" w:rsidR="00417978" w:rsidRPr="00417978" w:rsidRDefault="00417978" w:rsidP="004179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</w:t>
      </w:r>
      <w:r w:rsidRPr="00417978">
        <w:rPr>
          <w:rFonts w:ascii="Times New Roman" w:eastAsia="Times New Roman" w:hAnsi="Times New Roman" w:cs="Times New Roman"/>
          <w:b/>
          <w:bCs/>
          <w:sz w:val="20"/>
          <w:szCs w:val="20"/>
        </w:rPr>
        <w:t>(Autonomous Institute Affiliated to University of Mumbai)</w:t>
      </w:r>
    </w:p>
    <w:p w14:paraId="5B43D2B7" w14:textId="55661CB6" w:rsidR="00D14A60" w:rsidRPr="00DC70AA" w:rsidRDefault="00D14A60" w:rsidP="00D14A60">
      <w:pPr>
        <w:keepNext/>
        <w:tabs>
          <w:tab w:val="left" w:pos="2334"/>
          <w:tab w:val="center" w:pos="5891"/>
        </w:tabs>
        <w:spacing w:after="0" w:line="240" w:lineRule="auto"/>
        <w:rPr>
          <w:rFonts w:ascii="Times New Roman" w:eastAsia="Times New Roman" w:hAnsi="Times New Roman" w:cs="Times New Roman"/>
          <w:bCs/>
          <w:sz w:val="18"/>
          <w:szCs w:val="18"/>
          <w:lang w:val="de-DE"/>
        </w:rPr>
      </w:pPr>
      <w:r w:rsidRPr="00E27019">
        <w:rPr>
          <w:rFonts w:ascii="Times New Roman" w:eastAsia="Times New Roman" w:hAnsi="Times New Roman" w:cs="Times New Roman"/>
          <w:bCs/>
          <w:sz w:val="20"/>
          <w:szCs w:val="20"/>
          <w:lang w:val="de-DE"/>
        </w:rPr>
        <w:t xml:space="preserve">              </w:t>
      </w:r>
      <w:r w:rsidR="00DC70AA">
        <w:rPr>
          <w:rFonts w:ascii="Times New Roman" w:eastAsia="Times New Roman" w:hAnsi="Times New Roman" w:cs="Times New Roman"/>
          <w:bCs/>
          <w:sz w:val="20"/>
          <w:szCs w:val="20"/>
          <w:lang w:val="de-DE"/>
        </w:rPr>
        <w:t xml:space="preserve"> </w:t>
      </w:r>
      <w:r w:rsidR="00417978">
        <w:rPr>
          <w:rFonts w:ascii="Times New Roman" w:eastAsia="Times New Roman" w:hAnsi="Times New Roman" w:cs="Times New Roman"/>
          <w:bCs/>
          <w:sz w:val="20"/>
          <w:szCs w:val="20"/>
          <w:lang w:val="de-DE"/>
        </w:rPr>
        <w:t xml:space="preserve"> </w:t>
      </w:r>
      <w:r w:rsidR="00DC70AA">
        <w:rPr>
          <w:rFonts w:ascii="Times New Roman" w:eastAsia="Times New Roman" w:hAnsi="Times New Roman" w:cs="Times New Roman"/>
          <w:bCs/>
          <w:sz w:val="20"/>
          <w:szCs w:val="20"/>
          <w:lang w:val="de-DE"/>
        </w:rPr>
        <w:t xml:space="preserve">  </w:t>
      </w:r>
      <w:r w:rsidRPr="00DC70AA">
        <w:rPr>
          <w:rFonts w:ascii="Times New Roman" w:eastAsia="Times New Roman" w:hAnsi="Times New Roman" w:cs="Times New Roman"/>
          <w:bCs/>
          <w:sz w:val="18"/>
          <w:szCs w:val="18"/>
          <w:lang w:val="de-DE"/>
        </w:rPr>
        <w:t>MUNSHI NAGAR, ANDHERI (WEST), MUMBAI – 400 058.</w:t>
      </w:r>
    </w:p>
    <w:p w14:paraId="53F79D6E" w14:textId="76B63E35" w:rsidR="00D14A60" w:rsidRPr="00E27019" w:rsidRDefault="00D14A60" w:rsidP="00D14A60">
      <w:pPr>
        <w:keepNext/>
        <w:tabs>
          <w:tab w:val="left" w:pos="2334"/>
          <w:tab w:val="center" w:pos="5891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27019">
        <w:rPr>
          <w:rFonts w:ascii="Times New Roman" w:hAnsi="Times New Roman" w:cs="Times New Roman"/>
          <w:b/>
          <w:sz w:val="20"/>
          <w:szCs w:val="20"/>
        </w:rPr>
        <w:tab/>
        <w:t xml:space="preserve">              Department of Computer Engineering</w:t>
      </w:r>
    </w:p>
    <w:p w14:paraId="5D5F74D4" w14:textId="698DD33F" w:rsidR="00D14A60" w:rsidRPr="00E27019" w:rsidRDefault="00CC0A1B" w:rsidP="00BC309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</w:t>
      </w:r>
      <w:r w:rsidR="006830EB">
        <w:rPr>
          <w:rFonts w:ascii="Times New Roman" w:eastAsia="Times New Roman" w:hAnsi="Times New Roman" w:cs="Times New Roman"/>
          <w:b/>
          <w:sz w:val="20"/>
          <w:szCs w:val="20"/>
        </w:rPr>
        <w:t>Mini Project (Semester V)</w:t>
      </w:r>
    </w:p>
    <w:p w14:paraId="3211CA20" w14:textId="0D2F683C" w:rsidR="00D14A60" w:rsidRPr="00E27019" w:rsidRDefault="00D14A60" w:rsidP="00BC30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3F0AF" w14:textId="09C3C818" w:rsidR="00D14A60" w:rsidRPr="00E27019" w:rsidRDefault="00D14A60" w:rsidP="00BC309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27019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ACADEMIC YEAR: 20</w:t>
      </w:r>
      <w:r w:rsidR="00CC0A1B">
        <w:rPr>
          <w:rFonts w:ascii="Times New Roman" w:eastAsia="Times New Roman" w:hAnsi="Times New Roman" w:cs="Times New Roman"/>
          <w:b/>
          <w:sz w:val="20"/>
          <w:szCs w:val="20"/>
        </w:rPr>
        <w:t>2</w:t>
      </w:r>
      <w:r w:rsidR="00207680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="00B66B0A">
        <w:rPr>
          <w:rFonts w:ascii="Times New Roman" w:eastAsia="Times New Roman" w:hAnsi="Times New Roman" w:cs="Times New Roman"/>
          <w:b/>
          <w:sz w:val="20"/>
          <w:szCs w:val="20"/>
        </w:rPr>
        <w:t>-2</w:t>
      </w:r>
      <w:r w:rsidR="00207680">
        <w:rPr>
          <w:rFonts w:ascii="Times New Roman" w:eastAsia="Times New Roman" w:hAnsi="Times New Roman" w:cs="Times New Roman"/>
          <w:b/>
          <w:sz w:val="20"/>
          <w:szCs w:val="20"/>
        </w:rPr>
        <w:t>7</w:t>
      </w:r>
    </w:p>
    <w:p w14:paraId="33B55938" w14:textId="31F505C8" w:rsidR="00D14A60" w:rsidRDefault="00961972" w:rsidP="00D14A60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D14A60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C17A1A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901D0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14A6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14A60" w:rsidRPr="00E27019">
        <w:rPr>
          <w:rFonts w:ascii="Times New Roman" w:hAnsi="Times New Roman" w:cs="Times New Roman"/>
          <w:b/>
          <w:sz w:val="20"/>
          <w:szCs w:val="20"/>
        </w:rPr>
        <w:t>Date:</w:t>
      </w:r>
      <w:r w:rsidR="00D14A6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B364FB">
        <w:rPr>
          <w:rFonts w:ascii="Times New Roman" w:hAnsi="Times New Roman" w:cs="Times New Roman"/>
          <w:b/>
          <w:sz w:val="20"/>
          <w:szCs w:val="20"/>
        </w:rPr>
        <w:t>0</w:t>
      </w:r>
      <w:bookmarkStart w:id="0" w:name="_GoBack"/>
      <w:bookmarkEnd w:id="0"/>
      <w:r w:rsidR="00FB3617">
        <w:rPr>
          <w:rFonts w:ascii="Times New Roman" w:hAnsi="Times New Roman" w:cs="Times New Roman"/>
          <w:b/>
          <w:sz w:val="20"/>
          <w:szCs w:val="20"/>
        </w:rPr>
        <w:t>6/05/2026</w:t>
      </w:r>
    </w:p>
    <w:p w14:paraId="19A0396D" w14:textId="77777777" w:rsidR="00BC3091" w:rsidRPr="00E27019" w:rsidRDefault="00BC3091" w:rsidP="00D14A60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</w:p>
    <w:p w14:paraId="7A11DB06" w14:textId="3EB52832" w:rsidR="00D14A60" w:rsidRPr="00E27019" w:rsidRDefault="00D14A60" w:rsidP="00D14A60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>Project</w:t>
      </w:r>
      <w:r>
        <w:rPr>
          <w:rFonts w:ascii="Times New Roman" w:hAnsi="Times New Roman" w:cs="Times New Roman"/>
          <w:b/>
          <w:sz w:val="20"/>
          <w:szCs w:val="20"/>
        </w:rPr>
        <w:t xml:space="preserve"> Title</w:t>
      </w:r>
      <w:r w:rsidRPr="00E27019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206EC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GraphMind: </w:t>
      </w:r>
      <w:r w:rsidR="00206EC7" w:rsidRPr="00206EC7">
        <w:rPr>
          <w:rFonts w:ascii="Times New Roman" w:eastAsia="Times New Roman" w:hAnsi="Times New Roman" w:cs="Times New Roman"/>
          <w:bCs/>
          <w:sz w:val="22"/>
          <w:szCs w:val="22"/>
        </w:rPr>
        <w:t>A Knowledge Notebook with Graph-Based Memory for Intelligent Document Question Answering</w:t>
      </w:r>
    </w:p>
    <w:p w14:paraId="1A0C5B76" w14:textId="77777777" w:rsidR="00961972" w:rsidRPr="00E27019" w:rsidRDefault="00D14A60" w:rsidP="00D14A60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______________________________________________________________________________________________</w:t>
      </w:r>
    </w:p>
    <w:p w14:paraId="671D6F18" w14:textId="77777777" w:rsidR="00961972" w:rsidRPr="00E27019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>A</w:t>
      </w:r>
      <w:r w:rsidR="009A0DDE">
        <w:rPr>
          <w:rFonts w:ascii="Times New Roman" w:hAnsi="Times New Roman" w:cs="Times New Roman"/>
          <w:b/>
          <w:sz w:val="20"/>
          <w:szCs w:val="20"/>
        </w:rPr>
        <w:t>bstract</w:t>
      </w:r>
      <w:r w:rsidRPr="00E27019">
        <w:rPr>
          <w:rFonts w:ascii="Times New Roman" w:hAnsi="Times New Roman" w:cs="Times New Roman"/>
          <w:b/>
          <w:sz w:val="20"/>
          <w:szCs w:val="20"/>
        </w:rPr>
        <w:t>:</w:t>
      </w:r>
    </w:p>
    <w:p w14:paraId="6090D043" w14:textId="77777777" w:rsidR="00206EC7" w:rsidRDefault="00961972" w:rsidP="00206EC7">
      <w:pPr>
        <w:pStyle w:val="ListParagraph"/>
        <w:widowControl/>
        <w:numPr>
          <w:ilvl w:val="0"/>
          <w:numId w:val="5"/>
        </w:numPr>
        <w:tabs>
          <w:tab w:val="clear" w:pos="709"/>
        </w:tabs>
        <w:suppressAutoHyphens w:val="0"/>
        <w:spacing w:before="60" w:after="60"/>
        <w:contextualSpacing w:val="0"/>
      </w:pPr>
      <w:r w:rsidRPr="00E270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06EC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Problem: </w:t>
      </w:r>
      <w:r w:rsidR="00206EC7">
        <w:rPr>
          <w:rFonts w:ascii="Times New Roman" w:eastAsia="Times New Roman" w:hAnsi="Times New Roman" w:cs="Times New Roman"/>
          <w:sz w:val="22"/>
          <w:szCs w:val="22"/>
        </w:rPr>
        <w:t>Professionals (lawyers, doctors, researchers) waste hours searching through PDFs, scanned reports, and documents. Tools like Google's NotebookLM use vector-based search, which finds similar text but fails at connecting information across documents (e.g., "How does finding in Report A contradict Report B?").</w:t>
      </w:r>
    </w:p>
    <w:p w14:paraId="2E92887C" w14:textId="77777777" w:rsidR="00206EC7" w:rsidRDefault="00206EC7" w:rsidP="00206EC7">
      <w:pPr>
        <w:pStyle w:val="ListParagraph"/>
        <w:widowControl/>
        <w:numPr>
          <w:ilvl w:val="0"/>
          <w:numId w:val="5"/>
        </w:numPr>
        <w:tabs>
          <w:tab w:val="clear" w:pos="709"/>
        </w:tabs>
        <w:suppressAutoHyphens w:val="0"/>
        <w:spacing w:before="60" w:after="60"/>
        <w:contextualSpacing w:val="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Gap: </w:t>
      </w:r>
      <w:r>
        <w:rPr>
          <w:rFonts w:ascii="Times New Roman" w:eastAsia="Times New Roman" w:hAnsi="Times New Roman" w:cs="Times New Roman"/>
          <w:sz w:val="22"/>
          <w:szCs w:val="22"/>
        </w:rPr>
        <w:t>Vector-based RAG (Retrieval-Augmented Generation) treats documents as isolated text chunks. It cannot perform multi-hop reasoning, understand relationships between entities, or summarize themes across large collections.</w:t>
      </w:r>
    </w:p>
    <w:p w14:paraId="468AD756" w14:textId="77777777" w:rsidR="00206EC7" w:rsidRDefault="00206EC7" w:rsidP="00206EC7">
      <w:pPr>
        <w:pStyle w:val="ListParagraph"/>
        <w:widowControl/>
        <w:numPr>
          <w:ilvl w:val="0"/>
          <w:numId w:val="5"/>
        </w:numPr>
        <w:tabs>
          <w:tab w:val="clear" w:pos="709"/>
        </w:tabs>
        <w:suppressAutoHyphens w:val="0"/>
        <w:spacing w:before="60" w:after="60"/>
        <w:contextualSpacing w:val="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Proposed Solution: </w:t>
      </w:r>
      <w:r>
        <w:rPr>
          <w:rFonts w:ascii="Times New Roman" w:eastAsia="Times New Roman" w:hAnsi="Times New Roman" w:cs="Times New Roman"/>
          <w:sz w:val="22"/>
          <w:szCs w:val="22"/>
        </w:rPr>
        <w:t>We build GraphMind — a document Q&amp;A system that uses a knowledge graph as its memory instead of a flat vector database. When documents are uploaded, the system extracts entities (people, concepts, dates) and their relationships, building a graph that grows with each document. For answering queries, an intelligent router decides whether to use semantic search (vector), relational search (graph traversal), or both.</w:t>
      </w:r>
    </w:p>
    <w:p w14:paraId="455134FA" w14:textId="77777777" w:rsidR="00206EC7" w:rsidRPr="00206EC7" w:rsidRDefault="00206EC7" w:rsidP="00206EC7">
      <w:pPr>
        <w:pStyle w:val="ListParagraph"/>
        <w:widowControl/>
        <w:numPr>
          <w:ilvl w:val="0"/>
          <w:numId w:val="5"/>
        </w:numPr>
        <w:tabs>
          <w:tab w:val="clear" w:pos="709"/>
        </w:tabs>
        <w:suppressAutoHyphens w:val="0"/>
        <w:spacing w:before="60" w:after="60"/>
        <w:contextualSpacing w:val="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Key Features:</w:t>
      </w:r>
    </w:p>
    <w:p w14:paraId="1812FF01" w14:textId="5AC1511A" w:rsidR="00206EC7" w:rsidRPr="00206EC7" w:rsidRDefault="00206EC7" w:rsidP="00206EC7">
      <w:pPr>
        <w:widowControl/>
        <w:tabs>
          <w:tab w:val="clear" w:pos="709"/>
        </w:tabs>
        <w:suppressAutoHyphens w:val="0"/>
        <w:spacing w:before="60" w:after="60"/>
        <w:ind w:left="720"/>
        <w:rPr>
          <w:rFonts w:cs="Mangal"/>
          <w:szCs w:val="21"/>
        </w:rPr>
      </w:pPr>
      <w:r w:rsidRPr="00206EC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206EC7">
        <w:rPr>
          <w:rFonts w:ascii="Times New Roman" w:eastAsia="Times New Roman" w:hAnsi="Times New Roman" w:cs="Times New Roman"/>
          <w:sz w:val="22"/>
          <w:szCs w:val="22"/>
        </w:rPr>
        <w:t>(1) Automatic knowledge graph construction from uploaded documents using LLMs.</w:t>
      </w:r>
    </w:p>
    <w:p w14:paraId="12651BED" w14:textId="20D59384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206EC7">
        <w:rPr>
          <w:rFonts w:ascii="Times New Roman" w:eastAsia="Times New Roman" w:hAnsi="Times New Roman" w:cs="Times New Roman"/>
          <w:sz w:val="22"/>
          <w:szCs w:val="22"/>
        </w:rPr>
        <w:t xml:space="preserve">(2) Hybrid retrieval — vector search for simple queries, graph traversal for multi-hop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               </w:t>
      </w:r>
      <w:r w:rsidRPr="00206EC7">
        <w:rPr>
          <w:rFonts w:ascii="Times New Roman" w:eastAsia="Times New Roman" w:hAnsi="Times New Roman" w:cs="Times New Roman"/>
          <w:sz w:val="22"/>
          <w:szCs w:val="22"/>
        </w:rPr>
        <w:t>queries.</w:t>
      </w:r>
    </w:p>
    <w:p w14:paraId="11359FC9" w14:textId="6C4C11A5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206EC7">
        <w:rPr>
          <w:rFonts w:ascii="Times New Roman" w:eastAsia="Times New Roman" w:hAnsi="Times New Roman" w:cs="Times New Roman"/>
          <w:sz w:val="22"/>
          <w:szCs w:val="22"/>
        </w:rPr>
        <w:t>(3) Multimodal support — handles text PDFs and scanned images.</w:t>
      </w:r>
    </w:p>
    <w:p w14:paraId="10098B81" w14:textId="3D4DDCA7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  <w:ind w:left="720"/>
        <w:rPr>
          <w:rFonts w:ascii="Times New Roman" w:eastAsia="Times New Roman" w:hAnsi="Times New Roman" w:cs="Times New Roman"/>
          <w:sz w:val="22"/>
          <w:szCs w:val="22"/>
        </w:rPr>
      </w:pPr>
      <w:r w:rsidRPr="00206EC7">
        <w:rPr>
          <w:rFonts w:ascii="Times New Roman" w:eastAsia="Times New Roman" w:hAnsi="Times New Roman" w:cs="Times New Roman"/>
          <w:sz w:val="22"/>
          <w:szCs w:val="22"/>
        </w:rPr>
        <w:t>(4) Source citations with every answer.</w:t>
      </w:r>
    </w:p>
    <w:p w14:paraId="5773D35C" w14:textId="6F16DA4B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  <w:ind w:left="720"/>
      </w:pPr>
      <w:r w:rsidRPr="00206EC7">
        <w:rPr>
          <w:rFonts w:ascii="Times New Roman" w:eastAsia="Times New Roman" w:hAnsi="Times New Roman" w:cs="Times New Roman"/>
          <w:sz w:val="22"/>
          <w:szCs w:val="22"/>
        </w:rPr>
        <w:t>(5) Runs locally — no data leaves the user's machine.</w:t>
      </w:r>
    </w:p>
    <w:p w14:paraId="11805774" w14:textId="6EDFB084" w:rsidR="00206EC7" w:rsidRPr="00206EC7" w:rsidRDefault="00206EC7" w:rsidP="00206EC7">
      <w:pPr>
        <w:pStyle w:val="ListParagraph"/>
        <w:widowControl/>
        <w:numPr>
          <w:ilvl w:val="0"/>
          <w:numId w:val="5"/>
        </w:numPr>
        <w:tabs>
          <w:tab w:val="clear" w:pos="709"/>
        </w:tabs>
        <w:suppressAutoHyphens w:val="0"/>
        <w:spacing w:before="60" w:after="60"/>
        <w:contextualSpacing w:val="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Expected Outcome: </w:t>
      </w:r>
      <w:r>
        <w:rPr>
          <w:rFonts w:ascii="Times New Roman" w:eastAsia="Times New Roman" w:hAnsi="Times New Roman" w:cs="Times New Roman"/>
          <w:sz w:val="22"/>
          <w:szCs w:val="22"/>
        </w:rPr>
        <w:t>A working web application where users upload documents, ask natural language questions, and receive accurate, cited answers. We benchmark against standard vector-RAG and target 25–40% improvement on multi-hop queries.</w:t>
      </w:r>
    </w:p>
    <w:p w14:paraId="1683A547" w14:textId="1111A023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6C392838" w14:textId="67C8CD73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1D7E9E34" w14:textId="1D87FA2C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04953631" w14:textId="6B4C9EDC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75774C70" w14:textId="7CBC61E4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620455BF" w14:textId="77777777" w:rsidR="00206EC7" w:rsidRDefault="00206EC7" w:rsidP="00206EC7">
      <w:pPr>
        <w:widowControl/>
        <w:tabs>
          <w:tab w:val="clear" w:pos="709"/>
        </w:tabs>
        <w:suppressAutoHyphens w:val="0"/>
        <w:spacing w:before="60" w:after="60"/>
      </w:pPr>
    </w:p>
    <w:p w14:paraId="617DD1E0" w14:textId="77777777" w:rsidR="00206EC7" w:rsidRDefault="00206EC7" w:rsidP="00206EC7">
      <w:pPr>
        <w:spacing w:after="80"/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References:</w:t>
      </w:r>
    </w:p>
    <w:p w14:paraId="32E965A1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Pan, S., Luo, L., et al. "Unifying Large Language Models and Knowledge Graphs: A Roadmap." IEEE Trans. on Knowledge and Data Engineering (TKDE), Vol. 36, No. 7, 2024.</w:t>
      </w:r>
    </w:p>
    <w:p w14:paraId="3EEC9081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Jia, N., et al. "Knowledge Graph Enhanced RAG for Failure Mode and Effects Analysis." IEEE Trans. on Knowledge and Data Engineering (TKDE), 2024.</w:t>
      </w:r>
    </w:p>
    <w:p w14:paraId="1470757D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Wu, J., et al. "Graph Neural Networks for Information Retrieval: A Survey." IEEE Trans. on Neural Networks and Learning Systems (TNNLS), 2023.</w:t>
      </w:r>
    </w:p>
    <w:p w14:paraId="395800F8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Zhao, W., et al. "A Comprehensive Survey on Document Understanding with Deep Learning." IEEE Trans. on Pattern Analysis and Machine Intelligence (TPAMI), 2023.</w:t>
      </w:r>
    </w:p>
    <w:p w14:paraId="002A0BA8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Gao, Y., et al. "A Survey on Retrieval-Augmented Generation for Large Language Models." IEEE Access, 2024.</w:t>
      </w:r>
    </w:p>
    <w:p w14:paraId="680DCC2C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Edge, D., Trinh, H., et al. "From Local to Global: A Graph RAG Approach to Query-Focused Summarization." Microsoft Research, arXiv:2404.16130, 2024.</w:t>
      </w:r>
    </w:p>
    <w:p w14:paraId="745EB143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Zhu, Y., et al. "A Survey on Multimodal Knowledge Graphs: Construction, Completion, and Applications." IEEE/CAA Journal of Automatica Sinica, Vol. 11, No. 2, 2024.</w:t>
      </w:r>
    </w:p>
    <w:p w14:paraId="6FC35A89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Li, J., et al. "Retrieval-Augmented Generation for AI-Generated Content: A Survey." IEEE Intl. Conf. on Big Data, 2024.</w:t>
      </w:r>
    </w:p>
    <w:p w14:paraId="34753C12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Chen, W., et al. "Entity Extraction and Knowledge Graph Construction from Unstructured Text Using LLMs." IEEE Access, 2024.</w:t>
      </w:r>
    </w:p>
    <w:p w14:paraId="108E5396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Zhang, R., et al. "Question Answering over Knowledge Graphs with LLMs: A Survey." IEEE DSAA Conference, 2024.</w:t>
      </w:r>
    </w:p>
    <w:p w14:paraId="3F295B30" w14:textId="77777777" w:rsidR="00206EC7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Fan, T., et al. "MiniRAG: Towards Extremely Simple Retrieval-Augmented Generation." IEEE/ACM Proceedings, arXiv:2501.06713, 2025.</w:t>
      </w:r>
    </w:p>
    <w:p w14:paraId="747AD4F3" w14:textId="309C1508" w:rsidR="00961972" w:rsidRPr="001D4604" w:rsidRDefault="00206EC7" w:rsidP="001D4604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1D4604">
        <w:rPr>
          <w:rFonts w:ascii="Times New Roman" w:eastAsia="Times New Roman" w:hAnsi="Times New Roman" w:cs="Times New Roman"/>
          <w:sz w:val="22"/>
          <w:szCs w:val="22"/>
        </w:rPr>
        <w:t>Kumar, S., et al. "Analyzing Embedding Models for Vector Databases." IEEE ICTBIG Conference, 2023.</w:t>
      </w:r>
    </w:p>
    <w:p w14:paraId="274857A1" w14:textId="77777777" w:rsidR="00961972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</w:p>
    <w:p w14:paraId="1D567DF4" w14:textId="6FF09C9A" w:rsidR="009C4757" w:rsidRDefault="009C4757" w:rsidP="009C4757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Whether Interdisciplinary (Yes/No): </w:t>
      </w:r>
      <w:r w:rsidR="00206EC7">
        <w:rPr>
          <w:rFonts w:ascii="Times New Roman" w:hAnsi="Times New Roman" w:cs="Times New Roman"/>
          <w:b/>
          <w:sz w:val="20"/>
          <w:szCs w:val="20"/>
        </w:rPr>
        <w:t>No</w:t>
      </w:r>
    </w:p>
    <w:p w14:paraId="1A2AB18A" w14:textId="19AB7C2D" w:rsidR="009C4757" w:rsidRPr="00E27019" w:rsidRDefault="009C4757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If Yes, Name and sign of the Expert Guide from </w:t>
      </w:r>
      <w:r w:rsidR="002E06A8">
        <w:rPr>
          <w:rFonts w:ascii="Times New Roman" w:hAnsi="Times New Roman" w:cs="Times New Roman"/>
          <w:b/>
          <w:sz w:val="20"/>
          <w:szCs w:val="20"/>
        </w:rPr>
        <w:t>another</w:t>
      </w:r>
      <w:r>
        <w:rPr>
          <w:rFonts w:ascii="Times New Roman" w:hAnsi="Times New Roman" w:cs="Times New Roman"/>
          <w:b/>
          <w:sz w:val="20"/>
          <w:szCs w:val="20"/>
        </w:rPr>
        <w:t xml:space="preserve"> Department: </w:t>
      </w:r>
      <w:r w:rsidR="00206EC7">
        <w:rPr>
          <w:rFonts w:ascii="Times New Roman" w:hAnsi="Times New Roman" w:cs="Times New Roman"/>
          <w:b/>
          <w:sz w:val="20"/>
          <w:szCs w:val="20"/>
        </w:rPr>
        <w:t>NA</w:t>
      </w:r>
    </w:p>
    <w:p w14:paraId="72E9C1F0" w14:textId="77777777" w:rsidR="00326514" w:rsidRDefault="00326514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</w:p>
    <w:p w14:paraId="0CC206FB" w14:textId="32E18282" w:rsidR="00961972" w:rsidRPr="00E27019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>Nam</w:t>
      </w:r>
      <w:r w:rsidR="009C4757">
        <w:rPr>
          <w:rFonts w:ascii="Times New Roman" w:hAnsi="Times New Roman" w:cs="Times New Roman"/>
          <w:b/>
          <w:sz w:val="20"/>
          <w:szCs w:val="20"/>
        </w:rPr>
        <w:t>e &amp; Signature:</w:t>
      </w:r>
      <w:r w:rsidR="009C4757">
        <w:rPr>
          <w:rFonts w:ascii="Times New Roman" w:hAnsi="Times New Roman" w:cs="Times New Roman"/>
          <w:b/>
          <w:sz w:val="20"/>
          <w:szCs w:val="20"/>
        </w:rPr>
        <w:tab/>
        <w:t>Name of member 1</w:t>
      </w:r>
      <w:r w:rsidR="00A64714">
        <w:rPr>
          <w:rFonts w:ascii="Times New Roman" w:hAnsi="Times New Roman" w:cs="Times New Roman"/>
          <w:b/>
          <w:sz w:val="20"/>
          <w:szCs w:val="20"/>
        </w:rPr>
        <w:t>:</w:t>
      </w:r>
      <w:r w:rsidR="001D4604">
        <w:rPr>
          <w:rFonts w:ascii="Times New Roman" w:hAnsi="Times New Roman" w:cs="Times New Roman"/>
          <w:b/>
          <w:sz w:val="20"/>
          <w:szCs w:val="20"/>
        </w:rPr>
        <w:t xml:space="preserve"> Bhumika A. Tarmale</w:t>
      </w:r>
      <w:r w:rsidR="00FB361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604">
        <w:rPr>
          <w:rFonts w:ascii="Times New Roman" w:hAnsi="Times New Roman" w:cs="Times New Roman"/>
          <w:b/>
          <w:sz w:val="20"/>
          <w:szCs w:val="20"/>
        </w:rPr>
        <w:t xml:space="preserve"> 2024300259</w:t>
      </w:r>
    </w:p>
    <w:p w14:paraId="0A928927" w14:textId="01CD9A03" w:rsidR="00961972" w:rsidRPr="00E27019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  <w:t>Name of member 2</w:t>
      </w:r>
      <w:r w:rsidR="00A64714">
        <w:rPr>
          <w:rFonts w:ascii="Times New Roman" w:hAnsi="Times New Roman" w:cs="Times New Roman"/>
          <w:b/>
          <w:sz w:val="20"/>
          <w:szCs w:val="20"/>
        </w:rPr>
        <w:t>:</w:t>
      </w:r>
      <w:r w:rsidR="001D460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604" w:rsidRPr="00FB3617">
        <w:rPr>
          <w:rFonts w:ascii="Times New Roman" w:hAnsi="Times New Roman" w:cs="Times New Roman"/>
          <w:sz w:val="20"/>
          <w:szCs w:val="20"/>
        </w:rPr>
        <w:t>Sahil A. Valvi</w:t>
      </w:r>
      <w:r w:rsidR="00FB361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FB3617">
        <w:rPr>
          <w:rFonts w:ascii="Times New Roman" w:hAnsi="Times New Roman" w:cs="Times New Roman"/>
          <w:sz w:val="20"/>
          <w:szCs w:val="20"/>
        </w:rPr>
        <w:t>2024300246</w:t>
      </w:r>
      <w:r w:rsidR="00FB361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A458F6" w14:textId="41DBFB12" w:rsidR="00961972" w:rsidRPr="00E27019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</w:r>
      <w:r w:rsidRPr="00E27019">
        <w:rPr>
          <w:rFonts w:ascii="Times New Roman" w:hAnsi="Times New Roman" w:cs="Times New Roman"/>
          <w:b/>
          <w:sz w:val="20"/>
          <w:szCs w:val="20"/>
        </w:rPr>
        <w:tab/>
        <w:t>Name of member 3</w:t>
      </w:r>
      <w:r w:rsidR="00A64714">
        <w:rPr>
          <w:rFonts w:ascii="Times New Roman" w:hAnsi="Times New Roman" w:cs="Times New Roman"/>
          <w:b/>
          <w:sz w:val="20"/>
          <w:szCs w:val="20"/>
        </w:rPr>
        <w:t>:</w:t>
      </w:r>
      <w:r w:rsidR="001D460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604" w:rsidRPr="00FB3617">
        <w:rPr>
          <w:rFonts w:ascii="Times New Roman" w:hAnsi="Times New Roman" w:cs="Times New Roman"/>
          <w:sz w:val="20"/>
          <w:szCs w:val="20"/>
        </w:rPr>
        <w:t>Pranav B. Solunke</w:t>
      </w:r>
      <w:r w:rsidR="00FB3617">
        <w:rPr>
          <w:rFonts w:ascii="Times New Roman" w:hAnsi="Times New Roman" w:cs="Times New Roman"/>
          <w:sz w:val="20"/>
          <w:szCs w:val="20"/>
        </w:rPr>
        <w:t xml:space="preserve"> 2024300246</w:t>
      </w:r>
    </w:p>
    <w:p w14:paraId="65F5AD42" w14:textId="77777777" w:rsidR="0043396E" w:rsidRDefault="0043396E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</w:p>
    <w:p w14:paraId="54797D54" w14:textId="2604F59A" w:rsidR="00961972" w:rsidRDefault="00961972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  <w:r w:rsidRPr="00E27019">
        <w:rPr>
          <w:rFonts w:ascii="Times New Roman" w:hAnsi="Times New Roman" w:cs="Times New Roman"/>
          <w:b/>
          <w:sz w:val="20"/>
          <w:szCs w:val="20"/>
        </w:rPr>
        <w:t xml:space="preserve">Name and Signature of </w:t>
      </w:r>
      <w:r>
        <w:rPr>
          <w:rFonts w:ascii="Times New Roman" w:hAnsi="Times New Roman" w:cs="Times New Roman"/>
          <w:b/>
          <w:sz w:val="20"/>
          <w:szCs w:val="20"/>
        </w:rPr>
        <w:t>Co-</w:t>
      </w:r>
      <w:r w:rsidRPr="00E27019">
        <w:rPr>
          <w:rFonts w:ascii="Times New Roman" w:hAnsi="Times New Roman" w:cs="Times New Roman"/>
          <w:b/>
          <w:sz w:val="20"/>
          <w:szCs w:val="20"/>
        </w:rPr>
        <w:t>Guide</w:t>
      </w:r>
      <w:r w:rsidR="009C4757">
        <w:rPr>
          <w:rFonts w:ascii="Times New Roman" w:hAnsi="Times New Roman" w:cs="Times New Roman"/>
          <w:b/>
          <w:sz w:val="20"/>
          <w:szCs w:val="20"/>
        </w:rPr>
        <w:t xml:space="preserve"> (if any)</w:t>
      </w:r>
      <w:r w:rsidRPr="00E27019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FB3617">
        <w:rPr>
          <w:rFonts w:ascii="Times New Roman" w:hAnsi="Times New Roman" w:cs="Times New Roman"/>
          <w:b/>
          <w:sz w:val="20"/>
          <w:szCs w:val="20"/>
        </w:rPr>
        <w:t>NA</w:t>
      </w:r>
    </w:p>
    <w:p w14:paraId="4FE1429E" w14:textId="77777777" w:rsidR="008E46E5" w:rsidRDefault="008E46E5" w:rsidP="00961972">
      <w:pPr>
        <w:tabs>
          <w:tab w:val="left" w:pos="1170"/>
        </w:tabs>
        <w:rPr>
          <w:rFonts w:ascii="Times New Roman" w:hAnsi="Times New Roman" w:cs="Times New Roman"/>
          <w:b/>
          <w:sz w:val="20"/>
          <w:szCs w:val="20"/>
        </w:rPr>
      </w:pPr>
    </w:p>
    <w:p w14:paraId="53C9EA5D" w14:textId="19C0A1B9" w:rsidR="00BB01B3" w:rsidRPr="00961972" w:rsidRDefault="003E13C2" w:rsidP="00961972">
      <w:pPr>
        <w:tabs>
          <w:tab w:val="left" w:pos="1170"/>
        </w:tabs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61972" w:rsidRPr="00E27019">
        <w:rPr>
          <w:rFonts w:ascii="Times New Roman" w:hAnsi="Times New Roman" w:cs="Times New Roman"/>
          <w:b/>
          <w:sz w:val="20"/>
          <w:szCs w:val="20"/>
        </w:rPr>
        <w:t>Name and Signature of Guide</w:t>
      </w:r>
      <w:r w:rsidR="00370ACF">
        <w:rPr>
          <w:rFonts w:ascii="Times New Roman" w:hAnsi="Times New Roman" w:cs="Times New Roman"/>
          <w:b/>
          <w:sz w:val="20"/>
          <w:szCs w:val="20"/>
        </w:rPr>
        <w:t>:</w:t>
      </w:r>
      <w:r w:rsidR="00FB3617">
        <w:rPr>
          <w:rFonts w:ascii="Times New Roman" w:hAnsi="Times New Roman" w:cs="Times New Roman"/>
          <w:b/>
          <w:sz w:val="20"/>
          <w:szCs w:val="20"/>
        </w:rPr>
        <w:t xml:space="preserve">  Prof. Yogita Patil </w:t>
      </w:r>
      <w:r w:rsidR="00961972" w:rsidRPr="00E27019">
        <w:rPr>
          <w:rFonts w:ascii="Times New Roman" w:hAnsi="Times New Roman" w:cs="Times New Roman"/>
          <w:b/>
          <w:sz w:val="20"/>
          <w:szCs w:val="20"/>
        </w:rPr>
        <w:tab/>
      </w:r>
      <w:r w:rsidR="00961972" w:rsidRPr="00E27019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</w:p>
    <w:sectPr w:rsidR="00BB01B3" w:rsidRPr="00961972">
      <w:pgSz w:w="11906" w:h="16838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5BB5C" w14:textId="77777777" w:rsidR="00B76BE5" w:rsidRDefault="00B76BE5" w:rsidP="005F76CB">
      <w:pPr>
        <w:spacing w:after="0" w:line="240" w:lineRule="auto"/>
      </w:pPr>
      <w:r>
        <w:separator/>
      </w:r>
    </w:p>
  </w:endnote>
  <w:endnote w:type="continuationSeparator" w:id="0">
    <w:p w14:paraId="002F1BDF" w14:textId="77777777" w:rsidR="00B76BE5" w:rsidRDefault="00B76BE5" w:rsidP="005F7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Droid Sans Fallback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Liberation Sans">
    <w:altName w:val="Arial"/>
    <w:charset w:val="01"/>
    <w:family w:val="swiss"/>
    <w:pitch w:val="variable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06EF2" w14:textId="77777777" w:rsidR="00B76BE5" w:rsidRDefault="00B76BE5" w:rsidP="005F76CB">
      <w:pPr>
        <w:spacing w:after="0" w:line="240" w:lineRule="auto"/>
      </w:pPr>
      <w:r>
        <w:separator/>
      </w:r>
    </w:p>
  </w:footnote>
  <w:footnote w:type="continuationSeparator" w:id="0">
    <w:p w14:paraId="7FCF8C24" w14:textId="77777777" w:rsidR="00B76BE5" w:rsidRDefault="00B76BE5" w:rsidP="005F7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912B2"/>
    <w:multiLevelType w:val="hybridMultilevel"/>
    <w:tmpl w:val="CD140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2D7C"/>
    <w:multiLevelType w:val="hybridMultilevel"/>
    <w:tmpl w:val="B706E24E"/>
    <w:lvl w:ilvl="0" w:tplc="E5FEFE74">
      <w:start w:val="1"/>
      <w:numFmt w:val="decimal"/>
      <w:lvlText w:val="%1."/>
      <w:lvlJc w:val="left"/>
      <w:pPr>
        <w:ind w:left="540" w:hanging="380"/>
      </w:pPr>
    </w:lvl>
    <w:lvl w:ilvl="1" w:tplc="3272967A">
      <w:numFmt w:val="decimal"/>
      <w:lvlText w:val=""/>
      <w:lvlJc w:val="left"/>
    </w:lvl>
    <w:lvl w:ilvl="2" w:tplc="505A22BC">
      <w:numFmt w:val="decimal"/>
      <w:lvlText w:val=""/>
      <w:lvlJc w:val="left"/>
    </w:lvl>
    <w:lvl w:ilvl="3" w:tplc="CCA8E0E8">
      <w:numFmt w:val="decimal"/>
      <w:lvlText w:val=""/>
      <w:lvlJc w:val="left"/>
    </w:lvl>
    <w:lvl w:ilvl="4" w:tplc="CCD80D22">
      <w:numFmt w:val="decimal"/>
      <w:lvlText w:val=""/>
      <w:lvlJc w:val="left"/>
    </w:lvl>
    <w:lvl w:ilvl="5" w:tplc="356498C8">
      <w:numFmt w:val="decimal"/>
      <w:lvlText w:val=""/>
      <w:lvlJc w:val="left"/>
    </w:lvl>
    <w:lvl w:ilvl="6" w:tplc="B6EE5116">
      <w:numFmt w:val="decimal"/>
      <w:lvlText w:val=""/>
      <w:lvlJc w:val="left"/>
    </w:lvl>
    <w:lvl w:ilvl="7" w:tplc="12F6A67A">
      <w:numFmt w:val="decimal"/>
      <w:lvlText w:val=""/>
      <w:lvlJc w:val="left"/>
    </w:lvl>
    <w:lvl w:ilvl="8" w:tplc="186C49E0">
      <w:numFmt w:val="decimal"/>
      <w:lvlText w:val=""/>
      <w:lvlJc w:val="left"/>
    </w:lvl>
  </w:abstractNum>
  <w:abstractNum w:abstractNumId="2" w15:restartNumberingAfterBreak="0">
    <w:nsid w:val="30B13003"/>
    <w:multiLevelType w:val="hybridMultilevel"/>
    <w:tmpl w:val="6E2861B4"/>
    <w:lvl w:ilvl="0" w:tplc="6A965D9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51FE3D52"/>
    <w:multiLevelType w:val="multilevel"/>
    <w:tmpl w:val="61EABE1E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4CE33DB"/>
    <w:multiLevelType w:val="hybridMultilevel"/>
    <w:tmpl w:val="15026986"/>
    <w:lvl w:ilvl="0" w:tplc="23F010A0">
      <w:start w:val="1"/>
      <w:numFmt w:val="bullet"/>
      <w:lvlText w:val="•"/>
      <w:lvlJc w:val="left"/>
      <w:pPr>
        <w:ind w:left="500" w:hanging="360"/>
      </w:pPr>
    </w:lvl>
    <w:lvl w:ilvl="1" w:tplc="26643880">
      <w:numFmt w:val="decimal"/>
      <w:lvlText w:val=""/>
      <w:lvlJc w:val="left"/>
    </w:lvl>
    <w:lvl w:ilvl="2" w:tplc="E22405BA">
      <w:numFmt w:val="decimal"/>
      <w:lvlText w:val=""/>
      <w:lvlJc w:val="left"/>
    </w:lvl>
    <w:lvl w:ilvl="3" w:tplc="219E1BFC">
      <w:numFmt w:val="decimal"/>
      <w:lvlText w:val=""/>
      <w:lvlJc w:val="left"/>
    </w:lvl>
    <w:lvl w:ilvl="4" w:tplc="F9BE96CE">
      <w:numFmt w:val="decimal"/>
      <w:lvlText w:val=""/>
      <w:lvlJc w:val="left"/>
    </w:lvl>
    <w:lvl w:ilvl="5" w:tplc="F3186780">
      <w:numFmt w:val="decimal"/>
      <w:lvlText w:val=""/>
      <w:lvlJc w:val="left"/>
    </w:lvl>
    <w:lvl w:ilvl="6" w:tplc="2D94FD8E">
      <w:numFmt w:val="decimal"/>
      <w:lvlText w:val=""/>
      <w:lvlJc w:val="left"/>
    </w:lvl>
    <w:lvl w:ilvl="7" w:tplc="E606277C">
      <w:numFmt w:val="decimal"/>
      <w:lvlText w:val=""/>
      <w:lvlJc w:val="left"/>
    </w:lvl>
    <w:lvl w:ilvl="8" w:tplc="469E8B30">
      <w:numFmt w:val="decimal"/>
      <w:lvlText w:val=""/>
      <w:lvlJc w:val="left"/>
    </w:lvl>
  </w:abstractNum>
  <w:abstractNum w:abstractNumId="5" w15:restartNumberingAfterBreak="0">
    <w:nsid w:val="55FD1D2E"/>
    <w:multiLevelType w:val="hybridMultilevel"/>
    <w:tmpl w:val="4080E896"/>
    <w:lvl w:ilvl="0" w:tplc="E5FEFE74">
      <w:start w:val="1"/>
      <w:numFmt w:val="decimal"/>
      <w:lvlText w:val="%1."/>
      <w:lvlJc w:val="left"/>
      <w:pPr>
        <w:ind w:left="700" w:hanging="380"/>
      </w:pPr>
    </w:lvl>
    <w:lvl w:ilvl="1" w:tplc="40090019" w:tentative="1">
      <w:start w:val="1"/>
      <w:numFmt w:val="lowerLetter"/>
      <w:lvlText w:val="%2."/>
      <w:lvlJc w:val="left"/>
      <w:pPr>
        <w:ind w:left="1600" w:hanging="360"/>
      </w:pPr>
    </w:lvl>
    <w:lvl w:ilvl="2" w:tplc="4009001B" w:tentative="1">
      <w:start w:val="1"/>
      <w:numFmt w:val="lowerRoman"/>
      <w:lvlText w:val="%3."/>
      <w:lvlJc w:val="right"/>
      <w:pPr>
        <w:ind w:left="2320" w:hanging="180"/>
      </w:pPr>
    </w:lvl>
    <w:lvl w:ilvl="3" w:tplc="4009000F" w:tentative="1">
      <w:start w:val="1"/>
      <w:numFmt w:val="decimal"/>
      <w:lvlText w:val="%4."/>
      <w:lvlJc w:val="left"/>
      <w:pPr>
        <w:ind w:left="3040" w:hanging="360"/>
      </w:pPr>
    </w:lvl>
    <w:lvl w:ilvl="4" w:tplc="40090019" w:tentative="1">
      <w:start w:val="1"/>
      <w:numFmt w:val="lowerLetter"/>
      <w:lvlText w:val="%5."/>
      <w:lvlJc w:val="left"/>
      <w:pPr>
        <w:ind w:left="3760" w:hanging="360"/>
      </w:pPr>
    </w:lvl>
    <w:lvl w:ilvl="5" w:tplc="4009001B" w:tentative="1">
      <w:start w:val="1"/>
      <w:numFmt w:val="lowerRoman"/>
      <w:lvlText w:val="%6."/>
      <w:lvlJc w:val="right"/>
      <w:pPr>
        <w:ind w:left="4480" w:hanging="180"/>
      </w:pPr>
    </w:lvl>
    <w:lvl w:ilvl="6" w:tplc="4009000F" w:tentative="1">
      <w:start w:val="1"/>
      <w:numFmt w:val="decimal"/>
      <w:lvlText w:val="%7."/>
      <w:lvlJc w:val="left"/>
      <w:pPr>
        <w:ind w:left="5200" w:hanging="360"/>
      </w:pPr>
    </w:lvl>
    <w:lvl w:ilvl="7" w:tplc="40090019" w:tentative="1">
      <w:start w:val="1"/>
      <w:numFmt w:val="lowerLetter"/>
      <w:lvlText w:val="%8."/>
      <w:lvlJc w:val="left"/>
      <w:pPr>
        <w:ind w:left="5920" w:hanging="360"/>
      </w:pPr>
    </w:lvl>
    <w:lvl w:ilvl="8" w:tplc="40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6" w15:restartNumberingAfterBreak="0">
    <w:nsid w:val="6FD21CC7"/>
    <w:multiLevelType w:val="hybridMultilevel"/>
    <w:tmpl w:val="CD140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4"/>
  </w:num>
  <w:num w:numId="7">
    <w:abstractNumId w:val="1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CFC"/>
    <w:rsid w:val="000242D8"/>
    <w:rsid w:val="00040824"/>
    <w:rsid w:val="000A52D5"/>
    <w:rsid w:val="00123100"/>
    <w:rsid w:val="00127D49"/>
    <w:rsid w:val="00165A5E"/>
    <w:rsid w:val="00194DBC"/>
    <w:rsid w:val="001C35A7"/>
    <w:rsid w:val="001C77CF"/>
    <w:rsid w:val="001D4604"/>
    <w:rsid w:val="00202B25"/>
    <w:rsid w:val="00206EC7"/>
    <w:rsid w:val="00207680"/>
    <w:rsid w:val="00244297"/>
    <w:rsid w:val="00255D4F"/>
    <w:rsid w:val="002606E0"/>
    <w:rsid w:val="002833FB"/>
    <w:rsid w:val="00286BBB"/>
    <w:rsid w:val="00291BC9"/>
    <w:rsid w:val="002E06A8"/>
    <w:rsid w:val="00326514"/>
    <w:rsid w:val="00370ACF"/>
    <w:rsid w:val="003B5A4A"/>
    <w:rsid w:val="003C6BBF"/>
    <w:rsid w:val="003E13C2"/>
    <w:rsid w:val="003E1857"/>
    <w:rsid w:val="003F7216"/>
    <w:rsid w:val="00417978"/>
    <w:rsid w:val="00431DC2"/>
    <w:rsid w:val="0043396E"/>
    <w:rsid w:val="004350D1"/>
    <w:rsid w:val="00467208"/>
    <w:rsid w:val="00476597"/>
    <w:rsid w:val="00476F0C"/>
    <w:rsid w:val="00486F13"/>
    <w:rsid w:val="004B058C"/>
    <w:rsid w:val="004F2E1C"/>
    <w:rsid w:val="004F5748"/>
    <w:rsid w:val="00501C51"/>
    <w:rsid w:val="00501D85"/>
    <w:rsid w:val="00504E5D"/>
    <w:rsid w:val="005454DE"/>
    <w:rsid w:val="00554D3A"/>
    <w:rsid w:val="005A6D07"/>
    <w:rsid w:val="005B5190"/>
    <w:rsid w:val="005F76CB"/>
    <w:rsid w:val="00620A47"/>
    <w:rsid w:val="00643806"/>
    <w:rsid w:val="006770A2"/>
    <w:rsid w:val="006830EB"/>
    <w:rsid w:val="006832DD"/>
    <w:rsid w:val="006977FA"/>
    <w:rsid w:val="006B5D3C"/>
    <w:rsid w:val="006D4416"/>
    <w:rsid w:val="006E5473"/>
    <w:rsid w:val="007068B0"/>
    <w:rsid w:val="00730452"/>
    <w:rsid w:val="0073595D"/>
    <w:rsid w:val="007806A1"/>
    <w:rsid w:val="007A74C6"/>
    <w:rsid w:val="007C0A9A"/>
    <w:rsid w:val="00807FBB"/>
    <w:rsid w:val="00830450"/>
    <w:rsid w:val="008B73FE"/>
    <w:rsid w:val="008E46E5"/>
    <w:rsid w:val="008E70A4"/>
    <w:rsid w:val="00901D00"/>
    <w:rsid w:val="009437B5"/>
    <w:rsid w:val="00961972"/>
    <w:rsid w:val="0098228B"/>
    <w:rsid w:val="009A08BB"/>
    <w:rsid w:val="009A0DDE"/>
    <w:rsid w:val="009B518D"/>
    <w:rsid w:val="009C4757"/>
    <w:rsid w:val="00A01C9B"/>
    <w:rsid w:val="00A2304F"/>
    <w:rsid w:val="00A31C2F"/>
    <w:rsid w:val="00A33AA9"/>
    <w:rsid w:val="00A64714"/>
    <w:rsid w:val="00AA6CFC"/>
    <w:rsid w:val="00AB4DCD"/>
    <w:rsid w:val="00AE38EC"/>
    <w:rsid w:val="00B364FB"/>
    <w:rsid w:val="00B37F27"/>
    <w:rsid w:val="00B43D49"/>
    <w:rsid w:val="00B466A0"/>
    <w:rsid w:val="00B66B0A"/>
    <w:rsid w:val="00B67642"/>
    <w:rsid w:val="00B76BE5"/>
    <w:rsid w:val="00BA262E"/>
    <w:rsid w:val="00BA7382"/>
    <w:rsid w:val="00BB01B3"/>
    <w:rsid w:val="00BB53AB"/>
    <w:rsid w:val="00BC3091"/>
    <w:rsid w:val="00C06669"/>
    <w:rsid w:val="00C17A1A"/>
    <w:rsid w:val="00C46C26"/>
    <w:rsid w:val="00C50608"/>
    <w:rsid w:val="00C672C8"/>
    <w:rsid w:val="00C83AFC"/>
    <w:rsid w:val="00CB48F2"/>
    <w:rsid w:val="00CC0A1B"/>
    <w:rsid w:val="00CC4FF1"/>
    <w:rsid w:val="00D0152A"/>
    <w:rsid w:val="00D03098"/>
    <w:rsid w:val="00D07D6C"/>
    <w:rsid w:val="00D14A60"/>
    <w:rsid w:val="00D346F1"/>
    <w:rsid w:val="00D4704B"/>
    <w:rsid w:val="00D5178C"/>
    <w:rsid w:val="00D665F9"/>
    <w:rsid w:val="00D77EC3"/>
    <w:rsid w:val="00D9667F"/>
    <w:rsid w:val="00DA318E"/>
    <w:rsid w:val="00DC70AA"/>
    <w:rsid w:val="00DC721A"/>
    <w:rsid w:val="00DE0200"/>
    <w:rsid w:val="00DF5A4C"/>
    <w:rsid w:val="00E115FE"/>
    <w:rsid w:val="00E25F9F"/>
    <w:rsid w:val="00E74608"/>
    <w:rsid w:val="00E9300A"/>
    <w:rsid w:val="00EB4CB7"/>
    <w:rsid w:val="00EC2D0E"/>
    <w:rsid w:val="00EF74EE"/>
    <w:rsid w:val="00F14AB7"/>
    <w:rsid w:val="00F1613D"/>
    <w:rsid w:val="00F32016"/>
    <w:rsid w:val="00F67A32"/>
    <w:rsid w:val="00F9127B"/>
    <w:rsid w:val="00FA2D42"/>
    <w:rsid w:val="00FA7050"/>
    <w:rsid w:val="00FB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7884"/>
  <w15:docId w15:val="{4688C05F-83FE-418C-BFE3-326F83F5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tabs>
        <w:tab w:val="left" w:pos="709"/>
      </w:tabs>
      <w:suppressAutoHyphens/>
    </w:pPr>
    <w:rPr>
      <w:rFonts w:ascii="Liberation Serif" w:eastAsia="Droid Sans Fallback" w:hAnsi="Liberation Serif" w:cs="Lohit Hindi"/>
      <w:color w:val="00000A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pPr>
      <w:numPr>
        <w:numId w:val="1"/>
      </w:numPr>
      <w:outlineLvl w:val="0"/>
    </w:pPr>
    <w:rPr>
      <w:rFonts w:ascii="Liberation Serif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table" w:styleId="TableGrid">
    <w:name w:val="Table Grid"/>
    <w:basedOn w:val="TableNormal"/>
    <w:uiPriority w:val="59"/>
    <w:rsid w:val="00BB5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BB53AB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rsid w:val="00B37F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76CB"/>
    <w:pPr>
      <w:tabs>
        <w:tab w:val="clear" w:pos="709"/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F76CB"/>
    <w:rPr>
      <w:rFonts w:ascii="Liberation Serif" w:eastAsia="Droid Sans Fallback" w:hAnsi="Liberation Serif" w:cs="Mangal"/>
      <w:color w:val="00000A"/>
      <w:sz w:val="24"/>
      <w:szCs w:val="21"/>
      <w:lang w:val="en-IN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5F76CB"/>
    <w:pPr>
      <w:tabs>
        <w:tab w:val="clear" w:pos="709"/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F76CB"/>
    <w:rPr>
      <w:rFonts w:ascii="Liberation Serif" w:eastAsia="Droid Sans Fallback" w:hAnsi="Liberation Serif" w:cs="Mangal"/>
      <w:color w:val="00000A"/>
      <w:sz w:val="24"/>
      <w:szCs w:val="21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3B492-4B29-454B-8CB3-8CA3480F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Organization Name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</dc:creator>
  <cp:lastModifiedBy>Admin</cp:lastModifiedBy>
  <cp:revision>38</cp:revision>
  <cp:lastPrinted>2026-05-06T08:02:00Z</cp:lastPrinted>
  <dcterms:created xsi:type="dcterms:W3CDTF">2019-04-01T11:19:00Z</dcterms:created>
  <dcterms:modified xsi:type="dcterms:W3CDTF">2026-05-06T08:03:00Z</dcterms:modified>
</cp:coreProperties>
</file>