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91" w:rsidRPr="00B92E91" w:rsidRDefault="00B92E91" w:rsidP="00B92E91">
      <w:pPr>
        <w:ind w:firstLine="709"/>
        <w:jc w:val="center"/>
        <w:rPr>
          <w:b/>
        </w:rPr>
      </w:pPr>
      <w:r w:rsidRPr="00B92E91">
        <w:rPr>
          <w:b/>
        </w:rPr>
        <w:t>Az iskolai dolgozatok szabályai</w:t>
      </w:r>
    </w:p>
    <w:p w:rsidR="00B92E91" w:rsidRDefault="00B92E91" w:rsidP="00B92E91">
      <w:pPr>
        <w:spacing w:line="360" w:lineRule="auto"/>
        <w:ind w:firstLine="709"/>
        <w:jc w:val="both"/>
      </w:pPr>
    </w:p>
    <w:p w:rsidR="00B92E91" w:rsidRPr="00B24B13" w:rsidRDefault="00B92E91" w:rsidP="00B92E9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24B13">
        <w:rPr>
          <w:b/>
        </w:rPr>
        <w:t>Az iskolai írásbeli beszámoltatások formái, rendje, korlátai, a tanulók tudásának érték</w:t>
      </w:r>
      <w:r w:rsidRPr="00B24B13">
        <w:rPr>
          <w:b/>
        </w:rPr>
        <w:t>e</w:t>
      </w:r>
      <w:r w:rsidRPr="00B24B13">
        <w:rPr>
          <w:b/>
        </w:rPr>
        <w:t>lésében betöltött szerepe, súlya</w:t>
      </w:r>
    </w:p>
    <w:p w:rsidR="00B92E91" w:rsidRPr="00B24B13" w:rsidRDefault="00B92E91" w:rsidP="00B92E91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b/>
        </w:rPr>
      </w:pPr>
      <w:r w:rsidRPr="00B24B13">
        <w:rPr>
          <w:b/>
        </w:rPr>
        <w:t>Alapelvek</w:t>
      </w:r>
    </w:p>
    <w:p w:rsidR="00B92E91" w:rsidRPr="00B24B13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>Szakértői vélemény alapján a beszámoltatásnak mindig a gyerek számára kedvezőbb változatát alkalmazzuk.</w:t>
      </w:r>
    </w:p>
    <w:p w:rsidR="00B92E91" w:rsidRPr="00B24B13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 xml:space="preserve">Az egyenletes terhelés érdekében a dolgozatok/felmérők időpontját összehangoljuk. </w:t>
      </w:r>
    </w:p>
    <w:p w:rsidR="00B92E91" w:rsidRPr="00B24B13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>A megírás időpontját legalább egy héttel előre közöljük.</w:t>
      </w:r>
    </w:p>
    <w:p w:rsidR="00B92E91" w:rsidRPr="00B24B13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 xml:space="preserve">A beszámoltatások előtt tájékoztatást kap a gyerek az értékelés </w:t>
      </w:r>
      <w:proofErr w:type="gramStart"/>
      <w:r w:rsidRPr="00B24B13">
        <w:t>kritériumairól</w:t>
      </w:r>
      <w:proofErr w:type="gramEnd"/>
      <w:r w:rsidRPr="00B24B13">
        <w:t>, sze</w:t>
      </w:r>
      <w:r w:rsidRPr="00B24B13">
        <w:t>m</w:t>
      </w:r>
      <w:r w:rsidRPr="00B24B13">
        <w:t>pontjairól.</w:t>
      </w:r>
    </w:p>
    <w:p w:rsidR="00B92E91" w:rsidRPr="00B24B13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>A tanulót tájékoztatjuk arról, hogy miben tévedett, hogyan tudná pótolni hiányzó i</w:t>
      </w:r>
      <w:r w:rsidRPr="00B24B13">
        <w:t>s</w:t>
      </w:r>
      <w:r w:rsidRPr="00B24B13">
        <w:t>mereteit, készségeit. Ehhez segítséget kaphat tőlünk.</w:t>
      </w:r>
    </w:p>
    <w:p w:rsidR="00B92E91" w:rsidRDefault="00B92E91" w:rsidP="00B9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24B13">
        <w:t>Lehetőséget adunk a javításra.</w:t>
      </w:r>
    </w:p>
    <w:p w:rsidR="00B92E91" w:rsidRPr="00B92E91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A tanulónak joga van a pontos tájékoztatásra</w:t>
      </w:r>
      <w:r w:rsidRPr="00B92E91">
        <w:rPr>
          <w:color w:val="000080"/>
        </w:rPr>
        <w:t>.</w:t>
      </w:r>
    </w:p>
    <w:p w:rsidR="00B92E91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r w:rsidRPr="00B92E91">
        <w:rPr>
          <w:b/>
          <w:color w:val="000080"/>
        </w:rPr>
        <w:t xml:space="preserve"> </w:t>
      </w:r>
      <w:r>
        <w:t>Egy tanítási napon két témazáró dolgozatnál többet nem lehet íratni. (Az írásbeli felelet nem számít dolgozatnak.)</w:t>
      </w:r>
    </w:p>
    <w:p w:rsidR="00B92E91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 A dolgozat írásának idejéről a tanulót tájékoztatni kell. </w:t>
      </w:r>
    </w:p>
    <w:p w:rsidR="00B92E91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bookmarkStart w:id="0" w:name="_GoBack"/>
      <w:bookmarkEnd w:id="0"/>
      <w:r>
        <w:t xml:space="preserve">A hiányzás miatt elmaradt dolgozatot a tanárnak joga van utólag megírattatni. </w:t>
      </w:r>
    </w:p>
    <w:p w:rsidR="00B92E91" w:rsidRPr="00EF383D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r w:rsidRPr="00EF383D">
        <w:t xml:space="preserve">Amennyiben a </w:t>
      </w:r>
      <w:proofErr w:type="gramStart"/>
      <w:r w:rsidRPr="00EF383D">
        <w:t>tanár javító</w:t>
      </w:r>
      <w:proofErr w:type="gramEnd"/>
      <w:r w:rsidRPr="00EF383D">
        <w:t xml:space="preserve"> dolgozatot írat, mert a tanulók többségének rosszul sikerült az írásbeli számonkérés, mindkét osztályzatot el kell könyvelni.</w:t>
      </w:r>
    </w:p>
    <w:p w:rsidR="00B92E91" w:rsidRDefault="00B92E91" w:rsidP="00B92E9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dolgozat értékelését legkésőbb 10 munkanapon belül meg kell kapnia a tanulónak. A tanár joga eldönteni, hogy a dolgozatot a szülőnek aláírásra, betekintésre hazaküldi, vagy fogadóóráján ad erre lehetőséget. </w:t>
      </w:r>
    </w:p>
    <w:p w:rsidR="00B92E91" w:rsidRPr="00B24B13" w:rsidRDefault="00B92E91" w:rsidP="00B92E91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653A1A" w:rsidRDefault="00653A1A" w:rsidP="00B92E91">
      <w:pPr>
        <w:spacing w:line="360" w:lineRule="auto"/>
      </w:pPr>
    </w:p>
    <w:p w:rsidR="00B92E91" w:rsidRPr="00B92E91" w:rsidRDefault="00B92E91" w:rsidP="00B92E91">
      <w:pPr>
        <w:spacing w:line="360" w:lineRule="auto"/>
        <w:ind w:left="360"/>
        <w:jc w:val="both"/>
        <w:rPr>
          <w:b/>
          <w:i/>
        </w:rPr>
      </w:pPr>
      <w:r w:rsidRPr="00B92E91">
        <w:rPr>
          <w:b/>
          <w:i/>
        </w:rPr>
        <w:t>Javasolt értékelési normák</w:t>
      </w:r>
    </w:p>
    <w:p w:rsidR="00B92E91" w:rsidRPr="00B92E91" w:rsidRDefault="00B92E91" w:rsidP="00B92E91">
      <w:pPr>
        <w:spacing w:line="360" w:lineRule="auto"/>
        <w:ind w:left="360"/>
        <w:jc w:val="both"/>
        <w:rPr>
          <w:b/>
          <w:i/>
        </w:rPr>
      </w:pPr>
      <w:r w:rsidRPr="00B92E91">
        <w:rPr>
          <w:b/>
          <w:i/>
        </w:rPr>
        <w:t xml:space="preserve">        az alsó </w:t>
      </w:r>
      <w:proofErr w:type="gramStart"/>
      <w:r w:rsidRPr="00B92E91">
        <w:rPr>
          <w:b/>
          <w:i/>
        </w:rPr>
        <w:t>tagozaton</w:t>
      </w:r>
      <w:proofErr w:type="gramEnd"/>
      <w:r w:rsidRPr="00B92E91">
        <w:rPr>
          <w:b/>
          <w:i/>
        </w:rPr>
        <w:t xml:space="preserve">                          a felső tagozaton </w:t>
      </w:r>
    </w:p>
    <w:p w:rsidR="00B92E91" w:rsidRPr="00B92E91" w:rsidRDefault="00B92E91" w:rsidP="00B92E91">
      <w:pPr>
        <w:spacing w:line="360" w:lineRule="auto"/>
        <w:ind w:left="360"/>
        <w:jc w:val="both"/>
      </w:pPr>
      <w:r w:rsidRPr="00B92E91">
        <w:rPr>
          <w:i/>
        </w:rPr>
        <w:tab/>
        <w:t xml:space="preserve">      </w:t>
      </w:r>
      <w:r w:rsidRPr="00B92E91">
        <w:t>90 - 100 % = 5</w:t>
      </w:r>
      <w:r w:rsidRPr="00B92E91">
        <w:tab/>
      </w:r>
      <w:r w:rsidRPr="00B92E91">
        <w:tab/>
        <w:t xml:space="preserve">            90 - 100% = 5</w:t>
      </w:r>
    </w:p>
    <w:p w:rsidR="00B92E91" w:rsidRPr="00B92E91" w:rsidRDefault="00B92E91" w:rsidP="00B92E91">
      <w:pPr>
        <w:spacing w:line="360" w:lineRule="auto"/>
        <w:ind w:left="720"/>
        <w:jc w:val="both"/>
      </w:pPr>
      <w:r w:rsidRPr="00B92E91">
        <w:t xml:space="preserve">      80 -   89 % = 4</w:t>
      </w:r>
      <w:r w:rsidRPr="00B92E91">
        <w:tab/>
      </w:r>
      <w:r w:rsidRPr="00B92E91">
        <w:tab/>
      </w:r>
      <w:r w:rsidRPr="00B92E91">
        <w:tab/>
        <w:t>80 -   89% = 4</w:t>
      </w:r>
    </w:p>
    <w:p w:rsidR="00B92E91" w:rsidRPr="00B92E91" w:rsidRDefault="00B92E91" w:rsidP="00B92E91">
      <w:pPr>
        <w:spacing w:line="360" w:lineRule="auto"/>
        <w:ind w:left="720"/>
        <w:jc w:val="both"/>
      </w:pPr>
      <w:r w:rsidRPr="00B92E91">
        <w:t xml:space="preserve">      65 -   79 % = 3</w:t>
      </w:r>
      <w:r w:rsidRPr="00B92E91">
        <w:tab/>
      </w:r>
      <w:r w:rsidRPr="00B92E91">
        <w:tab/>
      </w:r>
      <w:r w:rsidRPr="00B92E91">
        <w:tab/>
        <w:t>61 -   79% = 3</w:t>
      </w:r>
    </w:p>
    <w:p w:rsidR="00B92E91" w:rsidRPr="00B92E91" w:rsidRDefault="00B92E91" w:rsidP="00B92E91">
      <w:pPr>
        <w:spacing w:line="360" w:lineRule="auto"/>
        <w:ind w:left="720"/>
        <w:jc w:val="both"/>
      </w:pPr>
      <w:r w:rsidRPr="00B92E91">
        <w:t xml:space="preserve">      50 -   64 % = 2</w:t>
      </w:r>
      <w:r w:rsidRPr="00B92E91">
        <w:tab/>
      </w:r>
      <w:r w:rsidRPr="00B92E91">
        <w:tab/>
      </w:r>
      <w:r w:rsidRPr="00B92E91">
        <w:tab/>
        <w:t>41 -   60% = 2</w:t>
      </w:r>
    </w:p>
    <w:p w:rsidR="00B92E91" w:rsidRDefault="00B92E91" w:rsidP="00B92E91">
      <w:pPr>
        <w:spacing w:line="360" w:lineRule="auto"/>
      </w:pPr>
      <w:r w:rsidRPr="00B92E91">
        <w:t xml:space="preserve">        0 -   49 % = 1</w:t>
      </w:r>
      <w:r w:rsidRPr="00B92E91">
        <w:tab/>
      </w:r>
      <w:r w:rsidRPr="00B92E91">
        <w:tab/>
      </w:r>
      <w:r w:rsidRPr="00B92E91">
        <w:tab/>
        <w:t xml:space="preserve"> 0  -   40% = 1</w:t>
      </w:r>
      <w:r w:rsidRPr="00B92E91">
        <w:tab/>
      </w:r>
      <w:r w:rsidRPr="00B92E91">
        <w:tab/>
      </w:r>
      <w:r w:rsidRPr="00B92E91">
        <w:tab/>
      </w:r>
    </w:p>
    <w:sectPr w:rsidR="00B9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08A"/>
    <w:multiLevelType w:val="hybridMultilevel"/>
    <w:tmpl w:val="B0E82E38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91"/>
    <w:rsid w:val="00653A1A"/>
    <w:rsid w:val="00B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E3BC"/>
  <w15:chartTrackingRefBased/>
  <w15:docId w15:val="{1A272444-4A53-481A-9DAC-1C4C7BFE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2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2017-09-04T15:45:00Z</dcterms:created>
  <dcterms:modified xsi:type="dcterms:W3CDTF">2017-09-04T15:52:00Z</dcterms:modified>
</cp:coreProperties>
</file>