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1854" cy="1219592"/>
            <wp:effectExtent b="0" l="0" r="0" t="0"/>
            <wp:docPr id="2" name="image2.png"/>
            <a:graphic>
              <a:graphicData uri="http://schemas.openxmlformats.org/drawingml/2006/picture">
                <pic:pic>
                  <pic:nvPicPr>
                    <pic:cNvPr id="0" name="image2.png"/>
                    <pic:cNvPicPr preferRelativeResize="0"/>
                  </pic:nvPicPr>
                  <pic:blipFill>
                    <a:blip r:embed="rId6"/>
                    <a:srcRect b="0" l="2320" r="4224" t="0"/>
                    <a:stretch>
                      <a:fillRect/>
                    </a:stretch>
                  </pic:blipFill>
                  <pic:spPr>
                    <a:xfrm>
                      <a:off x="0" y="0"/>
                      <a:ext cx="5941854" cy="121959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9200134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Socket programming using TCP or UDP.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8.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Sockets: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354568481445" w:lineRule="auto"/>
        <w:ind w:left="26.320037841796875" w:right="97.056884765625" w:firstLine="0.43991088867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socket is one endpoint of a two way communication link between two programs running on the network. The socket mechanism provides a means of inter-process communication (IPC) by establishing named contact points between which the communication takes place.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264789581299" w:lineRule="auto"/>
        <w:ind w:left="26.320037841796875" w:right="101.282958984375" w:firstLine="12.5399780273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Socket are generally employed in client server applications. The server creates a socket, attaches it to a network port addresses then waits for the client to contact it. The client creates a socket and then attempts to connect to the server socket.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2.85995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connection is established, transfer of data takes place.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2815.5932617187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Sockets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500.22926330566406" w:lineRule="auto"/>
        <w:ind w:left="65.74005126953125" w:right="914.9749755859375" w:hanging="49.1400146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two primary and common types of Sockets: the datagram socket and the stream socket. 1.Datagram Socket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249340057373" w:lineRule="auto"/>
        <w:ind w:left="27.20001220703125" w:right="89.066162109375" w:hanging="10.599975585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type of network which has connection less point for sending and receiving packets. It is similar to mailbox. The letters (data) posted into the box are collected and delivered (transmitted) to a letterbox (receiving socket).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9.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2.Stream Socket: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49189758301" w:lineRule="auto"/>
        <w:ind w:left="24.77996826171875" w:right="90.4443359375" w:firstLine="20.72006225585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Computer operating system, a stream socket is type of interprocess communications socket or network socket which provides a connection-oriented, sequenced, and unique flow of data without record boundaries with well defined mechanisms for creating and destroying connections and for detecting errors. It is similar to phone.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66069793701" w:lineRule="auto"/>
        <w:ind w:left="24.5599365234375" w:right="100.28076171875" w:firstLine="2.20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connection is established between the phones (two ends) and a conversation (transfer of data) takes place.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w:t>
      </w:r>
    </w:p>
    <w:tbl>
      <w:tblPr>
        <w:tblStyle w:val="Table1"/>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24.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Side Program: </w:t>
            </w:r>
          </w:p>
          <w:p w:rsidR="00000000" w:rsidDel="00000000" w:rsidP="00000000" w:rsidRDefault="00000000" w:rsidRPr="00000000" w14:paraId="00000011">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java.io.*;</w:t>
            </w:r>
          </w:p>
          <w:p w:rsidR="00000000" w:rsidDel="00000000" w:rsidP="00000000" w:rsidRDefault="00000000" w:rsidRPr="00000000" w14:paraId="00000012">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java.net.*;</w:t>
            </w:r>
          </w:p>
          <w:p w:rsidR="00000000" w:rsidDel="00000000" w:rsidP="00000000" w:rsidRDefault="00000000" w:rsidRPr="00000000" w14:paraId="00000013">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java.util.Scanner;</w:t>
            </w:r>
          </w:p>
          <w:p w:rsidR="00000000" w:rsidDel="00000000" w:rsidP="00000000" w:rsidRDefault="00000000" w:rsidRPr="00000000" w14:paraId="00000014">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TCPChatClient {</w:t>
            </w:r>
          </w:p>
          <w:p w:rsidR="00000000" w:rsidDel="00000000" w:rsidP="00000000" w:rsidRDefault="00000000" w:rsidRPr="00000000" w14:paraId="00000016">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static final String SERVER_ADDRESS = "localhost";</w:t>
            </w:r>
          </w:p>
          <w:p w:rsidR="00000000" w:rsidDel="00000000" w:rsidP="00000000" w:rsidRDefault="00000000" w:rsidRPr="00000000" w14:paraId="00000017">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static final int SERVER_PORT = 12345;</w:t>
            </w:r>
          </w:p>
          <w:p w:rsidR="00000000" w:rsidDel="00000000" w:rsidP="00000000" w:rsidRDefault="00000000" w:rsidRPr="00000000" w14:paraId="00000018">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void main(String[] args) {</w:t>
            </w:r>
          </w:p>
          <w:p w:rsidR="00000000" w:rsidDel="00000000" w:rsidP="00000000" w:rsidRDefault="00000000" w:rsidRPr="00000000" w14:paraId="0000001A">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(Socket socket = new Socket(SERVER_ADDRESS, SERVER_PORT);</w:t>
            </w:r>
          </w:p>
          <w:p w:rsidR="00000000" w:rsidDel="00000000" w:rsidP="00000000" w:rsidRDefault="00000000" w:rsidRPr="00000000" w14:paraId="0000001B">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PrintWriter out = new PrintWriter(socket.getOutputStream(), true);</w:t>
            </w:r>
          </w:p>
          <w:p w:rsidR="00000000" w:rsidDel="00000000" w:rsidP="00000000" w:rsidRDefault="00000000" w:rsidRPr="00000000" w14:paraId="0000001C">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BufferedReader in = new BufferedReader(new InputStreamReader(socket.getInputStream()));</w:t>
            </w:r>
          </w:p>
          <w:p w:rsidR="00000000" w:rsidDel="00000000" w:rsidP="00000000" w:rsidRDefault="00000000" w:rsidRPr="00000000" w14:paraId="0000001D">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Scanner scanner = new Scanner(System.in)) {</w:t>
            </w:r>
          </w:p>
          <w:p w:rsidR="00000000" w:rsidDel="00000000" w:rsidP="00000000" w:rsidRDefault="00000000" w:rsidRPr="00000000" w14:paraId="0000001E">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 Thread(() -&gt; {</w:t>
            </w:r>
          </w:p>
          <w:p w:rsidR="00000000" w:rsidDel="00000000" w:rsidP="00000000" w:rsidRDefault="00000000" w:rsidRPr="00000000" w14:paraId="0000001F">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message;</w:t>
            </w:r>
          </w:p>
          <w:p w:rsidR="00000000" w:rsidDel="00000000" w:rsidP="00000000" w:rsidRDefault="00000000" w:rsidRPr="00000000" w14:paraId="00000020">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21">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((message = in.readLine()) != null) {</w:t>
            </w:r>
          </w:p>
          <w:p w:rsidR="00000000" w:rsidDel="00000000" w:rsidP="00000000" w:rsidRDefault="00000000" w:rsidRPr="00000000" w14:paraId="00000022">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System.out.println("Server: " + message);</w:t>
            </w:r>
          </w:p>
          <w:p w:rsidR="00000000" w:rsidDel="00000000" w:rsidP="00000000" w:rsidRDefault="00000000" w:rsidRPr="00000000" w14:paraId="00000023">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e) {</w:t>
            </w:r>
          </w:p>
          <w:p w:rsidR="00000000" w:rsidDel="00000000" w:rsidP="00000000" w:rsidRDefault="00000000" w:rsidRPr="00000000" w14:paraId="00000025">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026">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w:t>
            </w:r>
          </w:p>
          <w:p w:rsidR="00000000" w:rsidDel="00000000" w:rsidP="00000000" w:rsidRDefault="00000000" w:rsidRPr="00000000" w14:paraId="00000028">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userInput;</w:t>
            </w:r>
          </w:p>
          <w:p w:rsidR="00000000" w:rsidDel="00000000" w:rsidP="00000000" w:rsidRDefault="00000000" w:rsidRPr="00000000" w14:paraId="00000029">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2A">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userInput = scanner.nextLine();</w:t>
            </w:r>
          </w:p>
          <w:p w:rsidR="00000000" w:rsidDel="00000000" w:rsidP="00000000" w:rsidRDefault="00000000" w:rsidRPr="00000000" w14:paraId="0000002B">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out.println(userInput);</w:t>
            </w:r>
          </w:p>
          <w:p w:rsidR="00000000" w:rsidDel="00000000" w:rsidP="00000000" w:rsidRDefault="00000000" w:rsidRPr="00000000" w14:paraId="0000002C">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e) {</w:t>
            </w:r>
          </w:p>
          <w:p w:rsidR="00000000" w:rsidDel="00000000" w:rsidP="00000000" w:rsidRDefault="00000000" w:rsidRPr="00000000" w14:paraId="0000002E">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02F">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1">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24.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Side Program:</w:t>
            </w:r>
          </w:p>
          <w:p w:rsidR="00000000" w:rsidDel="00000000" w:rsidP="00000000" w:rsidRDefault="00000000" w:rsidRPr="00000000" w14:paraId="00000033">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java.io.*;</w:t>
            </w:r>
          </w:p>
          <w:p w:rsidR="00000000" w:rsidDel="00000000" w:rsidP="00000000" w:rsidRDefault="00000000" w:rsidRPr="00000000" w14:paraId="00000034">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java.net.*;</w:t>
            </w:r>
          </w:p>
          <w:p w:rsidR="00000000" w:rsidDel="00000000" w:rsidP="00000000" w:rsidRDefault="00000000" w:rsidRPr="00000000" w14:paraId="00000035">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java.util.*;</w:t>
            </w:r>
          </w:p>
          <w:p w:rsidR="00000000" w:rsidDel="00000000" w:rsidP="00000000" w:rsidRDefault="00000000" w:rsidRPr="00000000" w14:paraId="00000036">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TCPChatServer {</w:t>
            </w:r>
          </w:p>
          <w:p w:rsidR="00000000" w:rsidDel="00000000" w:rsidP="00000000" w:rsidRDefault="00000000" w:rsidRPr="00000000" w14:paraId="00000037">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static final int PORT = 12345; </w:t>
            </w:r>
          </w:p>
          <w:p w:rsidR="00000000" w:rsidDel="00000000" w:rsidP="00000000" w:rsidRDefault="00000000" w:rsidRPr="00000000" w14:paraId="00000038">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static Set&lt;PrintWriter&gt; clientWriters = new HashSet&lt;&gt;();</w:t>
            </w:r>
          </w:p>
          <w:p w:rsidR="00000000" w:rsidDel="00000000" w:rsidP="00000000" w:rsidRDefault="00000000" w:rsidRPr="00000000" w14:paraId="00000039">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static void main(String[] args) {</w:t>
            </w:r>
          </w:p>
          <w:p w:rsidR="00000000" w:rsidDel="00000000" w:rsidP="00000000" w:rsidRDefault="00000000" w:rsidRPr="00000000" w14:paraId="0000003A">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System.out.println("TCP Chat Server started...");</w:t>
            </w:r>
          </w:p>
          <w:p w:rsidR="00000000" w:rsidDel="00000000" w:rsidP="00000000" w:rsidRDefault="00000000" w:rsidRPr="00000000" w14:paraId="0000003B">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(ServerSocket serverSocket = new ServerSocket(PORT)) {</w:t>
            </w:r>
          </w:p>
          <w:p w:rsidR="00000000" w:rsidDel="00000000" w:rsidP="00000000" w:rsidRDefault="00000000" w:rsidRPr="00000000" w14:paraId="0000003C">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 {</w:t>
            </w:r>
          </w:p>
          <w:p w:rsidR="00000000" w:rsidDel="00000000" w:rsidP="00000000" w:rsidRDefault="00000000" w:rsidRPr="00000000" w14:paraId="0000003D">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Socket clientSocket = serverSocket.accept();</w:t>
            </w:r>
          </w:p>
          <w:p w:rsidR="00000000" w:rsidDel="00000000" w:rsidP="00000000" w:rsidRDefault="00000000" w:rsidRPr="00000000" w14:paraId="0000003E">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 ClientHandler(clientSocket).start();</w:t>
            </w:r>
          </w:p>
          <w:p w:rsidR="00000000" w:rsidDel="00000000" w:rsidP="00000000" w:rsidRDefault="00000000" w:rsidRPr="00000000" w14:paraId="0000003F">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e) {</w:t>
            </w:r>
          </w:p>
          <w:p w:rsidR="00000000" w:rsidDel="00000000" w:rsidP="00000000" w:rsidRDefault="00000000" w:rsidRPr="00000000" w14:paraId="00000041">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042">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static class ClientHandler extends Thread {</w:t>
            </w:r>
          </w:p>
          <w:p w:rsidR="00000000" w:rsidDel="00000000" w:rsidP="00000000" w:rsidRDefault="00000000" w:rsidRPr="00000000" w14:paraId="00000046">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Socket socket;</w:t>
            </w:r>
          </w:p>
          <w:p w:rsidR="00000000" w:rsidDel="00000000" w:rsidP="00000000" w:rsidRDefault="00000000" w:rsidRPr="00000000" w14:paraId="00000047">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PrintWriter out;</w:t>
            </w:r>
          </w:p>
          <w:p w:rsidR="00000000" w:rsidDel="00000000" w:rsidP="00000000" w:rsidRDefault="00000000" w:rsidRPr="00000000" w14:paraId="00000048">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BufferedReader in;</w:t>
            </w:r>
          </w:p>
          <w:p w:rsidR="00000000" w:rsidDel="00000000" w:rsidP="00000000" w:rsidRDefault="00000000" w:rsidRPr="00000000" w14:paraId="00000049">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ClientHandler(Socket socket) {</w:t>
            </w:r>
          </w:p>
          <w:p w:rsidR="00000000" w:rsidDel="00000000" w:rsidP="00000000" w:rsidRDefault="00000000" w:rsidRPr="00000000" w14:paraId="0000004B">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this.socket = socket;</w:t>
            </w:r>
          </w:p>
          <w:p w:rsidR="00000000" w:rsidDel="00000000" w:rsidP="00000000" w:rsidRDefault="00000000" w:rsidRPr="00000000" w14:paraId="0000004C">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w:t>
            </w:r>
          </w:p>
          <w:p w:rsidR="00000000" w:rsidDel="00000000" w:rsidP="00000000" w:rsidRDefault="00000000" w:rsidRPr="00000000" w14:paraId="0000004E">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void run() {</w:t>
            </w:r>
          </w:p>
          <w:p w:rsidR="00000000" w:rsidDel="00000000" w:rsidP="00000000" w:rsidRDefault="00000000" w:rsidRPr="00000000" w14:paraId="0000004F">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50">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 new BufferedReader(new InputStreamReader(socket.getInputStream()));</w:t>
            </w:r>
          </w:p>
          <w:p w:rsidR="00000000" w:rsidDel="00000000" w:rsidP="00000000" w:rsidRDefault="00000000" w:rsidRPr="00000000" w14:paraId="00000051">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 = new PrintWriter(socket.getOutputStream(), true);</w:t>
            </w:r>
          </w:p>
          <w:p w:rsidR="00000000" w:rsidDel="00000000" w:rsidP="00000000" w:rsidRDefault="00000000" w:rsidRPr="00000000" w14:paraId="00000052">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synchronized (clientWriters) {</w:t>
            </w:r>
          </w:p>
          <w:p w:rsidR="00000000" w:rsidDel="00000000" w:rsidP="00000000" w:rsidRDefault="00000000" w:rsidRPr="00000000" w14:paraId="00000054">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clientWriters.add(out);</w:t>
            </w:r>
          </w:p>
          <w:p w:rsidR="00000000" w:rsidDel="00000000" w:rsidP="00000000" w:rsidRDefault="00000000" w:rsidRPr="00000000" w14:paraId="00000055">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message;</w:t>
            </w:r>
          </w:p>
          <w:p w:rsidR="00000000" w:rsidDel="00000000" w:rsidP="00000000" w:rsidRDefault="00000000" w:rsidRPr="00000000" w14:paraId="00000057">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((message = in.readLine()) != null) {</w:t>
            </w:r>
          </w:p>
          <w:p w:rsidR="00000000" w:rsidDel="00000000" w:rsidP="00000000" w:rsidRDefault="00000000" w:rsidRPr="00000000" w14:paraId="00000058">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System.out.println("Received: " + message);</w:t>
            </w:r>
          </w:p>
          <w:p w:rsidR="00000000" w:rsidDel="00000000" w:rsidP="00000000" w:rsidRDefault="00000000" w:rsidRPr="00000000" w14:paraId="00000059">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synchronized (clientWriters) {</w:t>
            </w:r>
          </w:p>
          <w:p w:rsidR="00000000" w:rsidDel="00000000" w:rsidP="00000000" w:rsidRDefault="00000000" w:rsidRPr="00000000" w14:paraId="0000005A">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(PrintWriter writer : clientWriters) {</w:t>
            </w:r>
          </w:p>
          <w:p w:rsidR="00000000" w:rsidDel="00000000" w:rsidP="00000000" w:rsidRDefault="00000000" w:rsidRPr="00000000" w14:paraId="0000005B">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writer.println(message);</w:t>
            </w:r>
          </w:p>
          <w:p w:rsidR="00000000" w:rsidDel="00000000" w:rsidP="00000000" w:rsidRDefault="00000000" w:rsidRPr="00000000" w14:paraId="0000005C">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F">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e) {</w:t>
            </w:r>
          </w:p>
          <w:p w:rsidR="00000000" w:rsidDel="00000000" w:rsidP="00000000" w:rsidRDefault="00000000" w:rsidRPr="00000000" w14:paraId="00000060">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061">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finally {</w:t>
            </w:r>
          </w:p>
          <w:p w:rsidR="00000000" w:rsidDel="00000000" w:rsidP="00000000" w:rsidRDefault="00000000" w:rsidRPr="00000000" w14:paraId="00000062">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63">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socket.close();</w:t>
            </w:r>
          </w:p>
          <w:p w:rsidR="00000000" w:rsidDel="00000000" w:rsidP="00000000" w:rsidRDefault="00000000" w:rsidRPr="00000000" w14:paraId="00000064">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(IOException e) {</w:t>
            </w:r>
          </w:p>
          <w:p w:rsidR="00000000" w:rsidDel="00000000" w:rsidP="00000000" w:rsidRDefault="00000000" w:rsidRPr="00000000" w14:paraId="00000065">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e.printStackTrace();</w:t>
            </w:r>
          </w:p>
          <w:p w:rsidR="00000000" w:rsidDel="00000000" w:rsidP="00000000" w:rsidRDefault="00000000" w:rsidRPr="00000000" w14:paraId="00000066">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synchronized (clientWriters) {</w:t>
            </w:r>
          </w:p>
          <w:p w:rsidR="00000000" w:rsidDel="00000000" w:rsidP="00000000" w:rsidRDefault="00000000" w:rsidRPr="00000000" w14:paraId="00000068">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clientWriters.remove(out);</w:t>
            </w:r>
          </w:p>
          <w:p w:rsidR="00000000" w:rsidDel="00000000" w:rsidP="00000000" w:rsidRDefault="00000000" w:rsidRPr="00000000" w14:paraId="00000069">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A">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B">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C">
            <w:pPr>
              <w:widowControl w:val="0"/>
              <w:spacing w:before="200" w:line="240" w:lineRule="auto"/>
              <w:ind w:left="124.600067138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widowControl w:val="0"/>
              <w:spacing w:before="200" w:line="240" w:lineRule="auto"/>
              <w:ind w:left="124.60006713867188"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bl>
      <w:tblPr>
        <w:tblStyle w:val="Table2"/>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27.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Side: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27.48001098632812"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78113" cy="97772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8113" cy="977724"/>
                          </a:xfrm>
                          <a:prstGeom prst="rect"/>
                          <a:ln/>
                        </pic:spPr>
                      </pic:pic>
                    </a:graphicData>
                  </a:graphic>
                </wp:inline>
              </w:drawing>
            </w:r>
            <w:r w:rsidDel="00000000" w:rsidR="00000000" w:rsidRPr="00000000">
              <w:rPr>
                <w:rtl w:val="0"/>
              </w:rPr>
            </w:r>
          </w:p>
        </w:tc>
      </w:tr>
      <w:tr>
        <w:trPr>
          <w:cantSplit w:val="0"/>
          <w:trHeight w:val="106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24.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Side: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24.60006713867188"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25713" cy="142877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25713" cy="14287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31.54796600341797" w:lineRule="auto"/>
        <w:ind w:left="0" w:right="560.33081054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76">
      <w:pPr>
        <w:widowControl w:val="0"/>
        <w:spacing w:before="200" w:line="231.54796600341797" w:lineRule="auto"/>
        <w:ind w:right="560.330810546875"/>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TCP socket programming enabled successful client-server communication with real-time data transfer. The experiment demonstrated reliable, connection-oriented communication, making it suitable for applications requiring data integrity.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31.54796600341797" w:lineRule="auto"/>
        <w:ind w:left="0" w:right="560.330810546875"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4896659851074" w:lineRule="auto"/>
        <w:ind w:left="10.240020751953125" w:right="417.26684570312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40" w:w="11920" w:orient="portrait"/>
      <w:pgMar w:bottom="1524.8828125" w:top="1082.674560546875" w:left="1430" w:right="1000.0134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