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43978" w14:textId="77777777" w:rsidR="00245BC2" w:rsidRPr="002320C9" w:rsidRDefault="00245BC2" w:rsidP="002320C9">
      <w:pPr>
        <w:pStyle w:val="Heading1"/>
        <w:shd w:val="clear" w:color="auto" w:fill="FFFFFF"/>
        <w:spacing w:before="0" w:after="0" w:line="360" w:lineRule="auto"/>
        <w:jc w:val="both"/>
        <w:rPr>
          <w:rFonts w:ascii="Times New Roman" w:hAnsi="Times New Roman" w:cs="Times New Roman"/>
          <w:sz w:val="36"/>
          <w:szCs w:val="36"/>
        </w:rPr>
      </w:pPr>
      <w:r w:rsidRPr="002320C9">
        <w:rPr>
          <w:rFonts w:ascii="Times New Roman" w:hAnsi="Times New Roman" w:cs="Times New Roman"/>
          <w:sz w:val="36"/>
          <w:szCs w:val="36"/>
        </w:rPr>
        <w:t>A Recurrent CNN for Automatic Detection and Classification of Coronary Artery Plaque and Stenosis in Coronary CT Angiography</w:t>
      </w:r>
    </w:p>
    <w:p w14:paraId="61ED91A0" w14:textId="77777777" w:rsidR="003C3A27" w:rsidRPr="002320C9" w:rsidRDefault="003C3A27" w:rsidP="002320C9">
      <w:pPr>
        <w:spacing w:line="360" w:lineRule="auto"/>
        <w:jc w:val="both"/>
        <w:rPr>
          <w:rFonts w:ascii="Times New Roman" w:hAnsi="Times New Roman" w:cs="Times New Roman"/>
          <w:b/>
          <w:sz w:val="36"/>
          <w:szCs w:val="36"/>
          <w:u w:val="single"/>
        </w:rPr>
      </w:pPr>
    </w:p>
    <w:p w14:paraId="71F88994" w14:textId="77777777" w:rsidR="003C3A27" w:rsidRPr="002320C9" w:rsidRDefault="000E440D" w:rsidP="00D95A10">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1.</w:t>
      </w:r>
      <w:r w:rsidR="003C3A27" w:rsidRPr="002320C9">
        <w:rPr>
          <w:rFonts w:ascii="Times New Roman" w:hAnsi="Times New Roman" w:cs="Times New Roman"/>
          <w:b/>
          <w:sz w:val="24"/>
          <w:szCs w:val="24"/>
        </w:rPr>
        <w:t xml:space="preserve">INTRODUCTION </w:t>
      </w:r>
    </w:p>
    <w:p w14:paraId="66C2E687" w14:textId="77777777" w:rsidR="00385F42" w:rsidRPr="002320C9" w:rsidRDefault="00245BC2" w:rsidP="00D95A10">
      <w:pPr>
        <w:spacing w:line="360" w:lineRule="auto"/>
        <w:jc w:val="both"/>
        <w:rPr>
          <w:rFonts w:ascii="Times New Roman" w:hAnsi="Times New Roman" w:cs="Times New Roman"/>
          <w:b/>
          <w:sz w:val="24"/>
          <w:szCs w:val="24"/>
        </w:rPr>
      </w:pPr>
      <w:r w:rsidRPr="002320C9">
        <w:rPr>
          <w:rFonts w:ascii="Times New Roman" w:hAnsi="Times New Roman" w:cs="Times New Roman"/>
          <w:sz w:val="24"/>
          <w:szCs w:val="24"/>
        </w:rPr>
        <w:t xml:space="preserve">Coronary artery disease (CAD) is the most common type of heart disease. CAD occurs when atherosclerotic plaque builds up in the wall of the coronary arteries. This may lead to stenosis, </w:t>
      </w:r>
      <w:proofErr w:type="gramStart"/>
      <w:r w:rsidRPr="002320C9">
        <w:rPr>
          <w:rFonts w:ascii="Times New Roman" w:hAnsi="Times New Roman" w:cs="Times New Roman"/>
          <w:sz w:val="24"/>
          <w:szCs w:val="24"/>
        </w:rPr>
        <w:t>i.e.</w:t>
      </w:r>
      <w:proofErr w:type="gramEnd"/>
      <w:r w:rsidRPr="002320C9">
        <w:rPr>
          <w:rFonts w:ascii="Times New Roman" w:hAnsi="Times New Roman" w:cs="Times New Roman"/>
          <w:sz w:val="24"/>
          <w:szCs w:val="24"/>
        </w:rPr>
        <w:t xml:space="preserve"> narrowing or occlusion of the coronary artery lumen, limiting blood supply to the myocardium and potentially leading to myocardial ischemia. Atherosclerotic plaque can be classified according to its composition into calcified plaque, non-calcified plaque, and mixed plaque, </w:t>
      </w:r>
      <w:proofErr w:type="spellStart"/>
      <w:r w:rsidRPr="002320C9">
        <w:rPr>
          <w:rFonts w:ascii="Times New Roman" w:hAnsi="Times New Roman" w:cs="Times New Roman"/>
          <w:sz w:val="24"/>
          <w:szCs w:val="24"/>
        </w:rPr>
        <w:t>i.e</w:t>
      </w:r>
      <w:proofErr w:type="spellEnd"/>
      <w:r w:rsidRPr="002320C9">
        <w:rPr>
          <w:rFonts w:ascii="Times New Roman" w:hAnsi="Times New Roman" w:cs="Times New Roman"/>
          <w:sz w:val="24"/>
          <w:szCs w:val="24"/>
        </w:rPr>
        <w:t xml:space="preserve"> plaque containing calcified and non-calcified </w:t>
      </w:r>
      <w:proofErr w:type="gramStart"/>
      <w:r w:rsidRPr="002320C9">
        <w:rPr>
          <w:rFonts w:ascii="Times New Roman" w:hAnsi="Times New Roman" w:cs="Times New Roman"/>
          <w:sz w:val="24"/>
          <w:szCs w:val="24"/>
        </w:rPr>
        <w:t>components .</w:t>
      </w:r>
      <w:proofErr w:type="gramEnd"/>
      <w:r w:rsidRPr="002320C9">
        <w:rPr>
          <w:rFonts w:ascii="Times New Roman" w:hAnsi="Times New Roman" w:cs="Times New Roman"/>
          <w:sz w:val="24"/>
          <w:szCs w:val="24"/>
        </w:rPr>
        <w:t xml:space="preserve"> Calcified plaque is considered stable and its amount in the coronary arteries is a strong predictor of cardiovascular events. Unlike calcified plaque, non-calcified and mixed plaque are considered unstable and more prone to rupture. Such rupture may lead to acute coronary syndrome and could result in irreversible damage to the myocardium, i.e. myocardial </w:t>
      </w:r>
      <w:proofErr w:type="gramStart"/>
      <w:r w:rsidRPr="002320C9">
        <w:rPr>
          <w:rFonts w:ascii="Times New Roman" w:hAnsi="Times New Roman" w:cs="Times New Roman"/>
          <w:sz w:val="24"/>
          <w:szCs w:val="24"/>
        </w:rPr>
        <w:t>infarction .</w:t>
      </w:r>
      <w:proofErr w:type="gramEnd"/>
      <w:r w:rsidRPr="002320C9">
        <w:rPr>
          <w:rFonts w:ascii="Times New Roman" w:hAnsi="Times New Roman" w:cs="Times New Roman"/>
          <w:sz w:val="24"/>
          <w:szCs w:val="24"/>
        </w:rPr>
        <w:t xml:space="preserve"> As different types of plaque and varying grades of stenosis lead to different patient management strategies, it is crucial to detect and characterize coronary artery plaque and </w:t>
      </w:r>
      <w:proofErr w:type="gramStart"/>
      <w:r w:rsidRPr="002320C9">
        <w:rPr>
          <w:rFonts w:ascii="Times New Roman" w:hAnsi="Times New Roman" w:cs="Times New Roman"/>
          <w:sz w:val="24"/>
          <w:szCs w:val="24"/>
        </w:rPr>
        <w:t>stenosis .</w:t>
      </w:r>
      <w:proofErr w:type="gramEnd"/>
      <w:r w:rsidRPr="002320C9">
        <w:rPr>
          <w:rFonts w:ascii="Times New Roman" w:hAnsi="Times New Roman" w:cs="Times New Roman"/>
          <w:sz w:val="24"/>
          <w:szCs w:val="24"/>
        </w:rPr>
        <w:t xml:space="preserve"> Coronary CT angiography (CCTA) is a well-established modality for identification, as well as for exclusion, of patients with suspected CAD. It allows for </w:t>
      </w:r>
      <w:proofErr w:type="spellStart"/>
      <w:r w:rsidRPr="002320C9">
        <w:rPr>
          <w:rFonts w:ascii="Times New Roman" w:hAnsi="Times New Roman" w:cs="Times New Roman"/>
          <w:sz w:val="24"/>
          <w:szCs w:val="24"/>
        </w:rPr>
        <w:t>noninvasive</w:t>
      </w:r>
      <w:proofErr w:type="spellEnd"/>
      <w:r w:rsidRPr="002320C9">
        <w:rPr>
          <w:rFonts w:ascii="Times New Roman" w:hAnsi="Times New Roman" w:cs="Times New Roman"/>
          <w:sz w:val="24"/>
          <w:szCs w:val="24"/>
        </w:rPr>
        <w:t xml:space="preserve"> detection and characterization of coronary artery plaque and grading of coronary artery </w:t>
      </w:r>
      <w:proofErr w:type="gramStart"/>
      <w:r w:rsidRPr="002320C9">
        <w:rPr>
          <w:rFonts w:ascii="Times New Roman" w:hAnsi="Times New Roman" w:cs="Times New Roman"/>
          <w:sz w:val="24"/>
          <w:szCs w:val="24"/>
        </w:rPr>
        <w:t>stenosis .</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To day</w:t>
      </w:r>
      <w:proofErr w:type="spellEnd"/>
      <w:r w:rsidRPr="002320C9">
        <w:rPr>
          <w:rFonts w:ascii="Times New Roman" w:hAnsi="Times New Roman" w:cs="Times New Roman"/>
          <w:sz w:val="24"/>
          <w:szCs w:val="24"/>
        </w:rPr>
        <w:t xml:space="preserve">, these tasks are typically performed in the clinic by visual </w:t>
      </w:r>
      <w:proofErr w:type="gramStart"/>
      <w:r w:rsidRPr="002320C9">
        <w:rPr>
          <w:rFonts w:ascii="Times New Roman" w:hAnsi="Times New Roman" w:cs="Times New Roman"/>
          <w:sz w:val="24"/>
          <w:szCs w:val="24"/>
        </w:rPr>
        <w:t>assessment ,</w:t>
      </w:r>
      <w:proofErr w:type="gramEnd"/>
      <w:r w:rsidRPr="002320C9">
        <w:rPr>
          <w:rFonts w:ascii="Times New Roman" w:hAnsi="Times New Roman" w:cs="Times New Roman"/>
          <w:sz w:val="24"/>
          <w:szCs w:val="24"/>
        </w:rPr>
        <w:t xml:space="preserve"> or semi-automatically by first utilizing lumen and arterial wall segmentation and thereafter, defining the presence of plaque or stenosis . However, the former suffers from substantial interobserver variability, even when performed by experienced </w:t>
      </w:r>
      <w:proofErr w:type="gramStart"/>
      <w:r w:rsidRPr="002320C9">
        <w:rPr>
          <w:rFonts w:ascii="Times New Roman" w:hAnsi="Times New Roman" w:cs="Times New Roman"/>
          <w:sz w:val="24"/>
          <w:szCs w:val="24"/>
        </w:rPr>
        <w:t>experts ,</w:t>
      </w:r>
      <w:proofErr w:type="gramEnd"/>
      <w:r w:rsidRPr="002320C9">
        <w:rPr>
          <w:rFonts w:ascii="Times New Roman" w:hAnsi="Times New Roman" w:cs="Times New Roman"/>
          <w:sz w:val="24"/>
          <w:szCs w:val="24"/>
        </w:rPr>
        <w:t xml:space="preserve"> while the latter is dependent on coronary artery lumen and wall segmentation which is typically time-consuming and cumbersome, especially in images with extensive atherosclerotic plaque or imaging artefacts . Given the importance of plaque detection, a number of methods for coronary artery plaque detection and quantification have been proposed. Thus far, (semi-)automatic methods have been designed to detect either calcified or non-calcified plaque. Several methods </w:t>
      </w:r>
      <w:r w:rsidRPr="002320C9">
        <w:rPr>
          <w:rFonts w:ascii="Times New Roman" w:hAnsi="Times New Roman" w:cs="Times New Roman"/>
          <w:sz w:val="24"/>
          <w:szCs w:val="24"/>
        </w:rPr>
        <w:lastRenderedPageBreak/>
        <w:t xml:space="preserve">have been developed to automatically segment and quantify calcifications in the coronary arteries in </w:t>
      </w:r>
      <w:proofErr w:type="spellStart"/>
      <w:r w:rsidRPr="002320C9">
        <w:rPr>
          <w:rFonts w:ascii="Times New Roman" w:hAnsi="Times New Roman" w:cs="Times New Roman"/>
          <w:sz w:val="24"/>
          <w:szCs w:val="24"/>
        </w:rPr>
        <w:t>noncontrast</w:t>
      </w:r>
      <w:proofErr w:type="spellEnd"/>
      <w:r w:rsidRPr="002320C9">
        <w:rPr>
          <w:rFonts w:ascii="Times New Roman" w:hAnsi="Times New Roman" w:cs="Times New Roman"/>
          <w:sz w:val="24"/>
          <w:szCs w:val="24"/>
        </w:rPr>
        <w:t xml:space="preserve"> CT and CCTA </w:t>
      </w:r>
      <w:proofErr w:type="gramStart"/>
      <w:r w:rsidRPr="002320C9">
        <w:rPr>
          <w:rFonts w:ascii="Times New Roman" w:hAnsi="Times New Roman" w:cs="Times New Roman"/>
          <w:sz w:val="24"/>
          <w:szCs w:val="24"/>
        </w:rPr>
        <w:t>scans .</w:t>
      </w:r>
      <w:proofErr w:type="gramEnd"/>
      <w:r w:rsidRPr="002320C9">
        <w:rPr>
          <w:rFonts w:ascii="Times New Roman" w:hAnsi="Times New Roman" w:cs="Times New Roman"/>
          <w:sz w:val="24"/>
          <w:szCs w:val="24"/>
        </w:rPr>
        <w:t xml:space="preserve"> These methods employ machine learning to </w:t>
      </w:r>
      <w:proofErr w:type="spellStart"/>
      <w:r w:rsidRPr="002320C9">
        <w:rPr>
          <w:rFonts w:ascii="Times New Roman" w:hAnsi="Times New Roman" w:cs="Times New Roman"/>
          <w:sz w:val="24"/>
          <w:szCs w:val="24"/>
        </w:rPr>
        <w:t>analyze</w:t>
      </w:r>
      <w:proofErr w:type="spellEnd"/>
      <w:r w:rsidRPr="002320C9">
        <w:rPr>
          <w:rFonts w:ascii="Times New Roman" w:hAnsi="Times New Roman" w:cs="Times New Roman"/>
          <w:sz w:val="24"/>
          <w:szCs w:val="24"/>
        </w:rPr>
        <w:t xml:space="preserve"> axial reconstruction of CT scans. Typically, an excellent performance approaching the level of an expert is </w:t>
      </w:r>
      <w:proofErr w:type="gramStart"/>
      <w:r w:rsidRPr="002320C9">
        <w:rPr>
          <w:rFonts w:ascii="Times New Roman" w:hAnsi="Times New Roman" w:cs="Times New Roman"/>
          <w:sz w:val="24"/>
          <w:szCs w:val="24"/>
        </w:rPr>
        <w:t>achieved .</w:t>
      </w:r>
      <w:proofErr w:type="gramEnd"/>
      <w:r w:rsidRPr="002320C9">
        <w:rPr>
          <w:rFonts w:ascii="Times New Roman" w:hAnsi="Times New Roman" w:cs="Times New Roman"/>
          <w:sz w:val="24"/>
          <w:szCs w:val="24"/>
        </w:rPr>
        <w:t xml:space="preserve"> On the contrary, automatic detection and quantification of non-calcified coronary plaque using CCTA has been less investigated. While the visual detection of calcified plaque is straightforward in CT/CCTA due to its higher CT density, the detection of noncalcified and especially mixed plaque is more challenging because of low contrast with adjacent tissues. Therefore, unlike methods detecting calcifications, standard visual evaluation as well as (semi-)automatic approaches detecting non-calcified plaque typically </w:t>
      </w:r>
      <w:proofErr w:type="spellStart"/>
      <w:r w:rsidRPr="002320C9">
        <w:rPr>
          <w:rFonts w:ascii="Times New Roman" w:hAnsi="Times New Roman" w:cs="Times New Roman"/>
          <w:sz w:val="24"/>
          <w:szCs w:val="24"/>
        </w:rPr>
        <w:t>analyze</w:t>
      </w:r>
      <w:proofErr w:type="spellEnd"/>
      <w:r w:rsidRPr="002320C9">
        <w:rPr>
          <w:rFonts w:ascii="Times New Roman" w:hAnsi="Times New Roman" w:cs="Times New Roman"/>
          <w:sz w:val="24"/>
          <w:szCs w:val="24"/>
        </w:rPr>
        <w:t xml:space="preserve"> straightened multi-planar reformatted (MPR) images. MPR images allow better visualization of the arterial lumen and identification of difficult to delineate noncalcified plaque in the arterial wall. To detect and quantify noncalcified plaque, previously proposed methods have performed manual or semi-automatic thresholding on CT values in predefined regions of interest. Typically, these methods require substantial manual interactions by experts. Even though the presence of mixed plaque is usually reported in clinical visual assessment, to the best of our knowledge, automatic methods detecting and quantifying such plaque have not yet been presented. As stenosis detection and grading is highly important, a number of methods have been developed to (semi-)automatically detect and grade coronary artery stenosis in </w:t>
      </w:r>
      <w:proofErr w:type="gramStart"/>
      <w:r w:rsidRPr="002320C9">
        <w:rPr>
          <w:rFonts w:ascii="Times New Roman" w:hAnsi="Times New Roman" w:cs="Times New Roman"/>
          <w:sz w:val="24"/>
          <w:szCs w:val="24"/>
        </w:rPr>
        <w:t>CCTA .</w:t>
      </w:r>
      <w:proofErr w:type="gramEnd"/>
      <w:r w:rsidRPr="002320C9">
        <w:rPr>
          <w:rFonts w:ascii="Times New Roman" w:hAnsi="Times New Roman" w:cs="Times New Roman"/>
          <w:sz w:val="24"/>
          <w:szCs w:val="24"/>
        </w:rPr>
        <w:t xml:space="preserve"> These methods either utilize machine learning approaches to </w:t>
      </w:r>
      <w:proofErr w:type="spellStart"/>
      <w:r w:rsidRPr="002320C9">
        <w:rPr>
          <w:rFonts w:ascii="Times New Roman" w:hAnsi="Times New Roman" w:cs="Times New Roman"/>
          <w:sz w:val="24"/>
          <w:szCs w:val="24"/>
        </w:rPr>
        <w:t>analyze</w:t>
      </w:r>
      <w:proofErr w:type="spellEnd"/>
      <w:r w:rsidRPr="002320C9">
        <w:rPr>
          <w:rFonts w:ascii="Times New Roman" w:hAnsi="Times New Roman" w:cs="Times New Roman"/>
          <w:sz w:val="24"/>
          <w:szCs w:val="24"/>
        </w:rPr>
        <w:t xml:space="preserve"> the vicinity of the coronary artery </w:t>
      </w:r>
      <w:proofErr w:type="spellStart"/>
      <w:proofErr w:type="gram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w:t>
      </w:r>
      <w:proofErr w:type="gramEnd"/>
      <w:r w:rsidRPr="002320C9">
        <w:rPr>
          <w:rFonts w:ascii="Times New Roman" w:hAnsi="Times New Roman" w:cs="Times New Roman"/>
          <w:sz w:val="24"/>
          <w:szCs w:val="24"/>
        </w:rPr>
        <w:t xml:space="preserve"> or segment arterial lumen . Algorithms that utilize lumen segmentation for stenosis detection first delineate coronary artery lumen and subsequently detect and quantify stenosis by </w:t>
      </w:r>
      <w:proofErr w:type="spellStart"/>
      <w:r w:rsidRPr="002320C9">
        <w:rPr>
          <w:rFonts w:ascii="Times New Roman" w:hAnsi="Times New Roman" w:cs="Times New Roman"/>
          <w:sz w:val="24"/>
          <w:szCs w:val="24"/>
        </w:rPr>
        <w:t>analyzing</w:t>
      </w:r>
      <w:proofErr w:type="spellEnd"/>
      <w:r w:rsidRPr="002320C9">
        <w:rPr>
          <w:rFonts w:ascii="Times New Roman" w:hAnsi="Times New Roman" w:cs="Times New Roman"/>
          <w:sz w:val="24"/>
          <w:szCs w:val="24"/>
        </w:rPr>
        <w:t xml:space="preserve"> local changes and anomalies in the lumen of the delineated artery. Shahzad et al. first extracted the </w:t>
      </w:r>
      <w:proofErr w:type="spell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of the artery and subsequently employed a graph cut approach and robust kernel regression to segment the arterial lumen. Thereafter, to detect and grade coronary stenosis, the diameter of the segmented lumen was compared with the expected diameter of a healthy lumen. The expected diameter of the healthy lumen was estimated by regression on the diameters of the lumina along the coronary artery. Wang et al.  employed a level-set model to separately segment the inner and the outer arterial walls. Thereafter, a comparison between these arterial wall profiles enabled the detection and grading of stenosis. Furthermore, algorithms that exploit machine learning for stenosis detection first compute a number of features along the </w:t>
      </w:r>
      <w:proofErr w:type="spell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of an artery to describe local image intensities and arterial geometry. Subsequently, they use a supervised classifier to </w:t>
      </w:r>
      <w:r w:rsidRPr="002320C9">
        <w:rPr>
          <w:rFonts w:ascii="Times New Roman" w:hAnsi="Times New Roman" w:cs="Times New Roman"/>
          <w:sz w:val="24"/>
          <w:szCs w:val="24"/>
        </w:rPr>
        <w:lastRenderedPageBreak/>
        <w:t xml:space="preserve">detect and quantify stenosis. For example, </w:t>
      </w:r>
      <w:proofErr w:type="spellStart"/>
      <w:r w:rsidRPr="002320C9">
        <w:rPr>
          <w:rFonts w:ascii="Times New Roman" w:hAnsi="Times New Roman" w:cs="Times New Roman"/>
          <w:sz w:val="24"/>
          <w:szCs w:val="24"/>
        </w:rPr>
        <w:t>Zuluaga</w:t>
      </w:r>
      <w:proofErr w:type="spellEnd"/>
      <w:r w:rsidRPr="002320C9">
        <w:rPr>
          <w:rFonts w:ascii="Times New Roman" w:hAnsi="Times New Roman" w:cs="Times New Roman"/>
          <w:sz w:val="24"/>
          <w:szCs w:val="24"/>
        </w:rPr>
        <w:t xml:space="preserve"> et al. formulated arterial stenosis as anomalous vascular cross-sections along the artery </w:t>
      </w:r>
      <w:proofErr w:type="spell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The shape of the vascular cross-sections and their intensity profiles were described by hand-crafted features, and then the abnormal vascular cross-sections were detected by a support vector machine. Sankaran et al.  first estimated healthy diameters of the coronary arteries using downstream and upstream properties of coronary tree vasculature as features for random forest regressors. Then, the degree of a stenosis was estimated based on the ratio of the local artery diameter, estimated using maximum inscribed spheres, to the estimated healthy diameter. Here, we present a method to automatically detect and characterize the type of coronary artery plaque, as well as to detect and determine the anatomical significance of coronary artery stenosis in CCTA scans. To perform the automatic comprehensive analysis, a multi-task recurrent convolutional neural network (RCNN) is employed to </w:t>
      </w:r>
      <w:proofErr w:type="spellStart"/>
      <w:r w:rsidRPr="002320C9">
        <w:rPr>
          <w:rFonts w:ascii="Times New Roman" w:hAnsi="Times New Roman" w:cs="Times New Roman"/>
          <w:sz w:val="24"/>
          <w:szCs w:val="24"/>
        </w:rPr>
        <w:t>analyze</w:t>
      </w:r>
      <w:proofErr w:type="spellEnd"/>
      <w:r w:rsidRPr="002320C9">
        <w:rPr>
          <w:rFonts w:ascii="Times New Roman" w:hAnsi="Times New Roman" w:cs="Times New Roman"/>
          <w:sz w:val="24"/>
          <w:szCs w:val="24"/>
        </w:rPr>
        <w:t xml:space="preserve"> the vicinity along the extracted </w:t>
      </w:r>
      <w:proofErr w:type="spell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in an MPR image and to simultaneously carry out two classification tasks. In the first task, the network detects and characterizes the type of the coronary artery plaque, </w:t>
      </w:r>
      <w:proofErr w:type="gramStart"/>
      <w:r w:rsidRPr="002320C9">
        <w:rPr>
          <w:rFonts w:ascii="Times New Roman" w:hAnsi="Times New Roman" w:cs="Times New Roman"/>
          <w:sz w:val="24"/>
          <w:szCs w:val="24"/>
        </w:rPr>
        <w:t>i.e.</w:t>
      </w:r>
      <w:proofErr w:type="gramEnd"/>
      <w:r w:rsidRPr="002320C9">
        <w:rPr>
          <w:rFonts w:ascii="Times New Roman" w:hAnsi="Times New Roman" w:cs="Times New Roman"/>
          <w:sz w:val="24"/>
          <w:szCs w:val="24"/>
        </w:rPr>
        <w:t xml:space="preserve"> no plaque, non-calcified, mixed or calcified plaque. In the second task, the network detects and determines the anatomical significance of the coronary artery stenosis, </w:t>
      </w:r>
      <w:proofErr w:type="gramStart"/>
      <w:r w:rsidRPr="002320C9">
        <w:rPr>
          <w:rFonts w:ascii="Times New Roman" w:hAnsi="Times New Roman" w:cs="Times New Roman"/>
          <w:sz w:val="24"/>
          <w:szCs w:val="24"/>
        </w:rPr>
        <w:t>i.e.</w:t>
      </w:r>
      <w:proofErr w:type="gramEnd"/>
      <w:r w:rsidRPr="002320C9">
        <w:rPr>
          <w:rFonts w:ascii="Times New Roman" w:hAnsi="Times New Roman" w:cs="Times New Roman"/>
          <w:sz w:val="24"/>
          <w:szCs w:val="24"/>
        </w:rPr>
        <w:t xml:space="preserve"> no stenosis, non-significant or significant stenosis. The RCNN </w:t>
      </w:r>
      <w:proofErr w:type="spellStart"/>
      <w:r w:rsidRPr="002320C9">
        <w:rPr>
          <w:rFonts w:ascii="Times New Roman" w:hAnsi="Times New Roman" w:cs="Times New Roman"/>
          <w:sz w:val="24"/>
          <w:szCs w:val="24"/>
        </w:rPr>
        <w:t>analyzes</w:t>
      </w:r>
      <w:proofErr w:type="spellEnd"/>
      <w:r w:rsidRPr="002320C9">
        <w:rPr>
          <w:rFonts w:ascii="Times New Roman" w:hAnsi="Times New Roman" w:cs="Times New Roman"/>
          <w:sz w:val="24"/>
          <w:szCs w:val="24"/>
        </w:rPr>
        <w:t xml:space="preserve"> the vicinity along the artery </w:t>
      </w:r>
      <w:proofErr w:type="spell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which is defined as a sequence of small volumes along the </w:t>
      </w:r>
      <w:proofErr w:type="spell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This definition enables the RCNN, built from a 3D convolutional neural network (CNN) and a recurrent neural network (RNN) connected in </w:t>
      </w:r>
      <w:proofErr w:type="gramStart"/>
      <w:r w:rsidRPr="002320C9">
        <w:rPr>
          <w:rFonts w:ascii="Times New Roman" w:hAnsi="Times New Roman" w:cs="Times New Roman"/>
          <w:sz w:val="24"/>
          <w:szCs w:val="24"/>
        </w:rPr>
        <w:t>series ,</w:t>
      </w:r>
      <w:proofErr w:type="gramEnd"/>
      <w:r w:rsidRPr="002320C9">
        <w:rPr>
          <w:rFonts w:ascii="Times New Roman" w:hAnsi="Times New Roman" w:cs="Times New Roman"/>
          <w:sz w:val="24"/>
          <w:szCs w:val="24"/>
        </w:rPr>
        <w:t xml:space="preserve"> to extract image features from smaller volumes regardless of plaque length, and then to aggregate all features extracted along the plaque. Our contributions are fourfold. Firstly, we propose to jointly classify plaque and stenosis, while previously proposed methods have detected either plaque or stenosis. Secondly, unlike previous automatic methods, our method does not require segmentation of the coronary artery lumen and/or wall nor exploiting geometric information about the artery lumen. Instead, it only requires the coronary artery </w:t>
      </w:r>
      <w:proofErr w:type="spell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Thirdly, we are the first to use deep neural networks to approach the task of coronary artery plaque and stenosis analysis, or more specifically a 3D-CNN paired with an RNN to </w:t>
      </w:r>
      <w:proofErr w:type="spellStart"/>
      <w:r w:rsidRPr="002320C9">
        <w:rPr>
          <w:rFonts w:ascii="Times New Roman" w:hAnsi="Times New Roman" w:cs="Times New Roman"/>
          <w:sz w:val="24"/>
          <w:szCs w:val="24"/>
        </w:rPr>
        <w:t>analyze</w:t>
      </w:r>
      <w:proofErr w:type="spellEnd"/>
      <w:r w:rsidRPr="002320C9">
        <w:rPr>
          <w:rFonts w:ascii="Times New Roman" w:hAnsi="Times New Roman" w:cs="Times New Roman"/>
          <w:sz w:val="24"/>
          <w:szCs w:val="24"/>
        </w:rPr>
        <w:t xml:space="preserve"> medical data. Finally, previous works for classifying coronary artery plaque require detailed reference annotations for each voxel affected by the plaque. This kind of manual annotations is extremely challenging and time consuming. In the presented work, we employ only weakly annotated reference (start- and end-points of a lesion with a single label for all voxels in that </w:t>
      </w:r>
      <w:r w:rsidRPr="002320C9">
        <w:rPr>
          <w:rFonts w:ascii="Times New Roman" w:hAnsi="Times New Roman" w:cs="Times New Roman"/>
          <w:sz w:val="24"/>
          <w:szCs w:val="24"/>
        </w:rPr>
        <w:lastRenderedPageBreak/>
        <w:t>lesion) to detect and characterize the plaque and thereby substantially simplify the manual annotation procedure. The remainder of the manuscript is organized as follows. Section II describes the data and reference standard. Section III describes the method and Section IV describes the evaluation. Section V reports our experimental results, which are then discussed in Section VI.</w:t>
      </w:r>
    </w:p>
    <w:p w14:paraId="5E12BB4F" w14:textId="77777777" w:rsidR="00245BC2" w:rsidRPr="002320C9" w:rsidRDefault="000E440D" w:rsidP="00D95A10">
      <w:pPr>
        <w:pStyle w:val="ListParagraph"/>
        <w:numPr>
          <w:ilvl w:val="1"/>
          <w:numId w:val="15"/>
        </w:num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Objective of the Project</w:t>
      </w:r>
    </w:p>
    <w:p w14:paraId="0FA89F9E" w14:textId="77777777" w:rsidR="000E440D" w:rsidRPr="002320C9" w:rsidRDefault="00245BC2" w:rsidP="00D95A10">
      <w:pPr>
        <w:spacing w:line="360" w:lineRule="auto"/>
        <w:jc w:val="both"/>
        <w:rPr>
          <w:rFonts w:ascii="Times New Roman" w:hAnsi="Times New Roman" w:cs="Times New Roman"/>
          <w:b/>
          <w:sz w:val="24"/>
          <w:szCs w:val="24"/>
        </w:rPr>
      </w:pPr>
      <w:r w:rsidRPr="002320C9">
        <w:rPr>
          <w:rFonts w:ascii="Times New Roman" w:hAnsi="Times New Roman" w:cs="Times New Roman"/>
          <w:sz w:val="24"/>
          <w:szCs w:val="24"/>
        </w:rPr>
        <w:t xml:space="preserve">Abstract—Various types of atherosclerotic plaque and varying grades of stenosis could lead to different management of patients with coronary artery disease. Therefore, it is crucial to detect and classify the type of coronary artery plaque, as well as to detect and determine the degree of coronary artery stenosis. This study includes retrospectively collected clinically obtained coronary CT angiography (CCTA) scans of 163 patients. In these, the </w:t>
      </w:r>
      <w:proofErr w:type="spellStart"/>
      <w:r w:rsidRPr="002320C9">
        <w:rPr>
          <w:rFonts w:ascii="Times New Roman" w:hAnsi="Times New Roman" w:cs="Times New Roman"/>
          <w:sz w:val="24"/>
          <w:szCs w:val="24"/>
        </w:rPr>
        <w:t>centerlines</w:t>
      </w:r>
      <w:proofErr w:type="spellEnd"/>
      <w:r w:rsidRPr="002320C9">
        <w:rPr>
          <w:rFonts w:ascii="Times New Roman" w:hAnsi="Times New Roman" w:cs="Times New Roman"/>
          <w:sz w:val="24"/>
          <w:szCs w:val="24"/>
        </w:rPr>
        <w:t xml:space="preserve"> of the coronary arteries were extracted and used to reconstruct multi-planar reformatted (MPR) images for the coronary arteries. To define the reference standard, the presence and the type of plaque in the coronary arteries (no plaque, non-calcified, mixed, calcified), as well as the presence and the anatomical significance of coronary stenosis (no stenosis, nonsignificant </w:t>
      </w:r>
      <w:proofErr w:type="gramStart"/>
      <w:r w:rsidRPr="002320C9">
        <w:rPr>
          <w:rFonts w:ascii="Times New Roman" w:hAnsi="Times New Roman" w:cs="Times New Roman"/>
          <w:sz w:val="24"/>
          <w:szCs w:val="24"/>
        </w:rPr>
        <w:t>i.e.</w:t>
      </w:r>
      <w:proofErr w:type="gramEnd"/>
      <w:r w:rsidRPr="002320C9">
        <w:rPr>
          <w:rFonts w:ascii="Times New Roman" w:hAnsi="Times New Roman" w:cs="Times New Roman"/>
          <w:sz w:val="24"/>
          <w:szCs w:val="24"/>
        </w:rPr>
        <w:t xml:space="preserve"> &lt; 50% luminal narrowing, significant i.e. ≥ 50% luminal narrowing) were manually annotated in the MPR images by identifying the start- and end-points of the segment of the artery affected by the plaque. To perform automatic analysis, a multi-task recurrent convolutional neural network is applied on coronary artery MPR images. First, a 3D convolutional neural network is utilized to extract features along the coronary artery. Subsequently, the extracted features are aggregated by a recurrent neural network that performs two simultaneous multiclass classification tasks. In the first task, the network detects and characterizes the type of the coronary artery plaque. In the second task, the network detects and determines the anatomical significance of the coronary artery stenosis. The network was trained and tested using CCTA images of 98 and 65 patients, respectively. For detection and characterization of coronary plaque, the method achieved an accuracy of 0.77. For detection of stenosis and determination of its anatomical significance, the method achieved an accuracy of 0.80. The results demonstrate that automatic detection and classification of coronary artery plaque and stenosis are feasible. This may enable automated triage of patients to those without coronary plaque and those with coronary plaque and stenosis in need for further cardiovascular workup</w:t>
      </w:r>
      <w:r w:rsidR="000E440D" w:rsidRPr="002320C9">
        <w:rPr>
          <w:rFonts w:ascii="Times New Roman" w:hAnsi="Times New Roman" w:cs="Times New Roman"/>
          <w:b/>
          <w:sz w:val="24"/>
          <w:szCs w:val="24"/>
        </w:rPr>
        <w:t xml:space="preserve"> </w:t>
      </w:r>
    </w:p>
    <w:p w14:paraId="530022AD" w14:textId="77777777" w:rsidR="003C3A27" w:rsidRPr="002320C9" w:rsidRDefault="000E440D" w:rsidP="00D95A10">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lastRenderedPageBreak/>
        <w:t xml:space="preserve">2. </w:t>
      </w:r>
      <w:r w:rsidR="003C3A27" w:rsidRPr="002320C9">
        <w:rPr>
          <w:rFonts w:ascii="Times New Roman" w:hAnsi="Times New Roman" w:cs="Times New Roman"/>
          <w:b/>
          <w:sz w:val="24"/>
          <w:szCs w:val="24"/>
        </w:rPr>
        <w:t>LITERATURE SURVEY</w:t>
      </w:r>
    </w:p>
    <w:p w14:paraId="473F1C1E" w14:textId="77777777" w:rsidR="00AB3169" w:rsidRPr="002320C9" w:rsidRDefault="00AB3169" w:rsidP="00D95A10">
      <w:pPr>
        <w:spacing w:line="360" w:lineRule="auto"/>
        <w:jc w:val="both"/>
        <w:rPr>
          <w:rFonts w:ascii="Times New Roman" w:hAnsi="Times New Roman" w:cs="Times New Roman"/>
          <w:sz w:val="24"/>
          <w:szCs w:val="24"/>
        </w:rPr>
      </w:pPr>
      <w:r w:rsidRPr="002320C9">
        <w:rPr>
          <w:rFonts w:ascii="Times New Roman" w:hAnsi="Times New Roman" w:cs="Times New Roman"/>
          <w:b/>
          <w:sz w:val="24"/>
          <w:szCs w:val="24"/>
        </w:rPr>
        <w:t>“Heart disease and stroke statistics - 2016 update,”</w:t>
      </w:r>
      <w:r w:rsidRPr="002320C9">
        <w:rPr>
          <w:rFonts w:ascii="Times New Roman" w:hAnsi="Times New Roman" w:cs="Times New Roman"/>
          <w:sz w:val="24"/>
          <w:szCs w:val="24"/>
        </w:rPr>
        <w:t xml:space="preserve"> </w:t>
      </w:r>
    </w:p>
    <w:p w14:paraId="5B26797F" w14:textId="77777777" w:rsidR="00522203" w:rsidRPr="002320C9" w:rsidRDefault="00522203" w:rsidP="00D95A10">
      <w:pPr>
        <w:spacing w:line="360" w:lineRule="auto"/>
        <w:jc w:val="both"/>
        <w:rPr>
          <w:rFonts w:ascii="Times New Roman" w:hAnsi="Times New Roman" w:cs="Times New Roman"/>
          <w:b/>
          <w:sz w:val="24"/>
          <w:szCs w:val="24"/>
        </w:rPr>
      </w:pPr>
      <w:r w:rsidRPr="002320C9">
        <w:rPr>
          <w:rFonts w:ascii="Times New Roman" w:hAnsi="Times New Roman" w:cs="Times New Roman"/>
          <w:sz w:val="24"/>
          <w:szCs w:val="24"/>
          <w:shd w:val="clear" w:color="auto" w:fill="FFFFFF"/>
        </w:rPr>
        <w:t>The amount of coronary artery calcification (CAC) is a strong and independent predictor of cardiovascular disease (CVD) events. In clinical practice, CAC is manually identified and automatically quantified in cardiac CT using commercially available software. This is a tedious and time-consuming process in large-scale studies. Therefore, a number of automatic methods that require no interaction and semiautomatic methods that require very limited interaction for the identification of CAC in cardiac CT have been proposed. Thus far, a comparison of their performance has been lacking. The objective of this study was to perform an independent evaluation of (semi)automatic methods for CAC scoring in cardiac CT using a publicly available standardized framework.</w:t>
      </w:r>
    </w:p>
    <w:p w14:paraId="6E0FEBBA" w14:textId="77777777" w:rsidR="00AB3169" w:rsidRPr="002320C9" w:rsidRDefault="00AB3169" w:rsidP="00D95A10">
      <w:pPr>
        <w:spacing w:line="360" w:lineRule="auto"/>
        <w:jc w:val="both"/>
        <w:rPr>
          <w:rFonts w:ascii="Times New Roman" w:hAnsi="Times New Roman" w:cs="Times New Roman"/>
          <w:sz w:val="24"/>
          <w:szCs w:val="24"/>
        </w:rPr>
      </w:pPr>
      <w:r w:rsidRPr="002320C9">
        <w:rPr>
          <w:rFonts w:ascii="Times New Roman" w:hAnsi="Times New Roman" w:cs="Times New Roman"/>
          <w:b/>
          <w:sz w:val="24"/>
          <w:szCs w:val="24"/>
        </w:rPr>
        <w:t>“SCCT guidelines for the interpretation and reporting of coronary computed tomographic angiography,”</w:t>
      </w:r>
      <w:r w:rsidRPr="002320C9">
        <w:rPr>
          <w:rFonts w:ascii="Times New Roman" w:hAnsi="Times New Roman" w:cs="Times New Roman"/>
          <w:sz w:val="24"/>
          <w:szCs w:val="24"/>
        </w:rPr>
        <w:t xml:space="preserve"> </w:t>
      </w:r>
    </w:p>
    <w:p w14:paraId="73D342AB" w14:textId="77777777" w:rsidR="00F64B55" w:rsidRPr="002320C9" w:rsidRDefault="00522203" w:rsidP="00D95A10">
      <w:pPr>
        <w:spacing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t xml:space="preserve">The majority of patients with acute coronary syndromes (ACS) present with unstable angina, acute myocardial infarction, and sudden coronary death. The most common cause of coronary thrombosis is plaque rupture followed by plaque erosion, whereas calcified nodule is infrequent. If advances in coronary disease are to occur, it is important to recognize the precursor lesion of ACS. Of the three types of coronary thrombosis, a precursor lesion for acute rupture has been postulated. The non-thrombosed lesion that most resembles the acute plaque rupture is the thin cap fibroatheroma (TCFA), which is characterized by a necrotic core with an overlying fibrous cap measuring &lt;65 </w:t>
      </w:r>
      <w:proofErr w:type="spellStart"/>
      <w:r w:rsidRPr="002320C9">
        <w:rPr>
          <w:rFonts w:ascii="Times New Roman" w:hAnsi="Times New Roman" w:cs="Times New Roman"/>
          <w:sz w:val="24"/>
          <w:szCs w:val="24"/>
          <w:shd w:val="clear" w:color="auto" w:fill="FFFFFF"/>
        </w:rPr>
        <w:t>microm</w:t>
      </w:r>
      <w:proofErr w:type="spellEnd"/>
      <w:r w:rsidRPr="002320C9">
        <w:rPr>
          <w:rFonts w:ascii="Times New Roman" w:hAnsi="Times New Roman" w:cs="Times New Roman"/>
          <w:sz w:val="24"/>
          <w:szCs w:val="24"/>
          <w:shd w:val="clear" w:color="auto" w:fill="FFFFFF"/>
        </w:rPr>
        <w:t xml:space="preserve">, containing rare smooth muscle cells but numerous macrophages. Thin cap fibroatheromas are most frequently observed in patients dying with acute myocardial infarction and least common in plaque erosion. They are most frequently observed in proximal coronary arteries, followed by mid and distal major coronary arteries. Vessels demonstrating TCFA do not usually show severe narrowing but show positive </w:t>
      </w:r>
      <w:proofErr w:type="spellStart"/>
      <w:r w:rsidRPr="002320C9">
        <w:rPr>
          <w:rFonts w:ascii="Times New Roman" w:hAnsi="Times New Roman" w:cs="Times New Roman"/>
          <w:sz w:val="24"/>
          <w:szCs w:val="24"/>
          <w:shd w:val="clear" w:color="auto" w:fill="FFFFFF"/>
        </w:rPr>
        <w:t>remodeling</w:t>
      </w:r>
      <w:proofErr w:type="spellEnd"/>
      <w:r w:rsidRPr="002320C9">
        <w:rPr>
          <w:rFonts w:ascii="Times New Roman" w:hAnsi="Times New Roman" w:cs="Times New Roman"/>
          <w:sz w:val="24"/>
          <w:szCs w:val="24"/>
          <w:shd w:val="clear" w:color="auto" w:fill="FFFFFF"/>
        </w:rPr>
        <w:t xml:space="preserve">. In TCFAs the necrotic core length is approximately 2 to 17 mm (mean 8 mm) and the underlying cross-sectional area narrowing in over 75% of cases is &lt;75% (diameter stenosis &lt;50%). The area of the necrotic core in at least 75% of cases is &lt; or =3 mm2. These lesions have lesser degree of calcification than plaque ruptures. Thin cap fibroatheromas are common in patients with high total cholesterol (TC) and high TC/high-density lipoprotein cholesterol ratio, in women &gt;50 </w:t>
      </w:r>
      <w:r w:rsidRPr="002320C9">
        <w:rPr>
          <w:rFonts w:ascii="Times New Roman" w:hAnsi="Times New Roman" w:cs="Times New Roman"/>
          <w:sz w:val="24"/>
          <w:szCs w:val="24"/>
          <w:shd w:val="clear" w:color="auto" w:fill="FFFFFF"/>
        </w:rPr>
        <w:lastRenderedPageBreak/>
        <w:t>years, and in those patients with elevated high levels of high sensitivity C-reactive protein. It has only recently been recognized that their identification in living patients might help reduce the incidence of sudden coronary death.</w:t>
      </w:r>
    </w:p>
    <w:p w14:paraId="0AB17CF5" w14:textId="77777777" w:rsidR="00C60EE2" w:rsidRPr="002320C9" w:rsidRDefault="00C60EE2" w:rsidP="00D95A10">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 xml:space="preserve">“An evaluation of automatic coronary artery calcium scoring methods with cardiac CT using the </w:t>
      </w:r>
      <w:proofErr w:type="spellStart"/>
      <w:r w:rsidRPr="002320C9">
        <w:rPr>
          <w:rFonts w:ascii="Times New Roman" w:hAnsi="Times New Roman" w:cs="Times New Roman"/>
          <w:b/>
          <w:sz w:val="24"/>
          <w:szCs w:val="24"/>
        </w:rPr>
        <w:t>orCaScore</w:t>
      </w:r>
      <w:proofErr w:type="spellEnd"/>
      <w:r w:rsidRPr="002320C9">
        <w:rPr>
          <w:rFonts w:ascii="Times New Roman" w:hAnsi="Times New Roman" w:cs="Times New Roman"/>
          <w:b/>
          <w:sz w:val="24"/>
          <w:szCs w:val="24"/>
        </w:rPr>
        <w:t xml:space="preserve"> framework,”</w:t>
      </w:r>
    </w:p>
    <w:p w14:paraId="56136698" w14:textId="77777777" w:rsidR="00C60EE2" w:rsidRPr="002320C9" w:rsidRDefault="00C60EE2" w:rsidP="00D95A10">
      <w:pPr>
        <w:spacing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t>The amount of coronary artery calcification (CAC) is a strong and independent predictor of cardiovascular disease (CVD) events. In clinical practice, CAC is manually identified and automatically quantified in cardiac CT using commercially available software. This is a tedious and time-consuming process in large-scale studies. Therefore, a number of automatic methods that require no interaction and semiautomatic methods that require very limited interaction for the identification of CAC in cardiac CT have been proposed. Thus far, a comparison of their performance has been lacking. The objective of this study was to perform an independent evaluation of (semi)automatic methods for CAC scoring in cardiac CT using a publicly available standardized framework.</w:t>
      </w:r>
    </w:p>
    <w:p w14:paraId="4153B9C6" w14:textId="77777777" w:rsidR="00C60EE2" w:rsidRPr="002320C9" w:rsidRDefault="00C60EE2" w:rsidP="00D95A10">
      <w:pPr>
        <w:spacing w:line="360" w:lineRule="auto"/>
        <w:jc w:val="both"/>
        <w:rPr>
          <w:rFonts w:ascii="Times New Roman" w:hAnsi="Times New Roman" w:cs="Times New Roman"/>
          <w:b/>
          <w:sz w:val="24"/>
          <w:szCs w:val="24"/>
        </w:rPr>
      </w:pPr>
      <w:r w:rsidRPr="002320C9">
        <w:rPr>
          <w:rFonts w:ascii="Times New Roman" w:hAnsi="Times New Roman" w:cs="Times New Roman"/>
          <w:sz w:val="24"/>
          <w:szCs w:val="24"/>
        </w:rPr>
        <w:t xml:space="preserve"> </w:t>
      </w:r>
      <w:r w:rsidRPr="002320C9">
        <w:rPr>
          <w:rFonts w:ascii="Times New Roman" w:hAnsi="Times New Roman" w:cs="Times New Roman"/>
          <w:b/>
          <w:sz w:val="24"/>
          <w:szCs w:val="24"/>
        </w:rPr>
        <w:t>“Pathology of the vulnerable plaque”</w:t>
      </w:r>
    </w:p>
    <w:p w14:paraId="440AB1A1" w14:textId="77777777" w:rsidR="00C60EE2" w:rsidRPr="002320C9" w:rsidRDefault="00C60EE2" w:rsidP="00D95A10">
      <w:pPr>
        <w:spacing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t xml:space="preserve">The majority of patients with acute coronary syndromes (ACS) present with unstable angina, acute myocardial infarction, and sudden coronary death. The most common cause of coronary thrombosis is plaque rupture followed by plaque erosion, whereas calcified nodule is infrequent. If advances in coronary disease are to occur, it is important to recognize the precursor lesion of ACS. Of the three types of coronary thrombosis, a precursor lesion for acute rupture has been postulated. The non-thrombosed lesion that most resembles the acute plaque rupture is the thin cap fibroatheroma (TCFA), which is characterized by a necrotic core with an overlying fibrous cap measuring &lt;65 </w:t>
      </w:r>
      <w:proofErr w:type="spellStart"/>
      <w:r w:rsidRPr="002320C9">
        <w:rPr>
          <w:rFonts w:ascii="Times New Roman" w:hAnsi="Times New Roman" w:cs="Times New Roman"/>
          <w:sz w:val="24"/>
          <w:szCs w:val="24"/>
          <w:shd w:val="clear" w:color="auto" w:fill="FFFFFF"/>
        </w:rPr>
        <w:t>microm</w:t>
      </w:r>
      <w:proofErr w:type="spellEnd"/>
      <w:r w:rsidRPr="002320C9">
        <w:rPr>
          <w:rFonts w:ascii="Times New Roman" w:hAnsi="Times New Roman" w:cs="Times New Roman"/>
          <w:sz w:val="24"/>
          <w:szCs w:val="24"/>
          <w:shd w:val="clear" w:color="auto" w:fill="FFFFFF"/>
        </w:rPr>
        <w:t xml:space="preserve">, containing rare smooth muscle cells but numerous macrophages. Thin cap fibroatheromas are most frequently observed in patients dying with acute myocardial infarction and least common in plaque erosion. They are most frequently observed in proximal coronary arteries, followed by mid and distal major coronary arteries. Vessels demonstrating TCFA do not usually show severe narrowing but show positive </w:t>
      </w:r>
      <w:proofErr w:type="spellStart"/>
      <w:r w:rsidRPr="002320C9">
        <w:rPr>
          <w:rFonts w:ascii="Times New Roman" w:hAnsi="Times New Roman" w:cs="Times New Roman"/>
          <w:sz w:val="24"/>
          <w:szCs w:val="24"/>
          <w:shd w:val="clear" w:color="auto" w:fill="FFFFFF"/>
        </w:rPr>
        <w:t>remodeling</w:t>
      </w:r>
      <w:proofErr w:type="spellEnd"/>
      <w:r w:rsidRPr="002320C9">
        <w:rPr>
          <w:rFonts w:ascii="Times New Roman" w:hAnsi="Times New Roman" w:cs="Times New Roman"/>
          <w:sz w:val="24"/>
          <w:szCs w:val="24"/>
          <w:shd w:val="clear" w:color="auto" w:fill="FFFFFF"/>
        </w:rPr>
        <w:t xml:space="preserve">. In TCFAs the necrotic core length is approximately 2 to 17 mm (mean 8 mm) and the underlying cross-sectional area narrowing in over 75% of cases is &lt;75% (diameter stenosis &lt;50%). The area of the necrotic core in at least 75% of cases is &lt; or =3 mm2. These lesions have lesser degree of </w:t>
      </w:r>
      <w:r w:rsidRPr="002320C9">
        <w:rPr>
          <w:rFonts w:ascii="Times New Roman" w:hAnsi="Times New Roman" w:cs="Times New Roman"/>
          <w:sz w:val="24"/>
          <w:szCs w:val="24"/>
          <w:shd w:val="clear" w:color="auto" w:fill="FFFFFF"/>
        </w:rPr>
        <w:lastRenderedPageBreak/>
        <w:t>calcification than plaque ruptures. Thin cap fibroatheromas are common in patients with high total cholesterol (TC) and high TC/high-density lipoprotein cholesterol ratio, in women &gt;50 years, and in those patients with elevated high levels of high sensitivity C-reactive protein. It has only recently been recognized that their identification in living patients might help reduce the incidence of sudden coronary death.</w:t>
      </w:r>
    </w:p>
    <w:p w14:paraId="694D3904" w14:textId="77777777" w:rsidR="005F5760" w:rsidRPr="002320C9" w:rsidRDefault="005F5760" w:rsidP="00D95A10">
      <w:pPr>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eastAsia="Calibri" w:hAnsi="Times New Roman" w:cs="Times New Roman"/>
          <w:b/>
          <w:sz w:val="24"/>
          <w:szCs w:val="24"/>
          <w:lang w:val="en-US"/>
        </w:rPr>
        <w:t>“Chronic coronary artery disease: diagnosis and management,”</w:t>
      </w:r>
    </w:p>
    <w:p w14:paraId="52912BE3" w14:textId="77777777" w:rsidR="005F5760" w:rsidRPr="002320C9" w:rsidRDefault="005F5760" w:rsidP="00D95A10">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t>Coronary artery disease (CAD) is the single most common cause of death in the developed world, responsible for about 1 in every 5 deaths. The morbidity, mortality, and socioeconomic importance of this disease make timely accurate diagnosis and cost-effective management of CAD of the utmost importance. This comprehensive review of the literature highlights key elements in the diagnosis, risk stratification, and management strategies of patients with chronic CAD. Relevant articles were identified by searching the PubMed database for the following terms: </w:t>
      </w:r>
      <w:r w:rsidRPr="002320C9">
        <w:rPr>
          <w:rStyle w:val="Emphasis"/>
          <w:rFonts w:ascii="Times New Roman" w:hAnsi="Times New Roman" w:cs="Times New Roman"/>
          <w:sz w:val="24"/>
          <w:szCs w:val="24"/>
          <w:shd w:val="clear" w:color="auto" w:fill="FFFFFF"/>
        </w:rPr>
        <w:t>chronic coronary artery disease</w:t>
      </w:r>
      <w:r w:rsidRPr="002320C9">
        <w:rPr>
          <w:rFonts w:ascii="Times New Roman" w:hAnsi="Times New Roman" w:cs="Times New Roman"/>
          <w:sz w:val="24"/>
          <w:szCs w:val="24"/>
          <w:shd w:val="clear" w:color="auto" w:fill="FFFFFF"/>
        </w:rPr>
        <w:t> or </w:t>
      </w:r>
      <w:r w:rsidRPr="002320C9">
        <w:rPr>
          <w:rStyle w:val="Emphasis"/>
          <w:rFonts w:ascii="Times New Roman" w:hAnsi="Times New Roman" w:cs="Times New Roman"/>
          <w:sz w:val="24"/>
          <w:szCs w:val="24"/>
          <w:shd w:val="clear" w:color="auto" w:fill="FFFFFF"/>
        </w:rPr>
        <w:t>stable angina</w:t>
      </w:r>
      <w:r w:rsidRPr="002320C9">
        <w:rPr>
          <w:rFonts w:ascii="Times New Roman" w:hAnsi="Times New Roman" w:cs="Times New Roman"/>
          <w:sz w:val="24"/>
          <w:szCs w:val="24"/>
          <w:shd w:val="clear" w:color="auto" w:fill="FFFFFF"/>
        </w:rPr>
        <w:t>. Novel imaging modalities, pharmacological treatment, and invasive (percutaneous and surgical) interventions have revolutionized the current treatment of patients with chronic CAD. Medical treatment remains the cornerstone of management, but revascularization continues to play an important role. In the current economic climate and with health care reform very much on the horizon, the issue of appropriate use of revascularization is important, and the indications for revascularization, in addition to the relative benefits and risks of a percutaneous vs a surgical approach, are discussed.</w:t>
      </w:r>
    </w:p>
    <w:p w14:paraId="264D90B6" w14:textId="77777777" w:rsidR="00F64B55" w:rsidRPr="002320C9" w:rsidRDefault="00D95A10" w:rsidP="00D95A10">
      <w:pPr>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eastAsia="Calibri" w:hAnsi="Times New Roman" w:cs="Times New Roman"/>
          <w:b/>
          <w:sz w:val="24"/>
          <w:szCs w:val="24"/>
          <w:lang w:val="en-US"/>
        </w:rPr>
        <w:t>“Standardized evaluation framework for evaluating coronary artery stenosis detection, stenosis quantification and lumen segmentation algorithms in computed tomography angiography,”</w:t>
      </w:r>
    </w:p>
    <w:p w14:paraId="08B56984" w14:textId="77777777" w:rsidR="00D95A10" w:rsidRPr="002320C9" w:rsidRDefault="00D95A10" w:rsidP="00D95A10">
      <w:pPr>
        <w:tabs>
          <w:tab w:val="left" w:pos="5490"/>
        </w:tabs>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eastAsia="Calibri" w:hAnsi="Times New Roman" w:cs="Times New Roman"/>
          <w:b/>
          <w:sz w:val="24"/>
          <w:szCs w:val="24"/>
          <w:lang w:val="en-US"/>
        </w:rPr>
        <w:tab/>
      </w:r>
    </w:p>
    <w:p w14:paraId="329DA6CD" w14:textId="77777777" w:rsidR="00D95A10" w:rsidRPr="002320C9" w:rsidRDefault="00D95A10" w:rsidP="00D95A10">
      <w:pPr>
        <w:tabs>
          <w:tab w:val="left" w:pos="5490"/>
        </w:tabs>
        <w:autoSpaceDE w:val="0"/>
        <w:autoSpaceDN w:val="0"/>
        <w:adjustRightInd w:val="0"/>
        <w:spacing w:after="0"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t xml:space="preserve">Though conventional coronary angiography (CCA) has been the standard of reference for diagnosing coronary artery disease in the past decades, computed tomography angiography (CTA) has rapidly emerged, and is nowadays widely used in clinical practice. Here, we introduce a standardized evaluation framework to reliably evaluate and compare the performance of the algorithms devised to detect and quantify the coronary artery stenoses, and to segment the coronary artery lumen in CTA data. The objective of this evaluation framework is to demonstrate the feasibility of dedicated algorithms to: (1) (semi-)automatically detect and quantify stenosis on CTA, in comparison with quantitative coronary angiography (QCA) and CTA consensus </w:t>
      </w:r>
      <w:r w:rsidRPr="002320C9">
        <w:rPr>
          <w:rFonts w:ascii="Times New Roman" w:hAnsi="Times New Roman" w:cs="Times New Roman"/>
          <w:sz w:val="24"/>
          <w:szCs w:val="24"/>
          <w:shd w:val="clear" w:color="auto" w:fill="FFFFFF"/>
        </w:rPr>
        <w:lastRenderedPageBreak/>
        <w:t xml:space="preserve">reading, and (2) (semi-)automatically segment the coronary lumen on CTA, in comparison with expert's manual annotation. A database consisting of 48 </w:t>
      </w:r>
      <w:proofErr w:type="spellStart"/>
      <w:r w:rsidRPr="002320C9">
        <w:rPr>
          <w:rFonts w:ascii="Times New Roman" w:hAnsi="Times New Roman" w:cs="Times New Roman"/>
          <w:sz w:val="24"/>
          <w:szCs w:val="24"/>
          <w:shd w:val="clear" w:color="auto" w:fill="FFFFFF"/>
        </w:rPr>
        <w:t>multicenter</w:t>
      </w:r>
      <w:proofErr w:type="spellEnd"/>
      <w:r w:rsidRPr="002320C9">
        <w:rPr>
          <w:rFonts w:ascii="Times New Roman" w:hAnsi="Times New Roman" w:cs="Times New Roman"/>
          <w:sz w:val="24"/>
          <w:szCs w:val="24"/>
          <w:shd w:val="clear" w:color="auto" w:fill="FFFFFF"/>
        </w:rPr>
        <w:t xml:space="preserve"> multivendor cardiac CTA datasets with corresponding reference standards are described and made available. The algorithms from 11 research groups were quantitatively evaluated and compared. The results show that (1) some of the current stenosis detection/quantification algorithms may be used for triage or as a second-reader in clinical practice, and that (2) automatic lumen segmentation is possible with a precision similar to that obtained by experts.</w:t>
      </w:r>
    </w:p>
    <w:p w14:paraId="6514C2A3" w14:textId="77777777" w:rsidR="00D95A10" w:rsidRPr="002320C9" w:rsidRDefault="00D95A10" w:rsidP="00D95A10">
      <w:pPr>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eastAsia="Calibri" w:hAnsi="Times New Roman" w:cs="Times New Roman"/>
          <w:b/>
          <w:sz w:val="24"/>
          <w:szCs w:val="24"/>
          <w:lang w:val="en-US"/>
        </w:rPr>
        <w:t>Quantification of coronary arterial stenoses by multidetector CT angiography in comparison with conventional angiography: methods, caveats, and implications,”</w:t>
      </w:r>
    </w:p>
    <w:p w14:paraId="687BE1F2" w14:textId="77777777" w:rsidR="00D95A10" w:rsidRPr="002320C9" w:rsidRDefault="00D95A10" w:rsidP="00D95A10">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t xml:space="preserve">Multidetector computed tomography (MDCT) is a rapidly evolving technology for performing </w:t>
      </w:r>
      <w:proofErr w:type="spellStart"/>
      <w:r w:rsidRPr="002320C9">
        <w:rPr>
          <w:rFonts w:ascii="Times New Roman" w:hAnsi="Times New Roman" w:cs="Times New Roman"/>
          <w:sz w:val="24"/>
          <w:szCs w:val="24"/>
          <w:shd w:val="clear" w:color="auto" w:fill="FFFFFF"/>
        </w:rPr>
        <w:t>noninvasive</w:t>
      </w:r>
      <w:proofErr w:type="spellEnd"/>
      <w:r w:rsidRPr="002320C9">
        <w:rPr>
          <w:rFonts w:ascii="Times New Roman" w:hAnsi="Times New Roman" w:cs="Times New Roman"/>
          <w:sz w:val="24"/>
          <w:szCs w:val="24"/>
          <w:shd w:val="clear" w:color="auto" w:fill="FFFFFF"/>
        </w:rPr>
        <w:t xml:space="preserve"> coronary angiography. Despite good sensitivity and specificity for detecting significant coronary artery disease in patients, disagreement on individual coronary arterial stenosis severity is common between MDCT and the current gold standard, conventional angiography. The reasons for such disagreement are numerous, but are at least partly inherent to MDCT's modest spatial and temporal resolution at present. Less well acknowledged, however, is the fact that MDCT and conventional angiography are fundamentally different technologies, rendering good agreement on the degree of lumen narrowing rather unrealistic, given both of their respective limitations. Discrepant stenosis assessment by MDCT and conventional angiography receives remarkable attention, whereas its significance for patient outcome is less certain. On the other hand, the ability to noninvasively assess coronary arterial plaque characteristics and composition in addition to lumen obstruction shows strong promise for improved risk assessment and may at last enable us to move beyond mere coronary stenosis assessment for the management of patients with coronary artery disease.</w:t>
      </w:r>
    </w:p>
    <w:p w14:paraId="7397EEFB" w14:textId="77777777" w:rsidR="00D95A10" w:rsidRPr="002320C9" w:rsidRDefault="00D95A10" w:rsidP="00D95A10">
      <w:pPr>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eastAsia="Calibri" w:hAnsi="Times New Roman" w:cs="Times New Roman"/>
          <w:b/>
          <w:sz w:val="24"/>
          <w:szCs w:val="24"/>
          <w:lang w:val="en-US"/>
        </w:rPr>
        <w:t>“Automatic coronary artery calcium scoring in cardiac CT angiography using paired convolutional neural networks,”</w:t>
      </w:r>
    </w:p>
    <w:p w14:paraId="26B80CDE" w14:textId="77777777" w:rsidR="00D95A10" w:rsidRPr="002320C9" w:rsidRDefault="00D95A10" w:rsidP="00D95A10">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t xml:space="preserve">The amount of coronary artery calcification (CAC) is a strong and independent predictor of cardiovascular events. CAC is clinically quantified in cardiac calcium scoring CT (CSCT), but it has been shown that cardiac CT angiography (CCTA) may also be used for this purpose. We present a method for automatic CAC quantification in CCTA. This method uses supervised learning to directly identify and quantify CAC without a need for coronary artery extraction commonly used in existing methods. The study included cardiac CT exams of 250 patients for </w:t>
      </w:r>
      <w:r w:rsidRPr="002320C9">
        <w:rPr>
          <w:rFonts w:ascii="Times New Roman" w:hAnsi="Times New Roman" w:cs="Times New Roman"/>
          <w:sz w:val="24"/>
          <w:szCs w:val="24"/>
          <w:shd w:val="clear" w:color="auto" w:fill="FFFFFF"/>
        </w:rPr>
        <w:lastRenderedPageBreak/>
        <w:t xml:space="preserve">whom both a CCTA and a CSCT scan were available. To restrict the volume-of-interest for analysis, a bounding box around the heart is automatically determined. The bounding box detection algorithm employs a combination of three </w:t>
      </w:r>
      <w:proofErr w:type="spellStart"/>
      <w:r w:rsidRPr="002320C9">
        <w:rPr>
          <w:rFonts w:ascii="Times New Roman" w:hAnsi="Times New Roman" w:cs="Times New Roman"/>
          <w:sz w:val="24"/>
          <w:szCs w:val="24"/>
          <w:shd w:val="clear" w:color="auto" w:fill="FFFFFF"/>
        </w:rPr>
        <w:t>ConvNets</w:t>
      </w:r>
      <w:proofErr w:type="spellEnd"/>
      <w:r w:rsidRPr="002320C9">
        <w:rPr>
          <w:rFonts w:ascii="Times New Roman" w:hAnsi="Times New Roman" w:cs="Times New Roman"/>
          <w:sz w:val="24"/>
          <w:szCs w:val="24"/>
          <w:shd w:val="clear" w:color="auto" w:fill="FFFFFF"/>
        </w:rPr>
        <w:t xml:space="preserve">, where each detects the heart in a different orthogonal plane (axial, sagittal, coronal). These </w:t>
      </w:r>
      <w:proofErr w:type="spellStart"/>
      <w:r w:rsidRPr="002320C9">
        <w:rPr>
          <w:rFonts w:ascii="Times New Roman" w:hAnsi="Times New Roman" w:cs="Times New Roman"/>
          <w:sz w:val="24"/>
          <w:szCs w:val="24"/>
          <w:shd w:val="clear" w:color="auto" w:fill="FFFFFF"/>
        </w:rPr>
        <w:t>ConvNets</w:t>
      </w:r>
      <w:proofErr w:type="spellEnd"/>
      <w:r w:rsidRPr="002320C9">
        <w:rPr>
          <w:rFonts w:ascii="Times New Roman" w:hAnsi="Times New Roman" w:cs="Times New Roman"/>
          <w:sz w:val="24"/>
          <w:szCs w:val="24"/>
          <w:shd w:val="clear" w:color="auto" w:fill="FFFFFF"/>
        </w:rPr>
        <w:t xml:space="preserve"> were trained using 50 cardiac CT exams. In the remaining 200 exams, a reference standard for CAC was defined in CSCT and CCTA. Out of these, 100 CCTA scans were used for training, and the remaining 100 for evaluation of a voxel classification method for CAC identification. The method uses </w:t>
      </w:r>
      <w:proofErr w:type="spellStart"/>
      <w:r w:rsidRPr="002320C9">
        <w:rPr>
          <w:rFonts w:ascii="Times New Roman" w:hAnsi="Times New Roman" w:cs="Times New Roman"/>
          <w:sz w:val="24"/>
          <w:szCs w:val="24"/>
          <w:shd w:val="clear" w:color="auto" w:fill="FFFFFF"/>
        </w:rPr>
        <w:t>ConvPairs</w:t>
      </w:r>
      <w:proofErr w:type="spellEnd"/>
      <w:r w:rsidRPr="002320C9">
        <w:rPr>
          <w:rFonts w:ascii="Times New Roman" w:hAnsi="Times New Roman" w:cs="Times New Roman"/>
          <w:sz w:val="24"/>
          <w:szCs w:val="24"/>
          <w:shd w:val="clear" w:color="auto" w:fill="FFFFFF"/>
        </w:rPr>
        <w:t>, pairs of convolutional neural networks (</w:t>
      </w:r>
      <w:proofErr w:type="spellStart"/>
      <w:r w:rsidRPr="002320C9">
        <w:rPr>
          <w:rFonts w:ascii="Times New Roman" w:hAnsi="Times New Roman" w:cs="Times New Roman"/>
          <w:sz w:val="24"/>
          <w:szCs w:val="24"/>
          <w:shd w:val="clear" w:color="auto" w:fill="FFFFFF"/>
        </w:rPr>
        <w:t>ConvNets</w:t>
      </w:r>
      <w:proofErr w:type="spellEnd"/>
      <w:r w:rsidRPr="002320C9">
        <w:rPr>
          <w:rFonts w:ascii="Times New Roman" w:hAnsi="Times New Roman" w:cs="Times New Roman"/>
          <w:sz w:val="24"/>
          <w:szCs w:val="24"/>
          <w:shd w:val="clear" w:color="auto" w:fill="FFFFFF"/>
        </w:rPr>
        <w:t xml:space="preserve">). The first </w:t>
      </w:r>
      <w:proofErr w:type="spellStart"/>
      <w:r w:rsidRPr="002320C9">
        <w:rPr>
          <w:rFonts w:ascii="Times New Roman" w:hAnsi="Times New Roman" w:cs="Times New Roman"/>
          <w:sz w:val="24"/>
          <w:szCs w:val="24"/>
          <w:shd w:val="clear" w:color="auto" w:fill="FFFFFF"/>
        </w:rPr>
        <w:t>ConvNet</w:t>
      </w:r>
      <w:proofErr w:type="spellEnd"/>
      <w:r w:rsidRPr="002320C9">
        <w:rPr>
          <w:rFonts w:ascii="Times New Roman" w:hAnsi="Times New Roman" w:cs="Times New Roman"/>
          <w:sz w:val="24"/>
          <w:szCs w:val="24"/>
          <w:shd w:val="clear" w:color="auto" w:fill="FFFFFF"/>
        </w:rPr>
        <w:t xml:space="preserve"> in a pair identifies voxels likely to be CAC, thereby discarding the majority of non-CAC-like voxels such as lung and fatty tissue. The identified CAC-like voxels are further classified by the second </w:t>
      </w:r>
      <w:proofErr w:type="spellStart"/>
      <w:r w:rsidRPr="002320C9">
        <w:rPr>
          <w:rFonts w:ascii="Times New Roman" w:hAnsi="Times New Roman" w:cs="Times New Roman"/>
          <w:sz w:val="24"/>
          <w:szCs w:val="24"/>
          <w:shd w:val="clear" w:color="auto" w:fill="FFFFFF"/>
        </w:rPr>
        <w:t>ConvNet</w:t>
      </w:r>
      <w:proofErr w:type="spellEnd"/>
      <w:r w:rsidRPr="002320C9">
        <w:rPr>
          <w:rFonts w:ascii="Times New Roman" w:hAnsi="Times New Roman" w:cs="Times New Roman"/>
          <w:sz w:val="24"/>
          <w:szCs w:val="24"/>
          <w:shd w:val="clear" w:color="auto" w:fill="FFFFFF"/>
        </w:rPr>
        <w:t xml:space="preserve"> in the pair, which distinguishes between CAC and CAC-like negatives. Given the different task of each </w:t>
      </w:r>
      <w:proofErr w:type="spellStart"/>
      <w:r w:rsidRPr="002320C9">
        <w:rPr>
          <w:rFonts w:ascii="Times New Roman" w:hAnsi="Times New Roman" w:cs="Times New Roman"/>
          <w:sz w:val="24"/>
          <w:szCs w:val="24"/>
          <w:shd w:val="clear" w:color="auto" w:fill="FFFFFF"/>
        </w:rPr>
        <w:t>ConvNet</w:t>
      </w:r>
      <w:proofErr w:type="spellEnd"/>
      <w:r w:rsidRPr="002320C9">
        <w:rPr>
          <w:rFonts w:ascii="Times New Roman" w:hAnsi="Times New Roman" w:cs="Times New Roman"/>
          <w:sz w:val="24"/>
          <w:szCs w:val="24"/>
          <w:shd w:val="clear" w:color="auto" w:fill="FFFFFF"/>
        </w:rPr>
        <w:t xml:space="preserve">, they share their architecture, but not their weights. Input patches are either 2.5D or 3D. The </w:t>
      </w:r>
      <w:proofErr w:type="spellStart"/>
      <w:r w:rsidRPr="002320C9">
        <w:rPr>
          <w:rFonts w:ascii="Times New Roman" w:hAnsi="Times New Roman" w:cs="Times New Roman"/>
          <w:sz w:val="24"/>
          <w:szCs w:val="24"/>
          <w:shd w:val="clear" w:color="auto" w:fill="FFFFFF"/>
        </w:rPr>
        <w:t>ConvNets</w:t>
      </w:r>
      <w:proofErr w:type="spellEnd"/>
      <w:r w:rsidRPr="002320C9">
        <w:rPr>
          <w:rFonts w:ascii="Times New Roman" w:hAnsi="Times New Roman" w:cs="Times New Roman"/>
          <w:sz w:val="24"/>
          <w:szCs w:val="24"/>
          <w:shd w:val="clear" w:color="auto" w:fill="FFFFFF"/>
        </w:rPr>
        <w:t xml:space="preserve"> are purely convolutional, </w:t>
      </w:r>
      <w:proofErr w:type="gramStart"/>
      <w:r w:rsidRPr="002320C9">
        <w:rPr>
          <w:rFonts w:ascii="Times New Roman" w:hAnsi="Times New Roman" w:cs="Times New Roman"/>
          <w:sz w:val="24"/>
          <w:szCs w:val="24"/>
          <w:shd w:val="clear" w:color="auto" w:fill="FFFFFF"/>
        </w:rPr>
        <w:t>i.e.</w:t>
      </w:r>
      <w:proofErr w:type="gramEnd"/>
      <w:r w:rsidRPr="002320C9">
        <w:rPr>
          <w:rFonts w:ascii="Times New Roman" w:hAnsi="Times New Roman" w:cs="Times New Roman"/>
          <w:sz w:val="24"/>
          <w:szCs w:val="24"/>
          <w:shd w:val="clear" w:color="auto" w:fill="FFFFFF"/>
        </w:rPr>
        <w:t xml:space="preserve"> no pooling layers are present and fully connected layers are implemented as convolutions, thereby allowing efficient voxel classification. The performance of individual 2.5D and 3D </w:t>
      </w:r>
      <w:proofErr w:type="spellStart"/>
      <w:r w:rsidRPr="002320C9">
        <w:rPr>
          <w:rFonts w:ascii="Times New Roman" w:hAnsi="Times New Roman" w:cs="Times New Roman"/>
          <w:sz w:val="24"/>
          <w:szCs w:val="24"/>
          <w:shd w:val="clear" w:color="auto" w:fill="FFFFFF"/>
        </w:rPr>
        <w:t>ConvPairs</w:t>
      </w:r>
      <w:proofErr w:type="spellEnd"/>
      <w:r w:rsidRPr="002320C9">
        <w:rPr>
          <w:rFonts w:ascii="Times New Roman" w:hAnsi="Times New Roman" w:cs="Times New Roman"/>
          <w:sz w:val="24"/>
          <w:szCs w:val="24"/>
          <w:shd w:val="clear" w:color="auto" w:fill="FFFFFF"/>
        </w:rPr>
        <w:t xml:space="preserve"> with input sizes of 15 and 25 voxels, as well as the performance of ensembles of these </w:t>
      </w:r>
      <w:proofErr w:type="spellStart"/>
      <w:r w:rsidRPr="002320C9">
        <w:rPr>
          <w:rFonts w:ascii="Times New Roman" w:hAnsi="Times New Roman" w:cs="Times New Roman"/>
          <w:sz w:val="24"/>
          <w:szCs w:val="24"/>
          <w:shd w:val="clear" w:color="auto" w:fill="FFFFFF"/>
        </w:rPr>
        <w:t>ConvPairs</w:t>
      </w:r>
      <w:proofErr w:type="spellEnd"/>
      <w:r w:rsidRPr="002320C9">
        <w:rPr>
          <w:rFonts w:ascii="Times New Roman" w:hAnsi="Times New Roman" w:cs="Times New Roman"/>
          <w:sz w:val="24"/>
          <w:szCs w:val="24"/>
          <w:shd w:val="clear" w:color="auto" w:fill="FFFFFF"/>
        </w:rPr>
        <w:t xml:space="preserve">, were evaluated by a comparison with reference annotations in CCTA and CSCT. In all cases, ensembles of </w:t>
      </w:r>
      <w:proofErr w:type="spellStart"/>
      <w:r w:rsidRPr="002320C9">
        <w:rPr>
          <w:rFonts w:ascii="Times New Roman" w:hAnsi="Times New Roman" w:cs="Times New Roman"/>
          <w:sz w:val="24"/>
          <w:szCs w:val="24"/>
          <w:shd w:val="clear" w:color="auto" w:fill="FFFFFF"/>
        </w:rPr>
        <w:t>ConvPairs</w:t>
      </w:r>
      <w:proofErr w:type="spellEnd"/>
      <w:r w:rsidRPr="002320C9">
        <w:rPr>
          <w:rFonts w:ascii="Times New Roman" w:hAnsi="Times New Roman" w:cs="Times New Roman"/>
          <w:sz w:val="24"/>
          <w:szCs w:val="24"/>
          <w:shd w:val="clear" w:color="auto" w:fill="FFFFFF"/>
        </w:rPr>
        <w:t xml:space="preserve"> outperformed their individual members. The best performing individual </w:t>
      </w:r>
      <w:proofErr w:type="spellStart"/>
      <w:r w:rsidRPr="002320C9">
        <w:rPr>
          <w:rFonts w:ascii="Times New Roman" w:hAnsi="Times New Roman" w:cs="Times New Roman"/>
          <w:sz w:val="24"/>
          <w:szCs w:val="24"/>
          <w:shd w:val="clear" w:color="auto" w:fill="FFFFFF"/>
        </w:rPr>
        <w:t>ConvPair</w:t>
      </w:r>
      <w:proofErr w:type="spellEnd"/>
      <w:r w:rsidRPr="002320C9">
        <w:rPr>
          <w:rFonts w:ascii="Times New Roman" w:hAnsi="Times New Roman" w:cs="Times New Roman"/>
          <w:sz w:val="24"/>
          <w:szCs w:val="24"/>
          <w:shd w:val="clear" w:color="auto" w:fill="FFFFFF"/>
        </w:rPr>
        <w:t xml:space="preserve"> detected 72% of lesions in the test set, with on average 0.85 false positive (FP) errors per scan. The best performing ensemble combined all </w:t>
      </w:r>
      <w:proofErr w:type="spellStart"/>
      <w:r w:rsidRPr="002320C9">
        <w:rPr>
          <w:rFonts w:ascii="Times New Roman" w:hAnsi="Times New Roman" w:cs="Times New Roman"/>
          <w:sz w:val="24"/>
          <w:szCs w:val="24"/>
          <w:shd w:val="clear" w:color="auto" w:fill="FFFFFF"/>
        </w:rPr>
        <w:t>ConvPairs</w:t>
      </w:r>
      <w:proofErr w:type="spellEnd"/>
      <w:r w:rsidRPr="002320C9">
        <w:rPr>
          <w:rFonts w:ascii="Times New Roman" w:hAnsi="Times New Roman" w:cs="Times New Roman"/>
          <w:sz w:val="24"/>
          <w:szCs w:val="24"/>
          <w:shd w:val="clear" w:color="auto" w:fill="FFFFFF"/>
        </w:rPr>
        <w:t xml:space="preserve"> and obtained a sensitivity of 71% at 0.48 FP errors per scan. For this ensemble, agreement with the reference mass score in CSCT was excellent (ICC 0.944 [0.918-0.962]). </w:t>
      </w:r>
      <w:proofErr w:type="spellStart"/>
      <w:r w:rsidRPr="002320C9">
        <w:rPr>
          <w:rFonts w:ascii="Times New Roman" w:hAnsi="Times New Roman" w:cs="Times New Roman"/>
          <w:sz w:val="24"/>
          <w:szCs w:val="24"/>
          <w:shd w:val="clear" w:color="auto" w:fill="FFFFFF"/>
        </w:rPr>
        <w:t>Aditionally</w:t>
      </w:r>
      <w:proofErr w:type="spellEnd"/>
      <w:r w:rsidRPr="002320C9">
        <w:rPr>
          <w:rFonts w:ascii="Times New Roman" w:hAnsi="Times New Roman" w:cs="Times New Roman"/>
          <w:sz w:val="24"/>
          <w:szCs w:val="24"/>
          <w:shd w:val="clear" w:color="auto" w:fill="FFFFFF"/>
        </w:rPr>
        <w:t xml:space="preserve">, based on the </w:t>
      </w:r>
      <w:proofErr w:type="spellStart"/>
      <w:r w:rsidRPr="002320C9">
        <w:rPr>
          <w:rFonts w:ascii="Times New Roman" w:hAnsi="Times New Roman" w:cs="Times New Roman"/>
          <w:sz w:val="24"/>
          <w:szCs w:val="24"/>
          <w:shd w:val="clear" w:color="auto" w:fill="FFFFFF"/>
        </w:rPr>
        <w:t>Agatston</w:t>
      </w:r>
      <w:proofErr w:type="spellEnd"/>
      <w:r w:rsidRPr="002320C9">
        <w:rPr>
          <w:rFonts w:ascii="Times New Roman" w:hAnsi="Times New Roman" w:cs="Times New Roman"/>
          <w:sz w:val="24"/>
          <w:szCs w:val="24"/>
          <w:shd w:val="clear" w:color="auto" w:fill="FFFFFF"/>
        </w:rPr>
        <w:t xml:space="preserve"> score in CCTA, this ensemble assigned 83% of patients to the same cardiovascular risk category as reference CSCT. In conclusion, CAC can be accurately automatically identified and quantified in CCTA using the proposed pattern recognition method. This might obviate the need to acquire a dedicated CSCT scan for CAC scoring, which is regularly acquired prior to a CCTA, and thus reduce the CT radiation dose received by patients.</w:t>
      </w:r>
    </w:p>
    <w:p w14:paraId="7DD279E2" w14:textId="77777777" w:rsidR="00D95A10" w:rsidRPr="002320C9" w:rsidRDefault="00D95A10" w:rsidP="00D95A10">
      <w:pPr>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eastAsia="Calibri" w:hAnsi="Times New Roman" w:cs="Times New Roman"/>
          <w:b/>
          <w:sz w:val="24"/>
          <w:szCs w:val="24"/>
          <w:lang w:val="en-US"/>
        </w:rPr>
        <w:t>“Automatic calcium scoring in low-</w:t>
      </w:r>
      <w:proofErr w:type="gramStart"/>
      <w:r w:rsidRPr="002320C9">
        <w:rPr>
          <w:rFonts w:ascii="Times New Roman" w:eastAsia="Calibri" w:hAnsi="Times New Roman" w:cs="Times New Roman"/>
          <w:b/>
          <w:sz w:val="24"/>
          <w:szCs w:val="24"/>
          <w:lang w:val="en-US"/>
        </w:rPr>
        <w:t>dose  chest</w:t>
      </w:r>
      <w:proofErr w:type="gramEnd"/>
      <w:r w:rsidRPr="002320C9">
        <w:rPr>
          <w:rFonts w:ascii="Times New Roman" w:eastAsia="Calibri" w:hAnsi="Times New Roman" w:cs="Times New Roman"/>
          <w:b/>
          <w:sz w:val="24"/>
          <w:szCs w:val="24"/>
          <w:lang w:val="en-US"/>
        </w:rPr>
        <w:t xml:space="preserve"> CT using deep neural networks with dilated convolutions,”</w:t>
      </w:r>
    </w:p>
    <w:p w14:paraId="0E9AE01F" w14:textId="77777777" w:rsidR="00D95A10" w:rsidRPr="002320C9" w:rsidRDefault="00D95A10" w:rsidP="00D95A10">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t xml:space="preserve">Heavy smokers undergoing screening with low-dose chest CT are affected by cardiovascular disease as much as by lung cancer. Low-dose chest CT scans acquired in screening enable </w:t>
      </w:r>
      <w:r w:rsidRPr="002320C9">
        <w:rPr>
          <w:rFonts w:ascii="Times New Roman" w:hAnsi="Times New Roman" w:cs="Times New Roman"/>
          <w:sz w:val="24"/>
          <w:szCs w:val="24"/>
          <w:shd w:val="clear" w:color="auto" w:fill="FFFFFF"/>
        </w:rPr>
        <w:lastRenderedPageBreak/>
        <w:t>quantification of atherosclerotic calcifications and thus enable identification of subjects at increased cardiovascular risk. This paper presents a method for automatic detection of coronary artery, thoracic aorta, and cardiac valve calcifications in low-dose chest CT using two consecutive convolutional neural networks. The first network identifies and labels potential calcifications according to their anatomical location and the second network identifies true calcifications among the detected candidates. This method was trained and evaluated on a set of 1744 CT scans from the National Lung Screening Trial. To determine whether any reconstruction or only images reconstructed with soft tissue filters can be used for calcification detection, we evaluated the method on soft and medium/sharp filter reconstructions separately. On soft filter reconstructions, the method achieved F</w:t>
      </w:r>
      <w:r w:rsidRPr="002320C9">
        <w:rPr>
          <w:rFonts w:ascii="Times New Roman" w:hAnsi="Times New Roman" w:cs="Times New Roman"/>
          <w:sz w:val="24"/>
          <w:szCs w:val="24"/>
          <w:shd w:val="clear" w:color="auto" w:fill="FFFFFF"/>
          <w:vertAlign w:val="subscript"/>
        </w:rPr>
        <w:t>1</w:t>
      </w:r>
      <w:r w:rsidRPr="002320C9">
        <w:rPr>
          <w:rFonts w:ascii="Times New Roman" w:hAnsi="Times New Roman" w:cs="Times New Roman"/>
          <w:sz w:val="24"/>
          <w:szCs w:val="24"/>
          <w:shd w:val="clear" w:color="auto" w:fill="FFFFFF"/>
        </w:rPr>
        <w:t> scores of 0.89, 0.89, 0.67, and 0.55 for coronary artery, thoracic aorta, aortic valve, and mitral valve calcifications, respectively. On sharp filter reconstructions, the F</w:t>
      </w:r>
      <w:r w:rsidRPr="002320C9">
        <w:rPr>
          <w:rFonts w:ascii="Times New Roman" w:hAnsi="Times New Roman" w:cs="Times New Roman"/>
          <w:sz w:val="24"/>
          <w:szCs w:val="24"/>
          <w:shd w:val="clear" w:color="auto" w:fill="FFFFFF"/>
          <w:vertAlign w:val="subscript"/>
        </w:rPr>
        <w:t>1</w:t>
      </w:r>
      <w:r w:rsidRPr="002320C9">
        <w:rPr>
          <w:rFonts w:ascii="Times New Roman" w:hAnsi="Times New Roman" w:cs="Times New Roman"/>
          <w:sz w:val="24"/>
          <w:szCs w:val="24"/>
          <w:shd w:val="clear" w:color="auto" w:fill="FFFFFF"/>
        </w:rPr>
        <w:t> scores were 0.84, 0.81, 0.64, and 0.66, respectively. Linearly weighted kappa coefficients for risk category assignment based on per subject coronary artery calcium were 0.91 and 0.90 for soft and sharp filter reconstructions, respectively. These results demonstrate that the presented method enables reliable automatic cardiovascular risk assessment in all low-dose chest CT scans acquired for lung cancer screening.</w:t>
      </w:r>
    </w:p>
    <w:p w14:paraId="6694B30A" w14:textId="77777777" w:rsidR="00D95A10" w:rsidRPr="002320C9" w:rsidRDefault="00D95A10" w:rsidP="00D95A10">
      <w:pPr>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eastAsia="Calibri" w:hAnsi="Times New Roman" w:cs="Times New Roman"/>
          <w:b/>
          <w:sz w:val="24"/>
          <w:szCs w:val="24"/>
          <w:lang w:val="en-US"/>
        </w:rPr>
        <w:t>“</w:t>
      </w:r>
      <w:proofErr w:type="spellStart"/>
      <w:r w:rsidRPr="002320C9">
        <w:rPr>
          <w:rFonts w:ascii="Times New Roman" w:eastAsia="Calibri" w:hAnsi="Times New Roman" w:cs="Times New Roman"/>
          <w:b/>
          <w:sz w:val="24"/>
          <w:szCs w:val="24"/>
          <w:lang w:val="en-US"/>
        </w:rPr>
        <w:t>Fullyconvolutional</w:t>
      </w:r>
      <w:proofErr w:type="spellEnd"/>
      <w:r w:rsidRPr="002320C9">
        <w:rPr>
          <w:rFonts w:ascii="Times New Roman" w:eastAsia="Calibri" w:hAnsi="Times New Roman" w:cs="Times New Roman"/>
          <w:b/>
          <w:sz w:val="24"/>
          <w:szCs w:val="24"/>
          <w:lang w:val="en-US"/>
        </w:rPr>
        <w:t xml:space="preserve"> deep-learning based system for coronary calcium score prediction from non-contrast chest CT,”</w:t>
      </w:r>
    </w:p>
    <w:p w14:paraId="71A58628" w14:textId="77777777" w:rsidR="00D95A10" w:rsidRPr="002320C9" w:rsidRDefault="00D95A10" w:rsidP="00D95A10">
      <w:pPr>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hAnsi="Times New Roman" w:cs="Times New Roman"/>
          <w:sz w:val="24"/>
          <w:szCs w:val="24"/>
          <w:shd w:val="clear" w:color="auto" w:fill="FFFFFF"/>
        </w:rPr>
        <w:t xml:space="preserve">The amount of calcium deposits in the coronary arteries is an important biomarker of cardiovascular disease. Coronary calcium has traditionally been quantified as an </w:t>
      </w:r>
      <w:proofErr w:type="spellStart"/>
      <w:r w:rsidRPr="002320C9">
        <w:rPr>
          <w:rFonts w:ascii="Times New Roman" w:hAnsi="Times New Roman" w:cs="Times New Roman"/>
          <w:sz w:val="24"/>
          <w:szCs w:val="24"/>
          <w:shd w:val="clear" w:color="auto" w:fill="FFFFFF"/>
        </w:rPr>
        <w:t>Agatston</w:t>
      </w:r>
      <w:proofErr w:type="spellEnd"/>
      <w:r w:rsidRPr="002320C9">
        <w:rPr>
          <w:rFonts w:ascii="Times New Roman" w:hAnsi="Times New Roman" w:cs="Times New Roman"/>
          <w:sz w:val="24"/>
          <w:szCs w:val="24"/>
          <w:shd w:val="clear" w:color="auto" w:fill="FFFFFF"/>
        </w:rPr>
        <w:t xml:space="preserve"> score using ECG-synchronized cardiac CT. Coronary calcium is rarely quantified from general chest CT scans, of which nearly 10 </w:t>
      </w:r>
      <w:proofErr w:type="gramStart"/>
      <w:r w:rsidRPr="002320C9">
        <w:rPr>
          <w:rFonts w:ascii="Times New Roman" w:hAnsi="Times New Roman" w:cs="Times New Roman"/>
          <w:sz w:val="24"/>
          <w:szCs w:val="24"/>
          <w:shd w:val="clear" w:color="auto" w:fill="FFFFFF"/>
        </w:rPr>
        <w:t>Million</w:t>
      </w:r>
      <w:proofErr w:type="gramEnd"/>
      <w:r w:rsidRPr="002320C9">
        <w:rPr>
          <w:rFonts w:ascii="Times New Roman" w:hAnsi="Times New Roman" w:cs="Times New Roman"/>
          <w:sz w:val="24"/>
          <w:szCs w:val="24"/>
          <w:shd w:val="clear" w:color="auto" w:fill="FFFFFF"/>
        </w:rPr>
        <w:t xml:space="preserve"> are performed in the US annually. We present an automatic method based on fully-convolutional deep neural network to segment coronary calcium and predict </w:t>
      </w:r>
      <w:proofErr w:type="spellStart"/>
      <w:r w:rsidRPr="002320C9">
        <w:rPr>
          <w:rFonts w:ascii="Times New Roman" w:hAnsi="Times New Roman" w:cs="Times New Roman"/>
          <w:sz w:val="24"/>
          <w:szCs w:val="24"/>
          <w:shd w:val="clear" w:color="auto" w:fill="FFFFFF"/>
        </w:rPr>
        <w:t>Agatston</w:t>
      </w:r>
      <w:proofErr w:type="spellEnd"/>
      <w:r w:rsidRPr="002320C9">
        <w:rPr>
          <w:rFonts w:ascii="Times New Roman" w:hAnsi="Times New Roman" w:cs="Times New Roman"/>
          <w:sz w:val="24"/>
          <w:szCs w:val="24"/>
          <w:shd w:val="clear" w:color="auto" w:fill="FFFFFF"/>
        </w:rPr>
        <w:t xml:space="preserve"> score from any non-contrast chest CT. We experimented with an internal dataset acquired through partnership with a large health organization in Israel. The dataset is composed of 1054 Chest CTs and reflects a variety of originating institutions, acquisition devices and manufacturers. In comparison to expert manual annotations, our algorithm achieved a Pearson correlation coefficient of 0.98. Bland-Altman analysis demonstrated a bias of 0.4 with 95% limits of agreement of [-189.9-190.7]). Our linearly weighted Kappa results are 0.89 for </w:t>
      </w:r>
      <w:proofErr w:type="spellStart"/>
      <w:r w:rsidRPr="002320C9">
        <w:rPr>
          <w:rFonts w:ascii="Times New Roman" w:hAnsi="Times New Roman" w:cs="Times New Roman"/>
          <w:sz w:val="24"/>
          <w:szCs w:val="24"/>
          <w:shd w:val="clear" w:color="auto" w:fill="FFFFFF"/>
        </w:rPr>
        <w:t>Agatston</w:t>
      </w:r>
      <w:proofErr w:type="spellEnd"/>
      <w:r w:rsidRPr="002320C9">
        <w:rPr>
          <w:rFonts w:ascii="Times New Roman" w:hAnsi="Times New Roman" w:cs="Times New Roman"/>
          <w:sz w:val="24"/>
          <w:szCs w:val="24"/>
          <w:shd w:val="clear" w:color="auto" w:fill="FFFFFF"/>
        </w:rPr>
        <w:t xml:space="preserve"> risk category assignment. We also applied our method on a very large (14,365 subjects) </w:t>
      </w:r>
      <w:r w:rsidRPr="002320C9">
        <w:rPr>
          <w:rFonts w:ascii="Times New Roman" w:hAnsi="Times New Roman" w:cs="Times New Roman"/>
          <w:sz w:val="24"/>
          <w:szCs w:val="24"/>
          <w:shd w:val="clear" w:color="auto" w:fill="FFFFFF"/>
        </w:rPr>
        <w:lastRenderedPageBreak/>
        <w:t>cohort from the National Lung Screening Trial (NLST). We demonstrate correlation of the algorithm predictions with cardiovascular-related clinical outcomes.</w:t>
      </w:r>
    </w:p>
    <w:p w14:paraId="7618B293" w14:textId="77777777" w:rsidR="00F64B55" w:rsidRPr="002320C9" w:rsidRDefault="00F64B55" w:rsidP="00D95A10">
      <w:pPr>
        <w:shd w:val="clear" w:color="auto" w:fill="FFFFFF"/>
        <w:spacing w:after="0" w:line="360" w:lineRule="auto"/>
        <w:jc w:val="both"/>
        <w:rPr>
          <w:rFonts w:ascii="Times New Roman" w:eastAsia="Times New Roman" w:hAnsi="Times New Roman" w:cs="Times New Roman"/>
          <w:sz w:val="24"/>
          <w:szCs w:val="24"/>
          <w:lang w:val="en-US"/>
        </w:rPr>
      </w:pPr>
    </w:p>
    <w:p w14:paraId="2C87AFF5" w14:textId="77777777" w:rsidR="00C60EE2" w:rsidRPr="002320C9" w:rsidRDefault="00C60EE2" w:rsidP="00D95A10">
      <w:pPr>
        <w:shd w:val="clear" w:color="auto" w:fill="FFFFFF"/>
        <w:spacing w:after="0"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b/>
          <w:sz w:val="24"/>
          <w:szCs w:val="24"/>
        </w:rPr>
        <w:t xml:space="preserve">“An evaluation of automatic coronary artery calcium scoring methods with cardiac CT using the </w:t>
      </w:r>
      <w:proofErr w:type="spellStart"/>
      <w:r w:rsidRPr="002320C9">
        <w:rPr>
          <w:rFonts w:ascii="Times New Roman" w:hAnsi="Times New Roman" w:cs="Times New Roman"/>
          <w:b/>
          <w:sz w:val="24"/>
          <w:szCs w:val="24"/>
        </w:rPr>
        <w:t>orCaScore</w:t>
      </w:r>
      <w:proofErr w:type="spellEnd"/>
      <w:r w:rsidRPr="002320C9">
        <w:rPr>
          <w:rFonts w:ascii="Times New Roman" w:hAnsi="Times New Roman" w:cs="Times New Roman"/>
          <w:b/>
          <w:sz w:val="24"/>
          <w:szCs w:val="24"/>
        </w:rPr>
        <w:t xml:space="preserve"> framework,”</w:t>
      </w:r>
      <w:r w:rsidRPr="002320C9">
        <w:rPr>
          <w:rFonts w:ascii="Times New Roman" w:hAnsi="Times New Roman" w:cs="Times New Roman"/>
          <w:sz w:val="24"/>
          <w:szCs w:val="24"/>
        </w:rPr>
        <w:t xml:space="preserve"> </w:t>
      </w:r>
    </w:p>
    <w:p w14:paraId="6C761BE6" w14:textId="77777777" w:rsidR="00F64B55" w:rsidRPr="002320C9" w:rsidRDefault="00F64B55" w:rsidP="00D95A10">
      <w:pPr>
        <w:shd w:val="clear" w:color="auto" w:fill="FFFFFF"/>
        <w:spacing w:after="0"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t xml:space="preserve">Coronary artery </w:t>
      </w:r>
      <w:proofErr w:type="spellStart"/>
      <w:r w:rsidRPr="002320C9">
        <w:rPr>
          <w:rFonts w:ascii="Times New Roman" w:hAnsi="Times New Roman" w:cs="Times New Roman"/>
          <w:sz w:val="24"/>
          <w:szCs w:val="24"/>
          <w:shd w:val="clear" w:color="auto" w:fill="FFFFFF"/>
        </w:rPr>
        <w:t>centerline</w:t>
      </w:r>
      <w:proofErr w:type="spellEnd"/>
      <w:r w:rsidRPr="002320C9">
        <w:rPr>
          <w:rFonts w:ascii="Times New Roman" w:hAnsi="Times New Roman" w:cs="Times New Roman"/>
          <w:sz w:val="24"/>
          <w:szCs w:val="24"/>
          <w:shd w:val="clear" w:color="auto" w:fill="FFFFFF"/>
        </w:rPr>
        <w:t xml:space="preserve"> extraction in cardiac CT angiography (CCTA) images is a prerequisite for evaluation of stenoses and atherosclerotic plaque. In this work, we propose an algorithm that extracts coronary artery </w:t>
      </w:r>
      <w:proofErr w:type="spellStart"/>
      <w:r w:rsidRPr="002320C9">
        <w:rPr>
          <w:rFonts w:ascii="Times New Roman" w:hAnsi="Times New Roman" w:cs="Times New Roman"/>
          <w:sz w:val="24"/>
          <w:szCs w:val="24"/>
          <w:shd w:val="clear" w:color="auto" w:fill="FFFFFF"/>
        </w:rPr>
        <w:t>centerlines</w:t>
      </w:r>
      <w:proofErr w:type="spellEnd"/>
      <w:r w:rsidRPr="002320C9">
        <w:rPr>
          <w:rFonts w:ascii="Times New Roman" w:hAnsi="Times New Roman" w:cs="Times New Roman"/>
          <w:sz w:val="24"/>
          <w:szCs w:val="24"/>
          <w:shd w:val="clear" w:color="auto" w:fill="FFFFFF"/>
        </w:rPr>
        <w:t xml:space="preserve"> in CCTA using a convolutional neural network (CNN). In the proposed method, a 3D dilated CNN is trained to predict the most likely direction and radius of an artery at any given point in a CCTA image based on a local image patch. Starting from a single seed point placed manually or automatically anywhere in a coronary artery, a tracker follows the vessel </w:t>
      </w:r>
      <w:proofErr w:type="spellStart"/>
      <w:r w:rsidRPr="002320C9">
        <w:rPr>
          <w:rFonts w:ascii="Times New Roman" w:hAnsi="Times New Roman" w:cs="Times New Roman"/>
          <w:sz w:val="24"/>
          <w:szCs w:val="24"/>
          <w:shd w:val="clear" w:color="auto" w:fill="FFFFFF"/>
        </w:rPr>
        <w:t>centerline</w:t>
      </w:r>
      <w:proofErr w:type="spellEnd"/>
      <w:r w:rsidRPr="002320C9">
        <w:rPr>
          <w:rFonts w:ascii="Times New Roman" w:hAnsi="Times New Roman" w:cs="Times New Roman"/>
          <w:sz w:val="24"/>
          <w:szCs w:val="24"/>
          <w:shd w:val="clear" w:color="auto" w:fill="FFFFFF"/>
        </w:rPr>
        <w:t xml:space="preserve"> in two directions using the predictions of the CNN. Tracking is terminated when no direction can be identified with high certainty. The CNN is trained using manually annotated </w:t>
      </w:r>
      <w:proofErr w:type="spellStart"/>
      <w:r w:rsidRPr="002320C9">
        <w:rPr>
          <w:rFonts w:ascii="Times New Roman" w:hAnsi="Times New Roman" w:cs="Times New Roman"/>
          <w:sz w:val="24"/>
          <w:szCs w:val="24"/>
          <w:shd w:val="clear" w:color="auto" w:fill="FFFFFF"/>
        </w:rPr>
        <w:t>centerlines</w:t>
      </w:r>
      <w:proofErr w:type="spellEnd"/>
      <w:r w:rsidRPr="002320C9">
        <w:rPr>
          <w:rFonts w:ascii="Times New Roman" w:hAnsi="Times New Roman" w:cs="Times New Roman"/>
          <w:sz w:val="24"/>
          <w:szCs w:val="24"/>
          <w:shd w:val="clear" w:color="auto" w:fill="FFFFFF"/>
        </w:rPr>
        <w:t xml:space="preserve"> in training images. No image </w:t>
      </w:r>
      <w:proofErr w:type="spellStart"/>
      <w:r w:rsidRPr="002320C9">
        <w:rPr>
          <w:rFonts w:ascii="Times New Roman" w:hAnsi="Times New Roman" w:cs="Times New Roman"/>
          <w:sz w:val="24"/>
          <w:szCs w:val="24"/>
          <w:shd w:val="clear" w:color="auto" w:fill="FFFFFF"/>
        </w:rPr>
        <w:t>preprocessing</w:t>
      </w:r>
      <w:proofErr w:type="spellEnd"/>
      <w:r w:rsidRPr="002320C9">
        <w:rPr>
          <w:rFonts w:ascii="Times New Roman" w:hAnsi="Times New Roman" w:cs="Times New Roman"/>
          <w:sz w:val="24"/>
          <w:szCs w:val="24"/>
          <w:shd w:val="clear" w:color="auto" w:fill="FFFFFF"/>
        </w:rPr>
        <w:t xml:space="preserve"> is required, so that the process is guided solely by the local image values around the tracker's location. The CNN was trained using a training set consisting of 8 CCTA images with a total of 32 manually annotated </w:t>
      </w:r>
      <w:proofErr w:type="spellStart"/>
      <w:r w:rsidRPr="002320C9">
        <w:rPr>
          <w:rFonts w:ascii="Times New Roman" w:hAnsi="Times New Roman" w:cs="Times New Roman"/>
          <w:sz w:val="24"/>
          <w:szCs w:val="24"/>
          <w:shd w:val="clear" w:color="auto" w:fill="FFFFFF"/>
        </w:rPr>
        <w:t>centerlines</w:t>
      </w:r>
      <w:proofErr w:type="spellEnd"/>
      <w:r w:rsidRPr="002320C9">
        <w:rPr>
          <w:rFonts w:ascii="Times New Roman" w:hAnsi="Times New Roman" w:cs="Times New Roman"/>
          <w:sz w:val="24"/>
          <w:szCs w:val="24"/>
          <w:shd w:val="clear" w:color="auto" w:fill="FFFFFF"/>
        </w:rPr>
        <w:t xml:space="preserve"> provided in the MICCAI 2008 Coronary Artery Tracking Challenge (CAT08). Evaluation was performed within the CAT08 challenge using a test set consisting of 24 CCTA test images in which 96 </w:t>
      </w:r>
      <w:proofErr w:type="spellStart"/>
      <w:r w:rsidRPr="002320C9">
        <w:rPr>
          <w:rFonts w:ascii="Times New Roman" w:hAnsi="Times New Roman" w:cs="Times New Roman"/>
          <w:sz w:val="24"/>
          <w:szCs w:val="24"/>
          <w:shd w:val="clear" w:color="auto" w:fill="FFFFFF"/>
        </w:rPr>
        <w:t>centerlines</w:t>
      </w:r>
      <w:proofErr w:type="spellEnd"/>
      <w:r w:rsidRPr="002320C9">
        <w:rPr>
          <w:rFonts w:ascii="Times New Roman" w:hAnsi="Times New Roman" w:cs="Times New Roman"/>
          <w:sz w:val="24"/>
          <w:szCs w:val="24"/>
          <w:shd w:val="clear" w:color="auto" w:fill="FFFFFF"/>
        </w:rPr>
        <w:t xml:space="preserve"> were extracted. The extracted </w:t>
      </w:r>
      <w:proofErr w:type="spellStart"/>
      <w:r w:rsidRPr="002320C9">
        <w:rPr>
          <w:rFonts w:ascii="Times New Roman" w:hAnsi="Times New Roman" w:cs="Times New Roman"/>
          <w:sz w:val="24"/>
          <w:szCs w:val="24"/>
          <w:shd w:val="clear" w:color="auto" w:fill="FFFFFF"/>
        </w:rPr>
        <w:t>centerlines</w:t>
      </w:r>
      <w:proofErr w:type="spellEnd"/>
      <w:r w:rsidRPr="002320C9">
        <w:rPr>
          <w:rFonts w:ascii="Times New Roman" w:hAnsi="Times New Roman" w:cs="Times New Roman"/>
          <w:sz w:val="24"/>
          <w:szCs w:val="24"/>
          <w:shd w:val="clear" w:color="auto" w:fill="FFFFFF"/>
        </w:rPr>
        <w:t xml:space="preserve"> had an average overlap of 93.7% with manually annotated reference </w:t>
      </w:r>
      <w:proofErr w:type="spellStart"/>
      <w:r w:rsidRPr="002320C9">
        <w:rPr>
          <w:rFonts w:ascii="Times New Roman" w:hAnsi="Times New Roman" w:cs="Times New Roman"/>
          <w:sz w:val="24"/>
          <w:szCs w:val="24"/>
          <w:shd w:val="clear" w:color="auto" w:fill="FFFFFF"/>
        </w:rPr>
        <w:t>centerlines</w:t>
      </w:r>
      <w:proofErr w:type="spellEnd"/>
      <w:r w:rsidRPr="002320C9">
        <w:rPr>
          <w:rFonts w:ascii="Times New Roman" w:hAnsi="Times New Roman" w:cs="Times New Roman"/>
          <w:sz w:val="24"/>
          <w:szCs w:val="24"/>
          <w:shd w:val="clear" w:color="auto" w:fill="FFFFFF"/>
        </w:rPr>
        <w:t xml:space="preserve">. Extracted </w:t>
      </w:r>
      <w:proofErr w:type="spellStart"/>
      <w:r w:rsidRPr="002320C9">
        <w:rPr>
          <w:rFonts w:ascii="Times New Roman" w:hAnsi="Times New Roman" w:cs="Times New Roman"/>
          <w:sz w:val="24"/>
          <w:szCs w:val="24"/>
          <w:shd w:val="clear" w:color="auto" w:fill="FFFFFF"/>
        </w:rPr>
        <w:t>centerline</w:t>
      </w:r>
      <w:proofErr w:type="spellEnd"/>
      <w:r w:rsidRPr="002320C9">
        <w:rPr>
          <w:rFonts w:ascii="Times New Roman" w:hAnsi="Times New Roman" w:cs="Times New Roman"/>
          <w:sz w:val="24"/>
          <w:szCs w:val="24"/>
          <w:shd w:val="clear" w:color="auto" w:fill="FFFFFF"/>
        </w:rPr>
        <w:t xml:space="preserve"> points were highly accurate, with an average distance of 0.21 mm to reference </w:t>
      </w:r>
      <w:proofErr w:type="spellStart"/>
      <w:r w:rsidRPr="002320C9">
        <w:rPr>
          <w:rFonts w:ascii="Times New Roman" w:hAnsi="Times New Roman" w:cs="Times New Roman"/>
          <w:sz w:val="24"/>
          <w:szCs w:val="24"/>
          <w:shd w:val="clear" w:color="auto" w:fill="FFFFFF"/>
        </w:rPr>
        <w:t>centerline</w:t>
      </w:r>
      <w:proofErr w:type="spellEnd"/>
      <w:r w:rsidRPr="002320C9">
        <w:rPr>
          <w:rFonts w:ascii="Times New Roman" w:hAnsi="Times New Roman" w:cs="Times New Roman"/>
          <w:sz w:val="24"/>
          <w:szCs w:val="24"/>
          <w:shd w:val="clear" w:color="auto" w:fill="FFFFFF"/>
        </w:rPr>
        <w:t xml:space="preserve"> points. Based on these results the method ranks third among 25 publicly evaluated methods in CAT08. In a second test set consisting of 50 CCTA scans acquired at our institution (UMCU), an expert placed 5448 markers in the coronary arteries, along with radius measurements. Each marker was used as a seed point to extract a single </w:t>
      </w:r>
      <w:proofErr w:type="spellStart"/>
      <w:r w:rsidRPr="002320C9">
        <w:rPr>
          <w:rFonts w:ascii="Times New Roman" w:hAnsi="Times New Roman" w:cs="Times New Roman"/>
          <w:sz w:val="24"/>
          <w:szCs w:val="24"/>
          <w:shd w:val="clear" w:color="auto" w:fill="FFFFFF"/>
        </w:rPr>
        <w:t>centerline</w:t>
      </w:r>
      <w:proofErr w:type="spellEnd"/>
      <w:r w:rsidRPr="002320C9">
        <w:rPr>
          <w:rFonts w:ascii="Times New Roman" w:hAnsi="Times New Roman" w:cs="Times New Roman"/>
          <w:sz w:val="24"/>
          <w:szCs w:val="24"/>
          <w:shd w:val="clear" w:color="auto" w:fill="FFFFFF"/>
        </w:rPr>
        <w:t xml:space="preserve">, which was compared to the other markers placed by the expert. This showed strong correspondence between extracted </w:t>
      </w:r>
      <w:proofErr w:type="spellStart"/>
      <w:r w:rsidRPr="002320C9">
        <w:rPr>
          <w:rFonts w:ascii="Times New Roman" w:hAnsi="Times New Roman" w:cs="Times New Roman"/>
          <w:sz w:val="24"/>
          <w:szCs w:val="24"/>
          <w:shd w:val="clear" w:color="auto" w:fill="FFFFFF"/>
        </w:rPr>
        <w:t>centerlines</w:t>
      </w:r>
      <w:proofErr w:type="spellEnd"/>
      <w:r w:rsidRPr="002320C9">
        <w:rPr>
          <w:rFonts w:ascii="Times New Roman" w:hAnsi="Times New Roman" w:cs="Times New Roman"/>
          <w:sz w:val="24"/>
          <w:szCs w:val="24"/>
          <w:shd w:val="clear" w:color="auto" w:fill="FFFFFF"/>
        </w:rPr>
        <w:t xml:space="preserve"> and manually placed markers. In a third test set containing 36 CCTA scans from the MICCAI 2014 Challenge on Automatic Coronary Calcium Scoring (</w:t>
      </w:r>
      <w:proofErr w:type="spellStart"/>
      <w:r w:rsidRPr="002320C9">
        <w:rPr>
          <w:rFonts w:ascii="Times New Roman" w:hAnsi="Times New Roman" w:cs="Times New Roman"/>
          <w:sz w:val="24"/>
          <w:szCs w:val="24"/>
          <w:shd w:val="clear" w:color="auto" w:fill="FFFFFF"/>
        </w:rPr>
        <w:t>orCaScore</w:t>
      </w:r>
      <w:proofErr w:type="spellEnd"/>
      <w:r w:rsidRPr="002320C9">
        <w:rPr>
          <w:rFonts w:ascii="Times New Roman" w:hAnsi="Times New Roman" w:cs="Times New Roman"/>
          <w:sz w:val="24"/>
          <w:szCs w:val="24"/>
          <w:shd w:val="clear" w:color="auto" w:fill="FFFFFF"/>
        </w:rPr>
        <w:t xml:space="preserve">), fully automatic seeding and </w:t>
      </w:r>
      <w:proofErr w:type="spellStart"/>
      <w:r w:rsidRPr="002320C9">
        <w:rPr>
          <w:rFonts w:ascii="Times New Roman" w:hAnsi="Times New Roman" w:cs="Times New Roman"/>
          <w:sz w:val="24"/>
          <w:szCs w:val="24"/>
          <w:shd w:val="clear" w:color="auto" w:fill="FFFFFF"/>
        </w:rPr>
        <w:t>centerline</w:t>
      </w:r>
      <w:proofErr w:type="spellEnd"/>
      <w:r w:rsidRPr="002320C9">
        <w:rPr>
          <w:rFonts w:ascii="Times New Roman" w:hAnsi="Times New Roman" w:cs="Times New Roman"/>
          <w:sz w:val="24"/>
          <w:szCs w:val="24"/>
          <w:shd w:val="clear" w:color="auto" w:fill="FFFFFF"/>
        </w:rPr>
        <w:t xml:space="preserve"> extraction was evaluated using a segment-wise analysis. This showed that the algorithm is able to fully-automatically extract on average 92% of clinically relevant coronary artery segments. Finally, the limits of agreement between reference and automatic artery radius </w:t>
      </w:r>
      <w:r w:rsidRPr="002320C9">
        <w:rPr>
          <w:rFonts w:ascii="Times New Roman" w:hAnsi="Times New Roman" w:cs="Times New Roman"/>
          <w:sz w:val="24"/>
          <w:szCs w:val="24"/>
          <w:shd w:val="clear" w:color="auto" w:fill="FFFFFF"/>
        </w:rPr>
        <w:lastRenderedPageBreak/>
        <w:t xml:space="preserve">measurements were found to be below the size of one voxel in both the CAT08 dataset and the UMCU dataset. Extraction of a </w:t>
      </w:r>
      <w:proofErr w:type="spellStart"/>
      <w:r w:rsidRPr="002320C9">
        <w:rPr>
          <w:rFonts w:ascii="Times New Roman" w:hAnsi="Times New Roman" w:cs="Times New Roman"/>
          <w:sz w:val="24"/>
          <w:szCs w:val="24"/>
          <w:shd w:val="clear" w:color="auto" w:fill="FFFFFF"/>
        </w:rPr>
        <w:t>centerline</w:t>
      </w:r>
      <w:proofErr w:type="spellEnd"/>
      <w:r w:rsidRPr="002320C9">
        <w:rPr>
          <w:rFonts w:ascii="Times New Roman" w:hAnsi="Times New Roman" w:cs="Times New Roman"/>
          <w:sz w:val="24"/>
          <w:szCs w:val="24"/>
          <w:shd w:val="clear" w:color="auto" w:fill="FFFFFF"/>
        </w:rPr>
        <w:t xml:space="preserve"> based on a single seed point required on average 0.4 ± 0.1 s and fully automatic coronary tree extraction required around 20 s. The proposed method is able to accurately and efficiently determine the direction and radius of coronary arteries based on information derived directly from the image data. The method can be trained with limited training data, and once trained allows fast automatic or interactive extraction of coronary artery trees from CCTA images.</w:t>
      </w:r>
    </w:p>
    <w:p w14:paraId="0A1934DA" w14:textId="77777777" w:rsidR="00BB445F" w:rsidRPr="002320C9" w:rsidRDefault="00BB445F" w:rsidP="00D95A10">
      <w:pPr>
        <w:shd w:val="clear" w:color="auto" w:fill="FFFFFF"/>
        <w:spacing w:after="0" w:line="360" w:lineRule="auto"/>
        <w:jc w:val="both"/>
        <w:rPr>
          <w:rFonts w:ascii="Times New Roman" w:hAnsi="Times New Roman" w:cs="Times New Roman"/>
          <w:sz w:val="24"/>
          <w:szCs w:val="24"/>
          <w:shd w:val="clear" w:color="auto" w:fill="FFFFFF"/>
        </w:rPr>
      </w:pPr>
    </w:p>
    <w:p w14:paraId="040D5110" w14:textId="77777777" w:rsidR="00BB445F" w:rsidRPr="002320C9" w:rsidRDefault="00BB445F" w:rsidP="00D95A10">
      <w:pPr>
        <w:shd w:val="clear" w:color="auto" w:fill="FFFFFF"/>
        <w:spacing w:after="0" w:line="360" w:lineRule="auto"/>
        <w:jc w:val="both"/>
        <w:rPr>
          <w:rFonts w:ascii="Times New Roman" w:hAnsi="Times New Roman" w:cs="Times New Roman"/>
          <w:b/>
          <w:sz w:val="24"/>
          <w:szCs w:val="24"/>
          <w:shd w:val="clear" w:color="auto" w:fill="FFFFFF"/>
        </w:rPr>
      </w:pPr>
      <w:r w:rsidRPr="002320C9">
        <w:rPr>
          <w:rFonts w:ascii="Times New Roman" w:hAnsi="Times New Roman" w:cs="Times New Roman"/>
          <w:sz w:val="24"/>
          <w:szCs w:val="24"/>
        </w:rPr>
        <w:t>.</w:t>
      </w:r>
    </w:p>
    <w:p w14:paraId="0DEB7954" w14:textId="77777777" w:rsidR="000E440D" w:rsidRPr="002320C9" w:rsidRDefault="000E440D" w:rsidP="00D95A10">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3. SYSTEM ANALYSIS</w:t>
      </w:r>
    </w:p>
    <w:p w14:paraId="1D9A4CEE" w14:textId="77777777" w:rsidR="00812BFE" w:rsidRPr="002320C9" w:rsidRDefault="000E440D" w:rsidP="00D95A10">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 xml:space="preserve">3.1 </w:t>
      </w:r>
      <w:r w:rsidR="00314464" w:rsidRPr="002320C9">
        <w:rPr>
          <w:rFonts w:ascii="Times New Roman" w:hAnsi="Times New Roman" w:cs="Times New Roman"/>
          <w:b/>
          <w:sz w:val="24"/>
          <w:szCs w:val="24"/>
        </w:rPr>
        <w:t>EXISTING SYSTEM</w:t>
      </w:r>
    </w:p>
    <w:p w14:paraId="43860FE4" w14:textId="77777777" w:rsidR="004228F2" w:rsidRPr="002320C9" w:rsidRDefault="004228F2" w:rsidP="00D95A10">
      <w:pPr>
        <w:shd w:val="clear" w:color="auto" w:fill="FFFFFF"/>
        <w:spacing w:after="0" w:line="360" w:lineRule="auto"/>
        <w:jc w:val="both"/>
        <w:rPr>
          <w:rFonts w:ascii="Times New Roman" w:eastAsia="Times New Roman" w:hAnsi="Times New Roman" w:cs="Times New Roman"/>
          <w:sz w:val="24"/>
          <w:szCs w:val="24"/>
          <w:lang w:val="en-US"/>
        </w:rPr>
      </w:pPr>
      <w:r w:rsidRPr="002320C9">
        <w:rPr>
          <w:rFonts w:ascii="Times New Roman" w:eastAsia="Times New Roman" w:hAnsi="Times New Roman" w:cs="Times New Roman"/>
          <w:sz w:val="24"/>
          <w:szCs w:val="24"/>
          <w:lang w:val="en-US"/>
        </w:rPr>
        <w:t>Your doctor may diagnose CAD in a number of ways. These may include</w:t>
      </w:r>
      <w:r w:rsidRPr="002320C9">
        <w:rPr>
          <w:rFonts w:ascii="Times New Roman" w:eastAsia="Times New Roman" w:hAnsi="Times New Roman" w:cs="Times New Roman"/>
          <w:bCs/>
          <w:sz w:val="24"/>
          <w:szCs w:val="24"/>
          <w:lang w:val="en-US"/>
        </w:rPr>
        <w:t> blood tests, blood pressure tests,</w:t>
      </w:r>
      <w:r w:rsidRPr="002320C9">
        <w:rPr>
          <w:rFonts w:ascii="Times New Roman" w:eastAsia="Times New Roman" w:hAnsi="Times New Roman" w:cs="Times New Roman"/>
          <w:sz w:val="24"/>
          <w:szCs w:val="24"/>
          <w:lang w:val="en-US"/>
        </w:rPr>
        <w:t> and</w:t>
      </w:r>
      <w:r w:rsidRPr="002320C9">
        <w:rPr>
          <w:rFonts w:ascii="Times New Roman" w:eastAsia="Times New Roman" w:hAnsi="Times New Roman" w:cs="Times New Roman"/>
          <w:bCs/>
          <w:sz w:val="24"/>
          <w:szCs w:val="24"/>
          <w:lang w:val="en-US"/>
        </w:rPr>
        <w:t> EKG.</w:t>
      </w:r>
      <w:r w:rsidRPr="002320C9">
        <w:rPr>
          <w:rFonts w:ascii="Times New Roman" w:eastAsia="Times New Roman" w:hAnsi="Times New Roman" w:cs="Times New Roman"/>
          <w:sz w:val="24"/>
          <w:szCs w:val="24"/>
          <w:lang w:val="en-US"/>
        </w:rPr>
        <w:t> If these tests indicate CAD, further imaging tests may be necessary. Not all chest pain and shortness of breath are related to heart disease. However, since CAD is serious, it's important to get it checked out to be sure. Other conditions.</w:t>
      </w:r>
    </w:p>
    <w:p w14:paraId="091C77F8" w14:textId="77777777" w:rsidR="004963E9" w:rsidRPr="002320C9" w:rsidRDefault="004963E9" w:rsidP="00D95A10">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Disadvantage</w:t>
      </w:r>
    </w:p>
    <w:p w14:paraId="24332C47" w14:textId="77777777" w:rsidR="004963E9" w:rsidRDefault="002320C9" w:rsidP="00D95A10">
      <w:pPr>
        <w:spacing w:line="360" w:lineRule="auto"/>
        <w:jc w:val="both"/>
        <w:rPr>
          <w:rFonts w:ascii="Times New Roman" w:hAnsi="Times New Roman" w:cs="Times New Roman"/>
          <w:sz w:val="24"/>
          <w:szCs w:val="24"/>
        </w:rPr>
      </w:pPr>
      <w:r>
        <w:rPr>
          <w:rFonts w:ascii="Times New Roman" w:hAnsi="Times New Roman" w:cs="Times New Roman"/>
          <w:sz w:val="24"/>
          <w:szCs w:val="24"/>
        </w:rPr>
        <w:t>1.T</w:t>
      </w:r>
      <w:r w:rsidR="0043319C" w:rsidRPr="002320C9">
        <w:rPr>
          <w:rFonts w:ascii="Times New Roman" w:hAnsi="Times New Roman" w:cs="Times New Roman"/>
          <w:sz w:val="24"/>
          <w:szCs w:val="24"/>
        </w:rPr>
        <w:t>ime taken process</w:t>
      </w:r>
    </w:p>
    <w:p w14:paraId="5A3668B2" w14:textId="77777777" w:rsidR="002E42B5" w:rsidRPr="002320C9" w:rsidRDefault="002E42B5" w:rsidP="00D95A10">
      <w:pPr>
        <w:spacing w:line="360" w:lineRule="auto"/>
        <w:jc w:val="both"/>
        <w:rPr>
          <w:rFonts w:ascii="Times New Roman" w:hAnsi="Times New Roman" w:cs="Times New Roman"/>
          <w:sz w:val="24"/>
          <w:szCs w:val="24"/>
        </w:rPr>
      </w:pPr>
      <w:r>
        <w:rPr>
          <w:rFonts w:ascii="Times New Roman" w:hAnsi="Times New Roman" w:cs="Times New Roman"/>
          <w:sz w:val="24"/>
          <w:szCs w:val="24"/>
        </w:rPr>
        <w:t>2. less accuracy</w:t>
      </w:r>
    </w:p>
    <w:p w14:paraId="745B6AC0" w14:textId="77777777" w:rsidR="00812BFE" w:rsidRPr="002320C9" w:rsidRDefault="000E440D" w:rsidP="00D95A10">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 xml:space="preserve">3.2 </w:t>
      </w:r>
      <w:r w:rsidR="00314464" w:rsidRPr="002320C9">
        <w:rPr>
          <w:rFonts w:ascii="Times New Roman" w:hAnsi="Times New Roman" w:cs="Times New Roman"/>
          <w:b/>
          <w:sz w:val="24"/>
          <w:szCs w:val="24"/>
        </w:rPr>
        <w:t>PROPOSED SYSTEM</w:t>
      </w:r>
    </w:p>
    <w:p w14:paraId="721B2BC7" w14:textId="77777777" w:rsidR="004228F2" w:rsidRPr="002320C9" w:rsidRDefault="004228F2"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The care of patients with coronary artery disease may differ depending on the types of atherosclerotic plaque present and the degree of stenosis. Therefore, it is imperative to </w:t>
      </w:r>
      <w:proofErr w:type="spellStart"/>
      <w:r w:rsidRPr="002320C9">
        <w:rPr>
          <w:rFonts w:ascii="Times New Roman" w:hAnsi="Times New Roman" w:cs="Times New Roman"/>
          <w:sz w:val="24"/>
          <w:szCs w:val="24"/>
        </w:rPr>
        <w:t>identifyas</w:t>
      </w:r>
      <w:proofErr w:type="spellEnd"/>
      <w:r w:rsidRPr="002320C9">
        <w:rPr>
          <w:rFonts w:ascii="Times New Roman" w:hAnsi="Times New Roman" w:cs="Times New Roman"/>
          <w:sz w:val="24"/>
          <w:szCs w:val="24"/>
        </w:rPr>
        <w:t xml:space="preserve"> well as to categorise the different types of coronary artery </w:t>
      </w:r>
      <w:proofErr w:type="spellStart"/>
      <w:proofErr w:type="gramStart"/>
      <w:r w:rsidRPr="002320C9">
        <w:rPr>
          <w:rFonts w:ascii="Times New Roman" w:hAnsi="Times New Roman" w:cs="Times New Roman"/>
          <w:sz w:val="24"/>
          <w:szCs w:val="24"/>
        </w:rPr>
        <w:t>plaque.find</w:t>
      </w:r>
      <w:proofErr w:type="spellEnd"/>
      <w:proofErr w:type="gramEnd"/>
      <w:r w:rsidRPr="002320C9">
        <w:rPr>
          <w:rFonts w:ascii="Times New Roman" w:hAnsi="Times New Roman" w:cs="Times New Roman"/>
          <w:sz w:val="24"/>
          <w:szCs w:val="24"/>
        </w:rPr>
        <w:t xml:space="preserve"> coronary artery stenosis and assess its </w:t>
      </w:r>
      <w:proofErr w:type="spellStart"/>
      <w:r w:rsidRPr="002320C9">
        <w:rPr>
          <w:rFonts w:ascii="Times New Roman" w:hAnsi="Times New Roman" w:cs="Times New Roman"/>
          <w:sz w:val="24"/>
          <w:szCs w:val="24"/>
        </w:rPr>
        <w:t>severity.This</w:t>
      </w:r>
      <w:proofErr w:type="spellEnd"/>
      <w:r w:rsidRPr="002320C9">
        <w:rPr>
          <w:rFonts w:ascii="Times New Roman" w:hAnsi="Times New Roman" w:cs="Times New Roman"/>
          <w:sz w:val="24"/>
          <w:szCs w:val="24"/>
        </w:rPr>
        <w:t xml:space="preserve"> study involves clinical data that was retrospectively gathered </w:t>
      </w:r>
      <w:proofErr w:type="spellStart"/>
      <w:r w:rsidRPr="002320C9">
        <w:rPr>
          <w:rFonts w:ascii="Times New Roman" w:hAnsi="Times New Roman" w:cs="Times New Roman"/>
          <w:sz w:val="24"/>
          <w:szCs w:val="24"/>
        </w:rPr>
        <w:t>andimages</w:t>
      </w:r>
      <w:proofErr w:type="spellEnd"/>
      <w:r w:rsidRPr="002320C9">
        <w:rPr>
          <w:rFonts w:ascii="Times New Roman" w:hAnsi="Times New Roman" w:cs="Times New Roman"/>
          <w:sz w:val="24"/>
          <w:szCs w:val="24"/>
        </w:rPr>
        <w:t xml:space="preserve"> of 163 patients' coronary CT angiography (CCTA). those </w:t>
      </w:r>
      <w:proofErr w:type="spellStart"/>
      <w:r w:rsidRPr="002320C9">
        <w:rPr>
          <w:rFonts w:ascii="Times New Roman" w:hAnsi="Times New Roman" w:cs="Times New Roman"/>
          <w:sz w:val="24"/>
          <w:szCs w:val="24"/>
        </w:rPr>
        <w:t>areWe</w:t>
      </w:r>
      <w:proofErr w:type="spellEnd"/>
      <w:r w:rsidRPr="002320C9">
        <w:rPr>
          <w:rFonts w:ascii="Times New Roman" w:hAnsi="Times New Roman" w:cs="Times New Roman"/>
          <w:sz w:val="24"/>
          <w:szCs w:val="24"/>
        </w:rPr>
        <w:t xml:space="preserve"> retrieved and utilised the coronary artery </w:t>
      </w:r>
      <w:proofErr w:type="spellStart"/>
      <w:r w:rsidRPr="002320C9">
        <w:rPr>
          <w:rFonts w:ascii="Times New Roman" w:hAnsi="Times New Roman" w:cs="Times New Roman"/>
          <w:sz w:val="24"/>
          <w:szCs w:val="24"/>
        </w:rPr>
        <w:t>centerlines.for</w:t>
      </w:r>
      <w:proofErr w:type="spellEnd"/>
      <w:r w:rsidRPr="002320C9">
        <w:rPr>
          <w:rFonts w:ascii="Times New Roman" w:hAnsi="Times New Roman" w:cs="Times New Roman"/>
          <w:sz w:val="24"/>
          <w:szCs w:val="24"/>
        </w:rPr>
        <w:t xml:space="preserve"> the purpose of reassembling multi-planar reformatted (MPR) </w:t>
      </w:r>
      <w:proofErr w:type="spellStart"/>
      <w:proofErr w:type="gramStart"/>
      <w:r w:rsidRPr="002320C9">
        <w:rPr>
          <w:rFonts w:ascii="Times New Roman" w:hAnsi="Times New Roman" w:cs="Times New Roman"/>
          <w:sz w:val="24"/>
          <w:szCs w:val="24"/>
        </w:rPr>
        <w:t>images,heart</w:t>
      </w:r>
      <w:proofErr w:type="spellEnd"/>
      <w:proofErr w:type="gramEnd"/>
      <w:r w:rsidRPr="002320C9">
        <w:rPr>
          <w:rFonts w:ascii="Times New Roman" w:hAnsi="Times New Roman" w:cs="Times New Roman"/>
          <w:sz w:val="24"/>
          <w:szCs w:val="24"/>
        </w:rPr>
        <w:t xml:space="preserve"> arteries. To specify the benchmark, the presence </w:t>
      </w:r>
      <w:proofErr w:type="spellStart"/>
      <w:r w:rsidRPr="002320C9">
        <w:rPr>
          <w:rFonts w:ascii="Times New Roman" w:hAnsi="Times New Roman" w:cs="Times New Roman"/>
          <w:sz w:val="24"/>
          <w:szCs w:val="24"/>
        </w:rPr>
        <w:t>ofRegarding</w:t>
      </w:r>
      <w:proofErr w:type="spellEnd"/>
      <w:r w:rsidRPr="002320C9">
        <w:rPr>
          <w:rFonts w:ascii="Times New Roman" w:hAnsi="Times New Roman" w:cs="Times New Roman"/>
          <w:sz w:val="24"/>
          <w:szCs w:val="24"/>
        </w:rPr>
        <w:t xml:space="preserve"> the presence or absence of plaque in the coronary </w:t>
      </w:r>
      <w:proofErr w:type="gramStart"/>
      <w:r w:rsidRPr="002320C9">
        <w:rPr>
          <w:rFonts w:ascii="Times New Roman" w:hAnsi="Times New Roman" w:cs="Times New Roman"/>
          <w:sz w:val="24"/>
          <w:szCs w:val="24"/>
        </w:rPr>
        <w:t>arteries,(</w:t>
      </w:r>
      <w:proofErr w:type="gramEnd"/>
      <w:r w:rsidRPr="002320C9">
        <w:rPr>
          <w:rFonts w:ascii="Times New Roman" w:hAnsi="Times New Roman" w:cs="Times New Roman"/>
          <w:sz w:val="24"/>
          <w:szCs w:val="24"/>
        </w:rPr>
        <w:t xml:space="preserve">calcified, mixed, and non-calcified), as well as the availability and </w:t>
      </w:r>
      <w:proofErr w:type="spellStart"/>
      <w:r w:rsidRPr="002320C9">
        <w:rPr>
          <w:rFonts w:ascii="Times New Roman" w:hAnsi="Times New Roman" w:cs="Times New Roman"/>
          <w:sz w:val="24"/>
          <w:szCs w:val="24"/>
        </w:rPr>
        <w:t>theanatomy</w:t>
      </w:r>
      <w:proofErr w:type="spellEnd"/>
      <w:r w:rsidRPr="002320C9">
        <w:rPr>
          <w:rFonts w:ascii="Times New Roman" w:hAnsi="Times New Roman" w:cs="Times New Roman"/>
          <w:sz w:val="24"/>
          <w:szCs w:val="24"/>
        </w:rPr>
        <w:t xml:space="preserve"> of coronary stenosis (no stenosis, nonsignificant, 50% luminal narrowing,</w:t>
      </w:r>
    </w:p>
    <w:p w14:paraId="176B5E04" w14:textId="77777777" w:rsidR="004963E9" w:rsidRPr="002320C9" w:rsidRDefault="004963E9" w:rsidP="00D95A10">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lastRenderedPageBreak/>
        <w:t>Advantage</w:t>
      </w:r>
    </w:p>
    <w:p w14:paraId="0D028883" w14:textId="77777777" w:rsidR="004963E9" w:rsidRPr="002320C9" w:rsidRDefault="004963E9"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1.More Accuracy.</w:t>
      </w:r>
    </w:p>
    <w:p w14:paraId="353BC0E3" w14:textId="77777777" w:rsidR="0043319C" w:rsidRPr="002320C9" w:rsidRDefault="002320C9" w:rsidP="00D95A10">
      <w:pPr>
        <w:spacing w:line="360" w:lineRule="auto"/>
        <w:jc w:val="both"/>
        <w:rPr>
          <w:rFonts w:ascii="Times New Roman" w:hAnsi="Times New Roman" w:cs="Times New Roman"/>
          <w:sz w:val="24"/>
          <w:szCs w:val="24"/>
        </w:rPr>
      </w:pPr>
      <w:r>
        <w:rPr>
          <w:rFonts w:ascii="Times New Roman" w:hAnsi="Times New Roman" w:cs="Times New Roman"/>
          <w:sz w:val="24"/>
          <w:szCs w:val="24"/>
        </w:rPr>
        <w:t>2.Q</w:t>
      </w:r>
      <w:r w:rsidR="0043319C" w:rsidRPr="002320C9">
        <w:rPr>
          <w:rFonts w:ascii="Times New Roman" w:hAnsi="Times New Roman" w:cs="Times New Roman"/>
          <w:sz w:val="24"/>
          <w:szCs w:val="24"/>
        </w:rPr>
        <w:t>uick response.</w:t>
      </w:r>
    </w:p>
    <w:p w14:paraId="5063A040" w14:textId="77777777" w:rsidR="00314464" w:rsidRPr="002320C9" w:rsidRDefault="00314464" w:rsidP="00D95A10">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MODULES</w:t>
      </w:r>
    </w:p>
    <w:p w14:paraId="1907A4A6" w14:textId="77777777" w:rsidR="004228F2" w:rsidRPr="002320C9" w:rsidRDefault="004228F2"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To implement this </w:t>
      </w:r>
      <w:proofErr w:type="gramStart"/>
      <w:r w:rsidRPr="002320C9">
        <w:rPr>
          <w:rFonts w:ascii="Times New Roman" w:hAnsi="Times New Roman" w:cs="Times New Roman"/>
          <w:sz w:val="24"/>
          <w:szCs w:val="24"/>
        </w:rPr>
        <w:t>project</w:t>
      </w:r>
      <w:proofErr w:type="gramEnd"/>
      <w:r w:rsidRPr="002320C9">
        <w:rPr>
          <w:rFonts w:ascii="Times New Roman" w:hAnsi="Times New Roman" w:cs="Times New Roman"/>
          <w:sz w:val="24"/>
          <w:szCs w:val="24"/>
        </w:rPr>
        <w:t xml:space="preserve"> we have designed following modules</w:t>
      </w:r>
    </w:p>
    <w:p w14:paraId="55442F46" w14:textId="77777777" w:rsidR="004228F2" w:rsidRPr="002320C9" w:rsidRDefault="004228F2" w:rsidP="00D95A10">
      <w:pPr>
        <w:pStyle w:val="ListParagraph"/>
        <w:numPr>
          <w:ilvl w:val="0"/>
          <w:numId w:val="17"/>
        </w:numPr>
        <w:spacing w:before="0" w:line="360" w:lineRule="auto"/>
        <w:contextualSpacing/>
        <w:jc w:val="both"/>
        <w:rPr>
          <w:rFonts w:ascii="Times New Roman" w:hAnsi="Times New Roman" w:cs="Times New Roman"/>
          <w:sz w:val="24"/>
          <w:szCs w:val="24"/>
        </w:rPr>
      </w:pPr>
      <w:r w:rsidRPr="002320C9">
        <w:rPr>
          <w:rFonts w:ascii="Times New Roman" w:hAnsi="Times New Roman" w:cs="Times New Roman"/>
          <w:b/>
          <w:sz w:val="24"/>
          <w:szCs w:val="24"/>
        </w:rPr>
        <w:t>Upload CCTA Scan Plaque Dataset</w:t>
      </w:r>
      <w:r w:rsidRPr="002320C9">
        <w:rPr>
          <w:rFonts w:ascii="Times New Roman" w:hAnsi="Times New Roman" w:cs="Times New Roman"/>
          <w:sz w:val="24"/>
          <w:szCs w:val="24"/>
        </w:rPr>
        <w:t>: using this module we will upload CCTA images to application</w:t>
      </w:r>
    </w:p>
    <w:p w14:paraId="33D66866" w14:textId="77777777" w:rsidR="004228F2" w:rsidRPr="002320C9" w:rsidRDefault="004228F2" w:rsidP="00D95A10">
      <w:pPr>
        <w:pStyle w:val="ListParagraph"/>
        <w:numPr>
          <w:ilvl w:val="0"/>
          <w:numId w:val="17"/>
        </w:numPr>
        <w:spacing w:before="0" w:line="360" w:lineRule="auto"/>
        <w:contextualSpacing/>
        <w:jc w:val="both"/>
        <w:rPr>
          <w:rFonts w:ascii="Times New Roman" w:hAnsi="Times New Roman" w:cs="Times New Roman"/>
          <w:sz w:val="24"/>
          <w:szCs w:val="24"/>
        </w:rPr>
      </w:pPr>
      <w:r w:rsidRPr="002320C9">
        <w:rPr>
          <w:rFonts w:ascii="Times New Roman" w:hAnsi="Times New Roman" w:cs="Times New Roman"/>
          <w:b/>
          <w:sz w:val="24"/>
          <w:szCs w:val="24"/>
        </w:rPr>
        <w:t xml:space="preserve">Dataset </w:t>
      </w:r>
      <w:proofErr w:type="spellStart"/>
      <w:r w:rsidRPr="002320C9">
        <w:rPr>
          <w:rFonts w:ascii="Times New Roman" w:hAnsi="Times New Roman" w:cs="Times New Roman"/>
          <w:b/>
          <w:sz w:val="24"/>
          <w:szCs w:val="24"/>
        </w:rPr>
        <w:t>Pre</w:t>
      </w:r>
      <w:r w:rsidR="003F5C2E" w:rsidRPr="002320C9">
        <w:rPr>
          <w:rFonts w:ascii="Times New Roman" w:hAnsi="Times New Roman" w:cs="Times New Roman"/>
          <w:b/>
          <w:sz w:val="24"/>
          <w:szCs w:val="24"/>
        </w:rPr>
        <w:t xml:space="preserve"> </w:t>
      </w:r>
      <w:r w:rsidRPr="002320C9">
        <w:rPr>
          <w:rFonts w:ascii="Times New Roman" w:hAnsi="Times New Roman" w:cs="Times New Roman"/>
          <w:b/>
          <w:sz w:val="24"/>
          <w:szCs w:val="24"/>
        </w:rPr>
        <w:t>processing</w:t>
      </w:r>
      <w:proofErr w:type="spellEnd"/>
      <w:r w:rsidRPr="002320C9">
        <w:rPr>
          <w:rFonts w:ascii="Times New Roman" w:hAnsi="Times New Roman" w:cs="Times New Roman"/>
          <w:b/>
          <w:sz w:val="24"/>
          <w:szCs w:val="24"/>
        </w:rPr>
        <w:t>:</w:t>
      </w:r>
      <w:r w:rsidRPr="002320C9">
        <w:rPr>
          <w:rFonts w:ascii="Times New Roman" w:hAnsi="Times New Roman" w:cs="Times New Roman"/>
          <w:sz w:val="24"/>
          <w:szCs w:val="24"/>
        </w:rPr>
        <w:t xml:space="preserve"> using this module we will read all images and then resize all images to equal size and then normalize all images values and then split dataset images into train and test where application using 80% images for training 20% for testing</w:t>
      </w:r>
    </w:p>
    <w:p w14:paraId="436FCDF9" w14:textId="77777777" w:rsidR="004228F2" w:rsidRPr="002320C9" w:rsidRDefault="004228F2" w:rsidP="00D95A10">
      <w:pPr>
        <w:pStyle w:val="ListParagraph"/>
        <w:numPr>
          <w:ilvl w:val="0"/>
          <w:numId w:val="17"/>
        </w:numPr>
        <w:spacing w:before="0" w:line="360" w:lineRule="auto"/>
        <w:contextualSpacing/>
        <w:jc w:val="both"/>
        <w:rPr>
          <w:rFonts w:ascii="Times New Roman" w:hAnsi="Times New Roman" w:cs="Times New Roman"/>
          <w:sz w:val="24"/>
          <w:szCs w:val="24"/>
        </w:rPr>
      </w:pPr>
      <w:r w:rsidRPr="002320C9">
        <w:rPr>
          <w:rFonts w:ascii="Times New Roman" w:hAnsi="Times New Roman" w:cs="Times New Roman"/>
          <w:b/>
          <w:sz w:val="24"/>
          <w:szCs w:val="24"/>
        </w:rPr>
        <w:t>Generate &amp; Load RCNN Model</w:t>
      </w:r>
      <w:r w:rsidRPr="002320C9">
        <w:rPr>
          <w:rFonts w:ascii="Times New Roman" w:hAnsi="Times New Roman" w:cs="Times New Roman"/>
          <w:sz w:val="24"/>
          <w:szCs w:val="24"/>
        </w:rPr>
        <w:t>: using this module we will train RCNN using 80% images and then test RCNN performance by applying 20% test images prediction</w:t>
      </w:r>
    </w:p>
    <w:p w14:paraId="333D96C9" w14:textId="77777777" w:rsidR="004228F2" w:rsidRPr="002320C9" w:rsidRDefault="004228F2" w:rsidP="00D95A10">
      <w:pPr>
        <w:pStyle w:val="ListParagraph"/>
        <w:numPr>
          <w:ilvl w:val="0"/>
          <w:numId w:val="17"/>
        </w:numPr>
        <w:spacing w:before="0" w:line="360" w:lineRule="auto"/>
        <w:contextualSpacing/>
        <w:jc w:val="both"/>
        <w:rPr>
          <w:rFonts w:ascii="Times New Roman" w:hAnsi="Times New Roman" w:cs="Times New Roman"/>
          <w:sz w:val="24"/>
          <w:szCs w:val="24"/>
        </w:rPr>
      </w:pPr>
      <w:r w:rsidRPr="002320C9">
        <w:rPr>
          <w:rFonts w:ascii="Times New Roman" w:hAnsi="Times New Roman" w:cs="Times New Roman"/>
          <w:b/>
          <w:sz w:val="24"/>
          <w:szCs w:val="24"/>
        </w:rPr>
        <w:t>Plaque Classification</w:t>
      </w:r>
      <w:r w:rsidRPr="002320C9">
        <w:rPr>
          <w:rFonts w:ascii="Times New Roman" w:hAnsi="Times New Roman" w:cs="Times New Roman"/>
          <w:sz w:val="24"/>
          <w:szCs w:val="24"/>
        </w:rPr>
        <w:t>: using this module we will upload test image and then RCNN will predict presence of Plaque and stenosis.</w:t>
      </w:r>
    </w:p>
    <w:p w14:paraId="5CCE61E1" w14:textId="77777777" w:rsidR="004228F2" w:rsidRPr="002320C9" w:rsidRDefault="004228F2" w:rsidP="00D95A10">
      <w:pPr>
        <w:pStyle w:val="ListParagraph"/>
        <w:numPr>
          <w:ilvl w:val="0"/>
          <w:numId w:val="17"/>
        </w:numPr>
        <w:spacing w:before="0" w:line="360" w:lineRule="auto"/>
        <w:contextualSpacing/>
        <w:jc w:val="both"/>
        <w:rPr>
          <w:rFonts w:ascii="Times New Roman" w:hAnsi="Times New Roman" w:cs="Times New Roman"/>
          <w:sz w:val="24"/>
          <w:szCs w:val="24"/>
        </w:rPr>
      </w:pPr>
      <w:r w:rsidRPr="002320C9">
        <w:rPr>
          <w:rFonts w:ascii="Times New Roman" w:hAnsi="Times New Roman" w:cs="Times New Roman"/>
          <w:b/>
          <w:sz w:val="24"/>
          <w:szCs w:val="24"/>
        </w:rPr>
        <w:t>RCNN Training Graph:</w:t>
      </w:r>
      <w:r w:rsidRPr="002320C9">
        <w:rPr>
          <w:rFonts w:ascii="Times New Roman" w:hAnsi="Times New Roman" w:cs="Times New Roman"/>
          <w:sz w:val="24"/>
          <w:szCs w:val="24"/>
        </w:rPr>
        <w:t xml:space="preserve"> using this module we will plot RCNN training accuracy and loss graph</w:t>
      </w:r>
    </w:p>
    <w:p w14:paraId="748DCBCD" w14:textId="77777777" w:rsidR="008D6609" w:rsidRPr="002320C9" w:rsidRDefault="008D6609" w:rsidP="00D95A10">
      <w:pPr>
        <w:tabs>
          <w:tab w:val="left" w:pos="1950"/>
        </w:tabs>
        <w:spacing w:before="240" w:line="360" w:lineRule="auto"/>
        <w:jc w:val="both"/>
        <w:rPr>
          <w:rFonts w:ascii="Times New Roman" w:eastAsia="Times New Roman" w:hAnsi="Times New Roman" w:cs="Times New Roman"/>
          <w:b/>
          <w:sz w:val="24"/>
          <w:szCs w:val="24"/>
        </w:rPr>
      </w:pPr>
    </w:p>
    <w:p w14:paraId="7ED07A38" w14:textId="77777777" w:rsidR="008D6609" w:rsidRPr="002320C9" w:rsidRDefault="008D6609" w:rsidP="00D95A10">
      <w:pPr>
        <w:tabs>
          <w:tab w:val="left" w:pos="1950"/>
        </w:tabs>
        <w:spacing w:before="240" w:line="360" w:lineRule="auto"/>
        <w:jc w:val="both"/>
        <w:rPr>
          <w:rFonts w:ascii="Times New Roman" w:eastAsia="Times New Roman" w:hAnsi="Times New Roman" w:cs="Times New Roman"/>
          <w:b/>
          <w:sz w:val="24"/>
          <w:szCs w:val="24"/>
        </w:rPr>
      </w:pPr>
    </w:p>
    <w:p w14:paraId="1EEDB533" w14:textId="77777777" w:rsidR="002320C9" w:rsidRDefault="002320C9" w:rsidP="00D95A10">
      <w:pPr>
        <w:tabs>
          <w:tab w:val="left" w:pos="1950"/>
        </w:tabs>
        <w:spacing w:before="240" w:line="360" w:lineRule="auto"/>
        <w:jc w:val="both"/>
        <w:rPr>
          <w:rFonts w:ascii="Times New Roman" w:eastAsia="Times New Roman" w:hAnsi="Times New Roman" w:cs="Times New Roman"/>
          <w:b/>
          <w:sz w:val="24"/>
          <w:szCs w:val="24"/>
        </w:rPr>
      </w:pPr>
    </w:p>
    <w:p w14:paraId="204D2CF0" w14:textId="77777777" w:rsidR="002320C9" w:rsidRDefault="002320C9" w:rsidP="00D95A10">
      <w:pPr>
        <w:tabs>
          <w:tab w:val="left" w:pos="1950"/>
        </w:tabs>
        <w:spacing w:before="240" w:line="360" w:lineRule="auto"/>
        <w:jc w:val="both"/>
        <w:rPr>
          <w:rFonts w:ascii="Times New Roman" w:eastAsia="Times New Roman" w:hAnsi="Times New Roman" w:cs="Times New Roman"/>
          <w:b/>
          <w:sz w:val="24"/>
          <w:szCs w:val="24"/>
        </w:rPr>
      </w:pPr>
    </w:p>
    <w:p w14:paraId="4BC1AAA2" w14:textId="77777777" w:rsidR="002320C9" w:rsidRDefault="002320C9" w:rsidP="00D95A10">
      <w:pPr>
        <w:tabs>
          <w:tab w:val="left" w:pos="1950"/>
        </w:tabs>
        <w:spacing w:before="240" w:line="360" w:lineRule="auto"/>
        <w:jc w:val="both"/>
        <w:rPr>
          <w:rFonts w:ascii="Times New Roman" w:eastAsia="Times New Roman" w:hAnsi="Times New Roman" w:cs="Times New Roman"/>
          <w:b/>
          <w:sz w:val="24"/>
          <w:szCs w:val="24"/>
        </w:rPr>
      </w:pPr>
    </w:p>
    <w:p w14:paraId="5FBBF293" w14:textId="77777777" w:rsidR="002320C9" w:rsidRDefault="002320C9" w:rsidP="00D95A10">
      <w:pPr>
        <w:tabs>
          <w:tab w:val="left" w:pos="1950"/>
        </w:tabs>
        <w:spacing w:before="240" w:line="360" w:lineRule="auto"/>
        <w:jc w:val="both"/>
        <w:rPr>
          <w:rFonts w:ascii="Times New Roman" w:eastAsia="Times New Roman" w:hAnsi="Times New Roman" w:cs="Times New Roman"/>
          <w:b/>
          <w:sz w:val="24"/>
          <w:szCs w:val="24"/>
        </w:rPr>
      </w:pPr>
    </w:p>
    <w:p w14:paraId="4855D68E" w14:textId="77777777" w:rsidR="002320C9" w:rsidRDefault="002320C9" w:rsidP="00D95A10">
      <w:pPr>
        <w:tabs>
          <w:tab w:val="left" w:pos="1950"/>
        </w:tabs>
        <w:spacing w:before="240" w:line="360" w:lineRule="auto"/>
        <w:jc w:val="both"/>
        <w:rPr>
          <w:rFonts w:ascii="Times New Roman" w:eastAsia="Times New Roman" w:hAnsi="Times New Roman" w:cs="Times New Roman"/>
          <w:b/>
          <w:sz w:val="24"/>
          <w:szCs w:val="24"/>
        </w:rPr>
      </w:pPr>
    </w:p>
    <w:p w14:paraId="2014E7AB" w14:textId="77777777" w:rsidR="002320C9" w:rsidRDefault="002320C9" w:rsidP="00D95A10">
      <w:pPr>
        <w:tabs>
          <w:tab w:val="left" w:pos="1950"/>
        </w:tabs>
        <w:spacing w:before="240" w:line="360" w:lineRule="auto"/>
        <w:jc w:val="both"/>
        <w:rPr>
          <w:rFonts w:ascii="Times New Roman" w:eastAsia="Times New Roman" w:hAnsi="Times New Roman" w:cs="Times New Roman"/>
          <w:b/>
          <w:sz w:val="24"/>
          <w:szCs w:val="24"/>
        </w:rPr>
      </w:pPr>
    </w:p>
    <w:p w14:paraId="5D085C0B" w14:textId="77777777" w:rsidR="002320C9" w:rsidRDefault="002320C9" w:rsidP="00D95A10">
      <w:pPr>
        <w:tabs>
          <w:tab w:val="left" w:pos="1950"/>
        </w:tabs>
        <w:spacing w:before="240" w:line="360" w:lineRule="auto"/>
        <w:jc w:val="both"/>
        <w:rPr>
          <w:rFonts w:ascii="Times New Roman" w:eastAsia="Times New Roman" w:hAnsi="Times New Roman" w:cs="Times New Roman"/>
          <w:b/>
          <w:sz w:val="24"/>
          <w:szCs w:val="24"/>
        </w:rPr>
      </w:pPr>
    </w:p>
    <w:p w14:paraId="24BFF26E" w14:textId="77777777" w:rsidR="000E440D" w:rsidRPr="002320C9" w:rsidRDefault="000E440D" w:rsidP="00D95A10">
      <w:pPr>
        <w:tabs>
          <w:tab w:val="left" w:pos="1950"/>
        </w:tabs>
        <w:spacing w:before="240" w:line="360" w:lineRule="auto"/>
        <w:jc w:val="both"/>
        <w:rPr>
          <w:rFonts w:ascii="Times New Roman" w:hAnsi="Times New Roman" w:cs="Times New Roman"/>
          <w:b/>
          <w:sz w:val="24"/>
          <w:szCs w:val="24"/>
        </w:rPr>
      </w:pPr>
      <w:r w:rsidRPr="002320C9">
        <w:rPr>
          <w:rFonts w:ascii="Times New Roman" w:eastAsia="Times New Roman" w:hAnsi="Times New Roman" w:cs="Times New Roman"/>
          <w:b/>
          <w:sz w:val="24"/>
          <w:szCs w:val="24"/>
        </w:rPr>
        <w:t xml:space="preserve">3.3. </w:t>
      </w:r>
      <w:r w:rsidRPr="002320C9">
        <w:rPr>
          <w:rFonts w:ascii="Times New Roman" w:hAnsi="Times New Roman" w:cs="Times New Roman"/>
          <w:b/>
          <w:sz w:val="24"/>
          <w:szCs w:val="24"/>
        </w:rPr>
        <w:t>PROCESS MODEL USED WITH JUSTIFICATION</w:t>
      </w:r>
    </w:p>
    <w:p w14:paraId="72C43708" w14:textId="77777777" w:rsidR="000E440D" w:rsidRPr="002320C9" w:rsidRDefault="000E440D" w:rsidP="00D95A10">
      <w:pPr>
        <w:spacing w:before="240" w:line="360" w:lineRule="auto"/>
        <w:jc w:val="both"/>
        <w:rPr>
          <w:rFonts w:ascii="Times New Roman" w:hAnsi="Times New Roman" w:cs="Times New Roman"/>
          <w:b/>
          <w:bCs/>
          <w:sz w:val="24"/>
          <w:szCs w:val="24"/>
        </w:rPr>
      </w:pPr>
      <w:r w:rsidRPr="002320C9">
        <w:rPr>
          <w:rFonts w:ascii="Times New Roman" w:hAnsi="Times New Roman" w:cs="Times New Roman"/>
          <w:b/>
          <w:bCs/>
          <w:sz w:val="24"/>
          <w:szCs w:val="24"/>
          <w:u w:val="single"/>
        </w:rPr>
        <w:t>SDLC (Umbrella Model)</w:t>
      </w:r>
      <w:r w:rsidRPr="002320C9">
        <w:rPr>
          <w:rFonts w:ascii="Times New Roman" w:hAnsi="Times New Roman" w:cs="Times New Roman"/>
          <w:b/>
          <w:bCs/>
          <w:sz w:val="24"/>
          <w:szCs w:val="24"/>
        </w:rPr>
        <w:t>:</w:t>
      </w:r>
    </w:p>
    <w:p w14:paraId="6C801C46" w14:textId="77777777" w:rsidR="000E440D" w:rsidRPr="002320C9" w:rsidRDefault="00000000" w:rsidP="00D95A10">
      <w:pPr>
        <w:spacing w:before="240" w:line="360" w:lineRule="auto"/>
        <w:ind w:left="-540"/>
        <w:jc w:val="both"/>
        <w:rPr>
          <w:rFonts w:ascii="Times New Roman" w:hAnsi="Times New Roman" w:cs="Times New Roman"/>
          <w:b/>
          <w:bCs/>
          <w:sz w:val="24"/>
          <w:szCs w:val="24"/>
        </w:rPr>
      </w:pPr>
      <w:r>
        <w:rPr>
          <w:rFonts w:ascii="Times New Roman" w:hAnsi="Times New Roman" w:cs="Times New Roman"/>
          <w:sz w:val="24"/>
          <w:szCs w:val="24"/>
        </w:rPr>
      </w:r>
      <w:r>
        <w:rPr>
          <w:rFonts w:ascii="Times New Roman" w:hAnsi="Times New Roman" w:cs="Times New Roman"/>
          <w:sz w:val="24"/>
          <w:szCs w:val="24"/>
        </w:rPr>
        <w:pict w14:anchorId="23556CDF">
          <v:group id="_x0000_s1026" editas="canvas" style="width:549pt;height:287.8pt;mso-position-horizontal-relative:char;mso-position-vertical-relative:line" coordorigin="873,1154" coordsize="10980,575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873;top:1154;width:10980;height:5756" o:preferrelative="f">
              <v:fill o:detectmouseclick="t"/>
              <v:path o:extrusionok="t" o:connecttype="none"/>
              <o:lock v:ext="edit" text="t"/>
            </v:shape>
            <v:line id="_x0000_s1028" style="position:absolute" from="2187,3919" to="2621,3919" strokecolor="#878787">
              <v:stroke endarrow="block"/>
            </v:line>
            <v:line id="_x0000_s1029" style="position:absolute;flip:x;v-text-anchor:middle" from="1541,1392" to="1541,3839" strokecolor="#878787" strokeweight="1pt">
              <v:shadow color="#ddd"/>
            </v:line>
            <v:rect id="_x0000_s1030" style="position:absolute;left:8805;top:1955;width:1450;height:287" filled="f" fillcolor="#a3b2c1" stroked="f" strokeweight="1pt">
              <v:shadow color="#ddd"/>
              <v:textbox style="mso-next-textbox:#_x0000_s1030" inset="1.91031mm,2.66pt,1.91031mm,2.66pt">
                <w:txbxContent>
                  <w:p w14:paraId="345CE82B" w14:textId="77777777" w:rsidR="00AB3169" w:rsidRPr="00D81841" w:rsidRDefault="00AB3169" w:rsidP="000E440D">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1" style="position:absolute;flip:x;v-text-anchor:middle" from="10437,2242" to="10437,5505" strokecolor="#878787" strokeweight="1pt">
              <v:shadow color="#ddd"/>
            </v:line>
            <v:rect id="_x0000_s1032" style="position:absolute;left:6920;top:6502;width:1613;height:287" filled="f" fillcolor="#a3b2c1" stroked="f" strokeweight="1pt">
              <v:shadow color="#ddd"/>
              <v:textbox style="mso-next-textbox:#_x0000_s1032" inset="1.91031mm,2.66pt,1.91031mm,2.66pt">
                <w:txbxContent>
                  <w:p w14:paraId="1AF5A21C" w14:textId="77777777" w:rsidR="00AB3169" w:rsidRPr="00D81841" w:rsidRDefault="00AB3169" w:rsidP="000E440D">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3" style="position:absolute;flip:y;v-text-anchor:middle" from="1552,1395" to="2871,1395" strokeweight="1pt">
              <v:shadow color="#ddd"/>
            </v:line>
            <v:line id="_x0000_s1034" style="position:absolute;v-text-anchor:middle" from="8580,2242" to="10437,2242" strokecolor="#878787" strokeweight="1pt">
              <v:shadow color="#ddd"/>
            </v:line>
            <v:line id="_x0000_s1035" style="position:absolute;flip:y;v-text-anchor:middle" from="1552,6774" to="4694,6774" strokecolor="#878787" strokeweight="1pt">
              <v:shadow color="#ddd"/>
            </v:line>
            <v:line id="_x0000_s1036" style="position:absolute;flip:y;v-text-anchor:middle" from="6086,6774" to="11253,6774" strokeweight="1pt">
              <v:shadow color="#ddd"/>
            </v:line>
            <v:rect id="_x0000_s1037" style="position:absolute;left:7082;top:1154;width:1451;height:287" filled="f" fillcolor="#a3b2c1" stroked="f" strokeweight="1pt">
              <v:shadow color="#ddd"/>
              <v:textbox style="mso-next-textbox:#_x0000_s1037" inset="1.91031mm,2.66pt,1.91031mm,2.66pt">
                <w:txbxContent>
                  <w:p w14:paraId="567A756C" w14:textId="77777777" w:rsidR="00AB3169" w:rsidRPr="00D81841" w:rsidRDefault="00AB3169" w:rsidP="000E440D">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_x0000_s1038" style="position:absolute;v-text-anchor:middle" from="11253,1406" to="11253,3601" strokecolor="#878787" strokeweight="1pt">
              <v:shadow color="#ddd"/>
            </v:line>
            <v:line id="_x0000_s1039" style="position:absolute;v-text-anchor:middle" from="5076,4021" to="5271,4022" strokecolor="#878787" strokeweight="1pt">
              <v:stroke endarrow="block"/>
              <v:shadow color="#ddd"/>
            </v:line>
            <v:line id="_x0000_s1040" style="position:absolute;flip:x y;v-text-anchor:middle" from="1540,3964" to="1540,6774" strokecolor="#878787" strokeweight="1pt">
              <v:shadow color="#ddd"/>
            </v:line>
            <v:line id="_x0000_s1041" style="position:absolute;v-text-anchor:middle" from="6897,4060" to="7173,4060" strokecolor="gray" strokeweight="1pt">
              <v:stroke endarrow="block"/>
              <v:shadow color="#ddd"/>
            </v:line>
            <v:line id="_x0000_s1042" style="position:absolute;v-text-anchor:middle" from="8414,4060" to="8721,4060" strokecolor="#878787" strokeweight="1pt">
              <v:stroke endarrow="block"/>
              <v:shadow color="#ddd"/>
            </v:line>
            <v:line id="_x0000_s1043" style="position:absolute;v-text-anchor:middle" from="5510,5505" to="5805,5505" strokecolor="gray" strokeweight="1pt">
              <v:stroke endarrow="block"/>
              <v:shadow color="#ddd"/>
            </v:line>
            <v:line id="_x0000_s1044" style="position:absolute;v-text-anchor:middle" from="7141,5505" to="7434,5505" strokecolor="gray" strokeweight="1pt">
              <v:stroke endarrow="block"/>
              <v:shadow color="#ddd"/>
            </v:line>
            <v:line id="_x0000_s1045" style="position:absolute;flip:y;v-text-anchor:middle" from="8714,5505" to="10437,5505" strokeweight="1pt">
              <v:shadow color="#ddd"/>
            </v:line>
            <v:line id="_x0000_s1046" style="position:absolute;v-text-anchor:middle" from="11253,4055" to="11253,6774" strokecolor="#878787" strokeweight="1pt">
              <v:shadow color="#ddd"/>
            </v:line>
            <v:group id="_x0000_s1047" style="position:absolute;left:5271;top:2242;width:1177;height:1813" coordorigin="2497,1440" coordsize="623,960">
              <v:line id="_x0000_s1048" style="position:absolute" from="2497,1440" to="2497,2400" strokecolor="#878787"/>
              <v:line id="_x0000_s1049" style="position:absolute;v-text-anchor:middle" from="2497,1440" to="3120,1440" strokecolor="#878787" strokeweight="1pt">
                <v:shadow color="#ddd"/>
              </v:line>
              <v:line id="_x0000_s1050" style="position:absolute;flip:y" from="2497,2400" to="2653,2400" strokecolor="#878787"/>
            </v:group>
            <v:line id="_x0000_s1051" style="position:absolute;v-text-anchor:middle" from="4997,1392" to="11253,1392" strokecolor="#878787">
              <v:shadow color="#ddd"/>
            </v:line>
            <v:group id="_x0000_s1052" style="position:absolute;left:3591;top:4055;width:6678;height:1450" coordorigin="1607,2400" coordsize="3536,768">
              <v:line id="_x0000_s1053" style="position:absolute" from="5143,2400" to="5143,2832" strokecolor="#878787">
                <v:shadow color="#ddd"/>
              </v:line>
              <v:line id="_x0000_s1054" style="position:absolute" from="4987,2403" to="5143,2403" strokecolor="#878787">
                <v:shadow color="#ddd"/>
              </v:line>
              <v:line id="_x0000_s1055" style="position:absolute;flip:x" from="1607,2832" to="5143,2832" strokecolor="#878787">
                <v:shadow color="#ddd"/>
              </v:line>
              <v:line id="_x0000_s1056" style="position:absolute" from="1608,2832" to="1608,3168" strokecolor="#878787">
                <v:shadow color="#ddd"/>
              </v:line>
              <v:line id="_x0000_s1057" style="position:absolute" from="1607,3168" to="1919,3168" strokecolor="#878787">
                <v:stroke endarrow="block"/>
                <v:shadow color="#ddd"/>
              </v:line>
            </v:group>
            <v:group id="_x0000_s1058" style="position:absolute;left:1166;top:5097;width:649;height:646" coordorigin="311,3034" coordsize="344,342">
              <v:shape id="_x0000_s1059"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60" style="position:absolute;left:631;top:3307;width:7;height:18" coordsize="13,36" path="m5,3l2,11,,21,,31r7,5l12,32,13,22r,-10l13,5,12,1,9,,7,,5,3xe" fillcolor="#363" strokecolor="#363">
                <v:path arrowok="t"/>
              </v:shape>
              <v:shape id="_x0000_s1061" style="position:absolute;left:542;top:3282;width:9;height:18" coordsize="17,35" path="m12,2l7,9,2,19,,28r5,7l9,32r4,-9l16,12,17,5r,-2l16,1,14,,12,2xe" fillcolor="#363" strokecolor="#363">
                <v:path arrowok="t"/>
              </v:shape>
              <v:shape id="_x0000_s1062" style="position:absolute;left:450;top:3232;width:13;height:16" coordsize="25,32" path="m19,1l13,7,5,16,,25r3,7l9,30r6,-8l21,12,23,7,25,3,23,,21,,19,1xe" fillcolor="black" stroked="f">
                <v:path arrowok="t"/>
              </v:shape>
              <v:shape id="_x0000_s1063" style="position:absolute;left:362;top:3159;width:13;height:15" coordsize="26,31" path="m20,1l14,7,6,15,,24r3,7l9,30r6,-8l21,12,25,7,26,4r,-3l24,,20,1xe" fillcolor="#363" strokecolor="#363">
                <v:path arrowok="t"/>
              </v:shape>
              <v:shape id="_x0000_s1064" style="position:absolute;left:311;top:3084;width:15;height:13" coordsize="30,26" path="m25,l18,4,7,9,,16r,8l6,26,16,20r8,-8l29,7,30,5r,-4l29,,25,xe" fillcolor="#363" strokecolor="#363">
                <v:path arrowok="t"/>
              </v:shape>
              <v:shape id="_x0000_s1065" style="position:absolute;left:400;top:3034;width:205;height:287" coordsize="409,574" path="m5,560r3,2l10,565r4,2l16,569r2,1l22,573r2,1l27,574r3,-6l371,74,409,,350,61,3,547,,553r1,1l2,557r2,1l5,560xe" fillcolor="#123466" strokecolor="#123466">
                <v:path arrowok="t"/>
              </v:shape>
              <v:shape id="_x0000_s1066"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67"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68" style="position:absolute;left:403;top:3154;width:118;height:165" coordsize="235,330" path="m11,330l234,7r1,-3l233,2,229,r-2,l,321r3,2l5,326r4,2l11,330xe" fillcolor="#123466" strokecolor="#123466">
                <v:path arrowok="t"/>
              </v:shape>
              <v:shape id="_x0000_s1069" style="position:absolute;left:350;top:3314;width:18;height:12" coordsize="37,23" path="m28,r5,1l36,4r1,2l37,8r-5,l28,7,24,8r-5,l14,10r-3,3l5,17,,23,5,12,12,5,19,1,28,xe" stroked="f">
                <v:path arrowok="t"/>
              </v:shape>
              <v:shape id="_x0000_s1070" style="position:absolute;left:337;top:3069;width:103;height:71" coordsize="207,143" path="m205,143r-2,-20l198,105,191,89,182,74,170,60,157,49,143,38,128,30,111,23,94,17,78,14,60,11r-16,l28,11,13,13,,16,20,8,40,4,59,,79,,97,3r19,4l132,13r16,8l162,31r13,12l185,55r9,15l201,86r3,19l207,123r-2,20xe" stroked="f">
                <v:path arrowok="t"/>
              </v:shape>
              <v:shape id="_x0000_s1071" style="position:absolute;left:558;top:3202;width:82;height:76" coordsize="163,153" path="m162,153r-2,-22l152,106,139,77,121,51,98,29,69,14,36,9,,18,34,3,66,,95,8r26,17l141,49r15,31l163,115r-1,38xe" stroked="f">
                <v:path arrowok="t"/>
              </v:shape>
              <v:shape id="_x0000_s1072"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73" style="position:absolute;left:570;top:3072;width:30;height:125" coordsize="60,250" path="m,250l22,227,39,199,51,168r7,-32l60,101,56,67,45,33,29,r7,28l42,58r2,33l43,124r-5,34l30,191,17,222,,250xe" stroked="f">
                <v:path arrowok="t"/>
              </v:shape>
              <v:shape id="_x0000_s1074" style="position:absolute;left:452;top:3063;width:124;height:60" coordsize="248,118" path="m,118l12,96,24,78,38,62,52,47,68,36,84,25r17,-8l117,10,134,6,151,2,168,r18,l202,1r16,1l233,6r15,3l233,8r-17,l201,8,186,9r-17,2l154,14r-16,3l123,23r-15,6l92,37,77,46,62,56,46,69,31,84,16,100,,118xe" stroked="f">
                <v:path arrowok="t"/>
              </v:shape>
              <v:shape id="_x0000_s1075" style="position:absolute;left:427;top:3146;width:12;height:16" coordsize="24,33" path="m19,2l13,7,4,15,,25r3,8l9,30r6,-8l20,13,23,6,24,4,23,,21,,19,2xe" stroked="f">
                <v:path arrowok="t"/>
              </v:shape>
              <v:shape id="_x0000_s1076" style="position:absolute;left:547;top:3215;width:11;height:17" coordsize="23,35" path="m16,3l11,8,4,19,,28r5,7l11,32r5,-8l20,14,23,7r,-3l21,1,18,,16,3xe" stroked="f">
                <v:path arrowok="t"/>
              </v:shape>
            </v:group>
            <v:group id="_x0000_s1077" style="position:absolute;left:10874;top:5097;width:648;height:646" coordorigin="311,3034" coordsize="344,342">
              <v:shape id="_x0000_s1078"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79" style="position:absolute;left:631;top:3307;width:7;height:18" coordsize="13,36" path="m5,3l2,11,,21,,31r7,5l12,32,13,22r,-10l13,5,12,1,9,,7,,5,3xe" fillcolor="#363" strokecolor="#363">
                <v:path arrowok="t"/>
              </v:shape>
              <v:shape id="_x0000_s1080" style="position:absolute;left:542;top:3282;width:9;height:18" coordsize="17,35" path="m12,2l7,9,2,19,,28r5,7l9,32r4,-9l16,12,17,5r,-2l16,1,14,,12,2xe" fillcolor="#363" strokecolor="#363">
                <v:path arrowok="t"/>
              </v:shape>
              <v:shape id="_x0000_s1081" style="position:absolute;left:450;top:3232;width:13;height:16" coordsize="25,32" path="m19,1l13,7,5,16,,25r3,7l9,30r6,-8l21,12,23,7,25,3,23,,21,,19,1xe" fillcolor="black" stroked="f">
                <v:path arrowok="t"/>
              </v:shape>
              <v:shape id="_x0000_s1082" style="position:absolute;left:362;top:3159;width:13;height:15" coordsize="26,31" path="m20,1l14,7,6,15,,24r3,7l9,30r6,-8l21,12,25,7,26,4r,-3l24,,20,1xe" fillcolor="#363" strokecolor="#363">
                <v:path arrowok="t"/>
              </v:shape>
              <v:shape id="_x0000_s1083" style="position:absolute;left:311;top:3084;width:15;height:13" coordsize="30,26" path="m25,l18,4,7,9,,16r,8l6,26,16,20r8,-8l29,7,30,5r,-4l29,,25,xe" fillcolor="#363" strokecolor="#363">
                <v:path arrowok="t"/>
              </v:shape>
              <v:shape id="_x0000_s1084" style="position:absolute;left:400;top:3034;width:205;height:287" coordsize="409,574" path="m5,560r3,2l10,565r4,2l16,569r2,1l22,573r2,1l27,574r3,-6l371,74,409,,350,61,3,547,,553r1,1l2,557r2,1l5,560xe" fillcolor="#123466" strokecolor="#123466">
                <v:path arrowok="t"/>
              </v:shape>
              <v:shape id="_x0000_s1085"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86"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87" style="position:absolute;left:403;top:3154;width:118;height:165" coordsize="235,330" path="m11,330l234,7r1,-3l233,2,229,r-2,l,321r3,2l5,326r4,2l11,330xe" fillcolor="#123466" strokecolor="#123466">
                <v:path arrowok="t"/>
              </v:shape>
              <v:shape id="_x0000_s1088" style="position:absolute;left:350;top:3314;width:18;height:12" coordsize="37,23" path="m28,r5,1l36,4r1,2l37,8r-5,l28,7,24,8r-5,l14,10r-3,3l5,17,,23,5,12,12,5,19,1,28,xe" stroked="f">
                <v:path arrowok="t"/>
              </v:shape>
              <v:shape id="_x0000_s1089" style="position:absolute;left:337;top:3069;width:103;height:71" coordsize="207,143" path="m205,143r-2,-20l198,105,191,89,182,74,170,60,157,49,143,38,128,30,111,23,94,17,78,14,60,11r-16,l28,11,13,13,,16,20,8,40,4,59,,79,,97,3r19,4l132,13r16,8l162,31r13,12l185,55r9,15l201,86r3,19l207,123r-2,20xe" stroked="f">
                <v:path arrowok="t"/>
              </v:shape>
              <v:shape id="_x0000_s1090" style="position:absolute;left:558;top:3202;width:82;height:76" coordsize="163,153" path="m162,153r-2,-22l152,106,139,77,121,51,98,29,69,14,36,9,,18,34,3,66,,95,8r26,17l141,49r15,31l163,115r-1,38xe" stroked="f">
                <v:path arrowok="t"/>
              </v:shape>
              <v:shape id="_x0000_s1091"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92" style="position:absolute;left:570;top:3072;width:30;height:125" coordsize="60,250" path="m,250l22,227,39,199,51,168r7,-32l60,101,56,67,45,33,29,r7,28l42,58r2,33l43,124r-5,34l30,191,17,222,,250xe" stroked="f">
                <v:path arrowok="t"/>
              </v:shape>
              <v:shape id="_x0000_s1093" style="position:absolute;left:452;top:3063;width:124;height:60" coordsize="248,118" path="m,118l12,96,24,78,38,62,52,47,68,36,84,25r17,-8l117,10,134,6,151,2,168,r18,l202,1r16,1l233,6r15,3l233,8r-17,l201,8,186,9r-17,2l154,14r-16,3l123,23r-15,6l92,37,77,46,62,56,46,69,31,84,16,100,,118xe" stroked="f">
                <v:path arrowok="t"/>
              </v:shape>
              <v:shape id="_x0000_s1094" style="position:absolute;left:427;top:3146;width:12;height:16" coordsize="24,33" path="m19,2l13,7,4,15,,25r3,8l9,30r6,-8l20,13,23,6,24,4,23,,21,,19,2xe" stroked="f">
                <v:path arrowok="t"/>
              </v:shape>
              <v:shape id="_x0000_s1095" style="position:absolute;left:547;top:3215;width:11;height:17" coordsize="23,35" path="m16,3l11,8,4,19,,28r5,7l11,32r5,-8l20,14,23,7r,-3l21,1,18,,16,3xe" stroked="f">
                <v:path arrowok="t"/>
              </v:shape>
            </v:group>
            <v:group id="_x0000_s1096" style="position:absolute;left:10875;top:1924;width:650;height:646" coordorigin="311,3034" coordsize="344,342">
              <v:shape id="_x0000_s109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98" style="position:absolute;left:631;top:3307;width:7;height:18" coordsize="13,36" path="m5,3l2,11,,21,,31r7,5l12,32,13,22r,-10l13,5,12,1,9,,7,,5,3xe" fillcolor="#363" strokecolor="#363">
                <v:path arrowok="t"/>
              </v:shape>
              <v:shape id="_x0000_s1099" style="position:absolute;left:542;top:3282;width:9;height:18" coordsize="17,35" path="m12,2l7,9,2,19,,28r5,7l9,32r4,-9l16,12,17,5r,-2l16,1,14,,12,2xe" fillcolor="#363" strokecolor="#363">
                <v:path arrowok="t"/>
              </v:shape>
              <v:shape id="_x0000_s1100" style="position:absolute;left:450;top:3232;width:13;height:16" coordsize="25,32" path="m19,1l13,7,5,16,,25r3,7l9,30r6,-8l21,12,23,7,25,3,23,,21,,19,1xe" fillcolor="black" stroked="f">
                <v:path arrowok="t"/>
              </v:shape>
              <v:shape id="_x0000_s1101" style="position:absolute;left:362;top:3159;width:13;height:15" coordsize="26,31" path="m20,1l14,7,6,15,,24r3,7l9,30r6,-8l21,12,25,7,26,4r,-3l24,,20,1xe" fillcolor="#363" strokecolor="#363">
                <v:path arrowok="t"/>
              </v:shape>
              <v:shape id="_x0000_s1102" style="position:absolute;left:311;top:3084;width:15;height:13" coordsize="30,26" path="m25,l18,4,7,9,,16r,8l6,26,16,20r8,-8l29,7,30,5r,-4l29,,25,xe" fillcolor="#363" strokecolor="#363">
                <v:path arrowok="t"/>
              </v:shape>
              <v:shape id="_x0000_s1103" style="position:absolute;left:400;top:3034;width:205;height:287" coordsize="409,574" path="m5,560r3,2l10,565r4,2l16,569r2,1l22,573r2,1l27,574r3,-6l371,74,409,,350,61,3,547,,553r1,1l2,557r2,1l5,560xe" fillcolor="#123466" strokecolor="#123466">
                <v:path arrowok="t"/>
              </v:shape>
              <v:shape id="_x0000_s110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0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06" style="position:absolute;left:403;top:3154;width:118;height:165" coordsize="235,330" path="m11,330l234,7r1,-3l233,2,229,r-2,l,321r3,2l5,326r4,2l11,330xe" fillcolor="#123466" strokecolor="#123466">
                <v:path arrowok="t"/>
              </v:shape>
              <v:shape id="_x0000_s1107" style="position:absolute;left:350;top:3314;width:18;height:12" coordsize="37,23" path="m28,r5,1l36,4r1,2l37,8r-5,l28,7,24,8r-5,l14,10r-3,3l5,17,,23,5,12,12,5,19,1,28,xe" stroked="f">
                <v:path arrowok="t"/>
              </v:shape>
              <v:shape id="_x0000_s1108" style="position:absolute;left:337;top:3069;width:103;height:71" coordsize="207,143" path="m205,143r-2,-20l198,105,191,89,182,74,170,60,157,49,143,38,128,30,111,23,94,17,78,14,60,11r-16,l28,11,13,13,,16,20,8,40,4,59,,79,,97,3r19,4l132,13r16,8l162,31r13,12l185,55r9,15l201,86r3,19l207,123r-2,20xe" stroked="f">
                <v:path arrowok="t"/>
              </v:shape>
              <v:shape id="_x0000_s1109" style="position:absolute;left:558;top:3202;width:82;height:76" coordsize="163,153" path="m162,153r-2,-22l152,106,139,77,121,51,98,29,69,14,36,9,,18,34,3,66,,95,8r26,17l141,49r15,31l163,115r-1,38xe" stroked="f">
                <v:path arrowok="t"/>
              </v:shape>
              <v:shape id="_x0000_s111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11" style="position:absolute;left:570;top:3072;width:30;height:125" coordsize="60,250" path="m,250l22,227,39,199,51,168r7,-32l60,101,56,67,45,33,29,r7,28l42,58r2,33l43,124r-5,34l30,191,17,222,,250xe" stroked="f">
                <v:path arrowok="t"/>
              </v:shape>
              <v:shape id="_x0000_s1112" style="position:absolute;left:452;top:3063;width:124;height:60" coordsize="248,118" path="m,118l12,96,24,78,38,62,52,47,68,36,84,25r17,-8l117,10,134,6,151,2,168,r18,l202,1r16,1l233,6r15,3l233,8r-17,l201,8,186,9r-17,2l154,14r-16,3l123,23r-15,6l92,37,77,46,62,56,46,69,31,84,16,100,,118xe" stroked="f">
                <v:path arrowok="t"/>
              </v:shape>
              <v:shape id="_x0000_s1113" style="position:absolute;left:427;top:3146;width:12;height:16" coordsize="24,33" path="m19,2l13,7,4,15,,25r3,8l9,30r6,-8l20,13,23,6,24,4,23,,21,,19,2xe" stroked="f">
                <v:path arrowok="t"/>
              </v:shape>
              <v:shape id="_x0000_s1114" style="position:absolute;left:547;top:3215;width:11;height:17" coordsize="23,35" path="m16,3l11,8,4,19,,28r5,7l11,32r5,-8l20,14,23,7r,-3l21,1,18,,16,3xe" stroked="f">
                <v:path arrowok="t"/>
              </v:shape>
            </v:group>
            <v:group id="_x0000_s1115" style="position:absolute;left:10074;top:2774;width:650;height:646" coordorigin="311,3034" coordsize="344,342">
              <v:shape id="_x0000_s111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17" style="position:absolute;left:631;top:3307;width:7;height:18" coordsize="13,36" path="m5,3l2,11,,21,,31r7,5l12,32,13,22r,-10l13,5,12,1,9,,7,,5,3xe" fillcolor="#363" strokecolor="#363">
                <v:path arrowok="t"/>
              </v:shape>
              <v:shape id="_x0000_s1118" style="position:absolute;left:542;top:3282;width:9;height:18" coordsize="17,35" path="m12,2l7,9,2,19,,28r5,7l9,32r4,-9l16,12,17,5r,-2l16,1,14,,12,2xe" fillcolor="#363" strokecolor="#363">
                <v:path arrowok="t"/>
              </v:shape>
              <v:shape id="_x0000_s1119" style="position:absolute;left:450;top:3232;width:13;height:16" coordsize="25,32" path="m19,1l13,7,5,16,,25r3,7l9,30r6,-8l21,12,23,7,25,3,23,,21,,19,1xe" fillcolor="black" stroked="f">
                <v:path arrowok="t"/>
              </v:shape>
              <v:shape id="_x0000_s1120" style="position:absolute;left:362;top:3159;width:13;height:15" coordsize="26,31" path="m20,1l14,7,6,15,,24r3,7l9,30r6,-8l21,12,25,7,26,4r,-3l24,,20,1xe" fillcolor="#363" strokecolor="#363">
                <v:path arrowok="t"/>
              </v:shape>
              <v:shape id="_x0000_s1121" style="position:absolute;left:311;top:3084;width:15;height:13" coordsize="30,26" path="m25,l18,4,7,9,,16r,8l6,26,16,20r8,-8l29,7,30,5r,-4l29,,25,xe" fillcolor="#363" strokecolor="#363">
                <v:path arrowok="t"/>
              </v:shape>
              <v:shape id="_x0000_s1122" style="position:absolute;left:400;top:3034;width:205;height:287" coordsize="409,574" path="m5,560r3,2l10,565r4,2l16,569r2,1l22,573r2,1l27,574r3,-6l371,74,409,,350,61,3,547,,553r1,1l2,557r2,1l5,560xe" fillcolor="#123466" strokecolor="#123466">
                <v:path arrowok="t"/>
              </v:shape>
              <v:shape id="_x0000_s112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2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25" style="position:absolute;left:403;top:3154;width:118;height:165" coordsize="235,330" path="m11,330l234,7r1,-3l233,2,229,r-2,l,321r3,2l5,326r4,2l11,330xe" fillcolor="#123466" strokecolor="#123466">
                <v:path arrowok="t"/>
              </v:shape>
              <v:shape id="_x0000_s1126" style="position:absolute;left:350;top:3314;width:18;height:12" coordsize="37,23" path="m28,r5,1l36,4r1,2l37,8r-5,l28,7,24,8r-5,l14,10r-3,3l5,17,,23,5,12,12,5,19,1,28,xe" stroked="f">
                <v:path arrowok="t"/>
              </v:shape>
              <v:shape id="_x0000_s1127" style="position:absolute;left:337;top:3069;width:103;height:71" coordsize="207,143" path="m205,143r-2,-20l198,105,191,89,182,74,170,60,157,49,143,38,128,30,111,23,94,17,78,14,60,11r-16,l28,11,13,13,,16,20,8,40,4,59,,79,,97,3r19,4l132,13r16,8l162,31r13,12l185,55r9,15l201,86r3,19l207,123r-2,20xe" stroked="f">
                <v:path arrowok="t"/>
              </v:shape>
              <v:shape id="_x0000_s1128" style="position:absolute;left:558;top:3202;width:82;height:76" coordsize="163,153" path="m162,153r-2,-22l152,106,139,77,121,51,98,29,69,14,36,9,,18,34,3,66,,95,8r26,17l141,49r15,31l163,115r-1,38xe" stroked="f">
                <v:path arrowok="t"/>
              </v:shape>
              <v:shape id="_x0000_s112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30" style="position:absolute;left:570;top:3072;width:30;height:125" coordsize="60,250" path="m,250l22,227,39,199,51,168r7,-32l60,101,56,67,45,33,29,r7,28l42,58r2,33l43,124r-5,34l30,191,17,222,,250xe" stroked="f">
                <v:path arrowok="t"/>
              </v:shape>
              <v:shape id="_x0000_s1131" style="position:absolute;left:452;top:3063;width:124;height:60" coordsize="248,118" path="m,118l12,96,24,78,38,62,52,47,68,36,84,25r17,-8l117,10,134,6,151,2,168,r18,l202,1r16,1l233,6r15,3l233,8r-17,l201,8,186,9r-17,2l154,14r-16,3l123,23r-15,6l92,37,77,46,62,56,46,69,31,84,16,100,,118xe" stroked="f">
                <v:path arrowok="t"/>
              </v:shape>
              <v:shape id="_x0000_s1132" style="position:absolute;left:427;top:3146;width:12;height:16" coordsize="24,33" path="m19,2l13,7,4,15,,25r3,8l9,30r6,-8l20,13,23,6,24,4,23,,21,,19,2xe" stroked="f">
                <v:path arrowok="t"/>
              </v:shape>
              <v:shape id="_x0000_s1133" style="position:absolute;left:547;top:3215;width:11;height:17" coordsize="23,35" path="m16,3l11,8,4,19,,28r5,7l11,32r5,-8l20,14,23,7r,-3l21,1,18,,16,3xe" stroked="f">
                <v:path arrowok="t"/>
              </v:shape>
            </v:group>
            <v:rect id="_x0000_s1134" style="position:absolute;left:2621;top:3010;width:2455;height:1221" strokecolor="#a60038" strokeweight="1pt">
              <v:shadow color="#ddd"/>
              <v:textbox style="mso-next-textbox:#_x0000_s1134" inset="1.91031mm,2.66pt,1.91031mm,2.66pt">
                <w:txbxContent>
                  <w:p w14:paraId="5C311B51" w14:textId="77777777" w:rsidR="00AB3169" w:rsidRPr="00D81841" w:rsidRDefault="00AB3169" w:rsidP="000E440D">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62F1D541" w14:textId="77777777" w:rsidR="00AB3169" w:rsidRPr="00D81841" w:rsidRDefault="00AB3169" w:rsidP="000E440D">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728F0EDA" w14:textId="77777777" w:rsidR="00AB3169" w:rsidRDefault="00AB3169" w:rsidP="000E440D">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7539C524" w14:textId="77777777" w:rsidR="00AB3169" w:rsidRDefault="00AB3169" w:rsidP="000E440D"/>
                </w:txbxContent>
              </v:textbox>
            </v:rect>
            <v:rect id="_x0000_s1135" style="position:absolute;left:6358;top:1698;width:2356;height:1028" strokecolor="#a60038" strokeweight="1pt">
              <v:shadow color="#ddd"/>
              <v:textbox style="mso-next-textbox:#_x0000_s1135" inset="1.91031mm,2.66pt,1.91031mm,2.66pt">
                <w:txbxContent>
                  <w:p w14:paraId="56D34270" w14:textId="77777777" w:rsidR="00AB3169" w:rsidRPr="00AB496E" w:rsidRDefault="00AB3169" w:rsidP="000E440D">
                    <w:pPr>
                      <w:autoSpaceDE w:val="0"/>
                      <w:autoSpaceDN w:val="0"/>
                      <w:adjustRightInd w:val="0"/>
                      <w:rPr>
                        <w:rFonts w:ascii="Trebuchet MS" w:hAnsi="Trebuchet MS" w:cs="Trebuchet MS"/>
                        <w:color w:val="3F3F3F"/>
                        <w:sz w:val="20"/>
                      </w:rPr>
                    </w:pPr>
                  </w:p>
                  <w:p w14:paraId="01A8A67F" w14:textId="77777777" w:rsidR="00AB3169" w:rsidRPr="00D81841" w:rsidRDefault="00AB3169" w:rsidP="000E440D">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_x0000_s1136" style="position:absolute;left:5541;top:3571;width:1361;height:716;v-text-anchor:middle" strokecolor="#a60038">
              <v:shadow color="#ddd"/>
              <v:textbox style="mso-next-textbox:#_x0000_s1136" inset="1.93039mm,.96519mm,1.93039mm,.96519mm">
                <w:txbxContent>
                  <w:p w14:paraId="55152154" w14:textId="77777777" w:rsidR="00AB3169" w:rsidRPr="00D81841" w:rsidRDefault="00AB3169"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_x0000_s1137" style="position:absolute;left:7127;top:3834;width:1361;height:453;v-text-anchor:middle" strokecolor="#a60038">
              <v:shadow color="#ddd"/>
              <v:textbox style="mso-next-textbox:#_x0000_s1137" inset="1.93039mm,.96519mm,1.93039mm,.96519mm">
                <w:txbxContent>
                  <w:p w14:paraId="419E1A34" w14:textId="77777777" w:rsidR="00AB3169" w:rsidRPr="00D81841" w:rsidRDefault="00AB3169"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_x0000_s1138" style="position:absolute;left:8714;top:3834;width:1360;height:453;v-text-anchor:middle" strokecolor="#a60038">
              <v:shadow color="#ddd"/>
              <v:textbox style="mso-next-textbox:#_x0000_s1138" inset="1.93039mm,.96519mm,1.93039mm,.96519mm">
                <w:txbxContent>
                  <w:p w14:paraId="24FEC4FF" w14:textId="77777777" w:rsidR="00AB3169" w:rsidRPr="00D81841" w:rsidRDefault="00AB3169"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_x0000_s1139" style="position:absolute;left:2816;top:1241;width:2260;height:302" strokecolor="#a60038" strokeweight="1pt">
              <v:shadow color="#ddd"/>
              <v:textbox style="mso-next-textbox:#_x0000_s1139" inset="1.91031mm,2.66pt,1.91031mm,2.66pt">
                <w:txbxContent>
                  <w:p w14:paraId="6E777D1F" w14:textId="77777777" w:rsidR="00AB3169" w:rsidRPr="00D81841" w:rsidRDefault="00AB3169" w:rsidP="000E440D">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_x0000_s1140" style="position:absolute;left:10593;top:3571;width:1260;height:716" strokecolor="#a60038" strokeweight="1pt">
              <v:shadow color="#ddd"/>
              <v:textbox style="mso-next-textbox:#_x0000_s1140" inset="1.91031mm,2.66pt,1.91031mm,2.66pt">
                <w:txbxContent>
                  <w:p w14:paraId="42933A42" w14:textId="77777777" w:rsidR="00AB3169" w:rsidRPr="00BA4486" w:rsidRDefault="00AB3169" w:rsidP="000E440D">
                    <w:pPr>
                      <w:autoSpaceDE w:val="0"/>
                      <w:autoSpaceDN w:val="0"/>
                      <w:adjustRightInd w:val="0"/>
                      <w:rPr>
                        <w:rFonts w:ascii="Trebuchet MS" w:hAnsi="Trebuchet MS" w:cs="Trebuchet MS"/>
                        <w:color w:val="3F3F3F"/>
                        <w:sz w:val="8"/>
                      </w:rPr>
                    </w:pPr>
                  </w:p>
                  <w:p w14:paraId="252EDE34" w14:textId="77777777" w:rsidR="00AB3169" w:rsidRPr="00D81841" w:rsidRDefault="00AB3169" w:rsidP="000E440D">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120F3DC5" w14:textId="77777777" w:rsidR="00AB3169" w:rsidRDefault="00AB3169" w:rsidP="000E440D"/>
                </w:txbxContent>
              </v:textbox>
            </v:rect>
            <v:rect id="_x0000_s1141" style="position:absolute;left:4671;top:6607;width:1474;height:303" strokecolor="#a60038" strokeweight="1pt">
              <v:shadow color="#ddd"/>
              <v:textbox style="mso-next-textbox:#_x0000_s1141" inset="1.91031mm,2.66pt,1.91031mm,2.66pt">
                <w:txbxContent>
                  <w:p w14:paraId="30F1B99D" w14:textId="77777777" w:rsidR="00AB3169" w:rsidRPr="00D81841" w:rsidRDefault="00AB3169" w:rsidP="000E440D">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_x0000_s1142" style="position:absolute;left:4182;top:5145;width:1359;height:862;v-text-anchor:middle" strokecolor="#a60038">
              <v:shadow color="#ddd"/>
              <v:textbox style="mso-next-textbox:#_x0000_s1142" inset="1.93039mm,.96519mm,1.93039mm,.96519mm">
                <w:txbxContent>
                  <w:p w14:paraId="48100388" w14:textId="77777777" w:rsidR="00AB3169" w:rsidRPr="00D81841" w:rsidRDefault="00AB3169"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_x0000_s1143" style="position:absolute;left:5815;top:5152;width:1361;height:855;v-text-anchor:middle" strokecolor="#a60038">
              <v:shadow color="#ddd"/>
              <v:textbox style="mso-next-textbox:#_x0000_s1143" inset="1.93039mm,.96519mm,1.93039mm,.96519mm">
                <w:txbxContent>
                  <w:p w14:paraId="062A69CA" w14:textId="77777777" w:rsidR="00AB3169" w:rsidRPr="00D26528" w:rsidRDefault="00AB3169" w:rsidP="000E440D">
                    <w:pPr>
                      <w:autoSpaceDE w:val="0"/>
                      <w:autoSpaceDN w:val="0"/>
                      <w:adjustRightInd w:val="0"/>
                      <w:jc w:val="center"/>
                      <w:rPr>
                        <w:rFonts w:ascii="Trebuchet MS" w:hAnsi="Trebuchet MS" w:cs="Trebuchet MS"/>
                        <w:color w:val="3F3F3F"/>
                        <w:sz w:val="10"/>
                      </w:rPr>
                    </w:pPr>
                  </w:p>
                  <w:p w14:paraId="2429280D" w14:textId="77777777" w:rsidR="00AB3169" w:rsidRPr="00D81841" w:rsidRDefault="00AB3169" w:rsidP="000E440D">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_x0000_s1144" style="position:absolute;left:7445;top:5221;width:1360;height:556;v-text-anchor:middle" strokecolor="#a60038">
              <v:shadow color="#ddd"/>
              <v:textbox style="mso-next-textbox:#_x0000_s1144" inset="1.93039mm,.96519mm,1.93039mm,.96519mm">
                <w:txbxContent>
                  <w:p w14:paraId="3DB4ABBD" w14:textId="77777777" w:rsidR="00AB3169" w:rsidRPr="00D81841" w:rsidRDefault="00AB3169"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_x0000_s1145" style="position:absolute;left:873;top:3692;width:1359;height:522;v-text-anchor:middle" strokecolor="#a60038">
              <v:shadow color="#ddd"/>
              <v:textbox style="mso-next-textbox:#_x0000_s1145" inset="1.93039mm,.96519mm,1.93039mm,.96519mm">
                <w:txbxContent>
                  <w:p w14:paraId="7FDB9D7D" w14:textId="77777777" w:rsidR="00AB3169" w:rsidRPr="00D81841" w:rsidRDefault="00AB3169"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_x0000_s1146" style="position:absolute;left:4850;top:2423;width:650;height:646" coordorigin="311,3034" coordsize="344,342">
              <v:shape id="_x0000_s114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48" style="position:absolute;left:631;top:3307;width:7;height:18" coordsize="13,36" path="m5,3l2,11,,21,,31r7,5l12,32,13,22r,-10l13,5,12,1,9,,7,,5,3xe" fillcolor="#363" strokecolor="#363">
                <v:path arrowok="t"/>
              </v:shape>
              <v:shape id="_x0000_s1149" style="position:absolute;left:542;top:3282;width:9;height:18" coordsize="17,35" path="m12,2l7,9,2,19,,28r5,7l9,32r4,-9l16,12,17,5r,-2l16,1,14,,12,2xe" fillcolor="#363" strokecolor="#363">
                <v:path arrowok="t"/>
              </v:shape>
              <v:shape id="_x0000_s1150" style="position:absolute;left:450;top:3232;width:13;height:16" coordsize="25,32" path="m19,1l13,7,5,16,,25r3,7l9,30r6,-8l21,12,23,7,25,3,23,,21,,19,1xe" fillcolor="black" stroked="f">
                <v:path arrowok="t"/>
              </v:shape>
              <v:shape id="_x0000_s1151" style="position:absolute;left:362;top:3159;width:13;height:15" coordsize="26,31" path="m20,1l14,7,6,15,,24r3,7l9,30r6,-8l21,12,25,7,26,4r,-3l24,,20,1xe" fillcolor="#363" strokecolor="#363">
                <v:path arrowok="t"/>
              </v:shape>
              <v:shape id="_x0000_s1152" style="position:absolute;left:311;top:3084;width:15;height:13" coordsize="30,26" path="m25,l18,4,7,9,,16r,8l6,26,16,20r8,-8l29,7,30,5r,-4l29,,25,xe" fillcolor="#363" strokecolor="#363">
                <v:path arrowok="t"/>
              </v:shape>
              <v:shape id="_x0000_s1153" style="position:absolute;left:400;top:3034;width:205;height:287" coordsize="409,574" path="m5,560r3,2l10,565r4,2l16,569r2,1l22,573r2,1l27,574r3,-6l371,74,409,,350,61,3,547,,553r1,1l2,557r2,1l5,560xe" fillcolor="#123466" strokecolor="#123466">
                <v:path arrowok="t"/>
              </v:shape>
              <v:shape id="_x0000_s115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5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56" style="position:absolute;left:403;top:3154;width:118;height:165" coordsize="235,330" path="m11,330l234,7r1,-3l233,2,229,r-2,l,321r3,2l5,326r4,2l11,330xe" fillcolor="#123466" strokecolor="#123466">
                <v:path arrowok="t"/>
              </v:shape>
              <v:shape id="_x0000_s1157" style="position:absolute;left:350;top:3314;width:18;height:12" coordsize="37,23" path="m28,r5,1l36,4r1,2l37,8r-5,l28,7,24,8r-5,l14,10r-3,3l5,17,,23,5,12,12,5,19,1,28,xe" stroked="f">
                <v:path arrowok="t"/>
              </v:shape>
              <v:shape id="_x0000_s1158" style="position:absolute;left:337;top:3069;width:103;height:71" coordsize="207,143" path="m205,143r-2,-20l198,105,191,89,182,74,170,60,157,49,143,38,128,30,111,23,94,17,78,14,60,11r-16,l28,11,13,13,,16,20,8,40,4,59,,79,,97,3r19,4l132,13r16,8l162,31r13,12l185,55r9,15l201,86r3,19l207,123r-2,20xe" stroked="f">
                <v:path arrowok="t"/>
              </v:shape>
              <v:shape id="_x0000_s1159" style="position:absolute;left:558;top:3202;width:82;height:76" coordsize="163,153" path="m162,153r-2,-22l152,106,139,77,121,51,98,29,69,14,36,9,,18,34,3,66,,95,8r26,17l141,49r15,31l163,115r-1,38xe" stroked="f">
                <v:path arrowok="t"/>
              </v:shape>
              <v:shape id="_x0000_s116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61" style="position:absolute;left:570;top:3072;width:30;height:125" coordsize="60,250" path="m,250l22,227,39,199,51,168r7,-32l60,101,56,67,45,33,29,r7,28l42,58r2,33l43,124r-5,34l30,191,17,222,,250xe" stroked="f">
                <v:path arrowok="t"/>
              </v:shape>
              <v:shape id="_x0000_s1162" style="position:absolute;left:452;top:3063;width:124;height:60" coordsize="248,118" path="m,118l12,96,24,78,38,62,52,47,68,36,84,25r17,-8l117,10,134,6,151,2,168,r18,l202,1r16,1l233,6r15,3l233,8r-17,l201,8,186,9r-17,2l154,14r-16,3l123,23r-15,6l92,37,77,46,62,56,46,69,31,84,16,100,,118xe" stroked="f">
                <v:path arrowok="t"/>
              </v:shape>
              <v:shape id="_x0000_s1163" style="position:absolute;left:427;top:3146;width:12;height:16" coordsize="24,33" path="m19,2l13,7,4,15,,25r3,8l9,30r6,-8l20,13,23,6,24,4,23,,21,,19,2xe" stroked="f">
                <v:path arrowok="t"/>
              </v:shape>
              <v:shape id="_x0000_s1164" style="position:absolute;left:547;top:3215;width:11;height:17" coordsize="23,35" path="m16,3l11,8,4,19,,28r5,7l11,32r5,-8l20,14,23,7r,-3l21,1,18,,16,3xe" stroked="f">
                <v:path arrowok="t"/>
              </v:shape>
            </v:group>
            <v:group id="_x0000_s1165" style="position:absolute;left:1168;top:1924;width:650;height:646" coordorigin="311,3034" coordsize="344,342">
              <v:shape id="_x0000_s116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67" style="position:absolute;left:631;top:3307;width:7;height:18" coordsize="13,36" path="m5,3l2,11,,21,,31r7,5l12,32,13,22r,-10l13,5,12,1,9,,7,,5,3xe" fillcolor="#363" strokecolor="#363">
                <v:path arrowok="t"/>
              </v:shape>
              <v:shape id="_x0000_s1168" style="position:absolute;left:542;top:3282;width:9;height:18" coordsize="17,35" path="m12,2l7,9,2,19,,28r5,7l9,32r4,-9l16,12,17,5r,-2l16,1,14,,12,2xe" fillcolor="#363" strokecolor="#363">
                <v:path arrowok="t"/>
              </v:shape>
              <v:shape id="_x0000_s1169" style="position:absolute;left:450;top:3232;width:13;height:16" coordsize="25,32" path="m19,1l13,7,5,16,,25r3,7l9,30r6,-8l21,12,23,7,25,3,23,,21,,19,1xe" fillcolor="black" stroked="f">
                <v:path arrowok="t"/>
              </v:shape>
              <v:shape id="_x0000_s1170" style="position:absolute;left:362;top:3159;width:13;height:15" coordsize="26,31" path="m20,1l14,7,6,15,,24r3,7l9,30r6,-8l21,12,25,7,26,4r,-3l24,,20,1xe" fillcolor="#363" strokecolor="#363">
                <v:path arrowok="t"/>
              </v:shape>
              <v:shape id="_x0000_s1171" style="position:absolute;left:311;top:3084;width:15;height:13" coordsize="30,26" path="m25,l18,4,7,9,,16r,8l6,26,16,20r8,-8l29,7,30,5r,-4l29,,25,xe" fillcolor="#363" strokecolor="#363">
                <v:path arrowok="t"/>
              </v:shape>
              <v:shape id="_x0000_s1172" style="position:absolute;left:400;top:3034;width:205;height:287" coordsize="409,574" path="m5,560r3,2l10,565r4,2l16,569r2,1l22,573r2,1l27,574r3,-6l371,74,409,,350,61,3,547,,553r1,1l2,557r2,1l5,560xe" fillcolor="#123466" strokecolor="#123466">
                <v:path arrowok="t"/>
              </v:shape>
              <v:shape id="_x0000_s117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7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75" style="position:absolute;left:403;top:3154;width:118;height:165" coordsize="235,330" path="m11,330l234,7r1,-3l233,2,229,r-2,l,321r3,2l5,326r4,2l11,330xe" fillcolor="#123466" strokecolor="#123466">
                <v:path arrowok="t"/>
              </v:shape>
              <v:shape id="_x0000_s1176" style="position:absolute;left:350;top:3314;width:18;height:12" coordsize="37,23" path="m28,r5,1l36,4r1,2l37,8r-5,l28,7,24,8r-5,l14,10r-3,3l5,17,,23,5,12,12,5,19,1,28,xe" stroked="f">
                <v:path arrowok="t"/>
              </v:shape>
              <v:shape id="_x0000_s1177" style="position:absolute;left:337;top:3069;width:103;height:71" coordsize="207,143" path="m205,143r-2,-20l198,105,191,89,182,74,170,60,157,49,143,38,128,30,111,23,94,17,78,14,60,11r-16,l28,11,13,13,,16,20,8,40,4,59,,79,,97,3r19,4l132,13r16,8l162,31r13,12l185,55r9,15l201,86r3,19l207,123r-2,20xe" stroked="f">
                <v:path arrowok="t"/>
              </v:shape>
              <v:shape id="_x0000_s1178" style="position:absolute;left:558;top:3202;width:82;height:76" coordsize="163,153" path="m162,153r-2,-22l152,106,139,77,121,51,98,29,69,14,36,9,,18,34,3,66,,95,8r26,17l141,49r15,31l163,115r-1,38xe" stroked="f">
                <v:path arrowok="t"/>
              </v:shape>
              <v:shape id="_x0000_s117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80" style="position:absolute;left:570;top:3072;width:30;height:125" coordsize="60,250" path="m,250l22,227,39,199,51,168r7,-32l60,101,56,67,45,33,29,r7,28l42,58r2,33l43,124r-5,34l30,191,17,222,,250xe" stroked="f">
                <v:path arrowok="t"/>
              </v:shape>
              <v:shape id="_x0000_s1181" style="position:absolute;left:452;top:3063;width:124;height:60" coordsize="248,118" path="m,118l12,96,24,78,38,62,52,47,68,36,84,25r17,-8l117,10,134,6,151,2,168,r18,l202,1r16,1l233,6r15,3l233,8r-17,l201,8,186,9r-17,2l154,14r-16,3l123,23r-15,6l92,37,77,46,62,56,46,69,31,84,16,100,,118xe" stroked="f">
                <v:path arrowok="t"/>
              </v:shape>
              <v:shape id="_x0000_s1182" style="position:absolute;left:427;top:3146;width:12;height:16" coordsize="24,33" path="m19,2l13,7,4,15,,25r3,8l9,30r6,-8l20,13,23,6,24,4,23,,21,,19,2xe" stroked="f">
                <v:path arrowok="t"/>
              </v:shape>
              <v:shape id="_x0000_s1183" style="position:absolute;left:547;top:3215;width:11;height:17" coordsize="23,35" path="m16,3l11,8,4,19,,28r5,7l11,32r5,-8l20,14,23,7r,-3l21,1,18,,16,3xe" stroked="f">
                <v:path arrowok="t"/>
              </v:shape>
            </v:group>
            <v:line id="_x0000_s1184" style="position:absolute" from="1707,2952" to="1708,3492" strokeweight=".25pt">
              <v:stroke dashstyle="1 1" startarrow="open" endcap="round"/>
            </v:line>
            <w10:anchorlock/>
          </v:group>
        </w:pict>
      </w:r>
    </w:p>
    <w:p w14:paraId="09C998B4"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SDLC is nothing but Software Development Life Cycle. It is a standard which is used by software industry to develop good software.</w:t>
      </w:r>
    </w:p>
    <w:p w14:paraId="15F3DAD4" w14:textId="77777777" w:rsidR="000E440D" w:rsidRPr="002320C9" w:rsidRDefault="000E440D" w:rsidP="00D95A10">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u w:val="single"/>
        </w:rPr>
        <w:t>Stages in SDLC</w:t>
      </w:r>
      <w:r w:rsidRPr="002320C9">
        <w:rPr>
          <w:rFonts w:ascii="Times New Roman" w:hAnsi="Times New Roman" w:cs="Times New Roman"/>
          <w:b/>
          <w:sz w:val="24"/>
          <w:szCs w:val="24"/>
        </w:rPr>
        <w:t>:</w:t>
      </w:r>
    </w:p>
    <w:p w14:paraId="471EBBA6" w14:textId="77777777" w:rsidR="000E440D" w:rsidRPr="002320C9" w:rsidRDefault="000E440D" w:rsidP="00D95A10">
      <w:pPr>
        <w:numPr>
          <w:ilvl w:val="0"/>
          <w:numId w:val="3"/>
        </w:num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Requirement Gathering</w:t>
      </w:r>
    </w:p>
    <w:p w14:paraId="0111B7D5" w14:textId="77777777" w:rsidR="000E440D" w:rsidRPr="002320C9" w:rsidRDefault="000E440D" w:rsidP="00D95A10">
      <w:pPr>
        <w:numPr>
          <w:ilvl w:val="0"/>
          <w:numId w:val="3"/>
        </w:num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Analysis </w:t>
      </w:r>
    </w:p>
    <w:p w14:paraId="1FC628C5" w14:textId="77777777" w:rsidR="000E440D" w:rsidRPr="002320C9" w:rsidRDefault="000E440D" w:rsidP="00D95A10">
      <w:pPr>
        <w:numPr>
          <w:ilvl w:val="0"/>
          <w:numId w:val="3"/>
        </w:num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Designing</w:t>
      </w:r>
    </w:p>
    <w:p w14:paraId="1016BE80" w14:textId="77777777" w:rsidR="000E440D" w:rsidRPr="002320C9" w:rsidRDefault="000E440D" w:rsidP="00D95A10">
      <w:pPr>
        <w:numPr>
          <w:ilvl w:val="0"/>
          <w:numId w:val="3"/>
        </w:num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Coding</w:t>
      </w:r>
    </w:p>
    <w:p w14:paraId="5396E491" w14:textId="77777777" w:rsidR="000E440D" w:rsidRPr="002320C9" w:rsidRDefault="000E440D" w:rsidP="00D95A10">
      <w:pPr>
        <w:numPr>
          <w:ilvl w:val="0"/>
          <w:numId w:val="3"/>
        </w:num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Testing</w:t>
      </w:r>
    </w:p>
    <w:p w14:paraId="5ECB6960" w14:textId="77777777" w:rsidR="000E440D" w:rsidRPr="002320C9" w:rsidRDefault="000E440D" w:rsidP="00D95A10">
      <w:pPr>
        <w:numPr>
          <w:ilvl w:val="0"/>
          <w:numId w:val="3"/>
        </w:num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Maintenance</w:t>
      </w:r>
    </w:p>
    <w:p w14:paraId="3C96702D" w14:textId="77777777" w:rsidR="002320C9" w:rsidRDefault="002320C9" w:rsidP="00D95A10">
      <w:pPr>
        <w:autoSpaceDE w:val="0"/>
        <w:autoSpaceDN w:val="0"/>
        <w:adjustRightInd w:val="0"/>
        <w:spacing w:before="240" w:line="360" w:lineRule="auto"/>
        <w:jc w:val="both"/>
        <w:rPr>
          <w:rFonts w:ascii="Times New Roman" w:hAnsi="Times New Roman" w:cs="Times New Roman"/>
          <w:b/>
          <w:bCs/>
          <w:sz w:val="24"/>
          <w:szCs w:val="24"/>
          <w:u w:val="single"/>
        </w:rPr>
      </w:pPr>
    </w:p>
    <w:p w14:paraId="725A4231" w14:textId="77777777" w:rsidR="002320C9" w:rsidRDefault="002320C9" w:rsidP="00D95A10">
      <w:pPr>
        <w:autoSpaceDE w:val="0"/>
        <w:autoSpaceDN w:val="0"/>
        <w:adjustRightInd w:val="0"/>
        <w:spacing w:before="240" w:line="360" w:lineRule="auto"/>
        <w:jc w:val="both"/>
        <w:rPr>
          <w:rFonts w:ascii="Times New Roman" w:hAnsi="Times New Roman" w:cs="Times New Roman"/>
          <w:b/>
          <w:bCs/>
          <w:sz w:val="24"/>
          <w:szCs w:val="24"/>
          <w:u w:val="single"/>
        </w:rPr>
      </w:pPr>
    </w:p>
    <w:p w14:paraId="0BAA3575"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b/>
          <w:bCs/>
          <w:sz w:val="24"/>
          <w:szCs w:val="24"/>
        </w:rPr>
      </w:pPr>
      <w:r w:rsidRPr="002320C9">
        <w:rPr>
          <w:rFonts w:ascii="Times New Roman" w:hAnsi="Times New Roman" w:cs="Times New Roman"/>
          <w:b/>
          <w:bCs/>
          <w:sz w:val="24"/>
          <w:szCs w:val="24"/>
          <w:u w:val="single"/>
        </w:rPr>
        <w:t xml:space="preserve">Requirements </w:t>
      </w:r>
      <w:r w:rsidRPr="002320C9">
        <w:rPr>
          <w:rFonts w:ascii="Times New Roman" w:hAnsi="Times New Roman" w:cs="Times New Roman"/>
          <w:b/>
          <w:sz w:val="24"/>
          <w:szCs w:val="24"/>
          <w:u w:val="single"/>
        </w:rPr>
        <w:t>Gathering</w:t>
      </w:r>
      <w:r w:rsidRPr="002320C9">
        <w:rPr>
          <w:rFonts w:ascii="Times New Roman" w:hAnsi="Times New Roman" w:cs="Times New Roman"/>
          <w:sz w:val="24"/>
          <w:szCs w:val="24"/>
          <w:u w:val="single"/>
        </w:rPr>
        <w:t xml:space="preserve"> </w:t>
      </w:r>
      <w:r w:rsidRPr="002320C9">
        <w:rPr>
          <w:rFonts w:ascii="Times New Roman" w:hAnsi="Times New Roman" w:cs="Times New Roman"/>
          <w:b/>
          <w:bCs/>
          <w:sz w:val="24"/>
          <w:szCs w:val="24"/>
          <w:u w:val="single"/>
        </w:rPr>
        <w:t>stage</w:t>
      </w:r>
      <w:r w:rsidRPr="002320C9">
        <w:rPr>
          <w:rFonts w:ascii="Times New Roman" w:hAnsi="Times New Roman" w:cs="Times New Roman"/>
          <w:b/>
          <w:bCs/>
          <w:sz w:val="24"/>
          <w:szCs w:val="24"/>
        </w:rPr>
        <w:t>:</w:t>
      </w:r>
    </w:p>
    <w:p w14:paraId="1BD19376"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5212D40F" w14:textId="77777777" w:rsidR="000E440D" w:rsidRPr="002320C9" w:rsidRDefault="000E440D" w:rsidP="00D95A10">
      <w:pPr>
        <w:pStyle w:val="ListParagraph"/>
        <w:autoSpaceDE w:val="0"/>
        <w:autoSpaceDN w:val="0"/>
        <w:adjustRightInd w:val="0"/>
        <w:spacing w:line="360" w:lineRule="auto"/>
        <w:ind w:left="1089"/>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1F3E7BC2" wp14:editId="3B1E85A9">
            <wp:extent cx="4962525" cy="23622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4962525" cy="2362200"/>
                    </a:xfrm>
                    <a:prstGeom prst="rect">
                      <a:avLst/>
                    </a:prstGeom>
                    <a:noFill/>
                    <a:ln w="9525">
                      <a:noFill/>
                      <a:miter lim="800000"/>
                      <a:headEnd/>
                      <a:tailEnd/>
                    </a:ln>
                  </pic:spPr>
                </pic:pic>
              </a:graphicData>
            </a:graphic>
          </wp:inline>
        </w:drawing>
      </w:r>
    </w:p>
    <w:p w14:paraId="375E1426"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2320C9">
        <w:rPr>
          <w:rFonts w:ascii="Times New Roman" w:hAnsi="Times New Roman" w:cs="Times New Roman"/>
          <w:i/>
          <w:iCs/>
          <w:sz w:val="24"/>
          <w:szCs w:val="24"/>
        </w:rPr>
        <w:t xml:space="preserve">not </w:t>
      </w:r>
      <w:r w:rsidRPr="002320C9">
        <w:rPr>
          <w:rFonts w:ascii="Times New Roman" w:hAnsi="Times New Roman" w:cs="Times New Roman"/>
          <w:sz w:val="24"/>
          <w:szCs w:val="24"/>
        </w:rPr>
        <w:t>included in the requirements document.</w:t>
      </w:r>
    </w:p>
    <w:p w14:paraId="2F37C155"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The title of each requirement is also placed into the first version of the RTM, along with the title of each goal from the project plan. The purpose of the RTM is to show that the product </w:t>
      </w:r>
      <w:r w:rsidRPr="002320C9">
        <w:rPr>
          <w:rFonts w:ascii="Times New Roman" w:hAnsi="Times New Roman" w:cs="Times New Roman"/>
          <w:sz w:val="24"/>
          <w:szCs w:val="24"/>
        </w:rPr>
        <w:lastRenderedPageBreak/>
        <w:t>components developed during each stage of the software development lifecycle are formally connected to the components developed in prior stages.</w:t>
      </w:r>
    </w:p>
    <w:p w14:paraId="0900B751"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2320C9">
        <w:rPr>
          <w:rFonts w:ascii="Times New Roman" w:hAnsi="Times New Roman" w:cs="Times New Roman"/>
          <w:iCs/>
          <w:sz w:val="24"/>
          <w:szCs w:val="24"/>
        </w:rPr>
        <w:t>requirements traceability</w:t>
      </w:r>
      <w:r w:rsidRPr="002320C9">
        <w:rPr>
          <w:rFonts w:ascii="Times New Roman" w:hAnsi="Times New Roman" w:cs="Times New Roman"/>
          <w:sz w:val="24"/>
          <w:szCs w:val="24"/>
        </w:rPr>
        <w:t>.</w:t>
      </w:r>
    </w:p>
    <w:p w14:paraId="7B85654E"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outputs of the requirements definition stage include the requirements document, the RTM, and an updated project plan.</w:t>
      </w:r>
    </w:p>
    <w:p w14:paraId="478C5B18" w14:textId="77777777" w:rsidR="000E440D" w:rsidRPr="002320C9" w:rsidRDefault="000E440D" w:rsidP="00D95A10">
      <w:pPr>
        <w:numPr>
          <w:ilvl w:val="0"/>
          <w:numId w:val="4"/>
        </w:numPr>
        <w:autoSpaceDE w:val="0"/>
        <w:autoSpaceDN w:val="0"/>
        <w:adjustRightInd w:val="0"/>
        <w:spacing w:before="240"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Feasibility study is all about identification of problems in a project.</w:t>
      </w:r>
    </w:p>
    <w:p w14:paraId="6E8F8800" w14:textId="77777777" w:rsidR="000E440D" w:rsidRPr="002320C9" w:rsidRDefault="000E440D" w:rsidP="00D95A10">
      <w:pPr>
        <w:numPr>
          <w:ilvl w:val="0"/>
          <w:numId w:val="4"/>
        </w:numPr>
        <w:autoSpaceDE w:val="0"/>
        <w:autoSpaceDN w:val="0"/>
        <w:adjustRightInd w:val="0"/>
        <w:spacing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14:paraId="13615181" w14:textId="77777777" w:rsidR="000E440D" w:rsidRPr="002320C9" w:rsidRDefault="000E440D" w:rsidP="00D95A10">
      <w:pPr>
        <w:numPr>
          <w:ilvl w:val="0"/>
          <w:numId w:val="4"/>
        </w:numPr>
        <w:autoSpaceDE w:val="0"/>
        <w:autoSpaceDN w:val="0"/>
        <w:adjustRightInd w:val="0"/>
        <w:spacing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17806BC0"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b/>
          <w:bCs/>
          <w:sz w:val="24"/>
          <w:szCs w:val="24"/>
        </w:rPr>
      </w:pPr>
      <w:r w:rsidRPr="002320C9">
        <w:rPr>
          <w:rFonts w:ascii="Times New Roman" w:hAnsi="Times New Roman" w:cs="Times New Roman"/>
          <w:b/>
          <w:bCs/>
          <w:sz w:val="24"/>
          <w:szCs w:val="24"/>
          <w:u w:val="single"/>
        </w:rPr>
        <w:t>Analysis Stage</w:t>
      </w:r>
      <w:r w:rsidRPr="002320C9">
        <w:rPr>
          <w:rFonts w:ascii="Times New Roman" w:hAnsi="Times New Roman" w:cs="Times New Roman"/>
          <w:b/>
          <w:bCs/>
          <w:sz w:val="24"/>
          <w:szCs w:val="24"/>
        </w:rPr>
        <w:t>:</w:t>
      </w:r>
    </w:p>
    <w:p w14:paraId="34B26CD5"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3C05F72E"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lastRenderedPageBreak/>
        <w:drawing>
          <wp:inline distT="0" distB="0" distL="0" distR="0" wp14:anchorId="1CFA897A" wp14:editId="5278C212">
            <wp:extent cx="4886325" cy="3109245"/>
            <wp:effectExtent l="1905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4BE86458"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w:t>
      </w:r>
      <w:proofErr w:type="gramStart"/>
      <w:r w:rsidRPr="002320C9">
        <w:rPr>
          <w:rFonts w:ascii="Times New Roman" w:hAnsi="Times New Roman" w:cs="Times New Roman"/>
          <w:sz w:val="24"/>
          <w:szCs w:val="24"/>
        </w:rPr>
        <w:t>high level</w:t>
      </w:r>
      <w:proofErr w:type="gramEnd"/>
      <w:r w:rsidRPr="002320C9">
        <w:rPr>
          <w:rFonts w:ascii="Times New Roman" w:hAnsi="Times New Roman" w:cs="Times New Roman"/>
          <w:sz w:val="24"/>
          <w:szCs w:val="24"/>
        </w:rPr>
        <w:t xml:space="preserve"> estimates of effort for the out stages.</w:t>
      </w:r>
    </w:p>
    <w:p w14:paraId="2D5E6C7F"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b/>
          <w:bCs/>
          <w:sz w:val="24"/>
          <w:szCs w:val="24"/>
        </w:rPr>
      </w:pPr>
      <w:r w:rsidRPr="002320C9">
        <w:rPr>
          <w:rFonts w:ascii="Times New Roman" w:hAnsi="Times New Roman" w:cs="Times New Roman"/>
          <w:b/>
          <w:bCs/>
          <w:sz w:val="24"/>
          <w:szCs w:val="24"/>
          <w:u w:val="single"/>
        </w:rPr>
        <w:t>Designing Stage</w:t>
      </w:r>
      <w:r w:rsidRPr="002320C9">
        <w:rPr>
          <w:rFonts w:ascii="Times New Roman" w:hAnsi="Times New Roman" w:cs="Times New Roman"/>
          <w:b/>
          <w:bCs/>
          <w:sz w:val="24"/>
          <w:szCs w:val="24"/>
        </w:rPr>
        <w:t>:</w:t>
      </w:r>
    </w:p>
    <w:p w14:paraId="1A750687"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168819F9"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sz w:val="24"/>
          <w:szCs w:val="24"/>
        </w:rPr>
      </w:pPr>
    </w:p>
    <w:p w14:paraId="7E593062"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7DBA0194" wp14:editId="63DB912F">
            <wp:simplePos x="0" y="0"/>
            <wp:positionH relativeFrom="column">
              <wp:posOffset>1329338</wp:posOffset>
            </wp:positionH>
            <wp:positionV relativeFrom="paragraph">
              <wp:align>top</wp:align>
            </wp:positionV>
            <wp:extent cx="4022117" cy="2681728"/>
            <wp:effectExtent l="19050" t="0" r="0" b="0"/>
            <wp:wrapSquare wrapText="bothSides"/>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2320C9">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3EA21204" w14:textId="77777777" w:rsidR="000E440D" w:rsidRPr="002320C9" w:rsidRDefault="000E440D" w:rsidP="00D95A10">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2320C9">
        <w:rPr>
          <w:rFonts w:ascii="Times New Roman" w:hAnsi="Times New Roman" w:cs="Times New Roman"/>
          <w:b/>
          <w:bCs/>
          <w:sz w:val="24"/>
          <w:szCs w:val="24"/>
          <w:u w:val="single"/>
        </w:rPr>
        <w:t>Development (Coding) Stage</w:t>
      </w:r>
      <w:r w:rsidRPr="002320C9">
        <w:rPr>
          <w:rFonts w:ascii="Times New Roman" w:hAnsi="Times New Roman" w:cs="Times New Roman"/>
          <w:b/>
          <w:bCs/>
          <w:sz w:val="24"/>
          <w:szCs w:val="24"/>
        </w:rPr>
        <w:t>:</w:t>
      </w:r>
      <w:r w:rsidRPr="002320C9">
        <w:rPr>
          <w:rFonts w:ascii="Times New Roman" w:hAnsi="Times New Roman" w:cs="Times New Roman"/>
          <w:b/>
          <w:bCs/>
          <w:sz w:val="24"/>
          <w:szCs w:val="24"/>
        </w:rPr>
        <w:tab/>
      </w:r>
    </w:p>
    <w:p w14:paraId="6A9A0B60"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development stage takes as its primary input the design elements described in the approved design document. For each design element, a set of one or more software artefacts will be produced. Software artefacts include but are not limited to menus, dialogs, and data management forms, data reporting formats, and specialized procedures and functions. Appropriate test cases will be developed for each set of functionally related software artefacts, and an online help system will be developed to guide users in their interactions with the software.</w:t>
      </w:r>
    </w:p>
    <w:p w14:paraId="32B35F9B"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lastRenderedPageBreak/>
        <w:drawing>
          <wp:inline distT="0" distB="0" distL="0" distR="0" wp14:anchorId="795DB32E" wp14:editId="1AAFD643">
            <wp:extent cx="5147310" cy="3429000"/>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14:paraId="26678F35" w14:textId="77777777" w:rsidR="000E440D" w:rsidRPr="002320C9" w:rsidRDefault="000E440D" w:rsidP="00D95A10">
      <w:pPr>
        <w:autoSpaceDE w:val="0"/>
        <w:autoSpaceDN w:val="0"/>
        <w:adjustRightInd w:val="0"/>
        <w:spacing w:line="360" w:lineRule="auto"/>
        <w:jc w:val="both"/>
        <w:rPr>
          <w:rFonts w:ascii="Times New Roman" w:hAnsi="Times New Roman" w:cs="Times New Roman"/>
          <w:sz w:val="24"/>
          <w:szCs w:val="24"/>
        </w:rPr>
      </w:pPr>
    </w:p>
    <w:p w14:paraId="6DEDAC2F"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RTM will be updated to show that each developed artefact is linked to a specific design element, and that each developed artefact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51F36F4C"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b/>
          <w:bCs/>
          <w:sz w:val="24"/>
          <w:szCs w:val="24"/>
        </w:rPr>
      </w:pPr>
      <w:r w:rsidRPr="002320C9">
        <w:rPr>
          <w:rFonts w:ascii="Times New Roman" w:hAnsi="Times New Roman" w:cs="Times New Roman"/>
          <w:b/>
          <w:bCs/>
          <w:sz w:val="24"/>
          <w:szCs w:val="24"/>
          <w:u w:val="single"/>
        </w:rPr>
        <w:t>Integration &amp; Test Stage</w:t>
      </w:r>
      <w:r w:rsidRPr="002320C9">
        <w:rPr>
          <w:rFonts w:ascii="Times New Roman" w:hAnsi="Times New Roman" w:cs="Times New Roman"/>
          <w:b/>
          <w:bCs/>
          <w:sz w:val="24"/>
          <w:szCs w:val="24"/>
        </w:rPr>
        <w:t>:</w:t>
      </w:r>
    </w:p>
    <w:p w14:paraId="0301A9EE"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During the integration and test stage, the software artefacts,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w:t>
      </w:r>
      <w:r w:rsidRPr="002320C9">
        <w:rPr>
          <w:rFonts w:ascii="Times New Roman" w:hAnsi="Times New Roman" w:cs="Times New Roman"/>
          <w:sz w:val="24"/>
          <w:szCs w:val="24"/>
        </w:rPr>
        <w:lastRenderedPageBreak/>
        <w:t>appropriate roles. The final reference data (or links to reference data source files) and production user list are compiled into the Production Initiation Plan.</w:t>
      </w:r>
    </w:p>
    <w:p w14:paraId="71E0B17A"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66BB8734" wp14:editId="433EBEF1">
            <wp:simplePos x="0" y="0"/>
            <wp:positionH relativeFrom="column">
              <wp:posOffset>800100</wp:posOffset>
            </wp:positionH>
            <wp:positionV relativeFrom="paragraph">
              <wp:align>top</wp:align>
            </wp:positionV>
            <wp:extent cx="5600700" cy="4371975"/>
            <wp:effectExtent l="19050" t="0" r="0"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2320C9">
        <w:rPr>
          <w:rFonts w:ascii="Times New Roman" w:hAnsi="Times New Roman" w:cs="Times New Roman"/>
          <w:sz w:val="24"/>
          <w:szCs w:val="24"/>
        </w:rPr>
        <w:t xml:space="preserve">           </w:t>
      </w:r>
      <w:r w:rsidRPr="002320C9">
        <w:rPr>
          <w:rFonts w:ascii="Times New Roman" w:hAnsi="Times New Roman" w:cs="Times New Roman"/>
          <w:sz w:val="24"/>
          <w:szCs w:val="24"/>
        </w:rPr>
        <w:br w:type="textWrapping" w:clear="all"/>
      </w:r>
    </w:p>
    <w:p w14:paraId="540580FE"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723281C9" w14:textId="77777777" w:rsidR="000E440D" w:rsidRPr="002320C9" w:rsidRDefault="000E440D" w:rsidP="00D95A10">
      <w:pPr>
        <w:numPr>
          <w:ilvl w:val="0"/>
          <w:numId w:val="5"/>
        </w:numPr>
        <w:autoSpaceDE w:val="0"/>
        <w:autoSpaceDN w:val="0"/>
        <w:adjustRightInd w:val="0"/>
        <w:spacing w:before="240" w:after="200" w:line="360" w:lineRule="auto"/>
        <w:jc w:val="both"/>
        <w:rPr>
          <w:rFonts w:ascii="Times New Roman" w:hAnsi="Times New Roman" w:cs="Times New Roman"/>
          <w:b/>
          <w:bCs/>
          <w:sz w:val="24"/>
          <w:szCs w:val="24"/>
        </w:rPr>
      </w:pPr>
      <w:r w:rsidRPr="002320C9">
        <w:rPr>
          <w:rFonts w:ascii="Times New Roman" w:hAnsi="Times New Roman" w:cs="Times New Roman"/>
          <w:b/>
          <w:bCs/>
          <w:sz w:val="24"/>
          <w:szCs w:val="24"/>
        </w:rPr>
        <w:t>Installation &amp; Acceptance Test:</w:t>
      </w:r>
    </w:p>
    <w:p w14:paraId="16AA0358"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During the installation and acceptance stage, the software artefacts,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134EFC3F"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After customer personnel have verified that the initial production data load is correct and the test suite has been executed with satisfactory results, the customer formally accepts the delivery of the software.</w:t>
      </w:r>
    </w:p>
    <w:p w14:paraId="582FB5FB" w14:textId="77777777" w:rsidR="000E440D" w:rsidRPr="002320C9" w:rsidRDefault="000E440D" w:rsidP="00D95A10">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592FF05A" wp14:editId="1F248D81">
            <wp:extent cx="5449570" cy="398970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396547C2" w14:textId="77777777" w:rsidR="000E440D" w:rsidRPr="002320C9" w:rsidRDefault="000E440D" w:rsidP="00D95A10">
      <w:pPr>
        <w:autoSpaceDE w:val="0"/>
        <w:autoSpaceDN w:val="0"/>
        <w:adjustRightInd w:val="0"/>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The primary outputs of the installation and acceptance stage include a production application, a completed acceptance test suite, and a memorandum of customer acceptance of the software. Finally, the PDR enters the last of the actual </w:t>
      </w:r>
      <w:proofErr w:type="spellStart"/>
      <w:r w:rsidRPr="002320C9">
        <w:rPr>
          <w:rFonts w:ascii="Times New Roman" w:hAnsi="Times New Roman" w:cs="Times New Roman"/>
          <w:sz w:val="24"/>
          <w:szCs w:val="24"/>
        </w:rPr>
        <w:t>labor</w:t>
      </w:r>
      <w:proofErr w:type="spellEnd"/>
      <w:r w:rsidRPr="002320C9">
        <w:rPr>
          <w:rFonts w:ascii="Times New Roman" w:hAnsi="Times New Roman" w:cs="Times New Roman"/>
          <w:sz w:val="24"/>
          <w:szCs w:val="24"/>
        </w:rPr>
        <w:t xml:space="preserve"> data into the project schedule and locks the project as a permanent project record. At this point the PDR "locks" the project by archiving all software items, the implementation map, the source code, and the documentation for future reference.</w:t>
      </w:r>
    </w:p>
    <w:p w14:paraId="7D7EB4B1" w14:textId="77777777" w:rsidR="000E440D" w:rsidRPr="002320C9" w:rsidRDefault="000E440D" w:rsidP="00D95A10">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u w:val="single"/>
        </w:rPr>
        <w:t>Maintenance</w:t>
      </w:r>
      <w:r w:rsidRPr="002320C9">
        <w:rPr>
          <w:rFonts w:ascii="Times New Roman" w:hAnsi="Times New Roman" w:cs="Times New Roman"/>
          <w:b/>
          <w:sz w:val="24"/>
          <w:szCs w:val="24"/>
        </w:rPr>
        <w:t>:</w:t>
      </w:r>
    </w:p>
    <w:p w14:paraId="00E6D4A1"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3277CE60" w14:textId="77777777" w:rsidR="000E440D" w:rsidRPr="002320C9" w:rsidRDefault="000E440D" w:rsidP="00D95A10">
      <w:pPr>
        <w:spacing w:before="240" w:line="360" w:lineRule="auto"/>
        <w:jc w:val="both"/>
        <w:rPr>
          <w:rFonts w:ascii="Times New Roman" w:eastAsia="Times New Roman" w:hAnsi="Times New Roman" w:cs="Times New Roman"/>
          <w:b/>
          <w:sz w:val="24"/>
          <w:szCs w:val="24"/>
        </w:rPr>
      </w:pPr>
      <w:r w:rsidRPr="002320C9">
        <w:rPr>
          <w:rFonts w:ascii="Times New Roman" w:eastAsia="Times New Roman" w:hAnsi="Times New Roman" w:cs="Times New Roman"/>
          <w:b/>
          <w:sz w:val="24"/>
          <w:szCs w:val="24"/>
        </w:rPr>
        <w:lastRenderedPageBreak/>
        <w:t>3.4. Software Requirement Specification </w:t>
      </w:r>
    </w:p>
    <w:p w14:paraId="393500F5" w14:textId="77777777" w:rsidR="000E440D" w:rsidRPr="002320C9" w:rsidRDefault="000E440D" w:rsidP="00D95A10">
      <w:pPr>
        <w:spacing w:line="360" w:lineRule="auto"/>
        <w:jc w:val="both"/>
        <w:rPr>
          <w:rFonts w:ascii="Times New Roman" w:eastAsia="Times New Roman" w:hAnsi="Times New Roman" w:cs="Times New Roman"/>
          <w:b/>
          <w:sz w:val="24"/>
          <w:szCs w:val="24"/>
        </w:rPr>
      </w:pPr>
      <w:r w:rsidRPr="002320C9">
        <w:rPr>
          <w:rFonts w:ascii="Times New Roman" w:eastAsia="Times New Roman" w:hAnsi="Times New Roman" w:cs="Times New Roman"/>
          <w:b/>
          <w:sz w:val="24"/>
          <w:szCs w:val="24"/>
        </w:rPr>
        <w:t> 3.4.1. Overall Description</w:t>
      </w:r>
    </w:p>
    <w:p w14:paraId="4172924E" w14:textId="77777777" w:rsidR="000E440D" w:rsidRPr="002320C9" w:rsidRDefault="000E440D" w:rsidP="00D95A10">
      <w:pPr>
        <w:spacing w:before="240" w:line="360" w:lineRule="auto"/>
        <w:jc w:val="both"/>
        <w:rPr>
          <w:rFonts w:ascii="Times New Roman" w:eastAsia="Times New Roman" w:hAnsi="Times New Roman" w:cs="Times New Roman"/>
          <w:b/>
          <w:sz w:val="24"/>
          <w:szCs w:val="24"/>
        </w:rPr>
      </w:pPr>
      <w:r w:rsidRPr="002320C9">
        <w:rPr>
          <w:rFonts w:ascii="Times New Roman" w:hAnsi="Times New Roman" w:cs="Times New Roman"/>
          <w:sz w:val="24"/>
          <w:szCs w:val="24"/>
        </w:rPr>
        <w:t xml:space="preserve">A </w:t>
      </w:r>
      <w:r w:rsidRPr="002320C9">
        <w:rPr>
          <w:rFonts w:ascii="Times New Roman" w:hAnsi="Times New Roman" w:cs="Times New Roman"/>
          <w:bCs/>
          <w:sz w:val="24"/>
          <w:szCs w:val="24"/>
        </w:rPr>
        <w:t>Software Requirements Specification</w:t>
      </w:r>
      <w:r w:rsidRPr="002320C9">
        <w:rPr>
          <w:rFonts w:ascii="Times New Roman" w:hAnsi="Times New Roman" w:cs="Times New Roman"/>
          <w:sz w:val="24"/>
          <w:szCs w:val="24"/>
        </w:rPr>
        <w:t xml:space="preserve"> (</w:t>
      </w:r>
      <w:r w:rsidRPr="002320C9">
        <w:rPr>
          <w:rFonts w:ascii="Times New Roman" w:hAnsi="Times New Roman" w:cs="Times New Roman"/>
          <w:bCs/>
          <w:sz w:val="24"/>
          <w:szCs w:val="24"/>
        </w:rPr>
        <w:t>SRS</w:t>
      </w:r>
      <w:r w:rsidRPr="002320C9">
        <w:rPr>
          <w:rFonts w:ascii="Times New Roman" w:hAnsi="Times New Roman" w:cs="Times New Roman"/>
          <w:sz w:val="24"/>
          <w:szCs w:val="24"/>
        </w:rPr>
        <w:t xml:space="preserve">) – a </w:t>
      </w:r>
      <w:hyperlink r:id="rId11" w:tooltip="Requirements specification" w:history="1">
        <w:r w:rsidRPr="002320C9">
          <w:rPr>
            <w:rStyle w:val="Hyperlink"/>
            <w:rFonts w:ascii="Times New Roman" w:hAnsi="Times New Roman" w:cs="Times New Roman"/>
            <w:color w:val="auto"/>
            <w:sz w:val="24"/>
            <w:szCs w:val="24"/>
            <w:u w:val="none"/>
          </w:rPr>
          <w:t>requirements specification</w:t>
        </w:r>
      </w:hyperlink>
      <w:r w:rsidRPr="002320C9">
        <w:rPr>
          <w:rFonts w:ascii="Times New Roman" w:hAnsi="Times New Roman" w:cs="Times New Roman"/>
          <w:sz w:val="24"/>
          <w:szCs w:val="24"/>
        </w:rPr>
        <w:t xml:space="preserve"> for a </w:t>
      </w:r>
      <w:hyperlink r:id="rId12" w:tooltip="Software system" w:history="1">
        <w:r w:rsidRPr="002320C9">
          <w:rPr>
            <w:rStyle w:val="Hyperlink"/>
            <w:rFonts w:ascii="Times New Roman" w:hAnsi="Times New Roman" w:cs="Times New Roman"/>
            <w:color w:val="auto"/>
            <w:sz w:val="24"/>
            <w:szCs w:val="24"/>
            <w:u w:val="none"/>
          </w:rPr>
          <w:t>software system</w:t>
        </w:r>
      </w:hyperlink>
      <w:r w:rsidRPr="002320C9">
        <w:rPr>
          <w:rFonts w:ascii="Times New Roman" w:hAnsi="Times New Roman" w:cs="Times New Roman"/>
          <w:sz w:val="24"/>
          <w:szCs w:val="24"/>
        </w:rPr>
        <w:t xml:space="preserve">  is a complete description of the behaviour of a system to be developed. It includes a set of </w:t>
      </w:r>
      <w:hyperlink r:id="rId13" w:tooltip="Use case" w:history="1">
        <w:r w:rsidRPr="002320C9">
          <w:rPr>
            <w:rStyle w:val="Hyperlink"/>
            <w:rFonts w:ascii="Times New Roman" w:hAnsi="Times New Roman" w:cs="Times New Roman"/>
            <w:color w:val="auto"/>
            <w:sz w:val="24"/>
            <w:szCs w:val="24"/>
            <w:u w:val="none"/>
          </w:rPr>
          <w:t>use cases</w:t>
        </w:r>
      </w:hyperlink>
      <w:r w:rsidRPr="002320C9">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14" w:tooltip="Non-functional requirements" w:history="1">
        <w:r w:rsidRPr="002320C9">
          <w:rPr>
            <w:rStyle w:val="Hyperlink"/>
            <w:rFonts w:ascii="Times New Roman" w:hAnsi="Times New Roman" w:cs="Times New Roman"/>
            <w:color w:val="auto"/>
            <w:sz w:val="24"/>
            <w:szCs w:val="24"/>
            <w:u w:val="none"/>
          </w:rPr>
          <w:t>Non-functional requirements</w:t>
        </w:r>
      </w:hyperlink>
      <w:r w:rsidRPr="002320C9">
        <w:rPr>
          <w:rFonts w:ascii="Times New Roman" w:hAnsi="Times New Roman" w:cs="Times New Roman"/>
          <w:sz w:val="24"/>
          <w:szCs w:val="24"/>
        </w:rPr>
        <w:t xml:space="preserve"> are requirements which impose constraints on the design or implementation (such as </w:t>
      </w:r>
      <w:hyperlink r:id="rId15" w:tooltip="Performance engineering" w:history="1">
        <w:r w:rsidRPr="002320C9">
          <w:rPr>
            <w:rStyle w:val="Hyperlink"/>
            <w:rFonts w:ascii="Times New Roman" w:hAnsi="Times New Roman" w:cs="Times New Roman"/>
            <w:color w:val="auto"/>
            <w:sz w:val="24"/>
            <w:szCs w:val="24"/>
            <w:u w:val="none"/>
          </w:rPr>
          <w:t>performance engineering</w:t>
        </w:r>
      </w:hyperlink>
      <w:r w:rsidRPr="002320C9">
        <w:rPr>
          <w:rFonts w:ascii="Times New Roman" w:hAnsi="Times New Roman" w:cs="Times New Roman"/>
          <w:sz w:val="24"/>
          <w:szCs w:val="24"/>
        </w:rPr>
        <w:t xml:space="preserve"> requirements, </w:t>
      </w:r>
      <w:hyperlink r:id="rId16" w:tooltip="Quality (business)" w:history="1">
        <w:r w:rsidRPr="002320C9">
          <w:rPr>
            <w:rStyle w:val="Hyperlink"/>
            <w:rFonts w:ascii="Times New Roman" w:hAnsi="Times New Roman" w:cs="Times New Roman"/>
            <w:color w:val="auto"/>
            <w:sz w:val="24"/>
            <w:szCs w:val="24"/>
            <w:u w:val="none"/>
          </w:rPr>
          <w:t>quality</w:t>
        </w:r>
      </w:hyperlink>
      <w:r w:rsidRPr="002320C9">
        <w:rPr>
          <w:rFonts w:ascii="Times New Roman" w:hAnsi="Times New Roman" w:cs="Times New Roman"/>
          <w:sz w:val="24"/>
          <w:szCs w:val="24"/>
        </w:rPr>
        <w:t xml:space="preserve"> standards, or design constraints). </w:t>
      </w:r>
    </w:p>
    <w:p w14:paraId="63638DA8" w14:textId="77777777" w:rsidR="000E440D" w:rsidRPr="002320C9" w:rsidRDefault="000E440D" w:rsidP="00D95A10">
      <w:pPr>
        <w:spacing w:before="240" w:line="360" w:lineRule="auto"/>
        <w:ind w:right="-259"/>
        <w:jc w:val="both"/>
        <w:rPr>
          <w:rFonts w:ascii="Times New Roman" w:hAnsi="Times New Roman" w:cs="Times New Roman"/>
          <w:sz w:val="24"/>
          <w:szCs w:val="24"/>
        </w:rPr>
      </w:pPr>
      <w:r w:rsidRPr="002320C9">
        <w:rPr>
          <w:rFonts w:ascii="Times New Roman" w:hAnsi="Times New Roman" w:cs="Times New Roman"/>
          <w:bCs/>
          <w:sz w:val="24"/>
          <w:szCs w:val="24"/>
        </w:rPr>
        <w:t>System requirements specification:</w:t>
      </w:r>
      <w:r w:rsidRPr="002320C9">
        <w:rPr>
          <w:rFonts w:ascii="Times New Roman" w:hAnsi="Times New Roman" w:cs="Times New Roman"/>
          <w:sz w:val="24"/>
          <w:szCs w:val="24"/>
        </w:rPr>
        <w:t xml:space="preserve"> A structured collection of information that embodies the requirements of a system. A </w:t>
      </w:r>
      <w:hyperlink r:id="rId17" w:tooltip="Business analyst" w:history="1">
        <w:r w:rsidRPr="002320C9">
          <w:rPr>
            <w:rStyle w:val="Hyperlink"/>
            <w:rFonts w:ascii="Times New Roman" w:hAnsi="Times New Roman" w:cs="Times New Roman"/>
            <w:color w:val="auto"/>
            <w:sz w:val="24"/>
            <w:szCs w:val="24"/>
            <w:u w:val="none"/>
          </w:rPr>
          <w:t>business analyst</w:t>
        </w:r>
      </w:hyperlink>
      <w:r w:rsidRPr="002320C9">
        <w:rPr>
          <w:rFonts w:ascii="Times New Roman" w:hAnsi="Times New Roman" w:cs="Times New Roman"/>
          <w:sz w:val="24"/>
          <w:szCs w:val="24"/>
        </w:rPr>
        <w:t xml:space="preserve">, sometimes titled </w:t>
      </w:r>
      <w:hyperlink r:id="rId18" w:tooltip="System analyst" w:history="1">
        <w:r w:rsidRPr="002320C9">
          <w:rPr>
            <w:rStyle w:val="Hyperlink"/>
            <w:rFonts w:ascii="Times New Roman" w:hAnsi="Times New Roman" w:cs="Times New Roman"/>
            <w:color w:val="auto"/>
            <w:sz w:val="24"/>
            <w:szCs w:val="24"/>
            <w:u w:val="none"/>
          </w:rPr>
          <w:t>system analyst</w:t>
        </w:r>
      </w:hyperlink>
      <w:r w:rsidRPr="002320C9">
        <w:rPr>
          <w:rFonts w:ascii="Times New Roman" w:hAnsi="Times New Roman" w:cs="Times New Roman"/>
          <w:sz w:val="24"/>
          <w:szCs w:val="24"/>
        </w:rPr>
        <w:t xml:space="preserve">, is responsible for </w:t>
      </w:r>
      <w:proofErr w:type="spellStart"/>
      <w:r w:rsidRPr="002320C9">
        <w:rPr>
          <w:rFonts w:ascii="Times New Roman" w:hAnsi="Times New Roman" w:cs="Times New Roman"/>
          <w:sz w:val="24"/>
          <w:szCs w:val="24"/>
        </w:rPr>
        <w:t>analyzing</w:t>
      </w:r>
      <w:proofErr w:type="spellEnd"/>
      <w:r w:rsidRPr="002320C9">
        <w:rPr>
          <w:rFonts w:ascii="Times New Roman" w:hAnsi="Times New Roman" w:cs="Times New Roman"/>
          <w:sz w:val="24"/>
          <w:szCs w:val="24"/>
        </w:rPr>
        <w:t xml:space="preserve"> the business needs of their clients and stakeholders to help identify business problems and propose solutions. Within the </w:t>
      </w:r>
      <w:hyperlink r:id="rId19" w:tooltip="Systems development life cycle" w:history="1">
        <w:r w:rsidRPr="002320C9">
          <w:rPr>
            <w:rStyle w:val="Hyperlink"/>
            <w:rFonts w:ascii="Times New Roman" w:hAnsi="Times New Roman" w:cs="Times New Roman"/>
            <w:color w:val="auto"/>
            <w:sz w:val="24"/>
            <w:szCs w:val="24"/>
            <w:u w:val="none"/>
          </w:rPr>
          <w:t>systems development lifecycle</w:t>
        </w:r>
      </w:hyperlink>
      <w:r w:rsidRPr="002320C9">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7D3E3F44" w14:textId="77777777" w:rsidR="000E440D" w:rsidRPr="002320C9" w:rsidRDefault="00000000" w:rsidP="00D95A10">
      <w:pPr>
        <w:numPr>
          <w:ilvl w:val="0"/>
          <w:numId w:val="6"/>
        </w:numPr>
        <w:tabs>
          <w:tab w:val="clear" w:pos="720"/>
          <w:tab w:val="num" w:pos="0"/>
        </w:tabs>
        <w:spacing w:before="240" w:after="200" w:line="360" w:lineRule="auto"/>
        <w:ind w:left="0" w:firstLine="0"/>
        <w:jc w:val="both"/>
        <w:rPr>
          <w:rFonts w:ascii="Times New Roman" w:hAnsi="Times New Roman" w:cs="Times New Roman"/>
          <w:sz w:val="24"/>
          <w:szCs w:val="24"/>
        </w:rPr>
      </w:pPr>
      <w:hyperlink r:id="rId20" w:tooltip="Business requirements" w:history="1">
        <w:r w:rsidR="000E440D" w:rsidRPr="002320C9">
          <w:rPr>
            <w:rStyle w:val="Hyperlink"/>
            <w:rFonts w:ascii="Times New Roman" w:hAnsi="Times New Roman" w:cs="Times New Roman"/>
            <w:color w:val="auto"/>
            <w:sz w:val="24"/>
            <w:szCs w:val="24"/>
            <w:u w:val="none"/>
          </w:rPr>
          <w:t>Business requirements</w:t>
        </w:r>
      </w:hyperlink>
      <w:r w:rsidR="000E440D" w:rsidRPr="002320C9">
        <w:rPr>
          <w:rFonts w:ascii="Times New Roman" w:hAnsi="Times New Roman" w:cs="Times New Roman"/>
          <w:sz w:val="24"/>
          <w:szCs w:val="24"/>
        </w:rPr>
        <w:t xml:space="preserve"> describe in business terms </w:t>
      </w:r>
      <w:r w:rsidR="000E440D" w:rsidRPr="002320C9">
        <w:rPr>
          <w:rFonts w:ascii="Times New Roman" w:hAnsi="Times New Roman" w:cs="Times New Roman"/>
          <w:iCs/>
          <w:sz w:val="24"/>
          <w:szCs w:val="24"/>
        </w:rPr>
        <w:t>what</w:t>
      </w:r>
      <w:r w:rsidR="000E440D" w:rsidRPr="002320C9">
        <w:rPr>
          <w:rFonts w:ascii="Times New Roman" w:hAnsi="Times New Roman" w:cs="Times New Roman"/>
          <w:sz w:val="24"/>
          <w:szCs w:val="24"/>
        </w:rPr>
        <w:t xml:space="preserve"> must be delivered or accomplished to provide value.</w:t>
      </w:r>
    </w:p>
    <w:p w14:paraId="580E20B8" w14:textId="77777777" w:rsidR="000E440D" w:rsidRPr="002320C9" w:rsidRDefault="000E440D" w:rsidP="00D95A10">
      <w:pPr>
        <w:numPr>
          <w:ilvl w:val="0"/>
          <w:numId w:val="6"/>
        </w:numPr>
        <w:tabs>
          <w:tab w:val="clear" w:pos="720"/>
          <w:tab w:val="num" w:pos="0"/>
        </w:tabs>
        <w:spacing w:after="200" w:line="360" w:lineRule="auto"/>
        <w:ind w:left="0" w:firstLine="0"/>
        <w:jc w:val="both"/>
        <w:rPr>
          <w:rFonts w:ascii="Times New Roman" w:hAnsi="Times New Roman" w:cs="Times New Roman"/>
          <w:sz w:val="24"/>
          <w:szCs w:val="24"/>
        </w:rPr>
      </w:pPr>
      <w:r w:rsidRPr="002320C9">
        <w:rPr>
          <w:rFonts w:ascii="Times New Roman" w:hAnsi="Times New Roman" w:cs="Times New Roman"/>
          <w:bCs/>
          <w:sz w:val="24"/>
          <w:szCs w:val="24"/>
        </w:rPr>
        <w:t>Product requirements</w:t>
      </w:r>
      <w:r w:rsidRPr="002320C9">
        <w:rPr>
          <w:rFonts w:ascii="Times New Roman" w:hAnsi="Times New Roman" w:cs="Times New Roman"/>
          <w:sz w:val="24"/>
          <w:szCs w:val="24"/>
        </w:rPr>
        <w:t xml:space="preserve"> describe properties of a system or product (which could be one of several ways to accomplish a set of business requirements.)</w:t>
      </w:r>
    </w:p>
    <w:p w14:paraId="310A06FD" w14:textId="77777777" w:rsidR="000E440D" w:rsidRPr="002320C9" w:rsidRDefault="000E440D" w:rsidP="00D95A10">
      <w:pPr>
        <w:numPr>
          <w:ilvl w:val="0"/>
          <w:numId w:val="6"/>
        </w:numPr>
        <w:tabs>
          <w:tab w:val="clear" w:pos="720"/>
          <w:tab w:val="num" w:pos="0"/>
        </w:tabs>
        <w:spacing w:after="200" w:line="360" w:lineRule="auto"/>
        <w:ind w:left="0" w:firstLine="0"/>
        <w:jc w:val="both"/>
        <w:rPr>
          <w:rFonts w:ascii="Times New Roman" w:hAnsi="Times New Roman" w:cs="Times New Roman"/>
          <w:sz w:val="24"/>
          <w:szCs w:val="24"/>
        </w:rPr>
      </w:pPr>
      <w:r w:rsidRPr="002320C9">
        <w:rPr>
          <w:rFonts w:ascii="Times New Roman" w:hAnsi="Times New Roman" w:cs="Times New Roman"/>
          <w:bCs/>
          <w:sz w:val="24"/>
          <w:szCs w:val="24"/>
        </w:rPr>
        <w:t>Process requirements</w:t>
      </w:r>
      <w:r w:rsidRPr="002320C9">
        <w:rPr>
          <w:rFonts w:ascii="Times New Roman" w:hAnsi="Times New Roman" w:cs="Times New Roman"/>
          <w:sz w:val="24"/>
          <w:szCs w:val="24"/>
        </w:rPr>
        <w:t xml:space="preserve"> describe activities performed by the developing organization. For instance, process requirements could </w:t>
      </w:r>
      <w:proofErr w:type="gramStart"/>
      <w:r w:rsidRPr="002320C9">
        <w:rPr>
          <w:rFonts w:ascii="Times New Roman" w:hAnsi="Times New Roman" w:cs="Times New Roman"/>
          <w:sz w:val="24"/>
          <w:szCs w:val="24"/>
        </w:rPr>
        <w:t>specify .Preliminary</w:t>
      </w:r>
      <w:proofErr w:type="gramEnd"/>
      <w:r w:rsidRPr="002320C9">
        <w:rPr>
          <w:rFonts w:ascii="Times New Roman" w:hAnsi="Times New Roman" w:cs="Times New Roman"/>
          <w:sz w:val="24"/>
          <w:szCs w:val="24"/>
        </w:rPr>
        <w:t xml:space="preserve">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2320C9">
        <w:rPr>
          <w:rFonts w:ascii="Times New Roman" w:hAnsi="Times New Roman" w:cs="Times New Roman"/>
          <w:sz w:val="24"/>
          <w:szCs w:val="24"/>
        </w:rPr>
        <w:tab/>
      </w:r>
      <w:r w:rsidRPr="002320C9">
        <w:rPr>
          <w:rFonts w:ascii="Times New Roman" w:hAnsi="Times New Roman" w:cs="Times New Roman"/>
          <w:sz w:val="24"/>
          <w:szCs w:val="24"/>
        </w:rPr>
        <w:tab/>
      </w:r>
    </w:p>
    <w:p w14:paraId="68BAF113" w14:textId="77777777" w:rsidR="000E440D" w:rsidRPr="002320C9" w:rsidRDefault="000E440D" w:rsidP="00D95A10">
      <w:pPr>
        <w:pStyle w:val="BodyText"/>
        <w:numPr>
          <w:ilvl w:val="0"/>
          <w:numId w:val="7"/>
        </w:numPr>
        <w:spacing w:before="240" w:line="360" w:lineRule="auto"/>
        <w:jc w:val="both"/>
        <w:rPr>
          <w:rFonts w:ascii="Times New Roman" w:hAnsi="Times New Roman" w:cs="Times New Roman"/>
          <w:sz w:val="24"/>
          <w:szCs w:val="24"/>
        </w:rPr>
      </w:pPr>
      <w:r w:rsidRPr="002320C9">
        <w:rPr>
          <w:rFonts w:ascii="Times New Roman" w:hAnsi="Times New Roman" w:cs="Times New Roman"/>
          <w:b/>
          <w:sz w:val="24"/>
          <w:szCs w:val="24"/>
        </w:rPr>
        <w:t>ECONOMIC FEASIBILITY</w:t>
      </w:r>
      <w:r w:rsidRPr="002320C9">
        <w:rPr>
          <w:rFonts w:ascii="Times New Roman" w:hAnsi="Times New Roman" w:cs="Times New Roman"/>
          <w:b/>
          <w:sz w:val="24"/>
          <w:szCs w:val="24"/>
        </w:rPr>
        <w:tab/>
      </w:r>
    </w:p>
    <w:p w14:paraId="66BF4595" w14:textId="77777777" w:rsidR="000E440D" w:rsidRPr="002320C9" w:rsidRDefault="000E440D" w:rsidP="00D95A10">
      <w:pPr>
        <w:pStyle w:val="BodyText"/>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A system can be developed technically and that will be used if installed must still be a good investment for the organization. In the </w:t>
      </w:r>
      <w:proofErr w:type="spellStart"/>
      <w:r w:rsidRPr="002320C9">
        <w:rPr>
          <w:rFonts w:ascii="Times New Roman" w:hAnsi="Times New Roman" w:cs="Times New Roman"/>
          <w:sz w:val="24"/>
          <w:szCs w:val="24"/>
        </w:rPr>
        <w:t>economical</w:t>
      </w:r>
      <w:proofErr w:type="spellEnd"/>
      <w:r w:rsidRPr="002320C9">
        <w:rPr>
          <w:rFonts w:ascii="Times New Roman" w:hAnsi="Times New Roman" w:cs="Times New Roman"/>
          <w:sz w:val="24"/>
          <w:szCs w:val="24"/>
        </w:rPr>
        <w:t xml:space="preserve">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w:t>
      </w:r>
      <w:proofErr w:type="gramStart"/>
      <w:r w:rsidRPr="002320C9">
        <w:rPr>
          <w:rFonts w:ascii="Times New Roman" w:hAnsi="Times New Roman" w:cs="Times New Roman"/>
          <w:sz w:val="24"/>
          <w:szCs w:val="24"/>
        </w:rPr>
        <w:t>There</w:t>
      </w:r>
      <w:proofErr w:type="gramEnd"/>
      <w:r w:rsidRPr="002320C9">
        <w:rPr>
          <w:rFonts w:ascii="Times New Roman" w:hAnsi="Times New Roman" w:cs="Times New Roman"/>
          <w:sz w:val="24"/>
          <w:szCs w:val="24"/>
        </w:rPr>
        <w:t xml:space="preserve"> is nominal expenditure and </w:t>
      </w:r>
      <w:proofErr w:type="spellStart"/>
      <w:r w:rsidRPr="002320C9">
        <w:rPr>
          <w:rFonts w:ascii="Times New Roman" w:hAnsi="Times New Roman" w:cs="Times New Roman"/>
          <w:sz w:val="24"/>
          <w:szCs w:val="24"/>
        </w:rPr>
        <w:t>economical</w:t>
      </w:r>
      <w:proofErr w:type="spellEnd"/>
      <w:r w:rsidRPr="002320C9">
        <w:rPr>
          <w:rFonts w:ascii="Times New Roman" w:hAnsi="Times New Roman" w:cs="Times New Roman"/>
          <w:sz w:val="24"/>
          <w:szCs w:val="24"/>
        </w:rPr>
        <w:t xml:space="preserve"> feasibility for certain.</w:t>
      </w:r>
    </w:p>
    <w:p w14:paraId="52DD639B" w14:textId="77777777" w:rsidR="000E440D" w:rsidRPr="002320C9" w:rsidRDefault="000E440D" w:rsidP="00D95A10">
      <w:pPr>
        <w:numPr>
          <w:ilvl w:val="0"/>
          <w:numId w:val="7"/>
        </w:numPr>
        <w:spacing w:before="240" w:after="200" w:line="360" w:lineRule="auto"/>
        <w:jc w:val="both"/>
        <w:rPr>
          <w:rFonts w:ascii="Times New Roman" w:hAnsi="Times New Roman" w:cs="Times New Roman"/>
          <w:b/>
          <w:bCs/>
          <w:sz w:val="24"/>
          <w:szCs w:val="24"/>
        </w:rPr>
      </w:pPr>
      <w:r w:rsidRPr="002320C9">
        <w:rPr>
          <w:rFonts w:ascii="Times New Roman" w:hAnsi="Times New Roman" w:cs="Times New Roman"/>
          <w:b/>
          <w:bCs/>
          <w:caps/>
          <w:sz w:val="24"/>
          <w:szCs w:val="24"/>
        </w:rPr>
        <w:t xml:space="preserve">  Operational Feasibility </w:t>
      </w:r>
      <w:r w:rsidRPr="002320C9">
        <w:rPr>
          <w:rFonts w:ascii="Times New Roman" w:hAnsi="Times New Roman" w:cs="Times New Roman"/>
          <w:b/>
          <w:bCs/>
          <w:sz w:val="24"/>
          <w:szCs w:val="24"/>
        </w:rPr>
        <w:tab/>
      </w:r>
    </w:p>
    <w:p w14:paraId="12432287" w14:textId="77777777" w:rsidR="000E440D" w:rsidRPr="002320C9" w:rsidRDefault="000E440D" w:rsidP="00D95A10">
      <w:pPr>
        <w:pStyle w:val="BodyText"/>
        <w:spacing w:before="240"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w:t>
      </w:r>
      <w:proofErr w:type="gramStart"/>
      <w:r w:rsidRPr="002320C9">
        <w:rPr>
          <w:rFonts w:ascii="Times New Roman" w:hAnsi="Times New Roman" w:cs="Times New Roman"/>
          <w:sz w:val="24"/>
          <w:szCs w:val="24"/>
        </w:rPr>
        <w:t>So</w:t>
      </w:r>
      <w:proofErr w:type="gramEnd"/>
      <w:r w:rsidRPr="002320C9">
        <w:rPr>
          <w:rFonts w:ascii="Times New Roman" w:hAnsi="Times New Roman" w:cs="Times New Roman"/>
          <w:sz w:val="24"/>
          <w:szCs w:val="24"/>
        </w:rPr>
        <w:t xml:space="preserve"> there is no question of resistance from the users that can undermine the possible application benefits. The well-planned design would ensure the optimal utilization of the computer resources and would help in the improvement of performance status.</w:t>
      </w:r>
      <w:r w:rsidRPr="002320C9">
        <w:rPr>
          <w:rFonts w:ascii="Times New Roman" w:hAnsi="Times New Roman" w:cs="Times New Roman"/>
          <w:sz w:val="24"/>
          <w:szCs w:val="24"/>
        </w:rPr>
        <w:tab/>
      </w:r>
    </w:p>
    <w:p w14:paraId="34905A21" w14:textId="77777777" w:rsidR="000E440D" w:rsidRPr="002320C9" w:rsidRDefault="000E440D" w:rsidP="00D95A10">
      <w:pPr>
        <w:pStyle w:val="BodyText"/>
        <w:numPr>
          <w:ilvl w:val="0"/>
          <w:numId w:val="7"/>
        </w:numPr>
        <w:spacing w:before="240" w:line="360" w:lineRule="auto"/>
        <w:jc w:val="both"/>
        <w:rPr>
          <w:rFonts w:ascii="Times New Roman" w:hAnsi="Times New Roman" w:cs="Times New Roman"/>
          <w:sz w:val="24"/>
          <w:szCs w:val="24"/>
        </w:rPr>
      </w:pPr>
      <w:r w:rsidRPr="002320C9">
        <w:rPr>
          <w:rFonts w:ascii="Times New Roman" w:hAnsi="Times New Roman" w:cs="Times New Roman"/>
          <w:b/>
          <w:sz w:val="24"/>
          <w:szCs w:val="24"/>
        </w:rPr>
        <w:t xml:space="preserve">  TECHNICAL FEASIBILITY</w:t>
      </w:r>
    </w:p>
    <w:p w14:paraId="20DE6999" w14:textId="77777777" w:rsidR="000E440D" w:rsidRPr="002320C9" w:rsidRDefault="000E440D" w:rsidP="00D95A10">
      <w:pPr>
        <w:pStyle w:val="BodyText"/>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t>
      </w:r>
      <w:proofErr w:type="gramStart"/>
      <w:r w:rsidRPr="002320C9">
        <w:rPr>
          <w:rFonts w:ascii="Times New Roman" w:hAnsi="Times New Roman" w:cs="Times New Roman"/>
          <w:sz w:val="24"/>
          <w:szCs w:val="24"/>
        </w:rPr>
        <w:t>web based</w:t>
      </w:r>
      <w:proofErr w:type="gramEnd"/>
      <w:r w:rsidRPr="002320C9">
        <w:rPr>
          <w:rFonts w:ascii="Times New Roman" w:hAnsi="Times New Roman" w:cs="Times New Roman"/>
          <w:sz w:val="24"/>
          <w:szCs w:val="24"/>
        </w:rPr>
        <w:t xml:space="preserve"> user interface for audit workflow at NIC-CSD. Thus it provides an easy access </w:t>
      </w:r>
      <w:proofErr w:type="gramStart"/>
      <w:r w:rsidRPr="002320C9">
        <w:rPr>
          <w:rFonts w:ascii="Times New Roman" w:hAnsi="Times New Roman" w:cs="Times New Roman"/>
          <w:sz w:val="24"/>
          <w:szCs w:val="24"/>
        </w:rPr>
        <w:t>to .the</w:t>
      </w:r>
      <w:proofErr w:type="gramEnd"/>
      <w:r w:rsidRPr="002320C9">
        <w:rPr>
          <w:rFonts w:ascii="Times New Roman" w:hAnsi="Times New Roman" w:cs="Times New Roman"/>
          <w:sz w:val="24"/>
          <w:szCs w:val="24"/>
        </w:rPr>
        <w:t xml:space="preserv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0F85E29C" w14:textId="77777777" w:rsidR="000E440D" w:rsidRPr="002320C9" w:rsidRDefault="000E440D" w:rsidP="00D95A10">
      <w:pPr>
        <w:spacing w:before="240" w:line="360" w:lineRule="auto"/>
        <w:jc w:val="both"/>
        <w:rPr>
          <w:rFonts w:ascii="Times New Roman" w:eastAsia="Times New Roman" w:hAnsi="Times New Roman" w:cs="Times New Roman"/>
          <w:b/>
          <w:sz w:val="24"/>
          <w:szCs w:val="24"/>
        </w:rPr>
      </w:pPr>
      <w:r w:rsidRPr="002320C9">
        <w:rPr>
          <w:rFonts w:ascii="Times New Roman" w:eastAsia="Times New Roman" w:hAnsi="Times New Roman" w:cs="Times New Roman"/>
          <w:b/>
          <w:sz w:val="24"/>
          <w:szCs w:val="24"/>
        </w:rPr>
        <w:t> 3.4.2. External Interface Requirements</w:t>
      </w:r>
    </w:p>
    <w:p w14:paraId="1E532DDA" w14:textId="77777777" w:rsidR="000E440D" w:rsidRPr="002320C9" w:rsidRDefault="000E440D" w:rsidP="00D95A10">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User Interface</w:t>
      </w:r>
    </w:p>
    <w:p w14:paraId="7812B9FE"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The user interface of this system is a </w:t>
      </w:r>
      <w:proofErr w:type="gramStart"/>
      <w:r w:rsidRPr="002320C9">
        <w:rPr>
          <w:rFonts w:ascii="Times New Roman" w:hAnsi="Times New Roman" w:cs="Times New Roman"/>
          <w:sz w:val="24"/>
          <w:szCs w:val="24"/>
        </w:rPr>
        <w:t>user friendly</w:t>
      </w:r>
      <w:proofErr w:type="gramEnd"/>
      <w:r w:rsidRPr="002320C9">
        <w:rPr>
          <w:rFonts w:ascii="Times New Roman" w:hAnsi="Times New Roman" w:cs="Times New Roman"/>
          <w:sz w:val="24"/>
          <w:szCs w:val="24"/>
        </w:rPr>
        <w:t xml:space="preserve"> python Graphical User Interface.</w:t>
      </w:r>
    </w:p>
    <w:p w14:paraId="01762F27" w14:textId="77777777" w:rsidR="000E440D" w:rsidRPr="002320C9" w:rsidRDefault="000E440D" w:rsidP="00D95A10">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lastRenderedPageBreak/>
        <w:t>Hardware Interfaces</w:t>
      </w:r>
    </w:p>
    <w:p w14:paraId="2DFB919C"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The interaction between the user and the console is achieved through python capabilities. </w:t>
      </w:r>
    </w:p>
    <w:p w14:paraId="270DC81E" w14:textId="77777777" w:rsidR="000E440D" w:rsidRPr="002320C9" w:rsidRDefault="000E440D" w:rsidP="00D95A10">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Software Interfaces</w:t>
      </w:r>
    </w:p>
    <w:p w14:paraId="56C2FFF3"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required software is python.</w:t>
      </w:r>
    </w:p>
    <w:p w14:paraId="11E1F5B1" w14:textId="77777777" w:rsidR="000E440D" w:rsidRPr="002320C9" w:rsidRDefault="000E440D" w:rsidP="00D95A10">
      <w:pPr>
        <w:pStyle w:val="BodyTextIndent"/>
        <w:spacing w:before="240" w:after="200" w:line="360" w:lineRule="auto"/>
        <w:ind w:left="0"/>
        <w:jc w:val="both"/>
        <w:rPr>
          <w:b/>
        </w:rPr>
      </w:pPr>
      <w:r w:rsidRPr="002320C9">
        <w:rPr>
          <w:b/>
        </w:rPr>
        <w:t>HARDWARE REQUIREMENTS:</w:t>
      </w:r>
    </w:p>
    <w:p w14:paraId="249B5262" w14:textId="59808855" w:rsidR="000E440D" w:rsidRPr="002320C9" w:rsidRDefault="000E440D" w:rsidP="00D95A10">
      <w:pPr>
        <w:pStyle w:val="Heading1"/>
        <w:keepNext/>
        <w:numPr>
          <w:ilvl w:val="0"/>
          <w:numId w:val="8"/>
        </w:numPr>
        <w:spacing w:before="240" w:after="200" w:line="360" w:lineRule="auto"/>
        <w:jc w:val="both"/>
        <w:rPr>
          <w:rFonts w:ascii="Times New Roman" w:hAnsi="Times New Roman" w:cs="Times New Roman"/>
          <w:b w:val="0"/>
        </w:rPr>
      </w:pPr>
      <w:r w:rsidRPr="002320C9">
        <w:rPr>
          <w:rFonts w:ascii="Times New Roman" w:hAnsi="Times New Roman" w:cs="Times New Roman"/>
          <w:b w:val="0"/>
        </w:rPr>
        <w:t>Processo</w:t>
      </w:r>
      <w:r w:rsidR="002320C9">
        <w:rPr>
          <w:rFonts w:ascii="Times New Roman" w:hAnsi="Times New Roman" w:cs="Times New Roman"/>
          <w:b w:val="0"/>
        </w:rPr>
        <w:t>r</w:t>
      </w:r>
      <w:r w:rsidR="002320C9">
        <w:rPr>
          <w:rFonts w:ascii="Times New Roman" w:hAnsi="Times New Roman" w:cs="Times New Roman"/>
          <w:b w:val="0"/>
        </w:rPr>
        <w:tab/>
      </w:r>
      <w:r w:rsidR="002320C9">
        <w:rPr>
          <w:rFonts w:ascii="Times New Roman" w:hAnsi="Times New Roman" w:cs="Times New Roman"/>
          <w:b w:val="0"/>
        </w:rPr>
        <w:tab/>
      </w:r>
      <w:r w:rsidR="002320C9">
        <w:rPr>
          <w:rFonts w:ascii="Times New Roman" w:hAnsi="Times New Roman" w:cs="Times New Roman"/>
          <w:b w:val="0"/>
        </w:rPr>
        <w:tab/>
        <w:t>-</w:t>
      </w:r>
      <w:r w:rsidR="002320C9">
        <w:rPr>
          <w:rFonts w:ascii="Times New Roman" w:hAnsi="Times New Roman" w:cs="Times New Roman"/>
          <w:b w:val="0"/>
        </w:rPr>
        <w:tab/>
        <w:t xml:space="preserve">Intel </w:t>
      </w:r>
      <w:r w:rsidR="007915D9">
        <w:rPr>
          <w:rFonts w:ascii="Times New Roman" w:hAnsi="Times New Roman" w:cs="Times New Roman"/>
          <w:b w:val="0"/>
        </w:rPr>
        <w:t>i</w:t>
      </w:r>
      <w:r w:rsidR="002320C9">
        <w:rPr>
          <w:rFonts w:ascii="Times New Roman" w:hAnsi="Times New Roman" w:cs="Times New Roman"/>
          <w:b w:val="0"/>
        </w:rPr>
        <w:t>3(min)</w:t>
      </w:r>
    </w:p>
    <w:p w14:paraId="75B42D39" w14:textId="77777777" w:rsidR="000E440D" w:rsidRPr="002320C9" w:rsidRDefault="000E440D" w:rsidP="00D95A10">
      <w:pPr>
        <w:pStyle w:val="ListParagraph"/>
        <w:numPr>
          <w:ilvl w:val="0"/>
          <w:numId w:val="8"/>
        </w:numPr>
        <w:spacing w:before="240" w:after="200" w:line="360" w:lineRule="auto"/>
        <w:contextualSpacing/>
        <w:jc w:val="both"/>
        <w:rPr>
          <w:rFonts w:ascii="Times New Roman" w:hAnsi="Times New Roman" w:cs="Times New Roman"/>
          <w:sz w:val="24"/>
          <w:szCs w:val="24"/>
        </w:rPr>
      </w:pPr>
      <w:r w:rsidRPr="002320C9">
        <w:rPr>
          <w:rFonts w:ascii="Times New Roman" w:hAnsi="Times New Roman" w:cs="Times New Roman"/>
          <w:sz w:val="24"/>
          <w:szCs w:val="24"/>
        </w:rPr>
        <w:t>Speed</w:t>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t xml:space="preserve">-    </w:t>
      </w:r>
      <w:r w:rsidRPr="002320C9">
        <w:rPr>
          <w:rFonts w:ascii="Times New Roman" w:hAnsi="Times New Roman" w:cs="Times New Roman"/>
          <w:sz w:val="24"/>
          <w:szCs w:val="24"/>
        </w:rPr>
        <w:tab/>
        <w:t xml:space="preserve">1.1 </w:t>
      </w:r>
      <w:proofErr w:type="spellStart"/>
      <w:r w:rsidRPr="002320C9">
        <w:rPr>
          <w:rFonts w:ascii="Times New Roman" w:hAnsi="Times New Roman" w:cs="Times New Roman"/>
          <w:sz w:val="24"/>
          <w:szCs w:val="24"/>
        </w:rPr>
        <w:t>Ghz</w:t>
      </w:r>
      <w:proofErr w:type="spellEnd"/>
    </w:p>
    <w:p w14:paraId="1C37E9AE" w14:textId="092937B7" w:rsidR="000E440D" w:rsidRPr="002320C9" w:rsidRDefault="000E440D" w:rsidP="00D95A10">
      <w:pPr>
        <w:pStyle w:val="ListParagraph"/>
        <w:numPr>
          <w:ilvl w:val="0"/>
          <w:numId w:val="8"/>
        </w:numPr>
        <w:spacing w:before="240" w:after="200" w:line="360" w:lineRule="auto"/>
        <w:contextualSpacing/>
        <w:jc w:val="both"/>
        <w:rPr>
          <w:rFonts w:ascii="Times New Roman" w:hAnsi="Times New Roman" w:cs="Times New Roman"/>
          <w:sz w:val="24"/>
          <w:szCs w:val="24"/>
        </w:rPr>
      </w:pPr>
      <w:r w:rsidRPr="002320C9">
        <w:rPr>
          <w:rFonts w:ascii="Times New Roman" w:hAnsi="Times New Roman" w:cs="Times New Roman"/>
          <w:sz w:val="24"/>
          <w:szCs w:val="24"/>
        </w:rPr>
        <w:t>RAM</w:t>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r>
      <w:r w:rsidR="004228F2" w:rsidRPr="002320C9">
        <w:rPr>
          <w:rFonts w:ascii="Times New Roman" w:hAnsi="Times New Roman" w:cs="Times New Roman"/>
          <w:sz w:val="24"/>
          <w:szCs w:val="24"/>
        </w:rPr>
        <w:tab/>
        <w:t xml:space="preserve">-    </w:t>
      </w:r>
      <w:r w:rsidR="004228F2" w:rsidRPr="002320C9">
        <w:rPr>
          <w:rFonts w:ascii="Times New Roman" w:hAnsi="Times New Roman" w:cs="Times New Roman"/>
          <w:sz w:val="24"/>
          <w:szCs w:val="24"/>
        </w:rPr>
        <w:tab/>
        <w:t>4G</w:t>
      </w:r>
      <w:r w:rsidRPr="002320C9">
        <w:rPr>
          <w:rFonts w:ascii="Times New Roman" w:hAnsi="Times New Roman" w:cs="Times New Roman"/>
          <w:sz w:val="24"/>
          <w:szCs w:val="24"/>
        </w:rPr>
        <w:t>B</w:t>
      </w:r>
      <w:r w:rsidR="007915D9">
        <w:rPr>
          <w:rFonts w:ascii="Times New Roman" w:hAnsi="Times New Roman" w:cs="Times New Roman"/>
          <w:sz w:val="24"/>
          <w:szCs w:val="24"/>
        </w:rPr>
        <w:t xml:space="preserve"> DDR4</w:t>
      </w:r>
      <w:r w:rsidRPr="002320C9">
        <w:rPr>
          <w:rFonts w:ascii="Times New Roman" w:hAnsi="Times New Roman" w:cs="Times New Roman"/>
          <w:sz w:val="24"/>
          <w:szCs w:val="24"/>
        </w:rPr>
        <w:t>(min)</w:t>
      </w:r>
    </w:p>
    <w:p w14:paraId="280C895C" w14:textId="467C09F8" w:rsidR="000E440D" w:rsidRPr="002320C9" w:rsidRDefault="004228F2" w:rsidP="00D95A10">
      <w:pPr>
        <w:pStyle w:val="ListParagraph"/>
        <w:numPr>
          <w:ilvl w:val="0"/>
          <w:numId w:val="8"/>
        </w:numPr>
        <w:spacing w:before="240" w:after="200" w:line="360" w:lineRule="auto"/>
        <w:contextualSpacing/>
        <w:jc w:val="both"/>
        <w:rPr>
          <w:rFonts w:ascii="Times New Roman" w:hAnsi="Times New Roman" w:cs="Times New Roman"/>
          <w:sz w:val="24"/>
          <w:szCs w:val="24"/>
        </w:rPr>
      </w:pPr>
      <w:r w:rsidRPr="002320C9">
        <w:rPr>
          <w:rFonts w:ascii="Times New Roman" w:hAnsi="Times New Roman" w:cs="Times New Roman"/>
          <w:sz w:val="24"/>
          <w:szCs w:val="24"/>
        </w:rPr>
        <w:t>Hard Disk</w:t>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t xml:space="preserve">-   </w:t>
      </w:r>
      <w:r w:rsidRPr="002320C9">
        <w:rPr>
          <w:rFonts w:ascii="Times New Roman" w:hAnsi="Times New Roman" w:cs="Times New Roman"/>
          <w:sz w:val="24"/>
          <w:szCs w:val="24"/>
        </w:rPr>
        <w:tab/>
        <w:t>500</w:t>
      </w:r>
      <w:proofErr w:type="gramStart"/>
      <w:r w:rsidR="000E440D" w:rsidRPr="002320C9">
        <w:rPr>
          <w:rFonts w:ascii="Times New Roman" w:hAnsi="Times New Roman" w:cs="Times New Roman"/>
          <w:sz w:val="24"/>
          <w:szCs w:val="24"/>
        </w:rPr>
        <w:t>GB</w:t>
      </w:r>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min)</w:t>
      </w:r>
    </w:p>
    <w:p w14:paraId="03FE5D66" w14:textId="77777777" w:rsidR="000E440D" w:rsidRPr="002320C9" w:rsidRDefault="000E440D" w:rsidP="00D95A10">
      <w:pPr>
        <w:pStyle w:val="ListParagraph"/>
        <w:numPr>
          <w:ilvl w:val="0"/>
          <w:numId w:val="8"/>
        </w:numPr>
        <w:spacing w:before="240" w:after="200" w:line="360" w:lineRule="auto"/>
        <w:contextualSpacing/>
        <w:jc w:val="both"/>
        <w:rPr>
          <w:rFonts w:ascii="Times New Roman" w:hAnsi="Times New Roman" w:cs="Times New Roman"/>
          <w:sz w:val="24"/>
          <w:szCs w:val="24"/>
        </w:rPr>
      </w:pPr>
      <w:r w:rsidRPr="002320C9">
        <w:rPr>
          <w:rFonts w:ascii="Times New Roman" w:hAnsi="Times New Roman" w:cs="Times New Roman"/>
          <w:sz w:val="24"/>
          <w:szCs w:val="24"/>
        </w:rPr>
        <w:t>Key Board</w:t>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t xml:space="preserve">-    </w:t>
      </w:r>
      <w:r w:rsidRPr="002320C9">
        <w:rPr>
          <w:rFonts w:ascii="Times New Roman" w:hAnsi="Times New Roman" w:cs="Times New Roman"/>
          <w:sz w:val="24"/>
          <w:szCs w:val="24"/>
        </w:rPr>
        <w:tab/>
        <w:t>Standard Windows Keyboard</w:t>
      </w:r>
    </w:p>
    <w:p w14:paraId="5051D6C3" w14:textId="77777777" w:rsidR="000E440D" w:rsidRPr="002320C9" w:rsidRDefault="000E440D" w:rsidP="00D95A10">
      <w:pPr>
        <w:pStyle w:val="ListParagraph"/>
        <w:numPr>
          <w:ilvl w:val="0"/>
          <w:numId w:val="8"/>
        </w:numPr>
        <w:spacing w:before="240" w:after="200" w:line="360" w:lineRule="auto"/>
        <w:contextualSpacing/>
        <w:jc w:val="both"/>
        <w:rPr>
          <w:rFonts w:ascii="Times New Roman" w:hAnsi="Times New Roman" w:cs="Times New Roman"/>
          <w:sz w:val="24"/>
          <w:szCs w:val="24"/>
        </w:rPr>
      </w:pPr>
      <w:r w:rsidRPr="002320C9">
        <w:rPr>
          <w:rFonts w:ascii="Times New Roman" w:hAnsi="Times New Roman" w:cs="Times New Roman"/>
          <w:sz w:val="24"/>
          <w:szCs w:val="24"/>
        </w:rPr>
        <w:t>Mouse</w:t>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t xml:space="preserve">-    </w:t>
      </w:r>
      <w:r w:rsidRPr="002320C9">
        <w:rPr>
          <w:rFonts w:ascii="Times New Roman" w:hAnsi="Times New Roman" w:cs="Times New Roman"/>
          <w:sz w:val="24"/>
          <w:szCs w:val="24"/>
        </w:rPr>
        <w:tab/>
        <w:t>Two or Three Button Mouse</w:t>
      </w:r>
    </w:p>
    <w:p w14:paraId="6EA8E655" w14:textId="77777777" w:rsidR="000E440D" w:rsidRPr="002320C9" w:rsidRDefault="000E440D" w:rsidP="00D95A10">
      <w:pPr>
        <w:pStyle w:val="ListParagraph"/>
        <w:numPr>
          <w:ilvl w:val="0"/>
          <w:numId w:val="8"/>
        </w:numPr>
        <w:spacing w:before="240" w:after="200" w:line="360" w:lineRule="auto"/>
        <w:contextualSpacing/>
        <w:jc w:val="both"/>
        <w:rPr>
          <w:rFonts w:ascii="Times New Roman" w:hAnsi="Times New Roman" w:cs="Times New Roman"/>
          <w:sz w:val="24"/>
          <w:szCs w:val="24"/>
        </w:rPr>
      </w:pPr>
      <w:r w:rsidRPr="002320C9">
        <w:rPr>
          <w:rFonts w:ascii="Times New Roman" w:hAnsi="Times New Roman" w:cs="Times New Roman"/>
          <w:sz w:val="24"/>
          <w:szCs w:val="24"/>
        </w:rPr>
        <w:t>Monitor</w:t>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t xml:space="preserve">-    </w:t>
      </w:r>
      <w:r w:rsidRPr="002320C9">
        <w:rPr>
          <w:rFonts w:ascii="Times New Roman" w:hAnsi="Times New Roman" w:cs="Times New Roman"/>
          <w:sz w:val="24"/>
          <w:szCs w:val="24"/>
        </w:rPr>
        <w:tab/>
        <w:t>SVGA</w:t>
      </w:r>
    </w:p>
    <w:p w14:paraId="60992F82" w14:textId="77777777" w:rsidR="000E440D" w:rsidRPr="002320C9" w:rsidRDefault="000E440D" w:rsidP="00D95A10">
      <w:pPr>
        <w:pStyle w:val="BodyTextIndent"/>
        <w:spacing w:before="240" w:after="200" w:line="360" w:lineRule="auto"/>
        <w:ind w:left="0"/>
        <w:jc w:val="both"/>
        <w:rPr>
          <w:b/>
        </w:rPr>
      </w:pPr>
      <w:r w:rsidRPr="002320C9">
        <w:rPr>
          <w:b/>
        </w:rPr>
        <w:t>SOFTWARE REQUIREMENTS:</w:t>
      </w:r>
    </w:p>
    <w:p w14:paraId="6FC065F7" w14:textId="77777777" w:rsidR="000E440D" w:rsidRPr="002320C9" w:rsidRDefault="000E440D" w:rsidP="00D95A10">
      <w:pPr>
        <w:pStyle w:val="ListParagraph"/>
        <w:numPr>
          <w:ilvl w:val="0"/>
          <w:numId w:val="9"/>
        </w:numPr>
        <w:spacing w:before="240" w:after="200" w:line="360" w:lineRule="auto"/>
        <w:contextualSpacing/>
        <w:jc w:val="both"/>
        <w:rPr>
          <w:rFonts w:ascii="Times New Roman" w:hAnsi="Times New Roman" w:cs="Times New Roman"/>
          <w:sz w:val="24"/>
          <w:szCs w:val="24"/>
        </w:rPr>
      </w:pPr>
      <w:r w:rsidRPr="002320C9">
        <w:rPr>
          <w:rFonts w:ascii="Times New Roman" w:hAnsi="Times New Roman" w:cs="Times New Roman"/>
          <w:sz w:val="24"/>
          <w:szCs w:val="24"/>
        </w:rPr>
        <w:t>Operating System</w:t>
      </w:r>
      <w:r w:rsidRPr="002320C9">
        <w:rPr>
          <w:rFonts w:ascii="Times New Roman" w:hAnsi="Times New Roman" w:cs="Times New Roman"/>
          <w:sz w:val="24"/>
          <w:szCs w:val="24"/>
        </w:rPr>
        <w:tab/>
      </w:r>
      <w:r w:rsidRPr="002320C9">
        <w:rPr>
          <w:rFonts w:ascii="Times New Roman" w:hAnsi="Times New Roman" w:cs="Times New Roman"/>
          <w:sz w:val="24"/>
          <w:szCs w:val="24"/>
        </w:rPr>
        <w:tab/>
      </w:r>
      <w:r w:rsidR="004228F2" w:rsidRPr="002320C9">
        <w:rPr>
          <w:rFonts w:ascii="Times New Roman" w:hAnsi="Times New Roman" w:cs="Times New Roman"/>
          <w:sz w:val="24"/>
          <w:szCs w:val="24"/>
        </w:rPr>
        <w:t>-</w:t>
      </w:r>
      <w:r w:rsidR="004228F2" w:rsidRPr="002320C9">
        <w:rPr>
          <w:rFonts w:ascii="Times New Roman" w:hAnsi="Times New Roman" w:cs="Times New Roman"/>
          <w:sz w:val="24"/>
          <w:szCs w:val="24"/>
        </w:rPr>
        <w:tab/>
        <w:t>Windows10/above</w:t>
      </w:r>
    </w:p>
    <w:p w14:paraId="4314A978" w14:textId="77777777" w:rsidR="000E440D" w:rsidRPr="002320C9" w:rsidRDefault="000E440D" w:rsidP="00D95A10">
      <w:pPr>
        <w:pStyle w:val="ListParagraph"/>
        <w:numPr>
          <w:ilvl w:val="0"/>
          <w:numId w:val="9"/>
        </w:numPr>
        <w:spacing w:before="240" w:after="200" w:line="360" w:lineRule="auto"/>
        <w:contextualSpacing/>
        <w:jc w:val="both"/>
        <w:rPr>
          <w:rFonts w:ascii="Times New Roman" w:hAnsi="Times New Roman" w:cs="Times New Roman"/>
          <w:sz w:val="24"/>
          <w:szCs w:val="24"/>
        </w:rPr>
      </w:pPr>
      <w:r w:rsidRPr="002320C9">
        <w:rPr>
          <w:rFonts w:ascii="Times New Roman" w:hAnsi="Times New Roman" w:cs="Times New Roman"/>
          <w:sz w:val="24"/>
          <w:szCs w:val="24"/>
        </w:rPr>
        <w:t>Programming Language</w:t>
      </w:r>
      <w:r w:rsidRPr="002320C9">
        <w:rPr>
          <w:rFonts w:ascii="Times New Roman" w:hAnsi="Times New Roman" w:cs="Times New Roman"/>
          <w:sz w:val="24"/>
          <w:szCs w:val="24"/>
        </w:rPr>
        <w:tab/>
        <w:t>-</w:t>
      </w:r>
      <w:r w:rsidRPr="002320C9">
        <w:rPr>
          <w:rFonts w:ascii="Times New Roman" w:hAnsi="Times New Roman" w:cs="Times New Roman"/>
          <w:sz w:val="24"/>
          <w:szCs w:val="24"/>
        </w:rPr>
        <w:tab/>
        <w:t xml:space="preserve">Python </w:t>
      </w:r>
      <w:r w:rsidR="004228F2" w:rsidRPr="002320C9">
        <w:rPr>
          <w:rFonts w:ascii="Times New Roman" w:hAnsi="Times New Roman" w:cs="Times New Roman"/>
          <w:sz w:val="24"/>
          <w:szCs w:val="24"/>
        </w:rPr>
        <w:t>3.7/above</w:t>
      </w:r>
    </w:p>
    <w:p w14:paraId="0AB63A70" w14:textId="77777777" w:rsidR="000E440D" w:rsidRPr="002320C9" w:rsidRDefault="000E440D" w:rsidP="00D95A10">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4. SYSTEM DESIGN</w:t>
      </w:r>
    </w:p>
    <w:p w14:paraId="0BEC8600" w14:textId="77777777" w:rsidR="000E440D" w:rsidRPr="002320C9" w:rsidRDefault="000E440D" w:rsidP="00D95A10">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UML Diagram:</w:t>
      </w:r>
    </w:p>
    <w:p w14:paraId="0BDD6108" w14:textId="77777777" w:rsidR="000E440D" w:rsidRPr="002320C9" w:rsidRDefault="000E440D" w:rsidP="00D95A10">
      <w:pPr>
        <w:spacing w:before="240" w:line="360" w:lineRule="auto"/>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t>The Unified Modelling Language allows the software engineer to express an analysis model using the modelling notation that is governed by a set of syntactic semantic and pragmatic rules.</w:t>
      </w:r>
    </w:p>
    <w:p w14:paraId="46E017C5" w14:textId="77777777" w:rsidR="000E440D" w:rsidRPr="002320C9" w:rsidRDefault="000E440D" w:rsidP="00D95A10">
      <w:pPr>
        <w:spacing w:before="240" w:line="360" w:lineRule="auto"/>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t xml:space="preserve">A UML system is represented using five different views that describe the system from distinctly different perspective. Each view is defined by a set of </w:t>
      </w:r>
      <w:proofErr w:type="gramStart"/>
      <w:r w:rsidRPr="002320C9">
        <w:rPr>
          <w:rFonts w:ascii="Times New Roman" w:eastAsia="Arial Unicode MS" w:hAnsi="Times New Roman" w:cs="Times New Roman"/>
          <w:bCs/>
          <w:sz w:val="24"/>
          <w:szCs w:val="24"/>
        </w:rPr>
        <w:t>diagram</w:t>
      </w:r>
      <w:proofErr w:type="gramEnd"/>
      <w:r w:rsidRPr="002320C9">
        <w:rPr>
          <w:rFonts w:ascii="Times New Roman" w:eastAsia="Arial Unicode MS" w:hAnsi="Times New Roman" w:cs="Times New Roman"/>
          <w:bCs/>
          <w:sz w:val="24"/>
          <w:szCs w:val="24"/>
        </w:rPr>
        <w:t>, which is as follows.</w:t>
      </w:r>
    </w:p>
    <w:p w14:paraId="1DFCAC52" w14:textId="77777777" w:rsidR="000E440D" w:rsidRPr="002320C9" w:rsidRDefault="000E440D" w:rsidP="00D95A10">
      <w:pPr>
        <w:widowControl w:val="0"/>
        <w:numPr>
          <w:ilvl w:val="1"/>
          <w:numId w:val="11"/>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2320C9">
        <w:rPr>
          <w:rFonts w:ascii="Times New Roman" w:eastAsia="Arial Unicode MS" w:hAnsi="Times New Roman" w:cs="Times New Roman"/>
          <w:b/>
          <w:bCs/>
          <w:sz w:val="24"/>
          <w:szCs w:val="24"/>
        </w:rPr>
        <w:t>User Model View</w:t>
      </w:r>
    </w:p>
    <w:p w14:paraId="016B91C5" w14:textId="77777777" w:rsidR="000E440D" w:rsidRPr="002320C9" w:rsidRDefault="000E440D" w:rsidP="00D95A10">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t xml:space="preserve">This view represents the system from the </w:t>
      </w:r>
      <w:proofErr w:type="gramStart"/>
      <w:r w:rsidRPr="002320C9">
        <w:rPr>
          <w:rFonts w:ascii="Times New Roman" w:eastAsia="Arial Unicode MS" w:hAnsi="Times New Roman" w:cs="Times New Roman"/>
          <w:bCs/>
          <w:sz w:val="24"/>
          <w:szCs w:val="24"/>
        </w:rPr>
        <w:t>users</w:t>
      </w:r>
      <w:proofErr w:type="gramEnd"/>
      <w:r w:rsidRPr="002320C9">
        <w:rPr>
          <w:rFonts w:ascii="Times New Roman" w:eastAsia="Arial Unicode MS" w:hAnsi="Times New Roman" w:cs="Times New Roman"/>
          <w:bCs/>
          <w:sz w:val="24"/>
          <w:szCs w:val="24"/>
        </w:rPr>
        <w:t xml:space="preserve"> perspective.</w:t>
      </w:r>
    </w:p>
    <w:p w14:paraId="16C3ED17" w14:textId="77777777" w:rsidR="000E440D" w:rsidRPr="002320C9" w:rsidRDefault="000E440D" w:rsidP="00D95A10">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lastRenderedPageBreak/>
        <w:t xml:space="preserve">The analysis representation describes a usage scenario from the </w:t>
      </w:r>
      <w:proofErr w:type="gramStart"/>
      <w:r w:rsidRPr="002320C9">
        <w:rPr>
          <w:rFonts w:ascii="Times New Roman" w:eastAsia="Arial Unicode MS" w:hAnsi="Times New Roman" w:cs="Times New Roman"/>
          <w:bCs/>
          <w:sz w:val="24"/>
          <w:szCs w:val="24"/>
        </w:rPr>
        <w:t>end-users</w:t>
      </w:r>
      <w:proofErr w:type="gramEnd"/>
      <w:r w:rsidRPr="002320C9">
        <w:rPr>
          <w:rFonts w:ascii="Times New Roman" w:eastAsia="Arial Unicode MS" w:hAnsi="Times New Roman" w:cs="Times New Roman"/>
          <w:bCs/>
          <w:sz w:val="24"/>
          <w:szCs w:val="24"/>
        </w:rPr>
        <w:t xml:space="preserve"> perspective.</w:t>
      </w:r>
    </w:p>
    <w:p w14:paraId="756B3982" w14:textId="77777777" w:rsidR="000E440D" w:rsidRPr="002320C9" w:rsidRDefault="000E440D" w:rsidP="00D95A10">
      <w:pPr>
        <w:widowControl w:val="0"/>
        <w:numPr>
          <w:ilvl w:val="1"/>
          <w:numId w:val="11"/>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2320C9">
        <w:rPr>
          <w:rFonts w:ascii="Times New Roman" w:eastAsia="Arial Unicode MS" w:hAnsi="Times New Roman" w:cs="Times New Roman"/>
          <w:b/>
          <w:bCs/>
          <w:sz w:val="24"/>
          <w:szCs w:val="24"/>
        </w:rPr>
        <w:t>Structural Model view</w:t>
      </w:r>
    </w:p>
    <w:p w14:paraId="2D8A37BC" w14:textId="77777777" w:rsidR="000E440D" w:rsidRPr="002320C9" w:rsidRDefault="000E440D" w:rsidP="00D95A10">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t>In this model the data and functionality are arrived from inside the system.</w:t>
      </w:r>
    </w:p>
    <w:p w14:paraId="2A890123" w14:textId="77777777" w:rsidR="000E440D" w:rsidRPr="002320C9" w:rsidRDefault="000E440D" w:rsidP="00D95A10">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t>This model view models the static structures.</w:t>
      </w:r>
    </w:p>
    <w:p w14:paraId="64FD6D62" w14:textId="77777777" w:rsidR="000E440D" w:rsidRPr="002320C9" w:rsidRDefault="000E440D" w:rsidP="00D95A10">
      <w:pPr>
        <w:widowControl w:val="0"/>
        <w:numPr>
          <w:ilvl w:val="0"/>
          <w:numId w:val="12"/>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2320C9">
        <w:rPr>
          <w:rFonts w:ascii="Times New Roman" w:eastAsia="Arial Unicode MS" w:hAnsi="Times New Roman" w:cs="Times New Roman"/>
          <w:b/>
          <w:bCs/>
          <w:sz w:val="24"/>
          <w:szCs w:val="24"/>
        </w:rPr>
        <w:t>Behavioural Model View</w:t>
      </w:r>
    </w:p>
    <w:p w14:paraId="695A485A" w14:textId="77777777" w:rsidR="000E440D" w:rsidRPr="002320C9" w:rsidRDefault="000E440D" w:rsidP="00D95A10">
      <w:pPr>
        <w:spacing w:before="240" w:line="360" w:lineRule="auto"/>
        <w:ind w:left="1440"/>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t>It represents the dynamic of behavioural as parts of the system, depicting the interactions of collection between various structural elements described in the user model and structural model view.</w:t>
      </w:r>
    </w:p>
    <w:p w14:paraId="47969949" w14:textId="77777777" w:rsidR="000E440D" w:rsidRPr="002320C9" w:rsidRDefault="000E440D" w:rsidP="00D95A10">
      <w:pPr>
        <w:widowControl w:val="0"/>
        <w:numPr>
          <w:ilvl w:val="0"/>
          <w:numId w:val="12"/>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2320C9">
        <w:rPr>
          <w:rFonts w:ascii="Times New Roman" w:eastAsia="Arial Unicode MS" w:hAnsi="Times New Roman" w:cs="Times New Roman"/>
          <w:b/>
          <w:bCs/>
          <w:sz w:val="24"/>
          <w:szCs w:val="24"/>
        </w:rPr>
        <w:t>Implementation Model View</w:t>
      </w:r>
    </w:p>
    <w:p w14:paraId="77835145" w14:textId="77777777" w:rsidR="000E440D" w:rsidRPr="002320C9" w:rsidRDefault="000E440D" w:rsidP="00D95A10">
      <w:pPr>
        <w:tabs>
          <w:tab w:val="left" w:pos="1440"/>
        </w:tabs>
        <w:spacing w:before="240" w:line="360" w:lineRule="auto"/>
        <w:ind w:left="1440"/>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t>In this the structural and behavioural as parts of the system are represented as they are to be built.</w:t>
      </w:r>
    </w:p>
    <w:p w14:paraId="03D1B669" w14:textId="77777777" w:rsidR="000E440D" w:rsidRPr="002320C9" w:rsidRDefault="000E440D" w:rsidP="00D95A10">
      <w:pPr>
        <w:pStyle w:val="ListParagraph"/>
        <w:widowControl w:val="0"/>
        <w:numPr>
          <w:ilvl w:val="0"/>
          <w:numId w:val="12"/>
        </w:numPr>
        <w:autoSpaceDE w:val="0"/>
        <w:autoSpaceDN w:val="0"/>
        <w:adjustRightInd w:val="0"/>
        <w:spacing w:before="240" w:after="0" w:line="360" w:lineRule="auto"/>
        <w:contextualSpacing/>
        <w:jc w:val="both"/>
        <w:rPr>
          <w:rFonts w:ascii="Times New Roman" w:eastAsia="Arial Unicode MS" w:hAnsi="Times New Roman" w:cs="Times New Roman"/>
          <w:b/>
          <w:bCs/>
          <w:sz w:val="24"/>
          <w:szCs w:val="24"/>
        </w:rPr>
      </w:pPr>
      <w:r w:rsidRPr="002320C9">
        <w:rPr>
          <w:rFonts w:ascii="Times New Roman" w:eastAsia="Arial Unicode MS" w:hAnsi="Times New Roman" w:cs="Times New Roman"/>
          <w:b/>
          <w:bCs/>
          <w:sz w:val="24"/>
          <w:szCs w:val="24"/>
        </w:rPr>
        <w:t>Environmental Model View</w:t>
      </w:r>
    </w:p>
    <w:p w14:paraId="1F4F94D1" w14:textId="77777777" w:rsidR="000E440D" w:rsidRPr="002320C9" w:rsidRDefault="000E440D" w:rsidP="00D95A10">
      <w:pPr>
        <w:tabs>
          <w:tab w:val="left" w:pos="1440"/>
        </w:tabs>
        <w:spacing w:before="240" w:line="360" w:lineRule="auto"/>
        <w:ind w:left="1440"/>
        <w:jc w:val="both"/>
        <w:rPr>
          <w:rFonts w:ascii="Times New Roman" w:eastAsia="Arial Unicode MS" w:hAnsi="Times New Roman" w:cs="Times New Roman"/>
          <w:sz w:val="24"/>
          <w:szCs w:val="24"/>
        </w:rPr>
      </w:pPr>
      <w:r w:rsidRPr="002320C9">
        <w:rPr>
          <w:rFonts w:ascii="Times New Roman" w:eastAsia="Arial Unicode MS" w:hAnsi="Times New Roman" w:cs="Times New Roman"/>
          <w:sz w:val="24"/>
          <w:szCs w:val="24"/>
        </w:rPr>
        <w:t xml:space="preserve">In </w:t>
      </w:r>
      <w:proofErr w:type="gramStart"/>
      <w:r w:rsidRPr="002320C9">
        <w:rPr>
          <w:rFonts w:ascii="Times New Roman" w:eastAsia="Arial Unicode MS" w:hAnsi="Times New Roman" w:cs="Times New Roman"/>
          <w:sz w:val="24"/>
          <w:szCs w:val="24"/>
        </w:rPr>
        <w:t>this the structural and behavioural aspects of the environment</w:t>
      </w:r>
      <w:proofErr w:type="gramEnd"/>
      <w:r w:rsidRPr="002320C9">
        <w:rPr>
          <w:rFonts w:ascii="Times New Roman" w:eastAsia="Arial Unicode MS" w:hAnsi="Times New Roman" w:cs="Times New Roman"/>
          <w:sz w:val="24"/>
          <w:szCs w:val="24"/>
        </w:rPr>
        <w:t xml:space="preserve"> in which the system is to be implemented are represented.</w:t>
      </w:r>
    </w:p>
    <w:p w14:paraId="4B0CD205" w14:textId="77777777" w:rsidR="000E440D" w:rsidRPr="002320C9" w:rsidRDefault="000E440D" w:rsidP="00D95A10">
      <w:pPr>
        <w:spacing w:before="240" w:line="360" w:lineRule="auto"/>
        <w:jc w:val="both"/>
        <w:rPr>
          <w:rFonts w:ascii="Times New Roman" w:hAnsi="Times New Roman" w:cs="Times New Roman"/>
          <w:b/>
          <w:sz w:val="24"/>
          <w:szCs w:val="24"/>
          <w:u w:val="single"/>
        </w:rPr>
      </w:pPr>
    </w:p>
    <w:p w14:paraId="45E1D738" w14:textId="77777777" w:rsidR="000E440D" w:rsidRPr="002320C9" w:rsidRDefault="000E440D" w:rsidP="00D95A10">
      <w:pPr>
        <w:spacing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Class Diagram:</w:t>
      </w:r>
    </w:p>
    <w:p w14:paraId="040A4B2D" w14:textId="77777777" w:rsidR="000E440D" w:rsidRPr="002320C9" w:rsidRDefault="000E440D" w:rsidP="00D95A10">
      <w:pPr>
        <w:pStyle w:val="NormalWeb"/>
        <w:spacing w:line="360" w:lineRule="auto"/>
        <w:ind w:firstLine="360"/>
        <w:jc w:val="both"/>
      </w:pPr>
      <w:r w:rsidRPr="002320C9">
        <w:t xml:space="preserve">The class diagram is the main building block of </w:t>
      </w:r>
      <w:proofErr w:type="gramStart"/>
      <w:r w:rsidRPr="002320C9">
        <w:t>object oriented</w:t>
      </w:r>
      <w:proofErr w:type="gramEnd"/>
      <w:r w:rsidRPr="002320C9">
        <w:t xml:space="preserve">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19F2A9EF" w14:textId="77777777" w:rsidR="000E440D" w:rsidRPr="002320C9" w:rsidRDefault="000E440D" w:rsidP="00D95A10">
      <w:pPr>
        <w:numPr>
          <w:ilvl w:val="0"/>
          <w:numId w:val="10"/>
        </w:numPr>
        <w:spacing w:before="100" w:beforeAutospacing="1" w:after="100" w:afterAutospacing="1"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The upper part holds the name of the class</w:t>
      </w:r>
    </w:p>
    <w:p w14:paraId="0D6DEC3A" w14:textId="77777777" w:rsidR="000E440D" w:rsidRPr="002320C9" w:rsidRDefault="000E440D" w:rsidP="00D95A10">
      <w:pPr>
        <w:numPr>
          <w:ilvl w:val="0"/>
          <w:numId w:val="10"/>
        </w:numPr>
        <w:spacing w:before="100" w:beforeAutospacing="1" w:after="100" w:afterAutospacing="1" w:line="360" w:lineRule="auto"/>
        <w:jc w:val="both"/>
        <w:rPr>
          <w:rFonts w:ascii="Times New Roman" w:hAnsi="Times New Roman" w:cs="Times New Roman"/>
          <w:sz w:val="24"/>
          <w:szCs w:val="24"/>
        </w:rPr>
      </w:pPr>
      <w:r w:rsidRPr="002320C9">
        <w:rPr>
          <w:rFonts w:ascii="Times New Roman" w:hAnsi="Times New Roman" w:cs="Times New Roman"/>
          <w:sz w:val="24"/>
          <w:szCs w:val="24"/>
        </w:rPr>
        <w:t>The middle part contains the attributes of the class</w:t>
      </w:r>
    </w:p>
    <w:p w14:paraId="4D0C1B9A" w14:textId="77777777" w:rsidR="000E440D" w:rsidRPr="002320C9" w:rsidRDefault="000E440D" w:rsidP="00D95A10">
      <w:pPr>
        <w:numPr>
          <w:ilvl w:val="0"/>
          <w:numId w:val="10"/>
        </w:numPr>
        <w:spacing w:before="100" w:beforeAutospacing="1" w:after="100" w:afterAutospacing="1" w:line="360" w:lineRule="auto"/>
        <w:jc w:val="both"/>
        <w:rPr>
          <w:rFonts w:ascii="Times New Roman" w:hAnsi="Times New Roman" w:cs="Times New Roman"/>
          <w:sz w:val="24"/>
          <w:szCs w:val="24"/>
        </w:rPr>
      </w:pPr>
      <w:r w:rsidRPr="002320C9">
        <w:rPr>
          <w:rFonts w:ascii="Times New Roman" w:hAnsi="Times New Roman" w:cs="Times New Roman"/>
          <w:sz w:val="24"/>
          <w:szCs w:val="24"/>
        </w:rPr>
        <w:t>The bottom part gives the methods or operations the class can take or undertake</w:t>
      </w:r>
    </w:p>
    <w:p w14:paraId="648BB511" w14:textId="77777777" w:rsidR="000E440D" w:rsidRPr="002320C9" w:rsidRDefault="004228F2" w:rsidP="001F140F">
      <w:pPr>
        <w:tabs>
          <w:tab w:val="left" w:pos="3150"/>
        </w:tabs>
        <w:spacing w:line="360" w:lineRule="auto"/>
        <w:jc w:val="center"/>
        <w:rPr>
          <w:rFonts w:ascii="Times New Roman" w:hAnsi="Times New Roman" w:cs="Times New Roman"/>
          <w:noProof/>
          <w:sz w:val="24"/>
          <w:szCs w:val="24"/>
        </w:rPr>
      </w:pPr>
      <w:r w:rsidRPr="002320C9">
        <w:rPr>
          <w:rFonts w:ascii="Times New Roman" w:hAnsi="Times New Roman" w:cs="Times New Roman"/>
          <w:noProof/>
          <w:sz w:val="24"/>
          <w:szCs w:val="24"/>
          <w:lang w:val="en-US"/>
        </w:rPr>
        <w:drawing>
          <wp:inline distT="0" distB="0" distL="0" distR="0" wp14:anchorId="58555B6A" wp14:editId="5DA0CB45">
            <wp:extent cx="2128520" cy="129095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2128520" cy="1290955"/>
                    </a:xfrm>
                    <a:prstGeom prst="rect">
                      <a:avLst/>
                    </a:prstGeom>
                    <a:noFill/>
                    <a:ln w="9525">
                      <a:noFill/>
                      <a:miter lim="800000"/>
                      <a:headEnd/>
                      <a:tailEnd/>
                    </a:ln>
                  </pic:spPr>
                </pic:pic>
              </a:graphicData>
            </a:graphic>
          </wp:inline>
        </w:drawing>
      </w:r>
    </w:p>
    <w:p w14:paraId="5EAE2A03" w14:textId="77777777" w:rsidR="000E440D" w:rsidRPr="002320C9" w:rsidRDefault="000E440D" w:rsidP="00D95A10">
      <w:pPr>
        <w:spacing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Use case Diagram:</w:t>
      </w:r>
    </w:p>
    <w:p w14:paraId="5A8E90F3" w14:textId="77777777" w:rsidR="000E440D" w:rsidRPr="002320C9" w:rsidRDefault="000E440D" w:rsidP="00D95A10">
      <w:pPr>
        <w:autoSpaceDE w:val="0"/>
        <w:autoSpaceDN w:val="0"/>
        <w:adjustRightInd w:val="0"/>
        <w:spacing w:after="0" w:line="360" w:lineRule="auto"/>
        <w:ind w:firstLine="720"/>
        <w:jc w:val="both"/>
        <w:rPr>
          <w:rFonts w:ascii="Times New Roman" w:hAnsi="Times New Roman" w:cs="Times New Roman"/>
          <w:sz w:val="24"/>
          <w:szCs w:val="24"/>
        </w:rPr>
      </w:pPr>
      <w:r w:rsidRPr="002320C9">
        <w:rPr>
          <w:rFonts w:ascii="Times New Roman" w:hAnsi="Times New Roman" w:cs="Times New Roman"/>
          <w:sz w:val="24"/>
          <w:szCs w:val="24"/>
        </w:rPr>
        <w:t xml:space="preserve">A </w:t>
      </w:r>
      <w:r w:rsidRPr="002320C9">
        <w:rPr>
          <w:rFonts w:ascii="Times New Roman" w:hAnsi="Times New Roman" w:cs="Times New Roman"/>
          <w:b/>
          <w:bCs/>
          <w:sz w:val="24"/>
          <w:szCs w:val="24"/>
        </w:rPr>
        <w:t>use case diagram</w:t>
      </w:r>
      <w:r w:rsidRPr="002320C9">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2A5BAEA5" w14:textId="77777777" w:rsidR="000E440D" w:rsidRPr="002320C9" w:rsidRDefault="004228F2" w:rsidP="001F140F">
      <w:pPr>
        <w:spacing w:line="360" w:lineRule="auto"/>
        <w:jc w:val="center"/>
        <w:rPr>
          <w:rFonts w:ascii="Times New Roman" w:hAnsi="Times New Roman" w:cs="Times New Roman"/>
          <w:b/>
          <w:sz w:val="24"/>
          <w:szCs w:val="24"/>
        </w:rPr>
      </w:pPr>
      <w:r w:rsidRPr="002320C9">
        <w:rPr>
          <w:rFonts w:ascii="Times New Roman" w:hAnsi="Times New Roman" w:cs="Times New Roman"/>
          <w:b/>
          <w:noProof/>
          <w:sz w:val="24"/>
          <w:szCs w:val="24"/>
          <w:lang w:val="en-US"/>
        </w:rPr>
        <w:lastRenderedPageBreak/>
        <w:drawing>
          <wp:inline distT="0" distB="0" distL="0" distR="0" wp14:anchorId="7CA30721" wp14:editId="155580DD">
            <wp:extent cx="4187825" cy="57785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4187825" cy="5778500"/>
                    </a:xfrm>
                    <a:prstGeom prst="rect">
                      <a:avLst/>
                    </a:prstGeom>
                    <a:noFill/>
                    <a:ln w="9525">
                      <a:noFill/>
                      <a:miter lim="800000"/>
                      <a:headEnd/>
                      <a:tailEnd/>
                    </a:ln>
                  </pic:spPr>
                </pic:pic>
              </a:graphicData>
            </a:graphic>
          </wp:inline>
        </w:drawing>
      </w:r>
    </w:p>
    <w:p w14:paraId="1A47A6CB" w14:textId="77777777" w:rsidR="000E440D" w:rsidRPr="002320C9" w:rsidRDefault="000E440D" w:rsidP="00D95A10">
      <w:pPr>
        <w:spacing w:line="360" w:lineRule="auto"/>
        <w:jc w:val="both"/>
        <w:rPr>
          <w:rFonts w:ascii="Times New Roman" w:hAnsi="Times New Roman" w:cs="Times New Roman"/>
          <w:b/>
          <w:sz w:val="24"/>
          <w:szCs w:val="24"/>
        </w:rPr>
      </w:pPr>
    </w:p>
    <w:p w14:paraId="49D66BB9" w14:textId="77777777" w:rsidR="000E440D" w:rsidRPr="002320C9" w:rsidRDefault="000E440D" w:rsidP="00D95A10">
      <w:pPr>
        <w:spacing w:line="360" w:lineRule="auto"/>
        <w:jc w:val="both"/>
        <w:rPr>
          <w:rFonts w:ascii="Times New Roman" w:hAnsi="Times New Roman" w:cs="Times New Roman"/>
          <w:sz w:val="24"/>
          <w:szCs w:val="24"/>
        </w:rPr>
      </w:pPr>
      <w:r w:rsidRPr="002320C9">
        <w:rPr>
          <w:rFonts w:ascii="Times New Roman" w:hAnsi="Times New Roman" w:cs="Times New Roman"/>
          <w:b/>
          <w:sz w:val="24"/>
          <w:szCs w:val="24"/>
          <w:u w:val="single"/>
        </w:rPr>
        <w:t>Sequence diagram:</w:t>
      </w:r>
    </w:p>
    <w:p w14:paraId="41EF77F7" w14:textId="77777777" w:rsidR="000E440D" w:rsidRPr="002320C9" w:rsidRDefault="000E440D" w:rsidP="00D95A10">
      <w:pPr>
        <w:autoSpaceDE w:val="0"/>
        <w:autoSpaceDN w:val="0"/>
        <w:adjustRightInd w:val="0"/>
        <w:spacing w:after="0" w:line="360" w:lineRule="auto"/>
        <w:ind w:firstLine="720"/>
        <w:jc w:val="both"/>
        <w:rPr>
          <w:rFonts w:ascii="Times New Roman" w:hAnsi="Times New Roman" w:cs="Times New Roman"/>
          <w:sz w:val="24"/>
          <w:szCs w:val="24"/>
        </w:rPr>
      </w:pPr>
      <w:r w:rsidRPr="002320C9">
        <w:rPr>
          <w:rFonts w:ascii="Times New Roman" w:hAnsi="Times New Roman" w:cs="Times New Roman"/>
          <w:sz w:val="24"/>
          <w:szCs w:val="24"/>
        </w:rPr>
        <w:t xml:space="preserve">A </w:t>
      </w:r>
      <w:r w:rsidRPr="002320C9">
        <w:rPr>
          <w:rFonts w:ascii="Times New Roman" w:hAnsi="Times New Roman" w:cs="Times New Roman"/>
          <w:b/>
          <w:bCs/>
          <w:sz w:val="24"/>
          <w:szCs w:val="24"/>
        </w:rPr>
        <w:t>sequence diagram</w:t>
      </w:r>
      <w:r w:rsidRPr="002320C9">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w:t>
      </w:r>
      <w:r w:rsidRPr="002320C9">
        <w:rPr>
          <w:rFonts w:ascii="Times New Roman" w:hAnsi="Times New Roman" w:cs="Times New Roman"/>
          <w:sz w:val="24"/>
          <w:szCs w:val="24"/>
        </w:rPr>
        <w:lastRenderedPageBreak/>
        <w:t xml:space="preserve">case realizations in the Logical View of the system under development. Sequence diagrams are sometimes called </w:t>
      </w:r>
      <w:r w:rsidRPr="002320C9">
        <w:rPr>
          <w:rFonts w:ascii="Times New Roman" w:hAnsi="Times New Roman" w:cs="Times New Roman"/>
          <w:b/>
          <w:bCs/>
          <w:sz w:val="24"/>
          <w:szCs w:val="24"/>
        </w:rPr>
        <w:t>event diagrams</w:t>
      </w:r>
      <w:r w:rsidRPr="002320C9">
        <w:rPr>
          <w:rFonts w:ascii="Times New Roman" w:hAnsi="Times New Roman" w:cs="Times New Roman"/>
          <w:sz w:val="24"/>
          <w:szCs w:val="24"/>
        </w:rPr>
        <w:t xml:space="preserve">, </w:t>
      </w:r>
      <w:r w:rsidRPr="002320C9">
        <w:rPr>
          <w:rFonts w:ascii="Times New Roman" w:hAnsi="Times New Roman" w:cs="Times New Roman"/>
          <w:b/>
          <w:bCs/>
          <w:sz w:val="24"/>
          <w:szCs w:val="24"/>
        </w:rPr>
        <w:t>event scenarios</w:t>
      </w:r>
      <w:r w:rsidRPr="002320C9">
        <w:rPr>
          <w:rFonts w:ascii="Times New Roman" w:hAnsi="Times New Roman" w:cs="Times New Roman"/>
          <w:sz w:val="24"/>
          <w:szCs w:val="24"/>
        </w:rPr>
        <w:t>, and timing diagrams.</w:t>
      </w:r>
    </w:p>
    <w:p w14:paraId="1ADA1DD1" w14:textId="77777777" w:rsidR="000E440D" w:rsidRPr="002320C9" w:rsidRDefault="006F1E3B" w:rsidP="001F140F">
      <w:pPr>
        <w:spacing w:line="360" w:lineRule="auto"/>
        <w:jc w:val="center"/>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0C3D6C24" wp14:editId="2B6A49FE">
            <wp:extent cx="5943600" cy="500953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943600" cy="5009530"/>
                    </a:xfrm>
                    <a:prstGeom prst="rect">
                      <a:avLst/>
                    </a:prstGeom>
                    <a:noFill/>
                    <a:ln w="9525">
                      <a:noFill/>
                      <a:miter lim="800000"/>
                      <a:headEnd/>
                      <a:tailEnd/>
                    </a:ln>
                  </pic:spPr>
                </pic:pic>
              </a:graphicData>
            </a:graphic>
          </wp:inline>
        </w:drawing>
      </w:r>
    </w:p>
    <w:p w14:paraId="3CB6A1A9" w14:textId="77777777" w:rsidR="000E440D" w:rsidRPr="002320C9" w:rsidRDefault="000E440D" w:rsidP="00D95A10">
      <w:pPr>
        <w:spacing w:line="360" w:lineRule="auto"/>
        <w:jc w:val="both"/>
        <w:rPr>
          <w:rFonts w:ascii="Times New Roman" w:hAnsi="Times New Roman" w:cs="Times New Roman"/>
          <w:sz w:val="24"/>
          <w:szCs w:val="24"/>
        </w:rPr>
      </w:pPr>
    </w:p>
    <w:p w14:paraId="456495DA" w14:textId="77777777" w:rsidR="000E440D" w:rsidRPr="002320C9" w:rsidRDefault="000E440D" w:rsidP="00D95A10">
      <w:pPr>
        <w:spacing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Collaboration diagram:</w:t>
      </w:r>
    </w:p>
    <w:p w14:paraId="3ED5B4A5" w14:textId="77777777" w:rsidR="000E440D" w:rsidRPr="002320C9" w:rsidRDefault="000E440D" w:rsidP="00D95A10">
      <w:pPr>
        <w:autoSpaceDE w:val="0"/>
        <w:autoSpaceDN w:val="0"/>
        <w:adjustRightInd w:val="0"/>
        <w:spacing w:after="0" w:line="360" w:lineRule="auto"/>
        <w:ind w:firstLine="720"/>
        <w:jc w:val="both"/>
        <w:rPr>
          <w:rFonts w:ascii="Times New Roman" w:hAnsi="Times New Roman" w:cs="Times New Roman"/>
          <w:sz w:val="24"/>
          <w:szCs w:val="24"/>
        </w:rPr>
      </w:pPr>
      <w:r w:rsidRPr="002320C9">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w:t>
      </w:r>
      <w:r w:rsidR="005F180F" w:rsidRPr="002320C9">
        <w:rPr>
          <w:rFonts w:ascii="Times New Roman" w:hAnsi="Times New Roman" w:cs="Times New Roman"/>
          <w:sz w:val="24"/>
          <w:szCs w:val="24"/>
        </w:rPr>
        <w:t>u</w:t>
      </w:r>
      <w:r w:rsidRPr="002320C9">
        <w:rPr>
          <w:rFonts w:ascii="Times New Roman" w:hAnsi="Times New Roman" w:cs="Times New Roman"/>
          <w:sz w:val="24"/>
          <w:szCs w:val="24"/>
        </w:rPr>
        <w:t>r of a system.</w:t>
      </w:r>
    </w:p>
    <w:p w14:paraId="277FFFBA" w14:textId="77777777" w:rsidR="000E440D" w:rsidRPr="002320C9" w:rsidRDefault="006F1E3B" w:rsidP="001F140F">
      <w:pPr>
        <w:spacing w:line="360" w:lineRule="auto"/>
        <w:jc w:val="center"/>
        <w:rPr>
          <w:rFonts w:ascii="Times New Roman" w:hAnsi="Times New Roman" w:cs="Times New Roman"/>
          <w:sz w:val="24"/>
          <w:szCs w:val="24"/>
        </w:rPr>
      </w:pPr>
      <w:r w:rsidRPr="002320C9">
        <w:rPr>
          <w:rFonts w:ascii="Times New Roman" w:hAnsi="Times New Roman" w:cs="Times New Roman"/>
          <w:noProof/>
          <w:sz w:val="24"/>
          <w:szCs w:val="24"/>
          <w:lang w:val="en-US"/>
        </w:rPr>
        <w:lastRenderedPageBreak/>
        <w:drawing>
          <wp:inline distT="0" distB="0" distL="0" distR="0" wp14:anchorId="27A54F7F" wp14:editId="0BE773C9">
            <wp:extent cx="5943600" cy="4103693"/>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943600" cy="4103693"/>
                    </a:xfrm>
                    <a:prstGeom prst="rect">
                      <a:avLst/>
                    </a:prstGeom>
                    <a:noFill/>
                    <a:ln w="9525">
                      <a:noFill/>
                      <a:miter lim="800000"/>
                      <a:headEnd/>
                      <a:tailEnd/>
                    </a:ln>
                  </pic:spPr>
                </pic:pic>
              </a:graphicData>
            </a:graphic>
          </wp:inline>
        </w:drawing>
      </w:r>
    </w:p>
    <w:p w14:paraId="7482379E" w14:textId="77777777" w:rsidR="000E440D" w:rsidRPr="002320C9" w:rsidRDefault="000E440D" w:rsidP="00D95A10">
      <w:pPr>
        <w:spacing w:line="360" w:lineRule="auto"/>
        <w:jc w:val="both"/>
        <w:rPr>
          <w:rFonts w:ascii="Times New Roman" w:hAnsi="Times New Roman" w:cs="Times New Roman"/>
          <w:sz w:val="24"/>
          <w:szCs w:val="24"/>
        </w:rPr>
      </w:pPr>
    </w:p>
    <w:p w14:paraId="429C9951" w14:textId="77777777" w:rsidR="000E440D" w:rsidRPr="002320C9" w:rsidRDefault="000E440D" w:rsidP="00D95A10">
      <w:pPr>
        <w:spacing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Component Diagram:</w:t>
      </w:r>
    </w:p>
    <w:p w14:paraId="0CB28814" w14:textId="77777777" w:rsidR="000E440D" w:rsidRPr="002320C9" w:rsidRDefault="000E440D" w:rsidP="00D95A10">
      <w:pPr>
        <w:spacing w:line="360" w:lineRule="auto"/>
        <w:ind w:firstLine="720"/>
        <w:jc w:val="both"/>
        <w:rPr>
          <w:rFonts w:ascii="Times New Roman" w:hAnsi="Times New Roman" w:cs="Times New Roman"/>
          <w:sz w:val="24"/>
          <w:szCs w:val="24"/>
        </w:rPr>
      </w:pPr>
      <w:r w:rsidRPr="002320C9">
        <w:rPr>
          <w:rFonts w:ascii="Times New Roman" w:hAnsi="Times New Roman" w:cs="Times New Roman"/>
          <w:sz w:val="24"/>
          <w:szCs w:val="24"/>
        </w:rPr>
        <w:t>In the Unified Mode</w:t>
      </w:r>
      <w:r w:rsidR="0012070B" w:rsidRPr="002320C9">
        <w:rPr>
          <w:rFonts w:ascii="Times New Roman" w:hAnsi="Times New Roman" w:cs="Times New Roman"/>
          <w:sz w:val="24"/>
          <w:szCs w:val="24"/>
        </w:rPr>
        <w:t>l</w:t>
      </w:r>
      <w:r w:rsidRPr="002320C9">
        <w:rPr>
          <w:rFonts w:ascii="Times New Roman" w:hAnsi="Times New Roman" w:cs="Times New Roman"/>
          <w:sz w:val="24"/>
          <w:szCs w:val="24"/>
        </w:rPr>
        <w:t xml:space="preserve">ling Language, a </w:t>
      </w:r>
      <w:r w:rsidRPr="002320C9">
        <w:rPr>
          <w:rFonts w:ascii="Times New Roman" w:hAnsi="Times New Roman" w:cs="Times New Roman"/>
          <w:bCs/>
          <w:sz w:val="24"/>
          <w:szCs w:val="24"/>
        </w:rPr>
        <w:t>component diagram</w:t>
      </w:r>
      <w:r w:rsidRPr="002320C9">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381B1DF7" w14:textId="77777777" w:rsidR="000E440D" w:rsidRPr="002320C9" w:rsidRDefault="000E440D" w:rsidP="00D95A10">
      <w:pPr>
        <w:spacing w:line="360" w:lineRule="auto"/>
        <w:ind w:firstLine="720"/>
        <w:jc w:val="both"/>
        <w:rPr>
          <w:rFonts w:ascii="Times New Roman" w:hAnsi="Times New Roman" w:cs="Times New Roman"/>
          <w:sz w:val="24"/>
          <w:szCs w:val="24"/>
        </w:rPr>
      </w:pPr>
      <w:r w:rsidRPr="002320C9">
        <w:rPr>
          <w:rFonts w:ascii="Times New Roman" w:hAnsi="Times New Roman" w:cs="Times New Roman"/>
          <w:sz w:val="24"/>
          <w:szCs w:val="24"/>
        </w:rPr>
        <w:t xml:space="preserve">Components are wired together by using an </w:t>
      </w:r>
      <w:r w:rsidRPr="002320C9">
        <w:rPr>
          <w:rFonts w:ascii="Times New Roman" w:hAnsi="Times New Roman" w:cs="Times New Roman"/>
          <w:iCs/>
          <w:sz w:val="24"/>
          <w:szCs w:val="24"/>
        </w:rPr>
        <w:t>assembly connector</w:t>
      </w:r>
      <w:r w:rsidRPr="002320C9">
        <w:rPr>
          <w:rFonts w:ascii="Times New Roman" w:hAnsi="Times New Roman" w:cs="Times New Roman"/>
          <w:sz w:val="24"/>
          <w:szCs w:val="24"/>
        </w:rPr>
        <w:t xml:space="preserve"> to connect the required interface of one component with the provided interface of another component. This illustrates the </w:t>
      </w:r>
      <w:r w:rsidRPr="002320C9">
        <w:rPr>
          <w:rFonts w:ascii="Times New Roman" w:hAnsi="Times New Roman" w:cs="Times New Roman"/>
          <w:iCs/>
          <w:sz w:val="24"/>
          <w:szCs w:val="24"/>
        </w:rPr>
        <w:t>service consumer - service provider</w:t>
      </w:r>
      <w:r w:rsidRPr="002320C9">
        <w:rPr>
          <w:rFonts w:ascii="Times New Roman" w:hAnsi="Times New Roman" w:cs="Times New Roman"/>
          <w:sz w:val="24"/>
          <w:szCs w:val="24"/>
        </w:rPr>
        <w:t xml:space="preserve"> relationship between the two components.</w:t>
      </w:r>
    </w:p>
    <w:p w14:paraId="03595723" w14:textId="77777777" w:rsidR="000E440D" w:rsidRPr="002320C9" w:rsidRDefault="006F1E3B" w:rsidP="001F140F">
      <w:pPr>
        <w:spacing w:line="360" w:lineRule="auto"/>
        <w:jc w:val="center"/>
        <w:rPr>
          <w:rFonts w:ascii="Times New Roman" w:hAnsi="Times New Roman" w:cs="Times New Roman"/>
          <w:b/>
          <w:sz w:val="24"/>
          <w:szCs w:val="24"/>
        </w:rPr>
      </w:pPr>
      <w:r w:rsidRPr="002320C9">
        <w:rPr>
          <w:rFonts w:ascii="Times New Roman" w:hAnsi="Times New Roman" w:cs="Times New Roman"/>
          <w:b/>
          <w:noProof/>
          <w:sz w:val="24"/>
          <w:szCs w:val="24"/>
          <w:lang w:val="en-US"/>
        </w:rPr>
        <w:lastRenderedPageBreak/>
        <w:drawing>
          <wp:inline distT="0" distB="0" distL="0" distR="0" wp14:anchorId="4951A5C9" wp14:editId="5C51D999">
            <wp:extent cx="3915859" cy="486000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3915859" cy="4860000"/>
                    </a:xfrm>
                    <a:prstGeom prst="rect">
                      <a:avLst/>
                    </a:prstGeom>
                    <a:noFill/>
                    <a:ln w="9525">
                      <a:noFill/>
                      <a:miter lim="800000"/>
                      <a:headEnd/>
                      <a:tailEnd/>
                    </a:ln>
                  </pic:spPr>
                </pic:pic>
              </a:graphicData>
            </a:graphic>
          </wp:inline>
        </w:drawing>
      </w:r>
    </w:p>
    <w:p w14:paraId="15709B5B" w14:textId="77777777" w:rsidR="000E440D" w:rsidRPr="002320C9" w:rsidRDefault="000E440D" w:rsidP="00D95A10">
      <w:pPr>
        <w:spacing w:line="360" w:lineRule="auto"/>
        <w:jc w:val="both"/>
        <w:rPr>
          <w:rFonts w:ascii="Times New Roman" w:hAnsi="Times New Roman" w:cs="Times New Roman"/>
          <w:b/>
          <w:sz w:val="24"/>
          <w:szCs w:val="24"/>
        </w:rPr>
      </w:pPr>
    </w:p>
    <w:p w14:paraId="1C04AA08" w14:textId="77777777" w:rsidR="000E440D" w:rsidRPr="002320C9" w:rsidRDefault="000E440D" w:rsidP="00D95A10">
      <w:pPr>
        <w:spacing w:line="360" w:lineRule="auto"/>
        <w:jc w:val="both"/>
        <w:rPr>
          <w:rFonts w:ascii="Times New Roman" w:hAnsi="Times New Roman" w:cs="Times New Roman"/>
          <w:sz w:val="24"/>
          <w:szCs w:val="24"/>
        </w:rPr>
      </w:pPr>
    </w:p>
    <w:p w14:paraId="79FBC2AE" w14:textId="77777777" w:rsidR="000E440D" w:rsidRPr="002320C9" w:rsidRDefault="000E440D" w:rsidP="00D95A10">
      <w:pPr>
        <w:spacing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Deployment Diagram:</w:t>
      </w:r>
    </w:p>
    <w:p w14:paraId="4A687BE1" w14:textId="77777777" w:rsidR="000E440D" w:rsidRPr="002320C9" w:rsidRDefault="000E440D" w:rsidP="00D95A10">
      <w:pPr>
        <w:pStyle w:val="NormalWeb"/>
        <w:spacing w:line="360" w:lineRule="auto"/>
        <w:ind w:firstLine="720"/>
        <w:jc w:val="both"/>
      </w:pPr>
      <w:r w:rsidRPr="002320C9">
        <w:t xml:space="preserve">A </w:t>
      </w:r>
      <w:r w:rsidRPr="002320C9">
        <w:rPr>
          <w:b/>
          <w:bCs/>
        </w:rPr>
        <w:t>deployment diagram</w:t>
      </w:r>
      <w:r w:rsidRPr="002320C9">
        <w:t xml:space="preserve"> in the </w:t>
      </w:r>
      <w:r w:rsidRPr="002320C9">
        <w:rPr>
          <w:rFonts w:eastAsiaTheme="majorEastAsia"/>
        </w:rPr>
        <w:t>Unified Modeling Language</w:t>
      </w:r>
      <w:r w:rsidRPr="002320C9">
        <w:t xml:space="preserve"> models the </w:t>
      </w:r>
      <w:r w:rsidRPr="002320C9">
        <w:rPr>
          <w:i/>
          <w:iCs/>
        </w:rPr>
        <w:t>physical</w:t>
      </w:r>
      <w:r w:rsidRPr="002320C9">
        <w:t xml:space="preserve"> deployment of </w:t>
      </w:r>
      <w:r w:rsidRPr="002320C9">
        <w:rPr>
          <w:rFonts w:eastAsiaTheme="majorEastAsia"/>
        </w:rPr>
        <w:t>artifacts</w:t>
      </w:r>
      <w:r w:rsidRPr="002320C9">
        <w:t xml:space="preserve"> on </w:t>
      </w:r>
      <w:r w:rsidRPr="002320C9">
        <w:rPr>
          <w:rFonts w:eastAsiaTheme="majorEastAsia"/>
        </w:rPr>
        <w:t>nodes</w:t>
      </w:r>
      <w:r w:rsidRPr="002320C9">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w:t>
      </w:r>
      <w:proofErr w:type="gramStart"/>
      <w:r w:rsidRPr="002320C9">
        <w:t>e.g.</w:t>
      </w:r>
      <w:proofErr w:type="gramEnd"/>
      <w:r w:rsidRPr="002320C9">
        <w:t xml:space="preserve"> JDBC, REST, RMI).</w:t>
      </w:r>
    </w:p>
    <w:p w14:paraId="25654B85" w14:textId="77777777" w:rsidR="000E440D" w:rsidRPr="002320C9" w:rsidRDefault="000E440D" w:rsidP="00D95A10">
      <w:pPr>
        <w:pStyle w:val="NormalWeb"/>
        <w:spacing w:line="360" w:lineRule="auto"/>
        <w:ind w:firstLine="720"/>
        <w:jc w:val="both"/>
      </w:pPr>
      <w:r w:rsidRPr="002320C9">
        <w:t xml:space="preserve">The nodes appear as boxes, and the artifacts allocated to each node appear as rectangles within the boxes. Nodes may have sub nodes, which appear as nested boxes. A single node in a </w:t>
      </w:r>
      <w:r w:rsidRPr="002320C9">
        <w:lastRenderedPageBreak/>
        <w:t>deployment diagram may conceptually represent multiple physical nodes, such as a cluster of database servers.</w:t>
      </w:r>
    </w:p>
    <w:p w14:paraId="3A0EEC8E" w14:textId="77777777" w:rsidR="000E440D" w:rsidRPr="002320C9" w:rsidRDefault="006F1E3B" w:rsidP="001F140F">
      <w:pPr>
        <w:pStyle w:val="NormalWeb"/>
        <w:spacing w:line="360" w:lineRule="auto"/>
        <w:jc w:val="center"/>
        <w:rPr>
          <w:b/>
        </w:rPr>
      </w:pPr>
      <w:r w:rsidRPr="002320C9">
        <w:rPr>
          <w:b/>
          <w:noProof/>
        </w:rPr>
        <w:drawing>
          <wp:inline distT="0" distB="0" distL="0" distR="0" wp14:anchorId="4B15AAA8" wp14:editId="1940D456">
            <wp:extent cx="2911939" cy="493200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2911939" cy="4932000"/>
                    </a:xfrm>
                    <a:prstGeom prst="rect">
                      <a:avLst/>
                    </a:prstGeom>
                    <a:noFill/>
                    <a:ln w="9525">
                      <a:noFill/>
                      <a:miter lim="800000"/>
                      <a:headEnd/>
                      <a:tailEnd/>
                    </a:ln>
                  </pic:spPr>
                </pic:pic>
              </a:graphicData>
            </a:graphic>
          </wp:inline>
        </w:drawing>
      </w:r>
    </w:p>
    <w:p w14:paraId="6995E91D" w14:textId="77777777" w:rsidR="000E440D" w:rsidRPr="002320C9" w:rsidRDefault="000E440D" w:rsidP="00D95A10">
      <w:pPr>
        <w:pStyle w:val="NormalWeb"/>
        <w:spacing w:line="360" w:lineRule="auto"/>
        <w:ind w:firstLine="720"/>
        <w:jc w:val="both"/>
      </w:pPr>
    </w:p>
    <w:p w14:paraId="371CDC18" w14:textId="77777777" w:rsidR="000E440D" w:rsidRPr="002320C9" w:rsidRDefault="000E440D" w:rsidP="00D95A10">
      <w:pPr>
        <w:spacing w:line="360" w:lineRule="auto"/>
        <w:jc w:val="both"/>
        <w:rPr>
          <w:rFonts w:ascii="Times New Roman" w:hAnsi="Times New Roman" w:cs="Times New Roman"/>
          <w:b/>
          <w:sz w:val="24"/>
          <w:szCs w:val="24"/>
          <w:u w:val="single"/>
        </w:rPr>
      </w:pPr>
    </w:p>
    <w:p w14:paraId="69346766" w14:textId="77777777" w:rsidR="000E440D" w:rsidRPr="002320C9" w:rsidRDefault="000E440D" w:rsidP="00D95A10">
      <w:pPr>
        <w:spacing w:line="360" w:lineRule="auto"/>
        <w:jc w:val="both"/>
        <w:rPr>
          <w:rFonts w:ascii="Times New Roman" w:hAnsi="Times New Roman" w:cs="Times New Roman"/>
          <w:b/>
          <w:sz w:val="24"/>
          <w:szCs w:val="24"/>
          <w:u w:val="single"/>
        </w:rPr>
      </w:pPr>
    </w:p>
    <w:p w14:paraId="1A6F965D" w14:textId="77777777" w:rsidR="002320C9" w:rsidRDefault="002320C9" w:rsidP="00D95A10">
      <w:pPr>
        <w:spacing w:line="360" w:lineRule="auto"/>
        <w:jc w:val="both"/>
        <w:rPr>
          <w:rFonts w:ascii="Times New Roman" w:hAnsi="Times New Roman" w:cs="Times New Roman"/>
          <w:b/>
          <w:sz w:val="24"/>
          <w:szCs w:val="24"/>
          <w:u w:val="single"/>
        </w:rPr>
      </w:pPr>
    </w:p>
    <w:p w14:paraId="45E82D40" w14:textId="77777777" w:rsidR="002320C9" w:rsidRDefault="002320C9" w:rsidP="00D95A10">
      <w:pPr>
        <w:spacing w:line="360" w:lineRule="auto"/>
        <w:jc w:val="both"/>
        <w:rPr>
          <w:rFonts w:ascii="Times New Roman" w:hAnsi="Times New Roman" w:cs="Times New Roman"/>
          <w:b/>
          <w:sz w:val="24"/>
          <w:szCs w:val="24"/>
          <w:u w:val="single"/>
        </w:rPr>
      </w:pPr>
    </w:p>
    <w:p w14:paraId="771CC451" w14:textId="77777777" w:rsidR="002320C9" w:rsidRDefault="002320C9" w:rsidP="00D95A10">
      <w:pPr>
        <w:spacing w:line="360" w:lineRule="auto"/>
        <w:jc w:val="both"/>
        <w:rPr>
          <w:rFonts w:ascii="Times New Roman" w:hAnsi="Times New Roman" w:cs="Times New Roman"/>
          <w:b/>
          <w:sz w:val="24"/>
          <w:szCs w:val="24"/>
          <w:u w:val="single"/>
        </w:rPr>
      </w:pPr>
    </w:p>
    <w:p w14:paraId="25A44FFD" w14:textId="77777777" w:rsidR="000E440D" w:rsidRPr="002320C9" w:rsidRDefault="000E440D" w:rsidP="00D95A10">
      <w:pPr>
        <w:spacing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lastRenderedPageBreak/>
        <w:t>Activity Diagram:</w:t>
      </w:r>
    </w:p>
    <w:p w14:paraId="2B9D5A6E" w14:textId="77777777" w:rsidR="00113E96" w:rsidRPr="002320C9" w:rsidRDefault="000E440D" w:rsidP="002320C9">
      <w:pPr>
        <w:pStyle w:val="NormalWeb"/>
        <w:spacing w:line="360" w:lineRule="auto"/>
        <w:ind w:firstLine="720"/>
        <w:jc w:val="both"/>
      </w:pPr>
      <w:r w:rsidRPr="002320C9">
        <w:t xml:space="preserve">Activity diagram is another important diagram in UML to describe dynamic aspects of the system. It is basically a flow chart to represent the flow form one activity to another activity. The activity can be described as an operation of the system. </w:t>
      </w:r>
      <w:proofErr w:type="gramStart"/>
      <w:r w:rsidRPr="002320C9">
        <w:t>So</w:t>
      </w:r>
      <w:proofErr w:type="gramEnd"/>
      <w:r w:rsidRPr="002320C9">
        <w:t xml:space="preserve"> the control flow is drawn from one operation to another. This flow can be sequential, branched or concurrent</w:t>
      </w:r>
    </w:p>
    <w:p w14:paraId="4EA2E64E" w14:textId="77777777" w:rsidR="002320C9" w:rsidRPr="002320C9" w:rsidRDefault="002320C9" w:rsidP="002320C9">
      <w:pPr>
        <w:pStyle w:val="NormalWeb"/>
        <w:spacing w:line="360" w:lineRule="auto"/>
        <w:ind w:firstLine="720"/>
        <w:jc w:val="both"/>
        <w:rPr>
          <w:b/>
        </w:rPr>
      </w:pPr>
      <w:r w:rsidRPr="002320C9">
        <w:rPr>
          <w:b/>
          <w:noProof/>
        </w:rPr>
        <w:drawing>
          <wp:inline distT="0" distB="0" distL="0" distR="0" wp14:anchorId="671EB0E5" wp14:editId="1F75303D">
            <wp:extent cx="5172075" cy="5353050"/>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5172075" cy="5353050"/>
                    </a:xfrm>
                    <a:prstGeom prst="rect">
                      <a:avLst/>
                    </a:prstGeom>
                    <a:noFill/>
                    <a:ln w="9525">
                      <a:noFill/>
                      <a:miter lim="800000"/>
                      <a:headEnd/>
                      <a:tailEnd/>
                    </a:ln>
                  </pic:spPr>
                </pic:pic>
              </a:graphicData>
            </a:graphic>
          </wp:inline>
        </w:drawing>
      </w:r>
    </w:p>
    <w:p w14:paraId="5A6A2EF4" w14:textId="77777777" w:rsidR="00113E96" w:rsidRPr="002320C9" w:rsidRDefault="00113E96" w:rsidP="00D95A10">
      <w:pPr>
        <w:spacing w:line="360" w:lineRule="auto"/>
        <w:jc w:val="both"/>
        <w:rPr>
          <w:rFonts w:ascii="Times New Roman" w:eastAsia="Times New Roman" w:hAnsi="Times New Roman" w:cs="Times New Roman"/>
          <w:b/>
          <w:sz w:val="24"/>
          <w:szCs w:val="24"/>
        </w:rPr>
      </w:pPr>
    </w:p>
    <w:p w14:paraId="369820B5" w14:textId="77777777" w:rsidR="00113E96" w:rsidRPr="002320C9" w:rsidRDefault="00113E96" w:rsidP="00D95A10">
      <w:pPr>
        <w:spacing w:line="360" w:lineRule="auto"/>
        <w:jc w:val="both"/>
        <w:rPr>
          <w:rFonts w:ascii="Times New Roman" w:eastAsia="Times New Roman" w:hAnsi="Times New Roman" w:cs="Times New Roman"/>
          <w:b/>
          <w:sz w:val="24"/>
          <w:szCs w:val="24"/>
        </w:rPr>
      </w:pPr>
    </w:p>
    <w:p w14:paraId="052B7FF9" w14:textId="77777777" w:rsidR="00113E96" w:rsidRPr="002320C9" w:rsidRDefault="00113E96" w:rsidP="00D95A10">
      <w:pPr>
        <w:spacing w:line="360" w:lineRule="auto"/>
        <w:jc w:val="both"/>
        <w:rPr>
          <w:rFonts w:ascii="Times New Roman" w:eastAsia="Times New Roman" w:hAnsi="Times New Roman" w:cs="Times New Roman"/>
          <w:b/>
          <w:sz w:val="24"/>
          <w:szCs w:val="24"/>
        </w:rPr>
      </w:pPr>
    </w:p>
    <w:p w14:paraId="70D91A1E" w14:textId="77777777" w:rsidR="00113E96" w:rsidRPr="002320C9" w:rsidRDefault="00113E96" w:rsidP="00D95A10">
      <w:pPr>
        <w:spacing w:line="360" w:lineRule="auto"/>
        <w:jc w:val="both"/>
        <w:rPr>
          <w:rFonts w:ascii="Times New Roman" w:eastAsia="Times New Roman" w:hAnsi="Times New Roman" w:cs="Times New Roman"/>
          <w:b/>
          <w:sz w:val="24"/>
          <w:szCs w:val="24"/>
        </w:rPr>
      </w:pPr>
    </w:p>
    <w:p w14:paraId="53CBE69C" w14:textId="77777777" w:rsidR="002320C9" w:rsidRPr="002320C9" w:rsidRDefault="002320C9" w:rsidP="00D95A10">
      <w:pPr>
        <w:spacing w:line="360" w:lineRule="auto"/>
        <w:jc w:val="both"/>
        <w:rPr>
          <w:rFonts w:ascii="Times New Roman" w:eastAsia="Times New Roman" w:hAnsi="Times New Roman" w:cs="Times New Roman"/>
          <w:b/>
          <w:sz w:val="24"/>
          <w:szCs w:val="24"/>
        </w:rPr>
      </w:pPr>
    </w:p>
    <w:p w14:paraId="505AD64C" w14:textId="77777777" w:rsidR="000E440D" w:rsidRPr="002320C9" w:rsidRDefault="000E440D" w:rsidP="00D95A10">
      <w:pPr>
        <w:spacing w:line="360" w:lineRule="auto"/>
        <w:jc w:val="both"/>
        <w:rPr>
          <w:rFonts w:ascii="Times New Roman" w:hAnsi="Times New Roman" w:cs="Times New Roman"/>
          <w:sz w:val="24"/>
          <w:szCs w:val="24"/>
        </w:rPr>
      </w:pPr>
      <w:r w:rsidRPr="002320C9">
        <w:rPr>
          <w:rFonts w:ascii="Times New Roman" w:eastAsia="Times New Roman" w:hAnsi="Times New Roman" w:cs="Times New Roman"/>
          <w:b/>
          <w:sz w:val="24"/>
          <w:szCs w:val="24"/>
        </w:rPr>
        <w:t>Data Flow Diagram:</w:t>
      </w:r>
    </w:p>
    <w:p w14:paraId="47DC0377" w14:textId="77777777" w:rsidR="000E440D" w:rsidRPr="002320C9" w:rsidRDefault="000E440D" w:rsidP="00D95A10">
      <w:pPr>
        <w:pStyle w:val="NormalWeb"/>
        <w:spacing w:before="225" w:beforeAutospacing="0" w:after="225" w:afterAutospacing="0" w:line="360" w:lineRule="auto"/>
        <w:ind w:right="75"/>
        <w:jc w:val="both"/>
      </w:pPr>
      <w:r w:rsidRPr="002320C9">
        <w:rPr>
          <w:rFonts w:eastAsiaTheme="majorEastAsia"/>
          <w:bdr w:val="none" w:sz="0" w:space="0" w:color="auto" w:frame="1"/>
        </w:rPr>
        <w:t>Data flow diagrams</w:t>
      </w:r>
      <w:r w:rsidRPr="002320C9">
        <w:rPr>
          <w:rStyle w:val="apple-converted-space"/>
          <w:rFonts w:eastAsiaTheme="majorEastAsia"/>
        </w:rPr>
        <w:t> </w:t>
      </w:r>
      <w:r w:rsidRPr="002320C9">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5E7DCE9C" w14:textId="77777777" w:rsidR="00FD0419" w:rsidRPr="002320C9" w:rsidRDefault="00FD0419" w:rsidP="00D95A10">
      <w:pPr>
        <w:pStyle w:val="NormalWeb"/>
        <w:spacing w:before="225" w:beforeAutospacing="0" w:after="225" w:afterAutospacing="0" w:line="360" w:lineRule="auto"/>
        <w:ind w:right="75"/>
        <w:jc w:val="both"/>
      </w:pPr>
    </w:p>
    <w:p w14:paraId="1B6C2378" w14:textId="77777777" w:rsidR="006F1E3B" w:rsidRPr="002320C9" w:rsidRDefault="000E440D" w:rsidP="00D95A10">
      <w:pPr>
        <w:pStyle w:val="NormalWeb"/>
        <w:spacing w:before="225" w:beforeAutospacing="0" w:after="225" w:afterAutospacing="0" w:line="360" w:lineRule="auto"/>
        <w:ind w:right="75"/>
        <w:jc w:val="both"/>
      </w:pPr>
      <w:r w:rsidRPr="002320C9">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1E99828B" w14:textId="77777777" w:rsidR="002320C9" w:rsidRDefault="00FD0419" w:rsidP="002320C9">
      <w:pPr>
        <w:spacing w:line="360" w:lineRule="auto"/>
        <w:jc w:val="center"/>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6DC84EFA" wp14:editId="388ABD37">
            <wp:extent cx="5229225" cy="2590800"/>
            <wp:effectExtent l="19050" t="0" r="952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229225" cy="2590800"/>
                    </a:xfrm>
                    <a:prstGeom prst="rect">
                      <a:avLst/>
                    </a:prstGeom>
                    <a:noFill/>
                    <a:ln w="9525">
                      <a:noFill/>
                      <a:miter lim="800000"/>
                      <a:headEnd/>
                      <a:tailEnd/>
                    </a:ln>
                  </pic:spPr>
                </pic:pic>
              </a:graphicData>
            </a:graphic>
          </wp:inline>
        </w:drawing>
      </w:r>
    </w:p>
    <w:p w14:paraId="0231E112" w14:textId="77777777" w:rsidR="000E440D" w:rsidRPr="002320C9" w:rsidRDefault="000E440D" w:rsidP="002320C9">
      <w:pPr>
        <w:spacing w:line="360" w:lineRule="auto"/>
        <w:jc w:val="both"/>
        <w:rPr>
          <w:rFonts w:ascii="Times New Roman" w:hAnsi="Times New Roman" w:cs="Times New Roman"/>
          <w:sz w:val="24"/>
          <w:szCs w:val="24"/>
        </w:rPr>
      </w:pPr>
      <w:r w:rsidRPr="002320C9">
        <w:rPr>
          <w:rFonts w:ascii="Times New Roman" w:hAnsi="Times New Roman" w:cs="Times New Roman"/>
          <w:b/>
          <w:sz w:val="24"/>
          <w:szCs w:val="24"/>
          <w:u w:val="single"/>
        </w:rPr>
        <w:lastRenderedPageBreak/>
        <w:t>5. IMPLEMETATION</w:t>
      </w:r>
    </w:p>
    <w:p w14:paraId="4E942975" w14:textId="77777777" w:rsidR="000E440D" w:rsidRPr="002320C9" w:rsidRDefault="000E440D" w:rsidP="00D95A10">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5.1 Python</w:t>
      </w:r>
    </w:p>
    <w:p w14:paraId="25075702"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Python is a general-purpose language. It has wide range of applications from Web development (like: Django and Bottle), scientific and mathematical computing (Orange, </w:t>
      </w:r>
      <w:proofErr w:type="spellStart"/>
      <w:r w:rsidRPr="002320C9">
        <w:rPr>
          <w:rFonts w:ascii="Times New Roman" w:hAnsi="Times New Roman" w:cs="Times New Roman"/>
          <w:sz w:val="24"/>
          <w:szCs w:val="24"/>
        </w:rPr>
        <w:t>SymPy</w:t>
      </w:r>
      <w:proofErr w:type="spellEnd"/>
      <w:r w:rsidRPr="002320C9">
        <w:rPr>
          <w:rFonts w:ascii="Times New Roman" w:hAnsi="Times New Roman" w:cs="Times New Roman"/>
          <w:sz w:val="24"/>
          <w:szCs w:val="24"/>
        </w:rPr>
        <w:t>, NumPy) to desktop graphical user Interfaces (</w:t>
      </w:r>
      <w:proofErr w:type="spellStart"/>
      <w:r w:rsidRPr="002320C9">
        <w:rPr>
          <w:rFonts w:ascii="Times New Roman" w:hAnsi="Times New Roman" w:cs="Times New Roman"/>
          <w:sz w:val="24"/>
          <w:szCs w:val="24"/>
        </w:rPr>
        <w:t>Pygame</w:t>
      </w:r>
      <w:proofErr w:type="spellEnd"/>
      <w:r w:rsidRPr="002320C9">
        <w:rPr>
          <w:rFonts w:ascii="Times New Roman" w:hAnsi="Times New Roman" w:cs="Times New Roman"/>
          <w:sz w:val="24"/>
          <w:szCs w:val="24"/>
        </w:rPr>
        <w:t>, Panda3D). The syntax of the language is clean and length of the code is relatively short. It's fun to work in Python because it allows you to think about the problem rather than focusing on the syntax.</w:t>
      </w:r>
    </w:p>
    <w:p w14:paraId="25A1A89E" w14:textId="77777777" w:rsidR="000E440D" w:rsidRPr="002320C9" w:rsidRDefault="000E440D" w:rsidP="00D95A10">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History of Python:</w:t>
      </w:r>
    </w:p>
    <w:p w14:paraId="45CE746A"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Python is a fairly old language created by Guido Van Rossum. The design began in the late 1980s and was first released in February 1991.</w:t>
      </w:r>
    </w:p>
    <w:p w14:paraId="1C54D722" w14:textId="77777777" w:rsidR="000E440D" w:rsidRPr="002320C9" w:rsidRDefault="000E440D" w:rsidP="00D95A10">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Why Python was created?</w:t>
      </w:r>
    </w:p>
    <w:p w14:paraId="7DCDF7E8"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61AC8733" w14:textId="77777777" w:rsidR="000E440D" w:rsidRPr="002320C9" w:rsidRDefault="000E440D" w:rsidP="00D95A10">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Why the name Python?</w:t>
      </w:r>
    </w:p>
    <w:p w14:paraId="32CB9C8D"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No. It wasn't named after a dangerous snake. Rossum was fan of a comedy series from late seventies. The name "Python" was adopted from the same series "Monty Python's Flying Circus".</w:t>
      </w:r>
    </w:p>
    <w:p w14:paraId="48418BB6" w14:textId="77777777" w:rsidR="000E440D" w:rsidRPr="002320C9" w:rsidRDefault="000E440D" w:rsidP="00D95A10">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Features of Python:</w:t>
      </w:r>
    </w:p>
    <w:p w14:paraId="1599B1B1" w14:textId="77777777" w:rsidR="000E440D" w:rsidRPr="002320C9" w:rsidRDefault="000E440D" w:rsidP="00D95A10">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A simple language which is easier to learn</w:t>
      </w:r>
    </w:p>
    <w:p w14:paraId="44428E58"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14:paraId="485BA4E7"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If you are a newbie, it's a great choice to start your journey with Python.</w:t>
      </w:r>
    </w:p>
    <w:p w14:paraId="7ED21113" w14:textId="77777777" w:rsidR="000E440D" w:rsidRPr="002320C9" w:rsidRDefault="000E440D" w:rsidP="00D95A10">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Free and open-source</w:t>
      </w:r>
    </w:p>
    <w:p w14:paraId="5BE5F9F7"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14:paraId="20B36082"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Python has a large community constantly improving it in each iteration.</w:t>
      </w:r>
    </w:p>
    <w:p w14:paraId="1C8A24A9" w14:textId="77777777" w:rsidR="000E440D" w:rsidRPr="002320C9" w:rsidRDefault="000E440D" w:rsidP="00D95A10">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Portability</w:t>
      </w:r>
    </w:p>
    <w:p w14:paraId="7AAD1B2B"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You can move Python programs from one platform to another, and run it without any changes.</w:t>
      </w:r>
    </w:p>
    <w:p w14:paraId="5DF82E2A"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It runs seamlessly on almost all platforms including Windows, Mac OS X and Linux.</w:t>
      </w:r>
    </w:p>
    <w:p w14:paraId="150FF0AE" w14:textId="77777777" w:rsidR="000E440D" w:rsidRPr="002320C9" w:rsidRDefault="000E440D" w:rsidP="00D95A10">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Extensible and Embeddable</w:t>
      </w:r>
    </w:p>
    <w:p w14:paraId="1F90FA83"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Suppose an application requires high performance. You can easily combine pieces of C/C++ or other languages with Python code.</w:t>
      </w:r>
    </w:p>
    <w:p w14:paraId="17E72904"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This will give your application high performance as well as scripting capabilities which other languages may not provide out of the box.</w:t>
      </w:r>
    </w:p>
    <w:p w14:paraId="1A1D457D" w14:textId="77777777" w:rsidR="000E440D" w:rsidRPr="002320C9" w:rsidRDefault="000E440D" w:rsidP="00D95A10">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A high-level, interpreted language</w:t>
      </w:r>
    </w:p>
    <w:p w14:paraId="6FFF8760"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Unlike C/C++, you don't have to worry about daunting tasks like memory management, garbage collection and so on.</w:t>
      </w:r>
    </w:p>
    <w:p w14:paraId="38F96C34"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14:paraId="53B8EA52" w14:textId="77777777" w:rsidR="000E440D" w:rsidRPr="002320C9" w:rsidRDefault="000E440D" w:rsidP="00D95A10">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Large standard libraries to solve common tasks</w:t>
      </w:r>
    </w:p>
    <w:p w14:paraId="7802270C"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Python has a number of standard libraries which makes life of a programmer much easier since you don't have to write all the code yourself. For example: Need to connect MySQL database on a Web server? You can use </w:t>
      </w:r>
      <w:proofErr w:type="spellStart"/>
      <w:r w:rsidRPr="002320C9">
        <w:rPr>
          <w:rFonts w:ascii="Times New Roman" w:hAnsi="Times New Roman" w:cs="Times New Roman"/>
          <w:sz w:val="24"/>
          <w:szCs w:val="24"/>
        </w:rPr>
        <w:t>MySQLdb</w:t>
      </w:r>
      <w:proofErr w:type="spellEnd"/>
      <w:r w:rsidRPr="002320C9">
        <w:rPr>
          <w:rFonts w:ascii="Times New Roman" w:hAnsi="Times New Roman" w:cs="Times New Roman"/>
          <w:sz w:val="24"/>
          <w:szCs w:val="24"/>
        </w:rPr>
        <w:t xml:space="preserve"> library using import </w:t>
      </w:r>
      <w:proofErr w:type="spellStart"/>
      <w:proofErr w:type="gramStart"/>
      <w:r w:rsidRPr="002320C9">
        <w:rPr>
          <w:rFonts w:ascii="Times New Roman" w:hAnsi="Times New Roman" w:cs="Times New Roman"/>
          <w:sz w:val="24"/>
          <w:szCs w:val="24"/>
        </w:rPr>
        <w:t>MySQLdb</w:t>
      </w:r>
      <w:proofErr w:type="spellEnd"/>
      <w:r w:rsidRPr="002320C9">
        <w:rPr>
          <w:rFonts w:ascii="Times New Roman" w:hAnsi="Times New Roman" w:cs="Times New Roman"/>
          <w:sz w:val="24"/>
          <w:szCs w:val="24"/>
        </w:rPr>
        <w:t xml:space="preserve"> .</w:t>
      </w:r>
      <w:proofErr w:type="gramEnd"/>
    </w:p>
    <w:p w14:paraId="05A100B5"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Standard libraries in Python are well tested and used by hundreds of people. </w:t>
      </w:r>
      <w:proofErr w:type="gramStart"/>
      <w:r w:rsidRPr="002320C9">
        <w:rPr>
          <w:rFonts w:ascii="Times New Roman" w:hAnsi="Times New Roman" w:cs="Times New Roman"/>
          <w:sz w:val="24"/>
          <w:szCs w:val="24"/>
        </w:rPr>
        <w:t>So</w:t>
      </w:r>
      <w:proofErr w:type="gramEnd"/>
      <w:r w:rsidRPr="002320C9">
        <w:rPr>
          <w:rFonts w:ascii="Times New Roman" w:hAnsi="Times New Roman" w:cs="Times New Roman"/>
          <w:sz w:val="24"/>
          <w:szCs w:val="24"/>
        </w:rPr>
        <w:t xml:space="preserve"> you can be sure that it won't break your application.</w:t>
      </w:r>
    </w:p>
    <w:p w14:paraId="0CA4D149" w14:textId="77777777" w:rsidR="000E440D" w:rsidRPr="002320C9" w:rsidRDefault="000E440D" w:rsidP="00D95A10">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Object-oriented</w:t>
      </w:r>
    </w:p>
    <w:p w14:paraId="29FD9378"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Everything in Python is an object. Object oriented programming (OOP) helps you solve a complex problem intuitively.</w:t>
      </w:r>
    </w:p>
    <w:p w14:paraId="000F340C"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With OOP, you are able to divide these complex problems into smaller sets by creating objects.</w:t>
      </w:r>
    </w:p>
    <w:p w14:paraId="624C4E7B" w14:textId="77777777" w:rsidR="000E440D" w:rsidRPr="002320C9" w:rsidRDefault="000E440D" w:rsidP="00D95A10">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Applications of Python:</w:t>
      </w:r>
    </w:p>
    <w:p w14:paraId="246B9F46" w14:textId="77777777" w:rsidR="000E440D" w:rsidRPr="002320C9" w:rsidRDefault="000E440D" w:rsidP="00D95A10">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1. Simple Elegant Syntax</w:t>
      </w:r>
    </w:p>
    <w:p w14:paraId="4FCA18B2"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Programming in Python is fun. It's easier to understand and write Python code. Why? The syntax feels natural. Take this source code for an example:</w:t>
      </w:r>
    </w:p>
    <w:p w14:paraId="17223D75"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a = 2</w:t>
      </w:r>
    </w:p>
    <w:p w14:paraId="179C6E59"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b = 3</w:t>
      </w:r>
    </w:p>
    <w:p w14:paraId="674212B0"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sum = a + b</w:t>
      </w:r>
    </w:p>
    <w:p w14:paraId="6CD3D947"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print(sum)</w:t>
      </w:r>
    </w:p>
    <w:p w14:paraId="164375DA" w14:textId="77777777" w:rsidR="000E440D" w:rsidRPr="002320C9" w:rsidRDefault="000E440D" w:rsidP="00D95A10">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2. Not overly strict</w:t>
      </w:r>
    </w:p>
    <w:p w14:paraId="350CE5D1"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You don't need to define the type of a variable in Python. Also, it's not necessary to add semicolon at the end of the statement.</w:t>
      </w:r>
    </w:p>
    <w:p w14:paraId="4AD9508D"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Python enforces you to follow good practices (like proper indentation). These small things can make learning much easier for beginners.</w:t>
      </w:r>
    </w:p>
    <w:p w14:paraId="0DF411F5" w14:textId="77777777" w:rsidR="000E440D" w:rsidRPr="002320C9" w:rsidRDefault="000E440D" w:rsidP="00D95A10">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3. Expressiveness of the language</w:t>
      </w:r>
    </w:p>
    <w:p w14:paraId="6761AA96"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Python allows you to write programs having greater functionality with fewer lines of code. Here's a link to the source code of Tic-tac-toe game with a graphical interface and a smart </w:t>
      </w:r>
      <w:r w:rsidRPr="002320C9">
        <w:rPr>
          <w:rFonts w:ascii="Times New Roman" w:hAnsi="Times New Roman" w:cs="Times New Roman"/>
          <w:sz w:val="24"/>
          <w:szCs w:val="24"/>
        </w:rPr>
        <w:lastRenderedPageBreak/>
        <w:t>computer opponent in less than 500 lines of code. This is just an example. You will be amazed how much you can do with Python once you learn the basics.</w:t>
      </w:r>
    </w:p>
    <w:p w14:paraId="28DA1A61" w14:textId="77777777" w:rsidR="000E440D" w:rsidRPr="002320C9" w:rsidRDefault="000E440D" w:rsidP="00D95A10">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4. Great Community and Support</w:t>
      </w:r>
    </w:p>
    <w:p w14:paraId="5232C591"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Python has a large supporting community. There are numerous active forums online which can be handy if you are stuck. </w:t>
      </w:r>
    </w:p>
    <w:p w14:paraId="00D22CB6" w14:textId="77777777" w:rsidR="000E440D" w:rsidRPr="002320C9" w:rsidRDefault="000E440D" w:rsidP="00D95A10">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5.2 Sample Code:</w:t>
      </w:r>
    </w:p>
    <w:p w14:paraId="1A09FE36"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from </w:t>
      </w:r>
      <w:proofErr w:type="spellStart"/>
      <w:r w:rsidRPr="002320C9">
        <w:rPr>
          <w:rFonts w:ascii="Times New Roman" w:hAnsi="Times New Roman" w:cs="Times New Roman"/>
          <w:sz w:val="24"/>
          <w:szCs w:val="24"/>
        </w:rPr>
        <w:t>tkinter</w:t>
      </w:r>
      <w:proofErr w:type="spell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messagebox</w:t>
      </w:r>
      <w:proofErr w:type="spellEnd"/>
    </w:p>
    <w:p w14:paraId="0C6A2B06"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from </w:t>
      </w:r>
      <w:proofErr w:type="spellStart"/>
      <w:r w:rsidRPr="002320C9">
        <w:rPr>
          <w:rFonts w:ascii="Times New Roman" w:hAnsi="Times New Roman" w:cs="Times New Roman"/>
          <w:sz w:val="24"/>
          <w:szCs w:val="24"/>
        </w:rPr>
        <w:t>tkinter</w:t>
      </w:r>
      <w:proofErr w:type="spellEnd"/>
      <w:r w:rsidRPr="002320C9">
        <w:rPr>
          <w:rFonts w:ascii="Times New Roman" w:hAnsi="Times New Roman" w:cs="Times New Roman"/>
          <w:sz w:val="24"/>
          <w:szCs w:val="24"/>
        </w:rPr>
        <w:t xml:space="preserve"> import *</w:t>
      </w:r>
    </w:p>
    <w:p w14:paraId="60013625"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from </w:t>
      </w:r>
      <w:proofErr w:type="spellStart"/>
      <w:r w:rsidRPr="002320C9">
        <w:rPr>
          <w:rFonts w:ascii="Times New Roman" w:hAnsi="Times New Roman" w:cs="Times New Roman"/>
          <w:sz w:val="24"/>
          <w:szCs w:val="24"/>
        </w:rPr>
        <w:t>tkinter</w:t>
      </w:r>
      <w:proofErr w:type="spell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simpledialog</w:t>
      </w:r>
      <w:proofErr w:type="spellEnd"/>
    </w:p>
    <w:p w14:paraId="29870B0A"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import </w:t>
      </w:r>
      <w:proofErr w:type="spellStart"/>
      <w:r w:rsidRPr="002320C9">
        <w:rPr>
          <w:rFonts w:ascii="Times New Roman" w:hAnsi="Times New Roman" w:cs="Times New Roman"/>
          <w:sz w:val="24"/>
          <w:szCs w:val="24"/>
        </w:rPr>
        <w:t>tkinter</w:t>
      </w:r>
      <w:proofErr w:type="spellEnd"/>
    </w:p>
    <w:p w14:paraId="3CBF357B"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from </w:t>
      </w:r>
      <w:proofErr w:type="spellStart"/>
      <w:r w:rsidRPr="002320C9">
        <w:rPr>
          <w:rFonts w:ascii="Times New Roman" w:hAnsi="Times New Roman" w:cs="Times New Roman"/>
          <w:sz w:val="24"/>
          <w:szCs w:val="24"/>
        </w:rPr>
        <w:t>tkinter</w:t>
      </w:r>
      <w:proofErr w:type="spell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filedialog</w:t>
      </w:r>
      <w:proofErr w:type="spellEnd"/>
    </w:p>
    <w:p w14:paraId="0E738807"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from </w:t>
      </w:r>
      <w:proofErr w:type="spellStart"/>
      <w:proofErr w:type="gramStart"/>
      <w:r w:rsidRPr="002320C9">
        <w:rPr>
          <w:rFonts w:ascii="Times New Roman" w:hAnsi="Times New Roman" w:cs="Times New Roman"/>
          <w:sz w:val="24"/>
          <w:szCs w:val="24"/>
        </w:rPr>
        <w:t>tkinter.filedialog</w:t>
      </w:r>
      <w:proofErr w:type="spellEnd"/>
      <w:proofErr w:type="gram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askopenfilename</w:t>
      </w:r>
      <w:proofErr w:type="spellEnd"/>
    </w:p>
    <w:p w14:paraId="01362DF1"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import </w:t>
      </w:r>
      <w:proofErr w:type="spellStart"/>
      <w:r w:rsidRPr="002320C9">
        <w:rPr>
          <w:rFonts w:ascii="Times New Roman" w:hAnsi="Times New Roman" w:cs="Times New Roman"/>
          <w:sz w:val="24"/>
          <w:szCs w:val="24"/>
        </w:rPr>
        <w:t>numpy</w:t>
      </w:r>
      <w:proofErr w:type="spellEnd"/>
      <w:r w:rsidRPr="002320C9">
        <w:rPr>
          <w:rFonts w:ascii="Times New Roman" w:hAnsi="Times New Roman" w:cs="Times New Roman"/>
          <w:sz w:val="24"/>
          <w:szCs w:val="24"/>
        </w:rPr>
        <w:t xml:space="preserve"> as np </w:t>
      </w:r>
    </w:p>
    <w:p w14:paraId="168D2F46"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import </w:t>
      </w:r>
      <w:proofErr w:type="spellStart"/>
      <w:proofErr w:type="gramStart"/>
      <w:r w:rsidRPr="002320C9">
        <w:rPr>
          <w:rFonts w:ascii="Times New Roman" w:hAnsi="Times New Roman" w:cs="Times New Roman"/>
          <w:sz w:val="24"/>
          <w:szCs w:val="24"/>
        </w:rPr>
        <w:t>matplotlib.pyplot</w:t>
      </w:r>
      <w:proofErr w:type="spellEnd"/>
      <w:proofErr w:type="gramEnd"/>
      <w:r w:rsidRPr="002320C9">
        <w:rPr>
          <w:rFonts w:ascii="Times New Roman" w:hAnsi="Times New Roman" w:cs="Times New Roman"/>
          <w:sz w:val="24"/>
          <w:szCs w:val="24"/>
        </w:rPr>
        <w:t xml:space="preserve"> as </w:t>
      </w:r>
      <w:proofErr w:type="spellStart"/>
      <w:r w:rsidRPr="002320C9">
        <w:rPr>
          <w:rFonts w:ascii="Times New Roman" w:hAnsi="Times New Roman" w:cs="Times New Roman"/>
          <w:sz w:val="24"/>
          <w:szCs w:val="24"/>
        </w:rPr>
        <w:t>plt</w:t>
      </w:r>
      <w:proofErr w:type="spellEnd"/>
    </w:p>
    <w:p w14:paraId="415B572A"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from </w:t>
      </w:r>
      <w:proofErr w:type="spellStart"/>
      <w:proofErr w:type="gramStart"/>
      <w:r w:rsidRPr="002320C9">
        <w:rPr>
          <w:rFonts w:ascii="Times New Roman" w:hAnsi="Times New Roman" w:cs="Times New Roman"/>
          <w:sz w:val="24"/>
          <w:szCs w:val="24"/>
        </w:rPr>
        <w:t>sklearn.metrics</w:t>
      </w:r>
      <w:proofErr w:type="spellEnd"/>
      <w:proofErr w:type="gram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accuracy_score</w:t>
      </w:r>
      <w:proofErr w:type="spellEnd"/>
    </w:p>
    <w:p w14:paraId="682BB737"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from </w:t>
      </w:r>
      <w:proofErr w:type="spellStart"/>
      <w:proofErr w:type="gramStart"/>
      <w:r w:rsidRPr="002320C9">
        <w:rPr>
          <w:rFonts w:ascii="Times New Roman" w:hAnsi="Times New Roman" w:cs="Times New Roman"/>
          <w:sz w:val="24"/>
          <w:szCs w:val="24"/>
        </w:rPr>
        <w:t>sklearn.model</w:t>
      </w:r>
      <w:proofErr w:type="gramEnd"/>
      <w:r w:rsidRPr="002320C9">
        <w:rPr>
          <w:rFonts w:ascii="Times New Roman" w:hAnsi="Times New Roman" w:cs="Times New Roman"/>
          <w:sz w:val="24"/>
          <w:szCs w:val="24"/>
        </w:rPr>
        <w:t>_selection</w:t>
      </w:r>
      <w:proofErr w:type="spell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train_test_split</w:t>
      </w:r>
      <w:proofErr w:type="spellEnd"/>
    </w:p>
    <w:p w14:paraId="7020B01D"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import </w:t>
      </w:r>
      <w:proofErr w:type="spellStart"/>
      <w:r w:rsidRPr="002320C9">
        <w:rPr>
          <w:rFonts w:ascii="Times New Roman" w:hAnsi="Times New Roman" w:cs="Times New Roman"/>
          <w:sz w:val="24"/>
          <w:szCs w:val="24"/>
        </w:rPr>
        <w:t>os</w:t>
      </w:r>
      <w:proofErr w:type="spellEnd"/>
    </w:p>
    <w:p w14:paraId="31114165"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from </w:t>
      </w:r>
      <w:proofErr w:type="spellStart"/>
      <w:proofErr w:type="gramStart"/>
      <w:r w:rsidRPr="002320C9">
        <w:rPr>
          <w:rFonts w:ascii="Times New Roman" w:hAnsi="Times New Roman" w:cs="Times New Roman"/>
          <w:sz w:val="24"/>
          <w:szCs w:val="24"/>
        </w:rPr>
        <w:t>sklearn.metrics</w:t>
      </w:r>
      <w:proofErr w:type="spellEnd"/>
      <w:proofErr w:type="gram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confusion_matrix</w:t>
      </w:r>
      <w:proofErr w:type="spellEnd"/>
    </w:p>
    <w:p w14:paraId="7E069914"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from </w:t>
      </w:r>
      <w:proofErr w:type="spellStart"/>
      <w:proofErr w:type="gramStart"/>
      <w:r w:rsidRPr="002320C9">
        <w:rPr>
          <w:rFonts w:ascii="Times New Roman" w:hAnsi="Times New Roman" w:cs="Times New Roman"/>
          <w:sz w:val="24"/>
          <w:szCs w:val="24"/>
        </w:rPr>
        <w:t>sklearn.metrics</w:t>
      </w:r>
      <w:proofErr w:type="spellEnd"/>
      <w:proofErr w:type="gram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precision_score</w:t>
      </w:r>
      <w:proofErr w:type="spellEnd"/>
    </w:p>
    <w:p w14:paraId="5E2B88DA"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from </w:t>
      </w:r>
      <w:proofErr w:type="spellStart"/>
      <w:proofErr w:type="gramStart"/>
      <w:r w:rsidRPr="002320C9">
        <w:rPr>
          <w:rFonts w:ascii="Times New Roman" w:hAnsi="Times New Roman" w:cs="Times New Roman"/>
          <w:sz w:val="24"/>
          <w:szCs w:val="24"/>
        </w:rPr>
        <w:t>sklearn.metrics</w:t>
      </w:r>
      <w:proofErr w:type="spellEnd"/>
      <w:proofErr w:type="gram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recall_score</w:t>
      </w:r>
      <w:proofErr w:type="spellEnd"/>
    </w:p>
    <w:p w14:paraId="472E0550"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from </w:t>
      </w:r>
      <w:proofErr w:type="spellStart"/>
      <w:proofErr w:type="gramStart"/>
      <w:r w:rsidRPr="002320C9">
        <w:rPr>
          <w:rFonts w:ascii="Times New Roman" w:hAnsi="Times New Roman" w:cs="Times New Roman"/>
          <w:sz w:val="24"/>
          <w:szCs w:val="24"/>
        </w:rPr>
        <w:t>sklearn.metrics</w:t>
      </w:r>
      <w:proofErr w:type="spellEnd"/>
      <w:proofErr w:type="gramEnd"/>
      <w:r w:rsidRPr="002320C9">
        <w:rPr>
          <w:rFonts w:ascii="Times New Roman" w:hAnsi="Times New Roman" w:cs="Times New Roman"/>
          <w:sz w:val="24"/>
          <w:szCs w:val="24"/>
        </w:rPr>
        <w:t xml:space="preserve"> import f1_score</w:t>
      </w:r>
    </w:p>
    <w:p w14:paraId="4B8E9A0A"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import seaborn as </w:t>
      </w:r>
      <w:proofErr w:type="spellStart"/>
      <w:r w:rsidRPr="002320C9">
        <w:rPr>
          <w:rFonts w:ascii="Times New Roman" w:hAnsi="Times New Roman" w:cs="Times New Roman"/>
          <w:sz w:val="24"/>
          <w:szCs w:val="24"/>
        </w:rPr>
        <w:t>sns</w:t>
      </w:r>
      <w:proofErr w:type="spellEnd"/>
    </w:p>
    <w:p w14:paraId="38B85284"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from </w:t>
      </w:r>
      <w:proofErr w:type="spellStart"/>
      <w:proofErr w:type="gramStart"/>
      <w:r w:rsidRPr="002320C9">
        <w:rPr>
          <w:rFonts w:ascii="Times New Roman" w:hAnsi="Times New Roman" w:cs="Times New Roman"/>
          <w:sz w:val="24"/>
          <w:szCs w:val="24"/>
        </w:rPr>
        <w:t>skimage.metrics</w:t>
      </w:r>
      <w:proofErr w:type="spellEnd"/>
      <w:proofErr w:type="gram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structural_similarity</w:t>
      </w:r>
      <w:proofErr w:type="spellEnd"/>
    </w:p>
    <w:p w14:paraId="1242667A"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import cv2</w:t>
      </w:r>
    </w:p>
    <w:p w14:paraId="1862059A"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from </w:t>
      </w:r>
      <w:proofErr w:type="spellStart"/>
      <w:r w:rsidRPr="002320C9">
        <w:rPr>
          <w:rFonts w:ascii="Times New Roman" w:hAnsi="Times New Roman" w:cs="Times New Roman"/>
          <w:sz w:val="24"/>
          <w:szCs w:val="24"/>
        </w:rPr>
        <w:t>keras.utils.np_utils</w:t>
      </w:r>
      <w:proofErr w:type="spell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to_categorical</w:t>
      </w:r>
      <w:proofErr w:type="spellEnd"/>
    </w:p>
    <w:p w14:paraId="037DB007"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from </w:t>
      </w:r>
      <w:proofErr w:type="spellStart"/>
      <w:proofErr w:type="gramStart"/>
      <w:r w:rsidRPr="002320C9">
        <w:rPr>
          <w:rFonts w:ascii="Times New Roman" w:hAnsi="Times New Roman" w:cs="Times New Roman"/>
          <w:sz w:val="24"/>
          <w:szCs w:val="24"/>
        </w:rPr>
        <w:t>keras.layers</w:t>
      </w:r>
      <w:proofErr w:type="spellEnd"/>
      <w:proofErr w:type="gramEnd"/>
      <w:r w:rsidRPr="002320C9">
        <w:rPr>
          <w:rFonts w:ascii="Times New Roman" w:hAnsi="Times New Roman" w:cs="Times New Roman"/>
          <w:sz w:val="24"/>
          <w:szCs w:val="24"/>
        </w:rPr>
        <w:t xml:space="preserve"> import  MaxPooling2D</w:t>
      </w:r>
    </w:p>
    <w:p w14:paraId="07D6B02C"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from </w:t>
      </w:r>
      <w:proofErr w:type="spellStart"/>
      <w:proofErr w:type="gramStart"/>
      <w:r w:rsidRPr="002320C9">
        <w:rPr>
          <w:rFonts w:ascii="Times New Roman" w:hAnsi="Times New Roman" w:cs="Times New Roman"/>
          <w:sz w:val="24"/>
          <w:szCs w:val="24"/>
        </w:rPr>
        <w:t>keras.layers</w:t>
      </w:r>
      <w:proofErr w:type="spellEnd"/>
      <w:proofErr w:type="gramEnd"/>
      <w:r w:rsidRPr="002320C9">
        <w:rPr>
          <w:rFonts w:ascii="Times New Roman" w:hAnsi="Times New Roman" w:cs="Times New Roman"/>
          <w:sz w:val="24"/>
          <w:szCs w:val="24"/>
        </w:rPr>
        <w:t xml:space="preserve"> import Dense, Dropout, Activation, Flatten</w:t>
      </w:r>
    </w:p>
    <w:p w14:paraId="5231413B"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from </w:t>
      </w:r>
      <w:proofErr w:type="spellStart"/>
      <w:proofErr w:type="gramStart"/>
      <w:r w:rsidRPr="002320C9">
        <w:rPr>
          <w:rFonts w:ascii="Times New Roman" w:hAnsi="Times New Roman" w:cs="Times New Roman"/>
          <w:sz w:val="24"/>
          <w:szCs w:val="24"/>
        </w:rPr>
        <w:t>keras.layers</w:t>
      </w:r>
      <w:proofErr w:type="spellEnd"/>
      <w:proofErr w:type="gramEnd"/>
      <w:r w:rsidRPr="002320C9">
        <w:rPr>
          <w:rFonts w:ascii="Times New Roman" w:hAnsi="Times New Roman" w:cs="Times New Roman"/>
          <w:sz w:val="24"/>
          <w:szCs w:val="24"/>
        </w:rPr>
        <w:t xml:space="preserve"> import Convolution2D</w:t>
      </w:r>
    </w:p>
    <w:p w14:paraId="46A04595"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from </w:t>
      </w:r>
      <w:proofErr w:type="spellStart"/>
      <w:proofErr w:type="gramStart"/>
      <w:r w:rsidRPr="002320C9">
        <w:rPr>
          <w:rFonts w:ascii="Times New Roman" w:hAnsi="Times New Roman" w:cs="Times New Roman"/>
          <w:sz w:val="24"/>
          <w:szCs w:val="24"/>
        </w:rPr>
        <w:t>keras.models</w:t>
      </w:r>
      <w:proofErr w:type="spellEnd"/>
      <w:proofErr w:type="gramEnd"/>
      <w:r w:rsidRPr="002320C9">
        <w:rPr>
          <w:rFonts w:ascii="Times New Roman" w:hAnsi="Times New Roman" w:cs="Times New Roman"/>
          <w:sz w:val="24"/>
          <w:szCs w:val="24"/>
        </w:rPr>
        <w:t xml:space="preserve"> import Sequential</w:t>
      </w:r>
    </w:p>
    <w:p w14:paraId="0D9A341B"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from </w:t>
      </w:r>
      <w:proofErr w:type="spellStart"/>
      <w:proofErr w:type="gramStart"/>
      <w:r w:rsidRPr="002320C9">
        <w:rPr>
          <w:rFonts w:ascii="Times New Roman" w:hAnsi="Times New Roman" w:cs="Times New Roman"/>
          <w:sz w:val="24"/>
          <w:szCs w:val="24"/>
        </w:rPr>
        <w:t>keras.models</w:t>
      </w:r>
      <w:proofErr w:type="spellEnd"/>
      <w:proofErr w:type="gramEnd"/>
      <w:r w:rsidRPr="002320C9">
        <w:rPr>
          <w:rFonts w:ascii="Times New Roman" w:hAnsi="Times New Roman" w:cs="Times New Roman"/>
          <w:sz w:val="24"/>
          <w:szCs w:val="24"/>
        </w:rPr>
        <w:t xml:space="preserve"> import </w:t>
      </w:r>
      <w:proofErr w:type="spellStart"/>
      <w:r w:rsidRPr="002320C9">
        <w:rPr>
          <w:rFonts w:ascii="Times New Roman" w:hAnsi="Times New Roman" w:cs="Times New Roman"/>
          <w:sz w:val="24"/>
          <w:szCs w:val="24"/>
        </w:rPr>
        <w:t>model_from_json</w:t>
      </w:r>
      <w:proofErr w:type="spellEnd"/>
    </w:p>
    <w:p w14:paraId="6FCDB484"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import pickle</w:t>
      </w:r>
    </w:p>
    <w:p w14:paraId="41931B72" w14:textId="77777777" w:rsidR="001D5040" w:rsidRPr="002320C9" w:rsidRDefault="001D5040" w:rsidP="00D95A10">
      <w:pPr>
        <w:spacing w:before="240" w:line="360" w:lineRule="auto"/>
        <w:jc w:val="both"/>
        <w:rPr>
          <w:rFonts w:ascii="Times New Roman" w:hAnsi="Times New Roman" w:cs="Times New Roman"/>
          <w:sz w:val="24"/>
          <w:szCs w:val="24"/>
        </w:rPr>
      </w:pPr>
    </w:p>
    <w:p w14:paraId="4390C90B"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global filename</w:t>
      </w:r>
    </w:p>
    <w:p w14:paraId="247D82AA" w14:textId="77777777" w:rsidR="001D5040" w:rsidRPr="002320C9" w:rsidRDefault="001D5040" w:rsidP="00D95A10">
      <w:pPr>
        <w:spacing w:before="240" w:line="360" w:lineRule="auto"/>
        <w:jc w:val="both"/>
        <w:rPr>
          <w:rFonts w:ascii="Times New Roman" w:hAnsi="Times New Roman" w:cs="Times New Roman"/>
          <w:sz w:val="24"/>
          <w:szCs w:val="24"/>
        </w:rPr>
      </w:pPr>
    </w:p>
    <w:p w14:paraId="7E0A7B29"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global </w:t>
      </w:r>
      <w:proofErr w:type="gramStart"/>
      <w:r w:rsidRPr="002320C9">
        <w:rPr>
          <w:rFonts w:ascii="Times New Roman" w:hAnsi="Times New Roman" w:cs="Times New Roman"/>
          <w:sz w:val="24"/>
          <w:szCs w:val="24"/>
        </w:rPr>
        <w:t>X,Y</w:t>
      </w:r>
      <w:proofErr w:type="gramEnd"/>
    </w:p>
    <w:p w14:paraId="7323D811"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global </w:t>
      </w:r>
      <w:proofErr w:type="spellStart"/>
      <w:r w:rsidRPr="002320C9">
        <w:rPr>
          <w:rFonts w:ascii="Times New Roman" w:hAnsi="Times New Roman" w:cs="Times New Roman"/>
          <w:sz w:val="24"/>
          <w:szCs w:val="24"/>
        </w:rPr>
        <w:t>X_train</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X_test</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y_train</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y_test</w:t>
      </w:r>
      <w:proofErr w:type="spellEnd"/>
    </w:p>
    <w:p w14:paraId="4124EDE6"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global classifier, text</w:t>
      </w:r>
    </w:p>
    <w:p w14:paraId="40C775C8" w14:textId="77777777" w:rsidR="00FD0419"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main = </w:t>
      </w:r>
      <w:proofErr w:type="spellStart"/>
      <w:proofErr w:type="gramStart"/>
      <w:r w:rsidRPr="002320C9">
        <w:rPr>
          <w:rFonts w:ascii="Times New Roman" w:hAnsi="Times New Roman" w:cs="Times New Roman"/>
          <w:sz w:val="24"/>
          <w:szCs w:val="24"/>
        </w:rPr>
        <w:t>tkinter.Tk</w:t>
      </w:r>
      <w:proofErr w:type="spellEnd"/>
      <w:proofErr w:type="gramEnd"/>
      <w:r w:rsidRPr="002320C9">
        <w:rPr>
          <w:rFonts w:ascii="Times New Roman" w:hAnsi="Times New Roman" w:cs="Times New Roman"/>
          <w:sz w:val="24"/>
          <w:szCs w:val="24"/>
        </w:rPr>
        <w:t>()</w:t>
      </w:r>
    </w:p>
    <w:p w14:paraId="3EFE62B5" w14:textId="77777777" w:rsidR="001D5040" w:rsidRPr="002320C9" w:rsidRDefault="001D5040" w:rsidP="00D95A10">
      <w:pPr>
        <w:spacing w:before="240" w:line="360" w:lineRule="auto"/>
        <w:jc w:val="both"/>
        <w:rPr>
          <w:rFonts w:ascii="Times New Roman" w:hAnsi="Times New Roman" w:cs="Times New Roman"/>
          <w:sz w:val="24"/>
          <w:szCs w:val="24"/>
        </w:rPr>
      </w:pPr>
      <w:proofErr w:type="spellStart"/>
      <w:proofErr w:type="gramStart"/>
      <w:r w:rsidRPr="002320C9">
        <w:rPr>
          <w:rFonts w:ascii="Times New Roman" w:hAnsi="Times New Roman" w:cs="Times New Roman"/>
          <w:sz w:val="24"/>
          <w:szCs w:val="24"/>
        </w:rPr>
        <w:t>main.title</w:t>
      </w:r>
      <w:proofErr w:type="spellEnd"/>
      <w:proofErr w:type="gramEnd"/>
      <w:r w:rsidRPr="002320C9">
        <w:rPr>
          <w:rFonts w:ascii="Times New Roman" w:hAnsi="Times New Roman" w:cs="Times New Roman"/>
          <w:sz w:val="24"/>
          <w:szCs w:val="24"/>
        </w:rPr>
        <w:t>("A Recurrent CNN for Automatic Detection and Classification of Coronary Artery Plaque and Stenosis in Coronary CT Angiography") #designing main screen</w:t>
      </w:r>
      <w:r w:rsidR="00FD0419"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main.geometry</w:t>
      </w:r>
      <w:proofErr w:type="spellEnd"/>
      <w:r w:rsidRPr="002320C9">
        <w:rPr>
          <w:rFonts w:ascii="Times New Roman" w:hAnsi="Times New Roman" w:cs="Times New Roman"/>
          <w:sz w:val="24"/>
          <w:szCs w:val="24"/>
        </w:rPr>
        <w:t>("1300x1200")</w:t>
      </w:r>
    </w:p>
    <w:p w14:paraId="401D868E"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w:t>
      </w:r>
      <w:proofErr w:type="gramStart"/>
      <w:r w:rsidRPr="002320C9">
        <w:rPr>
          <w:rFonts w:ascii="Times New Roman" w:hAnsi="Times New Roman" w:cs="Times New Roman"/>
          <w:sz w:val="24"/>
          <w:szCs w:val="24"/>
        </w:rPr>
        <w:t>traffic</w:t>
      </w:r>
      <w:proofErr w:type="gramEnd"/>
      <w:r w:rsidRPr="002320C9">
        <w:rPr>
          <w:rFonts w:ascii="Times New Roman" w:hAnsi="Times New Roman" w:cs="Times New Roman"/>
          <w:sz w:val="24"/>
          <w:szCs w:val="24"/>
        </w:rPr>
        <w:t xml:space="preserve"> names VPN and NON-VPN</w:t>
      </w:r>
    </w:p>
    <w:p w14:paraId="47BFD665" w14:textId="77777777" w:rsidR="001D5040" w:rsidRPr="002320C9" w:rsidRDefault="001D5040" w:rsidP="00D95A10">
      <w:pPr>
        <w:spacing w:before="240" w:line="360" w:lineRule="auto"/>
        <w:jc w:val="both"/>
        <w:rPr>
          <w:rFonts w:ascii="Times New Roman" w:hAnsi="Times New Roman" w:cs="Times New Roman"/>
          <w:sz w:val="24"/>
          <w:szCs w:val="24"/>
        </w:rPr>
      </w:pPr>
      <w:proofErr w:type="spellStart"/>
      <w:r w:rsidRPr="002320C9">
        <w:rPr>
          <w:rFonts w:ascii="Times New Roman" w:hAnsi="Times New Roman" w:cs="Times New Roman"/>
          <w:sz w:val="24"/>
          <w:szCs w:val="24"/>
        </w:rPr>
        <w:lastRenderedPageBreak/>
        <w:t>class_labels</w:t>
      </w:r>
      <w:proofErr w:type="spellEnd"/>
      <w:r w:rsidRPr="002320C9">
        <w:rPr>
          <w:rFonts w:ascii="Times New Roman" w:hAnsi="Times New Roman" w:cs="Times New Roman"/>
          <w:sz w:val="24"/>
          <w:szCs w:val="24"/>
        </w:rPr>
        <w:t xml:space="preserve"> = ['No </w:t>
      </w:r>
      <w:proofErr w:type="spellStart"/>
      <w:r w:rsidRPr="002320C9">
        <w:rPr>
          <w:rFonts w:ascii="Times New Roman" w:hAnsi="Times New Roman" w:cs="Times New Roman"/>
          <w:sz w:val="24"/>
          <w:szCs w:val="24"/>
        </w:rPr>
        <w:t>Plaque','Plaque</w:t>
      </w:r>
      <w:proofErr w:type="spellEnd"/>
      <w:r w:rsidRPr="002320C9">
        <w:rPr>
          <w:rFonts w:ascii="Times New Roman" w:hAnsi="Times New Roman" w:cs="Times New Roman"/>
          <w:sz w:val="24"/>
          <w:szCs w:val="24"/>
        </w:rPr>
        <w:t>']</w:t>
      </w:r>
    </w:p>
    <w:p w14:paraId="2590AE3E"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w:t>
      </w:r>
      <w:proofErr w:type="gramStart"/>
      <w:r w:rsidRPr="002320C9">
        <w:rPr>
          <w:rFonts w:ascii="Times New Roman" w:hAnsi="Times New Roman" w:cs="Times New Roman"/>
          <w:sz w:val="24"/>
          <w:szCs w:val="24"/>
        </w:rPr>
        <w:t>fucntion</w:t>
      </w:r>
      <w:proofErr w:type="gramEnd"/>
      <w:r w:rsidRPr="002320C9">
        <w:rPr>
          <w:rFonts w:ascii="Times New Roman" w:hAnsi="Times New Roman" w:cs="Times New Roman"/>
          <w:sz w:val="24"/>
          <w:szCs w:val="24"/>
        </w:rPr>
        <w:t xml:space="preserve"> to upload dataset</w:t>
      </w:r>
    </w:p>
    <w:p w14:paraId="3A795A4A"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def </w:t>
      </w:r>
      <w:proofErr w:type="spellStart"/>
      <w:proofErr w:type="gramStart"/>
      <w:r w:rsidRPr="002320C9">
        <w:rPr>
          <w:rFonts w:ascii="Times New Roman" w:hAnsi="Times New Roman" w:cs="Times New Roman"/>
          <w:sz w:val="24"/>
          <w:szCs w:val="24"/>
        </w:rPr>
        <w:t>uploadDataset</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w:t>
      </w:r>
    </w:p>
    <w:p w14:paraId="5C899396"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global filename, text</w:t>
      </w:r>
    </w:p>
    <w:p w14:paraId="24EFBF01"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text.delete</w:t>
      </w:r>
      <w:proofErr w:type="spellEnd"/>
      <w:proofErr w:type="gramEnd"/>
      <w:r w:rsidRPr="002320C9">
        <w:rPr>
          <w:rFonts w:ascii="Times New Roman" w:hAnsi="Times New Roman" w:cs="Times New Roman"/>
          <w:sz w:val="24"/>
          <w:szCs w:val="24"/>
        </w:rPr>
        <w:t>('1.0', END)</w:t>
      </w:r>
    </w:p>
    <w:p w14:paraId="1C7F5737"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filename = </w:t>
      </w:r>
      <w:proofErr w:type="spellStart"/>
      <w:proofErr w:type="gramStart"/>
      <w:r w:rsidRPr="002320C9">
        <w:rPr>
          <w:rFonts w:ascii="Times New Roman" w:hAnsi="Times New Roman" w:cs="Times New Roman"/>
          <w:sz w:val="24"/>
          <w:szCs w:val="24"/>
        </w:rPr>
        <w:t>filedialog.askdirectory</w:t>
      </w:r>
      <w:proofErr w:type="spellEnd"/>
      <w:proofErr w:type="gram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initialdir</w:t>
      </w:r>
      <w:proofErr w:type="spellEnd"/>
      <w:r w:rsidRPr="002320C9">
        <w:rPr>
          <w:rFonts w:ascii="Times New Roman" w:hAnsi="Times New Roman" w:cs="Times New Roman"/>
          <w:sz w:val="24"/>
          <w:szCs w:val="24"/>
        </w:rPr>
        <w:t>=".")</w:t>
      </w:r>
    </w:p>
    <w:p w14:paraId="5C41A841"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text.insert</w:t>
      </w:r>
      <w:proofErr w:type="spellEnd"/>
      <w:proofErr w:type="gram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END,filename</w:t>
      </w:r>
      <w:proofErr w:type="spellEnd"/>
      <w:r w:rsidRPr="002320C9">
        <w:rPr>
          <w:rFonts w:ascii="Times New Roman" w:hAnsi="Times New Roman" w:cs="Times New Roman"/>
          <w:sz w:val="24"/>
          <w:szCs w:val="24"/>
        </w:rPr>
        <w:t>+" loaded\n\n")</w:t>
      </w:r>
    </w:p>
    <w:p w14:paraId="5DE0A632"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
    <w:p w14:paraId="0E54AB2D"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def </w:t>
      </w:r>
      <w:proofErr w:type="spellStart"/>
      <w:proofErr w:type="gramStart"/>
      <w:r w:rsidRPr="002320C9">
        <w:rPr>
          <w:rFonts w:ascii="Times New Roman" w:hAnsi="Times New Roman" w:cs="Times New Roman"/>
          <w:sz w:val="24"/>
          <w:szCs w:val="24"/>
        </w:rPr>
        <w:t>DataPreprocessing</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w:t>
      </w:r>
    </w:p>
    <w:p w14:paraId="61379D1C"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global X, Y</w:t>
      </w:r>
    </w:p>
    <w:p w14:paraId="2D932B1E"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global filename, text</w:t>
      </w:r>
    </w:p>
    <w:p w14:paraId="01E9DF9D"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global </w:t>
      </w:r>
      <w:proofErr w:type="spellStart"/>
      <w:r w:rsidRPr="002320C9">
        <w:rPr>
          <w:rFonts w:ascii="Times New Roman" w:hAnsi="Times New Roman" w:cs="Times New Roman"/>
          <w:sz w:val="24"/>
          <w:szCs w:val="24"/>
        </w:rPr>
        <w:t>X_train</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X_test</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y_train</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y_test</w:t>
      </w:r>
      <w:proofErr w:type="spellEnd"/>
    </w:p>
    <w:p w14:paraId="043448FB"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text.delete</w:t>
      </w:r>
      <w:proofErr w:type="spellEnd"/>
      <w:proofErr w:type="gramEnd"/>
      <w:r w:rsidRPr="002320C9">
        <w:rPr>
          <w:rFonts w:ascii="Times New Roman" w:hAnsi="Times New Roman" w:cs="Times New Roman"/>
          <w:sz w:val="24"/>
          <w:szCs w:val="24"/>
        </w:rPr>
        <w:t>('1.0', END)</w:t>
      </w:r>
    </w:p>
    <w:p w14:paraId="64E0687A"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if </w:t>
      </w:r>
      <w:proofErr w:type="spellStart"/>
      <w:proofErr w:type="gramStart"/>
      <w:r w:rsidRPr="002320C9">
        <w:rPr>
          <w:rFonts w:ascii="Times New Roman" w:hAnsi="Times New Roman" w:cs="Times New Roman"/>
          <w:sz w:val="24"/>
          <w:szCs w:val="24"/>
        </w:rPr>
        <w:t>os.path</w:t>
      </w:r>
      <w:proofErr w:type="gramEnd"/>
      <w:r w:rsidRPr="002320C9">
        <w:rPr>
          <w:rFonts w:ascii="Times New Roman" w:hAnsi="Times New Roman" w:cs="Times New Roman"/>
          <w:sz w:val="24"/>
          <w:szCs w:val="24"/>
        </w:rPr>
        <w:t>.exists</w:t>
      </w:r>
      <w:proofErr w:type="spellEnd"/>
      <w:r w:rsidRPr="002320C9">
        <w:rPr>
          <w:rFonts w:ascii="Times New Roman" w:hAnsi="Times New Roman" w:cs="Times New Roman"/>
          <w:sz w:val="24"/>
          <w:szCs w:val="24"/>
        </w:rPr>
        <w:t>("model/</w:t>
      </w:r>
      <w:proofErr w:type="spellStart"/>
      <w:r w:rsidRPr="002320C9">
        <w:rPr>
          <w:rFonts w:ascii="Times New Roman" w:hAnsi="Times New Roman" w:cs="Times New Roman"/>
          <w:sz w:val="24"/>
          <w:szCs w:val="24"/>
        </w:rPr>
        <w:t>X.txt.npy</w:t>
      </w:r>
      <w:proofErr w:type="spellEnd"/>
      <w:r w:rsidRPr="002320C9">
        <w:rPr>
          <w:rFonts w:ascii="Times New Roman" w:hAnsi="Times New Roman" w:cs="Times New Roman"/>
          <w:sz w:val="24"/>
          <w:szCs w:val="24"/>
        </w:rPr>
        <w:t>"):</w:t>
      </w:r>
    </w:p>
    <w:p w14:paraId="1014EFFF"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X = </w:t>
      </w:r>
      <w:proofErr w:type="spellStart"/>
      <w:proofErr w:type="gramStart"/>
      <w:r w:rsidRPr="002320C9">
        <w:rPr>
          <w:rFonts w:ascii="Times New Roman" w:hAnsi="Times New Roman" w:cs="Times New Roman"/>
          <w:sz w:val="24"/>
          <w:szCs w:val="24"/>
        </w:rPr>
        <w:t>np.load</w:t>
      </w:r>
      <w:proofErr w:type="spellEnd"/>
      <w:proofErr w:type="gramEnd"/>
      <w:r w:rsidRPr="002320C9">
        <w:rPr>
          <w:rFonts w:ascii="Times New Roman" w:hAnsi="Times New Roman" w:cs="Times New Roman"/>
          <w:sz w:val="24"/>
          <w:szCs w:val="24"/>
        </w:rPr>
        <w:t>("model/</w:t>
      </w:r>
      <w:proofErr w:type="spellStart"/>
      <w:r w:rsidRPr="002320C9">
        <w:rPr>
          <w:rFonts w:ascii="Times New Roman" w:hAnsi="Times New Roman" w:cs="Times New Roman"/>
          <w:sz w:val="24"/>
          <w:szCs w:val="24"/>
        </w:rPr>
        <w:t>X.txt.npy</w:t>
      </w:r>
      <w:proofErr w:type="spellEnd"/>
      <w:r w:rsidRPr="002320C9">
        <w:rPr>
          <w:rFonts w:ascii="Times New Roman" w:hAnsi="Times New Roman" w:cs="Times New Roman"/>
          <w:sz w:val="24"/>
          <w:szCs w:val="24"/>
        </w:rPr>
        <w:t>")</w:t>
      </w:r>
    </w:p>
    <w:p w14:paraId="0E47D278"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Y = </w:t>
      </w:r>
      <w:proofErr w:type="spellStart"/>
      <w:proofErr w:type="gramStart"/>
      <w:r w:rsidRPr="002320C9">
        <w:rPr>
          <w:rFonts w:ascii="Times New Roman" w:hAnsi="Times New Roman" w:cs="Times New Roman"/>
          <w:sz w:val="24"/>
          <w:szCs w:val="24"/>
        </w:rPr>
        <w:t>np.load</w:t>
      </w:r>
      <w:proofErr w:type="spellEnd"/>
      <w:proofErr w:type="gramEnd"/>
      <w:r w:rsidRPr="002320C9">
        <w:rPr>
          <w:rFonts w:ascii="Times New Roman" w:hAnsi="Times New Roman" w:cs="Times New Roman"/>
          <w:sz w:val="24"/>
          <w:szCs w:val="24"/>
        </w:rPr>
        <w:t>("model/</w:t>
      </w:r>
      <w:proofErr w:type="spellStart"/>
      <w:r w:rsidRPr="002320C9">
        <w:rPr>
          <w:rFonts w:ascii="Times New Roman" w:hAnsi="Times New Roman" w:cs="Times New Roman"/>
          <w:sz w:val="24"/>
          <w:szCs w:val="24"/>
        </w:rPr>
        <w:t>Y.txt.npy</w:t>
      </w:r>
      <w:proofErr w:type="spellEnd"/>
      <w:r w:rsidRPr="002320C9">
        <w:rPr>
          <w:rFonts w:ascii="Times New Roman" w:hAnsi="Times New Roman" w:cs="Times New Roman"/>
          <w:sz w:val="24"/>
          <w:szCs w:val="24"/>
        </w:rPr>
        <w:t>")</w:t>
      </w:r>
    </w:p>
    <w:p w14:paraId="74620E59"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else:</w:t>
      </w:r>
    </w:p>
    <w:p w14:paraId="70CD547B"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X = []</w:t>
      </w:r>
    </w:p>
    <w:p w14:paraId="102EDF1C"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Y = []</w:t>
      </w:r>
    </w:p>
    <w:p w14:paraId="7131E25A"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for root, </w:t>
      </w:r>
      <w:proofErr w:type="spellStart"/>
      <w:r w:rsidRPr="002320C9">
        <w:rPr>
          <w:rFonts w:ascii="Times New Roman" w:hAnsi="Times New Roman" w:cs="Times New Roman"/>
          <w:sz w:val="24"/>
          <w:szCs w:val="24"/>
        </w:rPr>
        <w:t>dirs</w:t>
      </w:r>
      <w:proofErr w:type="spellEnd"/>
      <w:r w:rsidRPr="002320C9">
        <w:rPr>
          <w:rFonts w:ascii="Times New Roman" w:hAnsi="Times New Roman" w:cs="Times New Roman"/>
          <w:sz w:val="24"/>
          <w:szCs w:val="24"/>
        </w:rPr>
        <w:t xml:space="preserve">, directory in </w:t>
      </w:r>
      <w:proofErr w:type="spellStart"/>
      <w:proofErr w:type="gramStart"/>
      <w:r w:rsidRPr="002320C9">
        <w:rPr>
          <w:rFonts w:ascii="Times New Roman" w:hAnsi="Times New Roman" w:cs="Times New Roman"/>
          <w:sz w:val="24"/>
          <w:szCs w:val="24"/>
        </w:rPr>
        <w:t>os.walk</w:t>
      </w:r>
      <w:proofErr w:type="spellEnd"/>
      <w:proofErr w:type="gramEnd"/>
      <w:r w:rsidRPr="002320C9">
        <w:rPr>
          <w:rFonts w:ascii="Times New Roman" w:hAnsi="Times New Roman" w:cs="Times New Roman"/>
          <w:sz w:val="24"/>
          <w:szCs w:val="24"/>
        </w:rPr>
        <w:t>(filename):</w:t>
      </w:r>
    </w:p>
    <w:p w14:paraId="21C584D8"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for j in range(</w:t>
      </w:r>
      <w:proofErr w:type="spellStart"/>
      <w:r w:rsidRPr="002320C9">
        <w:rPr>
          <w:rFonts w:ascii="Times New Roman" w:hAnsi="Times New Roman" w:cs="Times New Roman"/>
          <w:sz w:val="24"/>
          <w:szCs w:val="24"/>
        </w:rPr>
        <w:t>len</w:t>
      </w:r>
      <w:proofErr w:type="spellEnd"/>
      <w:r w:rsidRPr="002320C9">
        <w:rPr>
          <w:rFonts w:ascii="Times New Roman" w:hAnsi="Times New Roman" w:cs="Times New Roman"/>
          <w:sz w:val="24"/>
          <w:szCs w:val="24"/>
        </w:rPr>
        <w:t>(directory)):</w:t>
      </w:r>
    </w:p>
    <w:p w14:paraId="3186068C"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name = </w:t>
      </w:r>
      <w:proofErr w:type="spellStart"/>
      <w:proofErr w:type="gramStart"/>
      <w:r w:rsidRPr="002320C9">
        <w:rPr>
          <w:rFonts w:ascii="Times New Roman" w:hAnsi="Times New Roman" w:cs="Times New Roman"/>
          <w:sz w:val="24"/>
          <w:szCs w:val="24"/>
        </w:rPr>
        <w:t>os.path</w:t>
      </w:r>
      <w:proofErr w:type="gramEnd"/>
      <w:r w:rsidRPr="002320C9">
        <w:rPr>
          <w:rFonts w:ascii="Times New Roman" w:hAnsi="Times New Roman" w:cs="Times New Roman"/>
          <w:sz w:val="24"/>
          <w:szCs w:val="24"/>
        </w:rPr>
        <w:t>.basename</w:t>
      </w:r>
      <w:proofErr w:type="spellEnd"/>
      <w:r w:rsidRPr="002320C9">
        <w:rPr>
          <w:rFonts w:ascii="Times New Roman" w:hAnsi="Times New Roman" w:cs="Times New Roman"/>
          <w:sz w:val="24"/>
          <w:szCs w:val="24"/>
        </w:rPr>
        <w:t>(root)</w:t>
      </w:r>
    </w:p>
    <w:p w14:paraId="7DB5E58C"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if '</w:t>
      </w:r>
      <w:proofErr w:type="spellStart"/>
      <w:r w:rsidRPr="002320C9">
        <w:rPr>
          <w:rFonts w:ascii="Times New Roman" w:hAnsi="Times New Roman" w:cs="Times New Roman"/>
          <w:sz w:val="24"/>
          <w:szCs w:val="24"/>
        </w:rPr>
        <w:t>Thumbs.db</w:t>
      </w:r>
      <w:proofErr w:type="spellEnd"/>
      <w:r w:rsidRPr="002320C9">
        <w:rPr>
          <w:rFonts w:ascii="Times New Roman" w:hAnsi="Times New Roman" w:cs="Times New Roman"/>
          <w:sz w:val="24"/>
          <w:szCs w:val="24"/>
        </w:rPr>
        <w:t>' not in directory[j]:</w:t>
      </w:r>
    </w:p>
    <w:p w14:paraId="46343102"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 xml:space="preserve"> = cv2.imread(root+"/"+directory[j])</w:t>
      </w:r>
    </w:p>
    <w:p w14:paraId="5B48EB06"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 xml:space="preserve"> = cv2.resize(</w:t>
      </w:r>
      <w:proofErr w:type="spellStart"/>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 (64,64))</w:t>
      </w:r>
    </w:p>
    <w:p w14:paraId="176D2218"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im2arr = </w:t>
      </w:r>
      <w:proofErr w:type="spellStart"/>
      <w:proofErr w:type="gramStart"/>
      <w:r w:rsidRPr="002320C9">
        <w:rPr>
          <w:rFonts w:ascii="Times New Roman" w:hAnsi="Times New Roman" w:cs="Times New Roman"/>
          <w:sz w:val="24"/>
          <w:szCs w:val="24"/>
        </w:rPr>
        <w:t>np.array</w:t>
      </w:r>
      <w:proofErr w:type="spellEnd"/>
      <w:proofErr w:type="gram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w:t>
      </w:r>
    </w:p>
    <w:p w14:paraId="50C1AF2F"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im2arr = im2arr.reshape(64,64,3)</w:t>
      </w:r>
    </w:p>
    <w:p w14:paraId="316A8E51"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X.append</w:t>
      </w:r>
      <w:proofErr w:type="spellEnd"/>
      <w:r w:rsidRPr="002320C9">
        <w:rPr>
          <w:rFonts w:ascii="Times New Roman" w:hAnsi="Times New Roman" w:cs="Times New Roman"/>
          <w:sz w:val="24"/>
          <w:szCs w:val="24"/>
        </w:rPr>
        <w:t>(im2arr)</w:t>
      </w:r>
    </w:p>
    <w:p w14:paraId="5FE29702"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lbl</w:t>
      </w:r>
      <w:proofErr w:type="spellEnd"/>
      <w:r w:rsidRPr="002320C9">
        <w:rPr>
          <w:rFonts w:ascii="Times New Roman" w:hAnsi="Times New Roman" w:cs="Times New Roman"/>
          <w:sz w:val="24"/>
          <w:szCs w:val="24"/>
        </w:rPr>
        <w:t xml:space="preserve"> = 0</w:t>
      </w:r>
    </w:p>
    <w:p w14:paraId="12C822E9"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if name == 'Plaque':</w:t>
      </w:r>
    </w:p>
    <w:p w14:paraId="22F00FCD"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lbl</w:t>
      </w:r>
      <w:proofErr w:type="spellEnd"/>
      <w:r w:rsidRPr="002320C9">
        <w:rPr>
          <w:rFonts w:ascii="Times New Roman" w:hAnsi="Times New Roman" w:cs="Times New Roman"/>
          <w:sz w:val="24"/>
          <w:szCs w:val="24"/>
        </w:rPr>
        <w:t xml:space="preserve"> = 1</w:t>
      </w:r>
    </w:p>
    <w:p w14:paraId="6E9AE610"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Y.append</w:t>
      </w:r>
      <w:proofErr w:type="spellEnd"/>
      <w:proofErr w:type="gram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lbl</w:t>
      </w:r>
      <w:proofErr w:type="spellEnd"/>
      <w:r w:rsidRPr="002320C9">
        <w:rPr>
          <w:rFonts w:ascii="Times New Roman" w:hAnsi="Times New Roman" w:cs="Times New Roman"/>
          <w:sz w:val="24"/>
          <w:szCs w:val="24"/>
        </w:rPr>
        <w:t>)</w:t>
      </w:r>
    </w:p>
    <w:p w14:paraId="4778F5AA"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print(</w:t>
      </w:r>
      <w:proofErr w:type="gramEnd"/>
      <w:r w:rsidRPr="002320C9">
        <w:rPr>
          <w:rFonts w:ascii="Times New Roman" w:hAnsi="Times New Roman" w:cs="Times New Roman"/>
          <w:sz w:val="24"/>
          <w:szCs w:val="24"/>
        </w:rPr>
        <w:t>name+" "+root+"/"+directory[j]+" "+str(</w:t>
      </w:r>
      <w:proofErr w:type="spellStart"/>
      <w:r w:rsidRPr="002320C9">
        <w:rPr>
          <w:rFonts w:ascii="Times New Roman" w:hAnsi="Times New Roman" w:cs="Times New Roman"/>
          <w:sz w:val="24"/>
          <w:szCs w:val="24"/>
        </w:rPr>
        <w:t>lbl</w:t>
      </w:r>
      <w:proofErr w:type="spellEnd"/>
      <w:r w:rsidRPr="002320C9">
        <w:rPr>
          <w:rFonts w:ascii="Times New Roman" w:hAnsi="Times New Roman" w:cs="Times New Roman"/>
          <w:sz w:val="24"/>
          <w:szCs w:val="24"/>
        </w:rPr>
        <w:t>))</w:t>
      </w:r>
    </w:p>
    <w:p w14:paraId="06754C5C"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X = </w:t>
      </w:r>
      <w:proofErr w:type="spellStart"/>
      <w:proofErr w:type="gramStart"/>
      <w:r w:rsidRPr="002320C9">
        <w:rPr>
          <w:rFonts w:ascii="Times New Roman" w:hAnsi="Times New Roman" w:cs="Times New Roman"/>
          <w:sz w:val="24"/>
          <w:szCs w:val="24"/>
        </w:rPr>
        <w:t>np.asarray</w:t>
      </w:r>
      <w:proofErr w:type="spellEnd"/>
      <w:proofErr w:type="gramEnd"/>
      <w:r w:rsidRPr="002320C9">
        <w:rPr>
          <w:rFonts w:ascii="Times New Roman" w:hAnsi="Times New Roman" w:cs="Times New Roman"/>
          <w:sz w:val="24"/>
          <w:szCs w:val="24"/>
        </w:rPr>
        <w:t>(X)</w:t>
      </w:r>
    </w:p>
    <w:p w14:paraId="5CFF117A"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Y = </w:t>
      </w:r>
      <w:proofErr w:type="spellStart"/>
      <w:proofErr w:type="gramStart"/>
      <w:r w:rsidRPr="002320C9">
        <w:rPr>
          <w:rFonts w:ascii="Times New Roman" w:hAnsi="Times New Roman" w:cs="Times New Roman"/>
          <w:sz w:val="24"/>
          <w:szCs w:val="24"/>
        </w:rPr>
        <w:t>np.asarray</w:t>
      </w:r>
      <w:proofErr w:type="spellEnd"/>
      <w:proofErr w:type="gramEnd"/>
      <w:r w:rsidRPr="002320C9">
        <w:rPr>
          <w:rFonts w:ascii="Times New Roman" w:hAnsi="Times New Roman" w:cs="Times New Roman"/>
          <w:sz w:val="24"/>
          <w:szCs w:val="24"/>
        </w:rPr>
        <w:t>(Y)</w:t>
      </w:r>
    </w:p>
    <w:p w14:paraId="404E6E08"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X = </w:t>
      </w:r>
      <w:proofErr w:type="spellStart"/>
      <w:proofErr w:type="gramStart"/>
      <w:r w:rsidRPr="002320C9">
        <w:rPr>
          <w:rFonts w:ascii="Times New Roman" w:hAnsi="Times New Roman" w:cs="Times New Roman"/>
          <w:sz w:val="24"/>
          <w:szCs w:val="24"/>
        </w:rPr>
        <w:t>X.astype</w:t>
      </w:r>
      <w:proofErr w:type="spellEnd"/>
      <w:proofErr w:type="gramEnd"/>
      <w:r w:rsidRPr="002320C9">
        <w:rPr>
          <w:rFonts w:ascii="Times New Roman" w:hAnsi="Times New Roman" w:cs="Times New Roman"/>
          <w:sz w:val="24"/>
          <w:szCs w:val="24"/>
        </w:rPr>
        <w:t>('float32')</w:t>
      </w:r>
    </w:p>
    <w:p w14:paraId="1BDFF449"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X = X/255</w:t>
      </w:r>
    </w:p>
    <w:p w14:paraId="79AB6404"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indices = </w:t>
      </w:r>
      <w:proofErr w:type="spellStart"/>
      <w:proofErr w:type="gramStart"/>
      <w:r w:rsidRPr="002320C9">
        <w:rPr>
          <w:rFonts w:ascii="Times New Roman" w:hAnsi="Times New Roman" w:cs="Times New Roman"/>
          <w:sz w:val="24"/>
          <w:szCs w:val="24"/>
        </w:rPr>
        <w:t>np.arange</w:t>
      </w:r>
      <w:proofErr w:type="spellEnd"/>
      <w:proofErr w:type="gram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X.shape</w:t>
      </w:r>
      <w:proofErr w:type="spellEnd"/>
      <w:r w:rsidRPr="002320C9">
        <w:rPr>
          <w:rFonts w:ascii="Times New Roman" w:hAnsi="Times New Roman" w:cs="Times New Roman"/>
          <w:sz w:val="24"/>
          <w:szCs w:val="24"/>
        </w:rPr>
        <w:t>[0])</w:t>
      </w:r>
    </w:p>
    <w:p w14:paraId="3F28E2F1"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np.random</w:t>
      </w:r>
      <w:proofErr w:type="gramEnd"/>
      <w:r w:rsidRPr="002320C9">
        <w:rPr>
          <w:rFonts w:ascii="Times New Roman" w:hAnsi="Times New Roman" w:cs="Times New Roman"/>
          <w:sz w:val="24"/>
          <w:szCs w:val="24"/>
        </w:rPr>
        <w:t>.shuffle</w:t>
      </w:r>
      <w:proofErr w:type="spellEnd"/>
      <w:r w:rsidRPr="002320C9">
        <w:rPr>
          <w:rFonts w:ascii="Times New Roman" w:hAnsi="Times New Roman" w:cs="Times New Roman"/>
          <w:sz w:val="24"/>
          <w:szCs w:val="24"/>
        </w:rPr>
        <w:t>(indices)</w:t>
      </w:r>
    </w:p>
    <w:p w14:paraId="1E970A33"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X = X[indices]</w:t>
      </w:r>
    </w:p>
    <w:p w14:paraId="236F076B"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Y = Y[indices]</w:t>
      </w:r>
    </w:p>
    <w:p w14:paraId="757C52E2"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Y = </w:t>
      </w:r>
      <w:proofErr w:type="spellStart"/>
      <w:r w:rsidRPr="002320C9">
        <w:rPr>
          <w:rFonts w:ascii="Times New Roman" w:hAnsi="Times New Roman" w:cs="Times New Roman"/>
          <w:sz w:val="24"/>
          <w:szCs w:val="24"/>
        </w:rPr>
        <w:t>to_categorical</w:t>
      </w:r>
      <w:proofErr w:type="spellEnd"/>
      <w:r w:rsidRPr="002320C9">
        <w:rPr>
          <w:rFonts w:ascii="Times New Roman" w:hAnsi="Times New Roman" w:cs="Times New Roman"/>
          <w:sz w:val="24"/>
          <w:szCs w:val="24"/>
        </w:rPr>
        <w:t>(Y)</w:t>
      </w:r>
    </w:p>
    <w:p w14:paraId="3D849F17"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np.save</w:t>
      </w:r>
      <w:proofErr w:type="spellEnd"/>
      <w:proofErr w:type="gramEnd"/>
      <w:r w:rsidRPr="002320C9">
        <w:rPr>
          <w:rFonts w:ascii="Times New Roman" w:hAnsi="Times New Roman" w:cs="Times New Roman"/>
          <w:sz w:val="24"/>
          <w:szCs w:val="24"/>
        </w:rPr>
        <w:t>('model/</w:t>
      </w:r>
      <w:proofErr w:type="spellStart"/>
      <w:r w:rsidRPr="002320C9">
        <w:rPr>
          <w:rFonts w:ascii="Times New Roman" w:hAnsi="Times New Roman" w:cs="Times New Roman"/>
          <w:sz w:val="24"/>
          <w:szCs w:val="24"/>
        </w:rPr>
        <w:t>X.txt',X</w:t>
      </w:r>
      <w:proofErr w:type="spellEnd"/>
      <w:r w:rsidRPr="002320C9">
        <w:rPr>
          <w:rFonts w:ascii="Times New Roman" w:hAnsi="Times New Roman" w:cs="Times New Roman"/>
          <w:sz w:val="24"/>
          <w:szCs w:val="24"/>
        </w:rPr>
        <w:t>)</w:t>
      </w:r>
    </w:p>
    <w:p w14:paraId="23D7F9EB"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np.save</w:t>
      </w:r>
      <w:proofErr w:type="spellEnd"/>
      <w:proofErr w:type="gramEnd"/>
      <w:r w:rsidRPr="002320C9">
        <w:rPr>
          <w:rFonts w:ascii="Times New Roman" w:hAnsi="Times New Roman" w:cs="Times New Roman"/>
          <w:sz w:val="24"/>
          <w:szCs w:val="24"/>
        </w:rPr>
        <w:t>('model/</w:t>
      </w:r>
      <w:proofErr w:type="spellStart"/>
      <w:r w:rsidRPr="002320C9">
        <w:rPr>
          <w:rFonts w:ascii="Times New Roman" w:hAnsi="Times New Roman" w:cs="Times New Roman"/>
          <w:sz w:val="24"/>
          <w:szCs w:val="24"/>
        </w:rPr>
        <w:t>Y.txt',Y</w:t>
      </w:r>
      <w:proofErr w:type="spellEnd"/>
      <w:r w:rsidRPr="002320C9">
        <w:rPr>
          <w:rFonts w:ascii="Times New Roman" w:hAnsi="Times New Roman" w:cs="Times New Roman"/>
          <w:sz w:val="24"/>
          <w:szCs w:val="24"/>
        </w:rPr>
        <w:t>)</w:t>
      </w:r>
    </w:p>
    <w:p w14:paraId="2F9B6791"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text.insert</w:t>
      </w:r>
      <w:proofErr w:type="spellEnd"/>
      <w:proofErr w:type="gram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END,"Total</w:t>
      </w:r>
      <w:proofErr w:type="spellEnd"/>
      <w:r w:rsidRPr="002320C9">
        <w:rPr>
          <w:rFonts w:ascii="Times New Roman" w:hAnsi="Times New Roman" w:cs="Times New Roman"/>
          <w:sz w:val="24"/>
          <w:szCs w:val="24"/>
        </w:rPr>
        <w:t xml:space="preserve"> classes found in dataset : "+str(</w:t>
      </w:r>
      <w:proofErr w:type="spellStart"/>
      <w:r w:rsidRPr="002320C9">
        <w:rPr>
          <w:rFonts w:ascii="Times New Roman" w:hAnsi="Times New Roman" w:cs="Times New Roman"/>
          <w:sz w:val="24"/>
          <w:szCs w:val="24"/>
        </w:rPr>
        <w:t>class_labels</w:t>
      </w:r>
      <w:proofErr w:type="spellEnd"/>
      <w:r w:rsidRPr="002320C9">
        <w:rPr>
          <w:rFonts w:ascii="Times New Roman" w:hAnsi="Times New Roman" w:cs="Times New Roman"/>
          <w:sz w:val="24"/>
          <w:szCs w:val="24"/>
        </w:rPr>
        <w:t>)+"\n")</w:t>
      </w:r>
    </w:p>
    <w:p w14:paraId="77E0EC2E"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text.insert</w:t>
      </w:r>
      <w:proofErr w:type="spellEnd"/>
      <w:proofErr w:type="gram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END,"Total</w:t>
      </w:r>
      <w:proofErr w:type="spellEnd"/>
      <w:r w:rsidRPr="002320C9">
        <w:rPr>
          <w:rFonts w:ascii="Times New Roman" w:hAnsi="Times New Roman" w:cs="Times New Roman"/>
          <w:sz w:val="24"/>
          <w:szCs w:val="24"/>
        </w:rPr>
        <w:t xml:space="preserve"> images found in dataset : "+str(</w:t>
      </w:r>
      <w:proofErr w:type="spellStart"/>
      <w:r w:rsidRPr="002320C9">
        <w:rPr>
          <w:rFonts w:ascii="Times New Roman" w:hAnsi="Times New Roman" w:cs="Times New Roman"/>
          <w:sz w:val="24"/>
          <w:szCs w:val="24"/>
        </w:rPr>
        <w:t>X.shape</w:t>
      </w:r>
      <w:proofErr w:type="spellEnd"/>
      <w:r w:rsidRPr="002320C9">
        <w:rPr>
          <w:rFonts w:ascii="Times New Roman" w:hAnsi="Times New Roman" w:cs="Times New Roman"/>
          <w:sz w:val="24"/>
          <w:szCs w:val="24"/>
        </w:rPr>
        <w:t>[0])+"\n\n")</w:t>
      </w:r>
    </w:p>
    <w:p w14:paraId="0AD19DFF"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text.insert</w:t>
      </w:r>
      <w:proofErr w:type="spellEnd"/>
      <w:proofErr w:type="gram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END,"Dataset</w:t>
      </w:r>
      <w:proofErr w:type="spellEnd"/>
      <w:r w:rsidRPr="002320C9">
        <w:rPr>
          <w:rFonts w:ascii="Times New Roman" w:hAnsi="Times New Roman" w:cs="Times New Roman"/>
          <w:sz w:val="24"/>
          <w:szCs w:val="24"/>
        </w:rPr>
        <w:t xml:space="preserve"> train &amp; test split. 80% images used for training and 20% images used for testing\n\n")</w:t>
      </w:r>
    </w:p>
    <w:p w14:paraId="26A6E7BA"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X_train</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X_test</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y_train</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y_test</w:t>
      </w:r>
      <w:proofErr w:type="spell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train_test_</w:t>
      </w:r>
      <w:proofErr w:type="gramStart"/>
      <w:r w:rsidRPr="002320C9">
        <w:rPr>
          <w:rFonts w:ascii="Times New Roman" w:hAnsi="Times New Roman" w:cs="Times New Roman"/>
          <w:sz w:val="24"/>
          <w:szCs w:val="24"/>
        </w:rPr>
        <w:t>split</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 xml:space="preserve">X, Y, </w:t>
      </w:r>
      <w:proofErr w:type="spellStart"/>
      <w:r w:rsidRPr="002320C9">
        <w:rPr>
          <w:rFonts w:ascii="Times New Roman" w:hAnsi="Times New Roman" w:cs="Times New Roman"/>
          <w:sz w:val="24"/>
          <w:szCs w:val="24"/>
        </w:rPr>
        <w:t>test_size</w:t>
      </w:r>
      <w:proofErr w:type="spellEnd"/>
      <w:r w:rsidRPr="002320C9">
        <w:rPr>
          <w:rFonts w:ascii="Times New Roman" w:hAnsi="Times New Roman" w:cs="Times New Roman"/>
          <w:sz w:val="24"/>
          <w:szCs w:val="24"/>
        </w:rPr>
        <w:t>=0.2)</w:t>
      </w:r>
    </w:p>
    <w:p w14:paraId="6C1484DD"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text.insert</w:t>
      </w:r>
      <w:proofErr w:type="spellEnd"/>
      <w:proofErr w:type="gram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END,"Training</w:t>
      </w:r>
      <w:proofErr w:type="spellEnd"/>
      <w:r w:rsidRPr="002320C9">
        <w:rPr>
          <w:rFonts w:ascii="Times New Roman" w:hAnsi="Times New Roman" w:cs="Times New Roman"/>
          <w:sz w:val="24"/>
          <w:szCs w:val="24"/>
        </w:rPr>
        <w:t xml:space="preserve"> Images Size : "+str(</w:t>
      </w:r>
      <w:proofErr w:type="spellStart"/>
      <w:r w:rsidRPr="002320C9">
        <w:rPr>
          <w:rFonts w:ascii="Times New Roman" w:hAnsi="Times New Roman" w:cs="Times New Roman"/>
          <w:sz w:val="24"/>
          <w:szCs w:val="24"/>
        </w:rPr>
        <w:t>X_train.shape</w:t>
      </w:r>
      <w:proofErr w:type="spellEnd"/>
      <w:r w:rsidRPr="002320C9">
        <w:rPr>
          <w:rFonts w:ascii="Times New Roman" w:hAnsi="Times New Roman" w:cs="Times New Roman"/>
          <w:sz w:val="24"/>
          <w:szCs w:val="24"/>
        </w:rPr>
        <w:t>[0])+"\n")</w:t>
      </w:r>
    </w:p>
    <w:p w14:paraId="6A39F843"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text.insert</w:t>
      </w:r>
      <w:proofErr w:type="spellEnd"/>
      <w:proofErr w:type="gram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END,"Testing</w:t>
      </w:r>
      <w:proofErr w:type="spellEnd"/>
      <w:r w:rsidRPr="002320C9">
        <w:rPr>
          <w:rFonts w:ascii="Times New Roman" w:hAnsi="Times New Roman" w:cs="Times New Roman"/>
          <w:sz w:val="24"/>
          <w:szCs w:val="24"/>
        </w:rPr>
        <w:t xml:space="preserve"> Images Size : "+str(</w:t>
      </w:r>
      <w:proofErr w:type="spellStart"/>
      <w:r w:rsidRPr="002320C9">
        <w:rPr>
          <w:rFonts w:ascii="Times New Roman" w:hAnsi="Times New Roman" w:cs="Times New Roman"/>
          <w:sz w:val="24"/>
          <w:szCs w:val="24"/>
        </w:rPr>
        <w:t>X_test.shape</w:t>
      </w:r>
      <w:proofErr w:type="spellEnd"/>
      <w:r w:rsidRPr="002320C9">
        <w:rPr>
          <w:rFonts w:ascii="Times New Roman" w:hAnsi="Times New Roman" w:cs="Times New Roman"/>
          <w:sz w:val="24"/>
          <w:szCs w:val="24"/>
        </w:rPr>
        <w:t>[0])+"\n")</w:t>
      </w:r>
    </w:p>
    <w:p w14:paraId="4CF6046C"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text.update</w:t>
      </w:r>
      <w:proofErr w:type="gramEnd"/>
      <w:r w:rsidRPr="002320C9">
        <w:rPr>
          <w:rFonts w:ascii="Times New Roman" w:hAnsi="Times New Roman" w:cs="Times New Roman"/>
          <w:sz w:val="24"/>
          <w:szCs w:val="24"/>
        </w:rPr>
        <w:t>_idletasks</w:t>
      </w:r>
      <w:proofErr w:type="spellEnd"/>
      <w:r w:rsidRPr="002320C9">
        <w:rPr>
          <w:rFonts w:ascii="Times New Roman" w:hAnsi="Times New Roman" w:cs="Times New Roman"/>
          <w:sz w:val="24"/>
          <w:szCs w:val="24"/>
        </w:rPr>
        <w:t>()</w:t>
      </w:r>
    </w:p>
    <w:p w14:paraId="15147429"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test = </w:t>
      </w:r>
      <w:proofErr w:type="gramStart"/>
      <w:r w:rsidRPr="002320C9">
        <w:rPr>
          <w:rFonts w:ascii="Times New Roman" w:hAnsi="Times New Roman" w:cs="Times New Roman"/>
          <w:sz w:val="24"/>
          <w:szCs w:val="24"/>
        </w:rPr>
        <w:t>X[</w:t>
      </w:r>
      <w:proofErr w:type="gramEnd"/>
      <w:r w:rsidRPr="002320C9">
        <w:rPr>
          <w:rFonts w:ascii="Times New Roman" w:hAnsi="Times New Roman" w:cs="Times New Roman"/>
          <w:sz w:val="24"/>
          <w:szCs w:val="24"/>
        </w:rPr>
        <w:t>3]</w:t>
      </w:r>
    </w:p>
    <w:p w14:paraId="4CB902F7"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cv2.imshow("Sample Processed Image</w:t>
      </w:r>
      <w:proofErr w:type="gramStart"/>
      <w:r w:rsidRPr="002320C9">
        <w:rPr>
          <w:rFonts w:ascii="Times New Roman" w:hAnsi="Times New Roman" w:cs="Times New Roman"/>
          <w:sz w:val="24"/>
          <w:szCs w:val="24"/>
        </w:rPr>
        <w:t>",cv2.resize</w:t>
      </w:r>
      <w:proofErr w:type="gramEnd"/>
      <w:r w:rsidRPr="002320C9">
        <w:rPr>
          <w:rFonts w:ascii="Times New Roman" w:hAnsi="Times New Roman" w:cs="Times New Roman"/>
          <w:sz w:val="24"/>
          <w:szCs w:val="24"/>
        </w:rPr>
        <w:t>(test,(300,300)))</w:t>
      </w:r>
    </w:p>
    <w:p w14:paraId="70B38ECD"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cv2.waitKey(0)</w:t>
      </w:r>
    </w:p>
    <w:p w14:paraId="337A3CD8" w14:textId="77777777" w:rsidR="001D5040" w:rsidRPr="002320C9" w:rsidRDefault="001D5040" w:rsidP="00D95A10">
      <w:pPr>
        <w:spacing w:before="240" w:line="360" w:lineRule="auto"/>
        <w:jc w:val="both"/>
        <w:rPr>
          <w:rFonts w:ascii="Times New Roman" w:hAnsi="Times New Roman" w:cs="Times New Roman"/>
          <w:sz w:val="24"/>
          <w:szCs w:val="24"/>
        </w:rPr>
      </w:pPr>
    </w:p>
    <w:p w14:paraId="737CF35F" w14:textId="77777777" w:rsidR="001D5040" w:rsidRPr="002320C9" w:rsidRDefault="001D5040" w:rsidP="00D95A10">
      <w:pPr>
        <w:spacing w:before="240" w:line="360" w:lineRule="auto"/>
        <w:jc w:val="both"/>
        <w:rPr>
          <w:rFonts w:ascii="Times New Roman" w:hAnsi="Times New Roman" w:cs="Times New Roman"/>
          <w:sz w:val="24"/>
          <w:szCs w:val="24"/>
        </w:rPr>
      </w:pPr>
    </w:p>
    <w:p w14:paraId="1B91799A"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def </w:t>
      </w:r>
      <w:proofErr w:type="spellStart"/>
      <w:proofErr w:type="gramStart"/>
      <w:r w:rsidRPr="002320C9">
        <w:rPr>
          <w:rFonts w:ascii="Times New Roman" w:hAnsi="Times New Roman" w:cs="Times New Roman"/>
          <w:sz w:val="24"/>
          <w:szCs w:val="24"/>
        </w:rPr>
        <w:t>runRCNN</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w:t>
      </w:r>
    </w:p>
    <w:p w14:paraId="36F2C69D"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global X, Y</w:t>
      </w:r>
    </w:p>
    <w:p w14:paraId="1ABA3B52"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global text, classifier</w:t>
      </w:r>
    </w:p>
    <w:p w14:paraId="75827ACC"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global </w:t>
      </w:r>
      <w:proofErr w:type="spellStart"/>
      <w:r w:rsidRPr="002320C9">
        <w:rPr>
          <w:rFonts w:ascii="Times New Roman" w:hAnsi="Times New Roman" w:cs="Times New Roman"/>
          <w:sz w:val="24"/>
          <w:szCs w:val="24"/>
        </w:rPr>
        <w:t>X_train</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X_test</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y_train</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y_test</w:t>
      </w:r>
      <w:proofErr w:type="spellEnd"/>
    </w:p>
    <w:p w14:paraId="29ADE54A"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text.delete</w:t>
      </w:r>
      <w:proofErr w:type="spellEnd"/>
      <w:proofErr w:type="gramEnd"/>
      <w:r w:rsidRPr="002320C9">
        <w:rPr>
          <w:rFonts w:ascii="Times New Roman" w:hAnsi="Times New Roman" w:cs="Times New Roman"/>
          <w:sz w:val="24"/>
          <w:szCs w:val="24"/>
        </w:rPr>
        <w:t>('1.0', END)</w:t>
      </w:r>
    </w:p>
    <w:p w14:paraId="0F42010E"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if </w:t>
      </w:r>
      <w:proofErr w:type="spellStart"/>
      <w:proofErr w:type="gramStart"/>
      <w:r w:rsidRPr="002320C9">
        <w:rPr>
          <w:rFonts w:ascii="Times New Roman" w:hAnsi="Times New Roman" w:cs="Times New Roman"/>
          <w:sz w:val="24"/>
          <w:szCs w:val="24"/>
        </w:rPr>
        <w:t>os.path</w:t>
      </w:r>
      <w:proofErr w:type="gramEnd"/>
      <w:r w:rsidRPr="002320C9">
        <w:rPr>
          <w:rFonts w:ascii="Times New Roman" w:hAnsi="Times New Roman" w:cs="Times New Roman"/>
          <w:sz w:val="24"/>
          <w:szCs w:val="24"/>
        </w:rPr>
        <w:t>.exists</w:t>
      </w:r>
      <w:proofErr w:type="spellEnd"/>
      <w:r w:rsidRPr="002320C9">
        <w:rPr>
          <w:rFonts w:ascii="Times New Roman" w:hAnsi="Times New Roman" w:cs="Times New Roman"/>
          <w:sz w:val="24"/>
          <w:szCs w:val="24"/>
        </w:rPr>
        <w:t>('model/</w:t>
      </w:r>
      <w:proofErr w:type="spellStart"/>
      <w:r w:rsidRPr="002320C9">
        <w:rPr>
          <w:rFonts w:ascii="Times New Roman" w:hAnsi="Times New Roman" w:cs="Times New Roman"/>
          <w:sz w:val="24"/>
          <w:szCs w:val="24"/>
        </w:rPr>
        <w:t>model.json</w:t>
      </w:r>
      <w:proofErr w:type="spellEnd"/>
      <w:r w:rsidRPr="002320C9">
        <w:rPr>
          <w:rFonts w:ascii="Times New Roman" w:hAnsi="Times New Roman" w:cs="Times New Roman"/>
          <w:sz w:val="24"/>
          <w:szCs w:val="24"/>
        </w:rPr>
        <w:t>'):</w:t>
      </w:r>
    </w:p>
    <w:p w14:paraId="722F4043"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with </w:t>
      </w:r>
      <w:proofErr w:type="gramStart"/>
      <w:r w:rsidRPr="002320C9">
        <w:rPr>
          <w:rFonts w:ascii="Times New Roman" w:hAnsi="Times New Roman" w:cs="Times New Roman"/>
          <w:sz w:val="24"/>
          <w:szCs w:val="24"/>
        </w:rPr>
        <w:t>open(</w:t>
      </w:r>
      <w:proofErr w:type="gramEnd"/>
      <w:r w:rsidRPr="002320C9">
        <w:rPr>
          <w:rFonts w:ascii="Times New Roman" w:hAnsi="Times New Roman" w:cs="Times New Roman"/>
          <w:sz w:val="24"/>
          <w:szCs w:val="24"/>
        </w:rPr>
        <w:t>'model/</w:t>
      </w:r>
      <w:proofErr w:type="spellStart"/>
      <w:r w:rsidRPr="002320C9">
        <w:rPr>
          <w:rFonts w:ascii="Times New Roman" w:hAnsi="Times New Roman" w:cs="Times New Roman"/>
          <w:sz w:val="24"/>
          <w:szCs w:val="24"/>
        </w:rPr>
        <w:t>model.json</w:t>
      </w:r>
      <w:proofErr w:type="spellEnd"/>
      <w:r w:rsidRPr="002320C9">
        <w:rPr>
          <w:rFonts w:ascii="Times New Roman" w:hAnsi="Times New Roman" w:cs="Times New Roman"/>
          <w:sz w:val="24"/>
          <w:szCs w:val="24"/>
        </w:rPr>
        <w:t xml:space="preserve">', "r") as </w:t>
      </w:r>
      <w:proofErr w:type="spellStart"/>
      <w:r w:rsidRPr="002320C9">
        <w:rPr>
          <w:rFonts w:ascii="Times New Roman" w:hAnsi="Times New Roman" w:cs="Times New Roman"/>
          <w:sz w:val="24"/>
          <w:szCs w:val="24"/>
        </w:rPr>
        <w:t>json_file</w:t>
      </w:r>
      <w:proofErr w:type="spellEnd"/>
      <w:r w:rsidRPr="002320C9">
        <w:rPr>
          <w:rFonts w:ascii="Times New Roman" w:hAnsi="Times New Roman" w:cs="Times New Roman"/>
          <w:sz w:val="24"/>
          <w:szCs w:val="24"/>
        </w:rPr>
        <w:t>:</w:t>
      </w:r>
    </w:p>
    <w:p w14:paraId="19C143CD"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loaded_model_json</w:t>
      </w:r>
      <w:proofErr w:type="spell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json_</w:t>
      </w:r>
      <w:proofErr w:type="gramStart"/>
      <w:r w:rsidRPr="002320C9">
        <w:rPr>
          <w:rFonts w:ascii="Times New Roman" w:hAnsi="Times New Roman" w:cs="Times New Roman"/>
          <w:sz w:val="24"/>
          <w:szCs w:val="24"/>
        </w:rPr>
        <w:t>file.read</w:t>
      </w:r>
      <w:proofErr w:type="spellEnd"/>
      <w:proofErr w:type="gramEnd"/>
      <w:r w:rsidRPr="002320C9">
        <w:rPr>
          <w:rFonts w:ascii="Times New Roman" w:hAnsi="Times New Roman" w:cs="Times New Roman"/>
          <w:sz w:val="24"/>
          <w:szCs w:val="24"/>
        </w:rPr>
        <w:t>()</w:t>
      </w:r>
    </w:p>
    <w:p w14:paraId="2652D3E2"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classifier = </w:t>
      </w:r>
      <w:proofErr w:type="spellStart"/>
      <w:r w:rsidRPr="002320C9">
        <w:rPr>
          <w:rFonts w:ascii="Times New Roman" w:hAnsi="Times New Roman" w:cs="Times New Roman"/>
          <w:sz w:val="24"/>
          <w:szCs w:val="24"/>
        </w:rPr>
        <w:t>model_from_json</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loaded_model_json</w:t>
      </w:r>
      <w:proofErr w:type="spellEnd"/>
      <w:r w:rsidRPr="002320C9">
        <w:rPr>
          <w:rFonts w:ascii="Times New Roman" w:hAnsi="Times New Roman" w:cs="Times New Roman"/>
          <w:sz w:val="24"/>
          <w:szCs w:val="24"/>
        </w:rPr>
        <w:t>)</w:t>
      </w:r>
    </w:p>
    <w:p w14:paraId="529758B9"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json_</w:t>
      </w:r>
      <w:proofErr w:type="gramStart"/>
      <w:r w:rsidRPr="002320C9">
        <w:rPr>
          <w:rFonts w:ascii="Times New Roman" w:hAnsi="Times New Roman" w:cs="Times New Roman"/>
          <w:sz w:val="24"/>
          <w:szCs w:val="24"/>
        </w:rPr>
        <w:t>file.close</w:t>
      </w:r>
      <w:proofErr w:type="spellEnd"/>
      <w:proofErr w:type="gramEnd"/>
      <w:r w:rsidRPr="002320C9">
        <w:rPr>
          <w:rFonts w:ascii="Times New Roman" w:hAnsi="Times New Roman" w:cs="Times New Roman"/>
          <w:sz w:val="24"/>
          <w:szCs w:val="24"/>
        </w:rPr>
        <w:t xml:space="preserve">()    </w:t>
      </w:r>
    </w:p>
    <w:p w14:paraId="13337FF6"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classifier.load</w:t>
      </w:r>
      <w:proofErr w:type="gramEnd"/>
      <w:r w:rsidRPr="002320C9">
        <w:rPr>
          <w:rFonts w:ascii="Times New Roman" w:hAnsi="Times New Roman" w:cs="Times New Roman"/>
          <w:sz w:val="24"/>
          <w:szCs w:val="24"/>
        </w:rPr>
        <w:t>_weights</w:t>
      </w:r>
      <w:proofErr w:type="spellEnd"/>
      <w:r w:rsidRPr="002320C9">
        <w:rPr>
          <w:rFonts w:ascii="Times New Roman" w:hAnsi="Times New Roman" w:cs="Times New Roman"/>
          <w:sz w:val="24"/>
          <w:szCs w:val="24"/>
        </w:rPr>
        <w:t>("model/model_weights.h5")</w:t>
      </w:r>
    </w:p>
    <w:p w14:paraId="39C0B02C"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classifier._</w:t>
      </w:r>
      <w:proofErr w:type="spellStart"/>
      <w:proofErr w:type="gramEnd"/>
      <w:r w:rsidRPr="002320C9">
        <w:rPr>
          <w:rFonts w:ascii="Times New Roman" w:hAnsi="Times New Roman" w:cs="Times New Roman"/>
          <w:sz w:val="24"/>
          <w:szCs w:val="24"/>
        </w:rPr>
        <w:t>make_predict_function</w:t>
      </w:r>
      <w:proofErr w:type="spellEnd"/>
      <w:r w:rsidRPr="002320C9">
        <w:rPr>
          <w:rFonts w:ascii="Times New Roman" w:hAnsi="Times New Roman" w:cs="Times New Roman"/>
          <w:sz w:val="24"/>
          <w:szCs w:val="24"/>
        </w:rPr>
        <w:t xml:space="preserve">()      </w:t>
      </w:r>
    </w:p>
    <w:p w14:paraId="30335D7B"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else:</w:t>
      </w:r>
    </w:p>
    <w:p w14:paraId="3D95F4D3"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classifier = </w:t>
      </w:r>
      <w:proofErr w:type="gramStart"/>
      <w:r w:rsidRPr="002320C9">
        <w:rPr>
          <w:rFonts w:ascii="Times New Roman" w:hAnsi="Times New Roman" w:cs="Times New Roman"/>
          <w:sz w:val="24"/>
          <w:szCs w:val="24"/>
        </w:rPr>
        <w:t>Sequential(</w:t>
      </w:r>
      <w:proofErr w:type="gramEnd"/>
      <w:r w:rsidRPr="002320C9">
        <w:rPr>
          <w:rFonts w:ascii="Times New Roman" w:hAnsi="Times New Roman" w:cs="Times New Roman"/>
          <w:sz w:val="24"/>
          <w:szCs w:val="24"/>
        </w:rPr>
        <w:t>)</w:t>
      </w:r>
    </w:p>
    <w:p w14:paraId="3CDE24E2"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classifier.add</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 xml:space="preserve">Convolution2D(32, 3, 3, </w:t>
      </w:r>
      <w:proofErr w:type="spellStart"/>
      <w:r w:rsidRPr="002320C9">
        <w:rPr>
          <w:rFonts w:ascii="Times New Roman" w:hAnsi="Times New Roman" w:cs="Times New Roman"/>
          <w:sz w:val="24"/>
          <w:szCs w:val="24"/>
        </w:rPr>
        <w:t>input_shape</w:t>
      </w:r>
      <w:proofErr w:type="spellEnd"/>
      <w:r w:rsidRPr="002320C9">
        <w:rPr>
          <w:rFonts w:ascii="Times New Roman" w:hAnsi="Times New Roman" w:cs="Times New Roman"/>
          <w:sz w:val="24"/>
          <w:szCs w:val="24"/>
        </w:rPr>
        <w:t xml:space="preserve"> = (64, 64, 3), activation = '</w:t>
      </w:r>
      <w:proofErr w:type="spellStart"/>
      <w:r w:rsidRPr="002320C9">
        <w:rPr>
          <w:rFonts w:ascii="Times New Roman" w:hAnsi="Times New Roman" w:cs="Times New Roman"/>
          <w:sz w:val="24"/>
          <w:szCs w:val="24"/>
        </w:rPr>
        <w:t>relu</w:t>
      </w:r>
      <w:proofErr w:type="spellEnd"/>
      <w:r w:rsidRPr="002320C9">
        <w:rPr>
          <w:rFonts w:ascii="Times New Roman" w:hAnsi="Times New Roman" w:cs="Times New Roman"/>
          <w:sz w:val="24"/>
          <w:szCs w:val="24"/>
        </w:rPr>
        <w:t>'))</w:t>
      </w:r>
    </w:p>
    <w:p w14:paraId="3139D0F6"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classifier.add</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MaxPooling2D(</w:t>
      </w:r>
      <w:proofErr w:type="spellStart"/>
      <w:r w:rsidRPr="002320C9">
        <w:rPr>
          <w:rFonts w:ascii="Times New Roman" w:hAnsi="Times New Roman" w:cs="Times New Roman"/>
          <w:sz w:val="24"/>
          <w:szCs w:val="24"/>
        </w:rPr>
        <w:t>pool_size</w:t>
      </w:r>
      <w:proofErr w:type="spellEnd"/>
      <w:r w:rsidRPr="002320C9">
        <w:rPr>
          <w:rFonts w:ascii="Times New Roman" w:hAnsi="Times New Roman" w:cs="Times New Roman"/>
          <w:sz w:val="24"/>
          <w:szCs w:val="24"/>
        </w:rPr>
        <w:t xml:space="preserve"> = (2, 2)))</w:t>
      </w:r>
    </w:p>
    <w:p w14:paraId="12124590"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classifier.add</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Convolution2D(32, 3, 3, activation = '</w:t>
      </w:r>
      <w:proofErr w:type="spellStart"/>
      <w:r w:rsidRPr="002320C9">
        <w:rPr>
          <w:rFonts w:ascii="Times New Roman" w:hAnsi="Times New Roman" w:cs="Times New Roman"/>
          <w:sz w:val="24"/>
          <w:szCs w:val="24"/>
        </w:rPr>
        <w:t>relu</w:t>
      </w:r>
      <w:proofErr w:type="spellEnd"/>
      <w:r w:rsidRPr="002320C9">
        <w:rPr>
          <w:rFonts w:ascii="Times New Roman" w:hAnsi="Times New Roman" w:cs="Times New Roman"/>
          <w:sz w:val="24"/>
          <w:szCs w:val="24"/>
        </w:rPr>
        <w:t>'))</w:t>
      </w:r>
    </w:p>
    <w:p w14:paraId="620350C5"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classifier.add</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MaxPooling2D(</w:t>
      </w:r>
      <w:proofErr w:type="spellStart"/>
      <w:r w:rsidRPr="002320C9">
        <w:rPr>
          <w:rFonts w:ascii="Times New Roman" w:hAnsi="Times New Roman" w:cs="Times New Roman"/>
          <w:sz w:val="24"/>
          <w:szCs w:val="24"/>
        </w:rPr>
        <w:t>pool_size</w:t>
      </w:r>
      <w:proofErr w:type="spellEnd"/>
      <w:r w:rsidRPr="002320C9">
        <w:rPr>
          <w:rFonts w:ascii="Times New Roman" w:hAnsi="Times New Roman" w:cs="Times New Roman"/>
          <w:sz w:val="24"/>
          <w:szCs w:val="24"/>
        </w:rPr>
        <w:t xml:space="preserve"> = (2, 2)))</w:t>
      </w:r>
    </w:p>
    <w:p w14:paraId="343E7CE5"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classifier.add</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Flatten())</w:t>
      </w:r>
    </w:p>
    <w:p w14:paraId="5C4A232C"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classifier.add</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Dense(</w:t>
      </w:r>
      <w:proofErr w:type="spellStart"/>
      <w:r w:rsidRPr="002320C9">
        <w:rPr>
          <w:rFonts w:ascii="Times New Roman" w:hAnsi="Times New Roman" w:cs="Times New Roman"/>
          <w:sz w:val="24"/>
          <w:szCs w:val="24"/>
        </w:rPr>
        <w:t>output_dim</w:t>
      </w:r>
      <w:proofErr w:type="spellEnd"/>
      <w:r w:rsidRPr="002320C9">
        <w:rPr>
          <w:rFonts w:ascii="Times New Roman" w:hAnsi="Times New Roman" w:cs="Times New Roman"/>
          <w:sz w:val="24"/>
          <w:szCs w:val="24"/>
        </w:rPr>
        <w:t xml:space="preserve"> = 256, activation = '</w:t>
      </w:r>
      <w:proofErr w:type="spellStart"/>
      <w:r w:rsidRPr="002320C9">
        <w:rPr>
          <w:rFonts w:ascii="Times New Roman" w:hAnsi="Times New Roman" w:cs="Times New Roman"/>
          <w:sz w:val="24"/>
          <w:szCs w:val="24"/>
        </w:rPr>
        <w:t>relu</w:t>
      </w:r>
      <w:proofErr w:type="spellEnd"/>
      <w:r w:rsidRPr="002320C9">
        <w:rPr>
          <w:rFonts w:ascii="Times New Roman" w:hAnsi="Times New Roman" w:cs="Times New Roman"/>
          <w:sz w:val="24"/>
          <w:szCs w:val="24"/>
        </w:rPr>
        <w:t>'))</w:t>
      </w:r>
    </w:p>
    <w:p w14:paraId="233441DA"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classifier.add</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Dense(</w:t>
      </w:r>
      <w:proofErr w:type="spellStart"/>
      <w:r w:rsidRPr="002320C9">
        <w:rPr>
          <w:rFonts w:ascii="Times New Roman" w:hAnsi="Times New Roman" w:cs="Times New Roman"/>
          <w:sz w:val="24"/>
          <w:szCs w:val="24"/>
        </w:rPr>
        <w:t>output_dim</w:t>
      </w:r>
      <w:proofErr w:type="spell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Y.shape</w:t>
      </w:r>
      <w:proofErr w:type="spellEnd"/>
      <w:r w:rsidRPr="002320C9">
        <w:rPr>
          <w:rFonts w:ascii="Times New Roman" w:hAnsi="Times New Roman" w:cs="Times New Roman"/>
          <w:sz w:val="24"/>
          <w:szCs w:val="24"/>
        </w:rPr>
        <w:t>[1], activation = '</w:t>
      </w:r>
      <w:proofErr w:type="spellStart"/>
      <w:r w:rsidRPr="002320C9">
        <w:rPr>
          <w:rFonts w:ascii="Times New Roman" w:hAnsi="Times New Roman" w:cs="Times New Roman"/>
          <w:sz w:val="24"/>
          <w:szCs w:val="24"/>
        </w:rPr>
        <w:t>softmax</w:t>
      </w:r>
      <w:proofErr w:type="spellEnd"/>
      <w:r w:rsidRPr="002320C9">
        <w:rPr>
          <w:rFonts w:ascii="Times New Roman" w:hAnsi="Times New Roman" w:cs="Times New Roman"/>
          <w:sz w:val="24"/>
          <w:szCs w:val="24"/>
        </w:rPr>
        <w:t>'))</w:t>
      </w:r>
    </w:p>
    <w:p w14:paraId="26CF0D22"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classifier.compile</w:t>
      </w:r>
      <w:proofErr w:type="spellEnd"/>
      <w:proofErr w:type="gramEnd"/>
      <w:r w:rsidRPr="002320C9">
        <w:rPr>
          <w:rFonts w:ascii="Times New Roman" w:hAnsi="Times New Roman" w:cs="Times New Roman"/>
          <w:sz w:val="24"/>
          <w:szCs w:val="24"/>
        </w:rPr>
        <w:t>(optimizer = '</w:t>
      </w:r>
      <w:proofErr w:type="spellStart"/>
      <w:r w:rsidRPr="002320C9">
        <w:rPr>
          <w:rFonts w:ascii="Times New Roman" w:hAnsi="Times New Roman" w:cs="Times New Roman"/>
          <w:sz w:val="24"/>
          <w:szCs w:val="24"/>
        </w:rPr>
        <w:t>adam</w:t>
      </w:r>
      <w:proofErr w:type="spellEnd"/>
      <w:r w:rsidRPr="002320C9">
        <w:rPr>
          <w:rFonts w:ascii="Times New Roman" w:hAnsi="Times New Roman" w:cs="Times New Roman"/>
          <w:sz w:val="24"/>
          <w:szCs w:val="24"/>
        </w:rPr>
        <w:t>', loss = '</w:t>
      </w:r>
      <w:proofErr w:type="spellStart"/>
      <w:r w:rsidRPr="002320C9">
        <w:rPr>
          <w:rFonts w:ascii="Times New Roman" w:hAnsi="Times New Roman" w:cs="Times New Roman"/>
          <w:sz w:val="24"/>
          <w:szCs w:val="24"/>
        </w:rPr>
        <w:t>categorical_crossentropy</w:t>
      </w:r>
      <w:proofErr w:type="spellEnd"/>
      <w:r w:rsidRPr="002320C9">
        <w:rPr>
          <w:rFonts w:ascii="Times New Roman" w:hAnsi="Times New Roman" w:cs="Times New Roman"/>
          <w:sz w:val="24"/>
          <w:szCs w:val="24"/>
        </w:rPr>
        <w:t>', metrics = ['accuracy'])</w:t>
      </w:r>
    </w:p>
    <w:p w14:paraId="70378905"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hist = </w:t>
      </w:r>
      <w:proofErr w:type="spellStart"/>
      <w:proofErr w:type="gramStart"/>
      <w:r w:rsidRPr="002320C9">
        <w:rPr>
          <w:rFonts w:ascii="Times New Roman" w:hAnsi="Times New Roman" w:cs="Times New Roman"/>
          <w:sz w:val="24"/>
          <w:szCs w:val="24"/>
        </w:rPr>
        <w:t>classifier.fit</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X_train</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y_train</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batch_size</w:t>
      </w:r>
      <w:proofErr w:type="spellEnd"/>
      <w:r w:rsidRPr="002320C9">
        <w:rPr>
          <w:rFonts w:ascii="Times New Roman" w:hAnsi="Times New Roman" w:cs="Times New Roman"/>
          <w:sz w:val="24"/>
          <w:szCs w:val="24"/>
        </w:rPr>
        <w:t xml:space="preserve">=16, epochs=10, shuffle=True, verbose=2, </w:t>
      </w:r>
      <w:proofErr w:type="spellStart"/>
      <w:r w:rsidRPr="002320C9">
        <w:rPr>
          <w:rFonts w:ascii="Times New Roman" w:hAnsi="Times New Roman" w:cs="Times New Roman"/>
          <w:sz w:val="24"/>
          <w:szCs w:val="24"/>
        </w:rPr>
        <w:t>validation_data</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X_test,y_test</w:t>
      </w:r>
      <w:proofErr w:type="spellEnd"/>
      <w:r w:rsidRPr="002320C9">
        <w:rPr>
          <w:rFonts w:ascii="Times New Roman" w:hAnsi="Times New Roman" w:cs="Times New Roman"/>
          <w:sz w:val="24"/>
          <w:szCs w:val="24"/>
        </w:rPr>
        <w:t>))</w:t>
      </w:r>
    </w:p>
    <w:p w14:paraId="1D908373"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classifier.save</w:t>
      </w:r>
      <w:proofErr w:type="gramEnd"/>
      <w:r w:rsidRPr="002320C9">
        <w:rPr>
          <w:rFonts w:ascii="Times New Roman" w:hAnsi="Times New Roman" w:cs="Times New Roman"/>
          <w:sz w:val="24"/>
          <w:szCs w:val="24"/>
        </w:rPr>
        <w:t>_weights</w:t>
      </w:r>
      <w:proofErr w:type="spellEnd"/>
      <w:r w:rsidRPr="002320C9">
        <w:rPr>
          <w:rFonts w:ascii="Times New Roman" w:hAnsi="Times New Roman" w:cs="Times New Roman"/>
          <w:sz w:val="24"/>
          <w:szCs w:val="24"/>
        </w:rPr>
        <w:t xml:space="preserve">('model/model_weights.h5')            </w:t>
      </w:r>
    </w:p>
    <w:p w14:paraId="4C0F855B"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model_json</w:t>
      </w:r>
      <w:proofErr w:type="spell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classifier.to_</w:t>
      </w:r>
      <w:proofErr w:type="gramStart"/>
      <w:r w:rsidRPr="002320C9">
        <w:rPr>
          <w:rFonts w:ascii="Times New Roman" w:hAnsi="Times New Roman" w:cs="Times New Roman"/>
          <w:sz w:val="24"/>
          <w:szCs w:val="24"/>
        </w:rPr>
        <w:t>json</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w:t>
      </w:r>
    </w:p>
    <w:p w14:paraId="0A7BBED7"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with </w:t>
      </w:r>
      <w:proofErr w:type="gramStart"/>
      <w:r w:rsidRPr="002320C9">
        <w:rPr>
          <w:rFonts w:ascii="Times New Roman" w:hAnsi="Times New Roman" w:cs="Times New Roman"/>
          <w:sz w:val="24"/>
          <w:szCs w:val="24"/>
        </w:rPr>
        <w:t>open(</w:t>
      </w:r>
      <w:proofErr w:type="gramEnd"/>
      <w:r w:rsidRPr="002320C9">
        <w:rPr>
          <w:rFonts w:ascii="Times New Roman" w:hAnsi="Times New Roman" w:cs="Times New Roman"/>
          <w:sz w:val="24"/>
          <w:szCs w:val="24"/>
        </w:rPr>
        <w:t>"model/</w:t>
      </w:r>
      <w:proofErr w:type="spellStart"/>
      <w:r w:rsidRPr="002320C9">
        <w:rPr>
          <w:rFonts w:ascii="Times New Roman" w:hAnsi="Times New Roman" w:cs="Times New Roman"/>
          <w:sz w:val="24"/>
          <w:szCs w:val="24"/>
        </w:rPr>
        <w:t>model.json</w:t>
      </w:r>
      <w:proofErr w:type="spellEnd"/>
      <w:r w:rsidRPr="002320C9">
        <w:rPr>
          <w:rFonts w:ascii="Times New Roman" w:hAnsi="Times New Roman" w:cs="Times New Roman"/>
          <w:sz w:val="24"/>
          <w:szCs w:val="24"/>
        </w:rPr>
        <w:t xml:space="preserve">", "w") as </w:t>
      </w:r>
      <w:proofErr w:type="spellStart"/>
      <w:r w:rsidRPr="002320C9">
        <w:rPr>
          <w:rFonts w:ascii="Times New Roman" w:hAnsi="Times New Roman" w:cs="Times New Roman"/>
          <w:sz w:val="24"/>
          <w:szCs w:val="24"/>
        </w:rPr>
        <w:t>json_file</w:t>
      </w:r>
      <w:proofErr w:type="spellEnd"/>
      <w:r w:rsidRPr="002320C9">
        <w:rPr>
          <w:rFonts w:ascii="Times New Roman" w:hAnsi="Times New Roman" w:cs="Times New Roman"/>
          <w:sz w:val="24"/>
          <w:szCs w:val="24"/>
        </w:rPr>
        <w:t>:</w:t>
      </w:r>
    </w:p>
    <w:p w14:paraId="4854FC39"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json_</w:t>
      </w:r>
      <w:proofErr w:type="gramStart"/>
      <w:r w:rsidRPr="002320C9">
        <w:rPr>
          <w:rFonts w:ascii="Times New Roman" w:hAnsi="Times New Roman" w:cs="Times New Roman"/>
          <w:sz w:val="24"/>
          <w:szCs w:val="24"/>
        </w:rPr>
        <w:t>file.write</w:t>
      </w:r>
      <w:proofErr w:type="spellEnd"/>
      <w:proofErr w:type="gram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model_json</w:t>
      </w:r>
      <w:proofErr w:type="spellEnd"/>
      <w:r w:rsidRPr="002320C9">
        <w:rPr>
          <w:rFonts w:ascii="Times New Roman" w:hAnsi="Times New Roman" w:cs="Times New Roman"/>
          <w:sz w:val="24"/>
          <w:szCs w:val="24"/>
        </w:rPr>
        <w:t>)</w:t>
      </w:r>
    </w:p>
    <w:p w14:paraId="7F5CE06F"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json_</w:t>
      </w:r>
      <w:proofErr w:type="gramStart"/>
      <w:r w:rsidRPr="002320C9">
        <w:rPr>
          <w:rFonts w:ascii="Times New Roman" w:hAnsi="Times New Roman" w:cs="Times New Roman"/>
          <w:sz w:val="24"/>
          <w:szCs w:val="24"/>
        </w:rPr>
        <w:t>file.close</w:t>
      </w:r>
      <w:proofErr w:type="spellEnd"/>
      <w:proofErr w:type="gramEnd"/>
      <w:r w:rsidRPr="002320C9">
        <w:rPr>
          <w:rFonts w:ascii="Times New Roman" w:hAnsi="Times New Roman" w:cs="Times New Roman"/>
          <w:sz w:val="24"/>
          <w:szCs w:val="24"/>
        </w:rPr>
        <w:t xml:space="preserve">()    </w:t>
      </w:r>
    </w:p>
    <w:p w14:paraId="291AF857"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 = </w:t>
      </w:r>
      <w:proofErr w:type="gramStart"/>
      <w:r w:rsidRPr="002320C9">
        <w:rPr>
          <w:rFonts w:ascii="Times New Roman" w:hAnsi="Times New Roman" w:cs="Times New Roman"/>
          <w:sz w:val="24"/>
          <w:szCs w:val="24"/>
        </w:rPr>
        <w:t>open(</w:t>
      </w:r>
      <w:proofErr w:type="gramEnd"/>
      <w:r w:rsidRPr="002320C9">
        <w:rPr>
          <w:rFonts w:ascii="Times New Roman" w:hAnsi="Times New Roman" w:cs="Times New Roman"/>
          <w:sz w:val="24"/>
          <w:szCs w:val="24"/>
        </w:rPr>
        <w:t>'model/</w:t>
      </w:r>
      <w:proofErr w:type="spellStart"/>
      <w:r w:rsidRPr="002320C9">
        <w:rPr>
          <w:rFonts w:ascii="Times New Roman" w:hAnsi="Times New Roman" w:cs="Times New Roman"/>
          <w:sz w:val="24"/>
          <w:szCs w:val="24"/>
        </w:rPr>
        <w:t>history.pckl</w:t>
      </w:r>
      <w:proofErr w:type="spellEnd"/>
      <w:r w:rsidRPr="002320C9">
        <w:rPr>
          <w:rFonts w:ascii="Times New Roman" w:hAnsi="Times New Roman" w:cs="Times New Roman"/>
          <w:sz w:val="24"/>
          <w:szCs w:val="24"/>
        </w:rPr>
        <w:t>', '</w:t>
      </w:r>
      <w:proofErr w:type="spellStart"/>
      <w:r w:rsidRPr="002320C9">
        <w:rPr>
          <w:rFonts w:ascii="Times New Roman" w:hAnsi="Times New Roman" w:cs="Times New Roman"/>
          <w:sz w:val="24"/>
          <w:szCs w:val="24"/>
        </w:rPr>
        <w:t>wb</w:t>
      </w:r>
      <w:proofErr w:type="spellEnd"/>
      <w:r w:rsidRPr="002320C9">
        <w:rPr>
          <w:rFonts w:ascii="Times New Roman" w:hAnsi="Times New Roman" w:cs="Times New Roman"/>
          <w:sz w:val="24"/>
          <w:szCs w:val="24"/>
        </w:rPr>
        <w:t>')</w:t>
      </w:r>
    </w:p>
    <w:p w14:paraId="0AB5D862"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pickle.dump</w:t>
      </w:r>
      <w:proofErr w:type="spellEnd"/>
      <w:proofErr w:type="gram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hist.history</w:t>
      </w:r>
      <w:proofErr w:type="spellEnd"/>
      <w:r w:rsidRPr="002320C9">
        <w:rPr>
          <w:rFonts w:ascii="Times New Roman" w:hAnsi="Times New Roman" w:cs="Times New Roman"/>
          <w:sz w:val="24"/>
          <w:szCs w:val="24"/>
        </w:rPr>
        <w:t>, f)</w:t>
      </w:r>
    </w:p>
    <w:p w14:paraId="7D3AD29B"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f.close</w:t>
      </w:r>
      <w:proofErr w:type="spellEnd"/>
      <w:proofErr w:type="gramEnd"/>
      <w:r w:rsidRPr="002320C9">
        <w:rPr>
          <w:rFonts w:ascii="Times New Roman" w:hAnsi="Times New Roman" w:cs="Times New Roman"/>
          <w:sz w:val="24"/>
          <w:szCs w:val="24"/>
        </w:rPr>
        <w:t>()</w:t>
      </w:r>
    </w:p>
    <w:p w14:paraId="54AE8E8D"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predict = </w:t>
      </w:r>
      <w:proofErr w:type="spellStart"/>
      <w:proofErr w:type="gramStart"/>
      <w:r w:rsidRPr="002320C9">
        <w:rPr>
          <w:rFonts w:ascii="Times New Roman" w:hAnsi="Times New Roman" w:cs="Times New Roman"/>
          <w:sz w:val="24"/>
          <w:szCs w:val="24"/>
        </w:rPr>
        <w:t>classifier.predict</w:t>
      </w:r>
      <w:proofErr w:type="spellEnd"/>
      <w:proofErr w:type="gram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X_test</w:t>
      </w:r>
      <w:proofErr w:type="spellEnd"/>
      <w:r w:rsidRPr="002320C9">
        <w:rPr>
          <w:rFonts w:ascii="Times New Roman" w:hAnsi="Times New Roman" w:cs="Times New Roman"/>
          <w:sz w:val="24"/>
          <w:szCs w:val="24"/>
        </w:rPr>
        <w:t>)</w:t>
      </w:r>
    </w:p>
    <w:p w14:paraId="479F9602"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predict = </w:t>
      </w:r>
      <w:proofErr w:type="spellStart"/>
      <w:proofErr w:type="gramStart"/>
      <w:r w:rsidRPr="002320C9">
        <w:rPr>
          <w:rFonts w:ascii="Times New Roman" w:hAnsi="Times New Roman" w:cs="Times New Roman"/>
          <w:sz w:val="24"/>
          <w:szCs w:val="24"/>
        </w:rPr>
        <w:t>np.argmax</w:t>
      </w:r>
      <w:proofErr w:type="spellEnd"/>
      <w:proofErr w:type="gramEnd"/>
      <w:r w:rsidRPr="002320C9">
        <w:rPr>
          <w:rFonts w:ascii="Times New Roman" w:hAnsi="Times New Roman" w:cs="Times New Roman"/>
          <w:sz w:val="24"/>
          <w:szCs w:val="24"/>
        </w:rPr>
        <w:t>(predict, axis=1)</w:t>
      </w:r>
    </w:p>
    <w:p w14:paraId="504A9BF3"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for </w:t>
      </w:r>
      <w:proofErr w:type="spellStart"/>
      <w:r w:rsidRPr="002320C9">
        <w:rPr>
          <w:rFonts w:ascii="Times New Roman" w:hAnsi="Times New Roman" w:cs="Times New Roman"/>
          <w:sz w:val="24"/>
          <w:szCs w:val="24"/>
        </w:rPr>
        <w:t>i</w:t>
      </w:r>
      <w:proofErr w:type="spellEnd"/>
      <w:r w:rsidRPr="002320C9">
        <w:rPr>
          <w:rFonts w:ascii="Times New Roman" w:hAnsi="Times New Roman" w:cs="Times New Roman"/>
          <w:sz w:val="24"/>
          <w:szCs w:val="24"/>
        </w:rPr>
        <w:t xml:space="preserve"> in </w:t>
      </w:r>
      <w:proofErr w:type="gramStart"/>
      <w:r w:rsidRPr="002320C9">
        <w:rPr>
          <w:rFonts w:ascii="Times New Roman" w:hAnsi="Times New Roman" w:cs="Times New Roman"/>
          <w:sz w:val="24"/>
          <w:szCs w:val="24"/>
        </w:rPr>
        <w:t>range(</w:t>
      </w:r>
      <w:proofErr w:type="gramEnd"/>
      <w:r w:rsidRPr="002320C9">
        <w:rPr>
          <w:rFonts w:ascii="Times New Roman" w:hAnsi="Times New Roman" w:cs="Times New Roman"/>
          <w:sz w:val="24"/>
          <w:szCs w:val="24"/>
        </w:rPr>
        <w:t>0,3):</w:t>
      </w:r>
    </w:p>
    <w:p w14:paraId="594D8F38"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predict[</w:t>
      </w:r>
      <w:proofErr w:type="spellStart"/>
      <w:r w:rsidRPr="002320C9">
        <w:rPr>
          <w:rFonts w:ascii="Times New Roman" w:hAnsi="Times New Roman" w:cs="Times New Roman"/>
          <w:sz w:val="24"/>
          <w:szCs w:val="24"/>
        </w:rPr>
        <w:t>i</w:t>
      </w:r>
      <w:proofErr w:type="spellEnd"/>
      <w:r w:rsidRPr="002320C9">
        <w:rPr>
          <w:rFonts w:ascii="Times New Roman" w:hAnsi="Times New Roman" w:cs="Times New Roman"/>
          <w:sz w:val="24"/>
          <w:szCs w:val="24"/>
        </w:rPr>
        <w:t>] = 0</w:t>
      </w:r>
    </w:p>
    <w:p w14:paraId="0F7C3E4C"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y_test</w:t>
      </w:r>
      <w:proofErr w:type="spellEnd"/>
      <w:r w:rsidRPr="002320C9">
        <w:rPr>
          <w:rFonts w:ascii="Times New Roman" w:hAnsi="Times New Roman" w:cs="Times New Roman"/>
          <w:sz w:val="24"/>
          <w:szCs w:val="24"/>
        </w:rPr>
        <w:t xml:space="preserve"> = </w:t>
      </w:r>
      <w:proofErr w:type="spellStart"/>
      <w:proofErr w:type="gramStart"/>
      <w:r w:rsidRPr="002320C9">
        <w:rPr>
          <w:rFonts w:ascii="Times New Roman" w:hAnsi="Times New Roman" w:cs="Times New Roman"/>
          <w:sz w:val="24"/>
          <w:szCs w:val="24"/>
        </w:rPr>
        <w:t>np.argmax</w:t>
      </w:r>
      <w:proofErr w:type="spellEnd"/>
      <w:proofErr w:type="gram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y_test</w:t>
      </w:r>
      <w:proofErr w:type="spellEnd"/>
      <w:r w:rsidRPr="002320C9">
        <w:rPr>
          <w:rFonts w:ascii="Times New Roman" w:hAnsi="Times New Roman" w:cs="Times New Roman"/>
          <w:sz w:val="24"/>
          <w:szCs w:val="24"/>
        </w:rPr>
        <w:t>, axis=1)</w:t>
      </w:r>
    </w:p>
    <w:p w14:paraId="2C6EB31E"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 = </w:t>
      </w:r>
      <w:proofErr w:type="spellStart"/>
      <w:r w:rsidRPr="002320C9">
        <w:rPr>
          <w:rFonts w:ascii="Times New Roman" w:hAnsi="Times New Roman" w:cs="Times New Roman"/>
          <w:sz w:val="24"/>
          <w:szCs w:val="24"/>
        </w:rPr>
        <w:t>precision_</w:t>
      </w:r>
      <w:proofErr w:type="gramStart"/>
      <w:r w:rsidRPr="002320C9">
        <w:rPr>
          <w:rFonts w:ascii="Times New Roman" w:hAnsi="Times New Roman" w:cs="Times New Roman"/>
          <w:sz w:val="24"/>
          <w:szCs w:val="24"/>
        </w:rPr>
        <w:t>score</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y_test</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predict,average</w:t>
      </w:r>
      <w:proofErr w:type="spellEnd"/>
      <w:r w:rsidRPr="002320C9">
        <w:rPr>
          <w:rFonts w:ascii="Times New Roman" w:hAnsi="Times New Roman" w:cs="Times New Roman"/>
          <w:sz w:val="24"/>
          <w:szCs w:val="24"/>
        </w:rPr>
        <w:t>='macro') * 100</w:t>
      </w:r>
    </w:p>
    <w:p w14:paraId="2DDA40A5"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r = </w:t>
      </w:r>
      <w:proofErr w:type="spellStart"/>
      <w:r w:rsidRPr="002320C9">
        <w:rPr>
          <w:rFonts w:ascii="Times New Roman" w:hAnsi="Times New Roman" w:cs="Times New Roman"/>
          <w:sz w:val="24"/>
          <w:szCs w:val="24"/>
        </w:rPr>
        <w:t>recall_</w:t>
      </w:r>
      <w:proofErr w:type="gramStart"/>
      <w:r w:rsidRPr="002320C9">
        <w:rPr>
          <w:rFonts w:ascii="Times New Roman" w:hAnsi="Times New Roman" w:cs="Times New Roman"/>
          <w:sz w:val="24"/>
          <w:szCs w:val="24"/>
        </w:rPr>
        <w:t>score</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y_test</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predict,average</w:t>
      </w:r>
      <w:proofErr w:type="spellEnd"/>
      <w:r w:rsidRPr="002320C9">
        <w:rPr>
          <w:rFonts w:ascii="Times New Roman" w:hAnsi="Times New Roman" w:cs="Times New Roman"/>
          <w:sz w:val="24"/>
          <w:szCs w:val="24"/>
        </w:rPr>
        <w:t>='macro') * 100</w:t>
      </w:r>
    </w:p>
    <w:p w14:paraId="28EEBD01"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 = f1_</w:t>
      </w:r>
      <w:proofErr w:type="gramStart"/>
      <w:r w:rsidRPr="002320C9">
        <w:rPr>
          <w:rFonts w:ascii="Times New Roman" w:hAnsi="Times New Roman" w:cs="Times New Roman"/>
          <w:sz w:val="24"/>
          <w:szCs w:val="24"/>
        </w:rPr>
        <w:t>score(</w:t>
      </w:r>
      <w:proofErr w:type="spellStart"/>
      <w:proofErr w:type="gramEnd"/>
      <w:r w:rsidRPr="002320C9">
        <w:rPr>
          <w:rFonts w:ascii="Times New Roman" w:hAnsi="Times New Roman" w:cs="Times New Roman"/>
          <w:sz w:val="24"/>
          <w:szCs w:val="24"/>
        </w:rPr>
        <w:t>y_test</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predict,average</w:t>
      </w:r>
      <w:proofErr w:type="spellEnd"/>
      <w:r w:rsidRPr="002320C9">
        <w:rPr>
          <w:rFonts w:ascii="Times New Roman" w:hAnsi="Times New Roman" w:cs="Times New Roman"/>
          <w:sz w:val="24"/>
          <w:szCs w:val="24"/>
        </w:rPr>
        <w:t>='macro') * 100</w:t>
      </w:r>
    </w:p>
    <w:p w14:paraId="69D598A4"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a = </w:t>
      </w:r>
      <w:proofErr w:type="spellStart"/>
      <w:r w:rsidRPr="002320C9">
        <w:rPr>
          <w:rFonts w:ascii="Times New Roman" w:hAnsi="Times New Roman" w:cs="Times New Roman"/>
          <w:sz w:val="24"/>
          <w:szCs w:val="24"/>
        </w:rPr>
        <w:t>accuracy_score</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y_</w:t>
      </w:r>
      <w:proofErr w:type="gramStart"/>
      <w:r w:rsidRPr="002320C9">
        <w:rPr>
          <w:rFonts w:ascii="Times New Roman" w:hAnsi="Times New Roman" w:cs="Times New Roman"/>
          <w:sz w:val="24"/>
          <w:szCs w:val="24"/>
        </w:rPr>
        <w:t>test,predict</w:t>
      </w:r>
      <w:proofErr w:type="spellEnd"/>
      <w:proofErr w:type="gramEnd"/>
      <w:r w:rsidRPr="002320C9">
        <w:rPr>
          <w:rFonts w:ascii="Times New Roman" w:hAnsi="Times New Roman" w:cs="Times New Roman"/>
          <w:sz w:val="24"/>
          <w:szCs w:val="24"/>
        </w:rPr>
        <w:t xml:space="preserve">)*100    </w:t>
      </w:r>
    </w:p>
    <w:p w14:paraId="424DBE25"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text.insert</w:t>
      </w:r>
      <w:proofErr w:type="spellEnd"/>
      <w:proofErr w:type="gramEnd"/>
      <w:r w:rsidRPr="002320C9">
        <w:rPr>
          <w:rFonts w:ascii="Times New Roman" w:hAnsi="Times New Roman" w:cs="Times New Roman"/>
          <w:sz w:val="24"/>
          <w:szCs w:val="24"/>
        </w:rPr>
        <w:t>(END,'RCNN Plaque Classification Accuracy  : '+str(a)+"\n")</w:t>
      </w:r>
    </w:p>
    <w:p w14:paraId="3B8460DE"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w:t>
      </w:r>
      <w:proofErr w:type="spellStart"/>
      <w:proofErr w:type="gramStart"/>
      <w:r w:rsidRPr="002320C9">
        <w:rPr>
          <w:rFonts w:ascii="Times New Roman" w:hAnsi="Times New Roman" w:cs="Times New Roman"/>
          <w:sz w:val="24"/>
          <w:szCs w:val="24"/>
        </w:rPr>
        <w:t>text.insert</w:t>
      </w:r>
      <w:proofErr w:type="spellEnd"/>
      <w:proofErr w:type="gramEnd"/>
      <w:r w:rsidRPr="002320C9">
        <w:rPr>
          <w:rFonts w:ascii="Times New Roman" w:hAnsi="Times New Roman" w:cs="Times New Roman"/>
          <w:sz w:val="24"/>
          <w:szCs w:val="24"/>
        </w:rPr>
        <w:t>(END,'RCNN Plaque Classification Precision : '+str(p)+"\n")</w:t>
      </w:r>
    </w:p>
    <w:p w14:paraId="6084ECCD"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text.insert</w:t>
      </w:r>
      <w:proofErr w:type="spellEnd"/>
      <w:proofErr w:type="gramEnd"/>
      <w:r w:rsidRPr="002320C9">
        <w:rPr>
          <w:rFonts w:ascii="Times New Roman" w:hAnsi="Times New Roman" w:cs="Times New Roman"/>
          <w:sz w:val="24"/>
          <w:szCs w:val="24"/>
        </w:rPr>
        <w:t>(END,'RCNN Plaque Classification Recall    : '+str(r)+"\n")</w:t>
      </w:r>
    </w:p>
    <w:p w14:paraId="667D719A"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text.insert</w:t>
      </w:r>
      <w:proofErr w:type="spellEnd"/>
      <w:proofErr w:type="gramEnd"/>
      <w:r w:rsidRPr="002320C9">
        <w:rPr>
          <w:rFonts w:ascii="Times New Roman" w:hAnsi="Times New Roman" w:cs="Times New Roman"/>
          <w:sz w:val="24"/>
          <w:szCs w:val="24"/>
        </w:rPr>
        <w:t>(END,'RCNN Plaque Classification FSCORE    : '+str(f)+"\n\n")</w:t>
      </w:r>
    </w:p>
    <w:p w14:paraId="757C07D2"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text.update</w:t>
      </w:r>
      <w:proofErr w:type="gramEnd"/>
      <w:r w:rsidRPr="002320C9">
        <w:rPr>
          <w:rFonts w:ascii="Times New Roman" w:hAnsi="Times New Roman" w:cs="Times New Roman"/>
          <w:sz w:val="24"/>
          <w:szCs w:val="24"/>
        </w:rPr>
        <w:t>_idletasks</w:t>
      </w:r>
      <w:proofErr w:type="spellEnd"/>
      <w:r w:rsidRPr="002320C9">
        <w:rPr>
          <w:rFonts w:ascii="Times New Roman" w:hAnsi="Times New Roman" w:cs="Times New Roman"/>
          <w:sz w:val="24"/>
          <w:szCs w:val="24"/>
        </w:rPr>
        <w:t>()</w:t>
      </w:r>
    </w:p>
    <w:p w14:paraId="3244EC31"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LABELS = </w:t>
      </w:r>
      <w:proofErr w:type="spellStart"/>
      <w:r w:rsidRPr="002320C9">
        <w:rPr>
          <w:rFonts w:ascii="Times New Roman" w:hAnsi="Times New Roman" w:cs="Times New Roman"/>
          <w:sz w:val="24"/>
          <w:szCs w:val="24"/>
        </w:rPr>
        <w:t>class_labels</w:t>
      </w:r>
      <w:proofErr w:type="spellEnd"/>
      <w:r w:rsidRPr="002320C9">
        <w:rPr>
          <w:rFonts w:ascii="Times New Roman" w:hAnsi="Times New Roman" w:cs="Times New Roman"/>
          <w:sz w:val="24"/>
          <w:szCs w:val="24"/>
        </w:rPr>
        <w:t xml:space="preserve"> </w:t>
      </w:r>
    </w:p>
    <w:p w14:paraId="1925D2AB"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conf_matrix</w:t>
      </w:r>
      <w:proofErr w:type="spell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confusion_</w:t>
      </w:r>
      <w:proofErr w:type="gramStart"/>
      <w:r w:rsidRPr="002320C9">
        <w:rPr>
          <w:rFonts w:ascii="Times New Roman" w:hAnsi="Times New Roman" w:cs="Times New Roman"/>
          <w:sz w:val="24"/>
          <w:szCs w:val="24"/>
        </w:rPr>
        <w:t>matrix</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y_test</w:t>
      </w:r>
      <w:proofErr w:type="spellEnd"/>
      <w:r w:rsidRPr="002320C9">
        <w:rPr>
          <w:rFonts w:ascii="Times New Roman" w:hAnsi="Times New Roman" w:cs="Times New Roman"/>
          <w:sz w:val="24"/>
          <w:szCs w:val="24"/>
        </w:rPr>
        <w:t xml:space="preserve">, predict) </w:t>
      </w:r>
    </w:p>
    <w:p w14:paraId="5B0FACCE"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plt.figure</w:t>
      </w:r>
      <w:proofErr w:type="spellEnd"/>
      <w:proofErr w:type="gram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figsize</w:t>
      </w:r>
      <w:proofErr w:type="spellEnd"/>
      <w:r w:rsidRPr="002320C9">
        <w:rPr>
          <w:rFonts w:ascii="Times New Roman" w:hAnsi="Times New Roman" w:cs="Times New Roman"/>
          <w:sz w:val="24"/>
          <w:szCs w:val="24"/>
        </w:rPr>
        <w:t xml:space="preserve"> =(6, 6)) </w:t>
      </w:r>
    </w:p>
    <w:p w14:paraId="03654E01"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ax</w:t>
      </w:r>
      <w:proofErr w:type="spellEnd"/>
      <w:r w:rsidRPr="002320C9">
        <w:rPr>
          <w:rFonts w:ascii="Times New Roman" w:hAnsi="Times New Roman" w:cs="Times New Roman"/>
          <w:sz w:val="24"/>
          <w:szCs w:val="24"/>
        </w:rPr>
        <w:t xml:space="preserve"> = </w:t>
      </w:r>
      <w:proofErr w:type="spellStart"/>
      <w:proofErr w:type="gramStart"/>
      <w:r w:rsidRPr="002320C9">
        <w:rPr>
          <w:rFonts w:ascii="Times New Roman" w:hAnsi="Times New Roman" w:cs="Times New Roman"/>
          <w:sz w:val="24"/>
          <w:szCs w:val="24"/>
        </w:rPr>
        <w:t>sns.heatmap</w:t>
      </w:r>
      <w:proofErr w:type="spellEnd"/>
      <w:proofErr w:type="gram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conf_matrix</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xticklabels</w:t>
      </w:r>
      <w:proofErr w:type="spellEnd"/>
      <w:r w:rsidRPr="002320C9">
        <w:rPr>
          <w:rFonts w:ascii="Times New Roman" w:hAnsi="Times New Roman" w:cs="Times New Roman"/>
          <w:sz w:val="24"/>
          <w:szCs w:val="24"/>
        </w:rPr>
        <w:t xml:space="preserve"> = LABELS, </w:t>
      </w:r>
      <w:proofErr w:type="spellStart"/>
      <w:r w:rsidRPr="002320C9">
        <w:rPr>
          <w:rFonts w:ascii="Times New Roman" w:hAnsi="Times New Roman" w:cs="Times New Roman"/>
          <w:sz w:val="24"/>
          <w:szCs w:val="24"/>
        </w:rPr>
        <w:t>yticklabels</w:t>
      </w:r>
      <w:proofErr w:type="spellEnd"/>
      <w:r w:rsidRPr="002320C9">
        <w:rPr>
          <w:rFonts w:ascii="Times New Roman" w:hAnsi="Times New Roman" w:cs="Times New Roman"/>
          <w:sz w:val="24"/>
          <w:szCs w:val="24"/>
        </w:rPr>
        <w:t xml:space="preserve"> = LABELS, </w:t>
      </w:r>
      <w:proofErr w:type="spellStart"/>
      <w:r w:rsidRPr="002320C9">
        <w:rPr>
          <w:rFonts w:ascii="Times New Roman" w:hAnsi="Times New Roman" w:cs="Times New Roman"/>
          <w:sz w:val="24"/>
          <w:szCs w:val="24"/>
        </w:rPr>
        <w:t>annot</w:t>
      </w:r>
      <w:proofErr w:type="spellEnd"/>
      <w:r w:rsidRPr="002320C9">
        <w:rPr>
          <w:rFonts w:ascii="Times New Roman" w:hAnsi="Times New Roman" w:cs="Times New Roman"/>
          <w:sz w:val="24"/>
          <w:szCs w:val="24"/>
        </w:rPr>
        <w:t xml:space="preserve"> = True, </w:t>
      </w:r>
      <w:proofErr w:type="spellStart"/>
      <w:r w:rsidRPr="002320C9">
        <w:rPr>
          <w:rFonts w:ascii="Times New Roman" w:hAnsi="Times New Roman" w:cs="Times New Roman"/>
          <w:sz w:val="24"/>
          <w:szCs w:val="24"/>
        </w:rPr>
        <w:t>cmap</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viridis</w:t>
      </w:r>
      <w:proofErr w:type="spellEnd"/>
      <w:r w:rsidRPr="002320C9">
        <w:rPr>
          <w:rFonts w:ascii="Times New Roman" w:hAnsi="Times New Roman" w:cs="Times New Roman"/>
          <w:sz w:val="24"/>
          <w:szCs w:val="24"/>
        </w:rPr>
        <w:t>" ,</w:t>
      </w:r>
      <w:proofErr w:type="spellStart"/>
      <w:r w:rsidRPr="002320C9">
        <w:rPr>
          <w:rFonts w:ascii="Times New Roman" w:hAnsi="Times New Roman" w:cs="Times New Roman"/>
          <w:sz w:val="24"/>
          <w:szCs w:val="24"/>
        </w:rPr>
        <w:t>fmt</w:t>
      </w:r>
      <w:proofErr w:type="spellEnd"/>
      <w:r w:rsidRPr="002320C9">
        <w:rPr>
          <w:rFonts w:ascii="Times New Roman" w:hAnsi="Times New Roman" w:cs="Times New Roman"/>
          <w:sz w:val="24"/>
          <w:szCs w:val="24"/>
        </w:rPr>
        <w:t xml:space="preserve"> ="g");</w:t>
      </w:r>
    </w:p>
    <w:p w14:paraId="606E36CE"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ax.set_</w:t>
      </w:r>
      <w:proofErr w:type="gramStart"/>
      <w:r w:rsidRPr="002320C9">
        <w:rPr>
          <w:rFonts w:ascii="Times New Roman" w:hAnsi="Times New Roman" w:cs="Times New Roman"/>
          <w:sz w:val="24"/>
          <w:szCs w:val="24"/>
        </w:rPr>
        <w:t>ylim</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[0,2])</w:t>
      </w:r>
    </w:p>
    <w:p w14:paraId="7F3970BF"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plt.title</w:t>
      </w:r>
      <w:proofErr w:type="spellEnd"/>
      <w:proofErr w:type="gramEnd"/>
      <w:r w:rsidRPr="002320C9">
        <w:rPr>
          <w:rFonts w:ascii="Times New Roman" w:hAnsi="Times New Roman" w:cs="Times New Roman"/>
          <w:sz w:val="24"/>
          <w:szCs w:val="24"/>
        </w:rPr>
        <w:t xml:space="preserve">("RCNN Plaque Classification Confusion matrix") </w:t>
      </w:r>
    </w:p>
    <w:p w14:paraId="59A74F83"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plt.ylabel</w:t>
      </w:r>
      <w:proofErr w:type="spellEnd"/>
      <w:proofErr w:type="gramEnd"/>
      <w:r w:rsidRPr="002320C9">
        <w:rPr>
          <w:rFonts w:ascii="Times New Roman" w:hAnsi="Times New Roman" w:cs="Times New Roman"/>
          <w:sz w:val="24"/>
          <w:szCs w:val="24"/>
        </w:rPr>
        <w:t xml:space="preserve">('True </w:t>
      </w:r>
      <w:proofErr w:type="spellStart"/>
      <w:r w:rsidRPr="002320C9">
        <w:rPr>
          <w:rFonts w:ascii="Times New Roman" w:hAnsi="Times New Roman" w:cs="Times New Roman"/>
          <w:sz w:val="24"/>
          <w:szCs w:val="24"/>
        </w:rPr>
        <w:t>class'</w:t>
      </w:r>
      <w:proofErr w:type="spellEnd"/>
      <w:r w:rsidRPr="002320C9">
        <w:rPr>
          <w:rFonts w:ascii="Times New Roman" w:hAnsi="Times New Roman" w:cs="Times New Roman"/>
          <w:sz w:val="24"/>
          <w:szCs w:val="24"/>
        </w:rPr>
        <w:t xml:space="preserve">) </w:t>
      </w:r>
    </w:p>
    <w:p w14:paraId="02A245D0"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plt.xlabel</w:t>
      </w:r>
      <w:proofErr w:type="spellEnd"/>
      <w:proofErr w:type="gramEnd"/>
      <w:r w:rsidRPr="002320C9">
        <w:rPr>
          <w:rFonts w:ascii="Times New Roman" w:hAnsi="Times New Roman" w:cs="Times New Roman"/>
          <w:sz w:val="24"/>
          <w:szCs w:val="24"/>
        </w:rPr>
        <w:t xml:space="preserve">('Predicted </w:t>
      </w:r>
      <w:proofErr w:type="spellStart"/>
      <w:r w:rsidRPr="002320C9">
        <w:rPr>
          <w:rFonts w:ascii="Times New Roman" w:hAnsi="Times New Roman" w:cs="Times New Roman"/>
          <w:sz w:val="24"/>
          <w:szCs w:val="24"/>
        </w:rPr>
        <w:t>class'</w:t>
      </w:r>
      <w:proofErr w:type="spellEnd"/>
      <w:r w:rsidRPr="002320C9">
        <w:rPr>
          <w:rFonts w:ascii="Times New Roman" w:hAnsi="Times New Roman" w:cs="Times New Roman"/>
          <w:sz w:val="24"/>
          <w:szCs w:val="24"/>
        </w:rPr>
        <w:t xml:space="preserve">) </w:t>
      </w:r>
    </w:p>
    <w:p w14:paraId="265CDB49"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plt.show</w:t>
      </w:r>
      <w:proofErr w:type="spellEnd"/>
      <w:proofErr w:type="gramEnd"/>
      <w:r w:rsidRPr="002320C9">
        <w:rPr>
          <w:rFonts w:ascii="Times New Roman" w:hAnsi="Times New Roman" w:cs="Times New Roman"/>
          <w:sz w:val="24"/>
          <w:szCs w:val="24"/>
        </w:rPr>
        <w:t xml:space="preserve">()    </w:t>
      </w:r>
    </w:p>
    <w:p w14:paraId="53554521"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
    <w:p w14:paraId="0949EA05" w14:textId="77777777" w:rsidR="001D5040" w:rsidRPr="002320C9" w:rsidRDefault="001D5040" w:rsidP="00D95A10">
      <w:pPr>
        <w:spacing w:before="240" w:line="360" w:lineRule="auto"/>
        <w:jc w:val="both"/>
        <w:rPr>
          <w:rFonts w:ascii="Times New Roman" w:hAnsi="Times New Roman" w:cs="Times New Roman"/>
          <w:sz w:val="24"/>
          <w:szCs w:val="24"/>
        </w:rPr>
      </w:pPr>
    </w:p>
    <w:p w14:paraId="73A36BEC"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def </w:t>
      </w:r>
      <w:proofErr w:type="spellStart"/>
      <w:r w:rsidRPr="002320C9">
        <w:rPr>
          <w:rFonts w:ascii="Times New Roman" w:hAnsi="Times New Roman" w:cs="Times New Roman"/>
          <w:sz w:val="24"/>
          <w:szCs w:val="24"/>
        </w:rPr>
        <w:t>checkStenosis</w:t>
      </w:r>
      <w:proofErr w:type="spellEnd"/>
      <w:r w:rsidRPr="002320C9">
        <w:rPr>
          <w:rFonts w:ascii="Times New Roman" w:hAnsi="Times New Roman" w:cs="Times New Roman"/>
          <w:sz w:val="24"/>
          <w:szCs w:val="24"/>
        </w:rPr>
        <w:t>(filename):</w:t>
      </w:r>
    </w:p>
    <w:p w14:paraId="5F704015"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first = cv2.imread(filename)</w:t>
      </w:r>
    </w:p>
    <w:p w14:paraId="70574F80"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first = cv2.resize(</w:t>
      </w:r>
      <w:proofErr w:type="gramStart"/>
      <w:r w:rsidRPr="002320C9">
        <w:rPr>
          <w:rFonts w:ascii="Times New Roman" w:hAnsi="Times New Roman" w:cs="Times New Roman"/>
          <w:sz w:val="24"/>
          <w:szCs w:val="24"/>
        </w:rPr>
        <w:t>first,(</w:t>
      </w:r>
      <w:proofErr w:type="gramEnd"/>
      <w:r w:rsidRPr="002320C9">
        <w:rPr>
          <w:rFonts w:ascii="Times New Roman" w:hAnsi="Times New Roman" w:cs="Times New Roman"/>
          <w:sz w:val="24"/>
          <w:szCs w:val="24"/>
        </w:rPr>
        <w:t>100,100))</w:t>
      </w:r>
    </w:p>
    <w:p w14:paraId="6091D497"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first_gray</w:t>
      </w:r>
      <w:proofErr w:type="spellEnd"/>
      <w:r w:rsidRPr="002320C9">
        <w:rPr>
          <w:rFonts w:ascii="Times New Roman" w:hAnsi="Times New Roman" w:cs="Times New Roman"/>
          <w:sz w:val="24"/>
          <w:szCs w:val="24"/>
        </w:rPr>
        <w:t xml:space="preserve"> = cv2.cvtColor(first, cv2.COLOR_BGR2GRAY)</w:t>
      </w:r>
    </w:p>
    <w:p w14:paraId="55957EB2"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result = "</w:t>
      </w:r>
      <w:proofErr w:type="gramStart"/>
      <w:r w:rsidRPr="002320C9">
        <w:rPr>
          <w:rFonts w:ascii="Times New Roman" w:hAnsi="Times New Roman" w:cs="Times New Roman"/>
          <w:sz w:val="24"/>
          <w:szCs w:val="24"/>
        </w:rPr>
        <w:t>Non Stenosis</w:t>
      </w:r>
      <w:proofErr w:type="gramEnd"/>
      <w:r w:rsidRPr="002320C9">
        <w:rPr>
          <w:rFonts w:ascii="Times New Roman" w:hAnsi="Times New Roman" w:cs="Times New Roman"/>
          <w:sz w:val="24"/>
          <w:szCs w:val="24"/>
        </w:rPr>
        <w:t xml:space="preserve"> Detected"</w:t>
      </w:r>
    </w:p>
    <w:p w14:paraId="632A4456"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for root, </w:t>
      </w:r>
      <w:proofErr w:type="spellStart"/>
      <w:r w:rsidRPr="002320C9">
        <w:rPr>
          <w:rFonts w:ascii="Times New Roman" w:hAnsi="Times New Roman" w:cs="Times New Roman"/>
          <w:sz w:val="24"/>
          <w:szCs w:val="24"/>
        </w:rPr>
        <w:t>dirs</w:t>
      </w:r>
      <w:proofErr w:type="spellEnd"/>
      <w:r w:rsidRPr="002320C9">
        <w:rPr>
          <w:rFonts w:ascii="Times New Roman" w:hAnsi="Times New Roman" w:cs="Times New Roman"/>
          <w:sz w:val="24"/>
          <w:szCs w:val="24"/>
        </w:rPr>
        <w:t xml:space="preserve">, directory in </w:t>
      </w:r>
      <w:proofErr w:type="spellStart"/>
      <w:proofErr w:type="gramStart"/>
      <w:r w:rsidRPr="002320C9">
        <w:rPr>
          <w:rFonts w:ascii="Times New Roman" w:hAnsi="Times New Roman" w:cs="Times New Roman"/>
          <w:sz w:val="24"/>
          <w:szCs w:val="24"/>
        </w:rPr>
        <w:t>os.walk</w:t>
      </w:r>
      <w:proofErr w:type="spellEnd"/>
      <w:proofErr w:type="gramEnd"/>
      <w:r w:rsidRPr="002320C9">
        <w:rPr>
          <w:rFonts w:ascii="Times New Roman" w:hAnsi="Times New Roman" w:cs="Times New Roman"/>
          <w:sz w:val="24"/>
          <w:szCs w:val="24"/>
        </w:rPr>
        <w:t>("stent"):</w:t>
      </w:r>
    </w:p>
    <w:p w14:paraId="678C70A1"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for j in range(</w:t>
      </w:r>
      <w:proofErr w:type="spellStart"/>
      <w:r w:rsidRPr="002320C9">
        <w:rPr>
          <w:rFonts w:ascii="Times New Roman" w:hAnsi="Times New Roman" w:cs="Times New Roman"/>
          <w:sz w:val="24"/>
          <w:szCs w:val="24"/>
        </w:rPr>
        <w:t>len</w:t>
      </w:r>
      <w:proofErr w:type="spellEnd"/>
      <w:r w:rsidRPr="002320C9">
        <w:rPr>
          <w:rFonts w:ascii="Times New Roman" w:hAnsi="Times New Roman" w:cs="Times New Roman"/>
          <w:sz w:val="24"/>
          <w:szCs w:val="24"/>
        </w:rPr>
        <w:t>(directory)):</w:t>
      </w:r>
    </w:p>
    <w:p w14:paraId="11C9C514"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if '</w:t>
      </w:r>
      <w:proofErr w:type="spellStart"/>
      <w:r w:rsidRPr="002320C9">
        <w:rPr>
          <w:rFonts w:ascii="Times New Roman" w:hAnsi="Times New Roman" w:cs="Times New Roman"/>
          <w:sz w:val="24"/>
          <w:szCs w:val="24"/>
        </w:rPr>
        <w:t>Thumbs.db</w:t>
      </w:r>
      <w:proofErr w:type="spellEnd"/>
      <w:r w:rsidRPr="002320C9">
        <w:rPr>
          <w:rFonts w:ascii="Times New Roman" w:hAnsi="Times New Roman" w:cs="Times New Roman"/>
          <w:sz w:val="24"/>
          <w:szCs w:val="24"/>
        </w:rPr>
        <w:t>' not in directory[j]:</w:t>
      </w:r>
    </w:p>
    <w:p w14:paraId="049A5C06"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second = cv2.imread(root+"/"+directory[j])</w:t>
      </w:r>
    </w:p>
    <w:p w14:paraId="30C8F7CC"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second = cv2.resize(</w:t>
      </w:r>
      <w:proofErr w:type="gramStart"/>
      <w:r w:rsidRPr="002320C9">
        <w:rPr>
          <w:rFonts w:ascii="Times New Roman" w:hAnsi="Times New Roman" w:cs="Times New Roman"/>
          <w:sz w:val="24"/>
          <w:szCs w:val="24"/>
        </w:rPr>
        <w:t>second,(</w:t>
      </w:r>
      <w:proofErr w:type="gramEnd"/>
      <w:r w:rsidRPr="002320C9">
        <w:rPr>
          <w:rFonts w:ascii="Times New Roman" w:hAnsi="Times New Roman" w:cs="Times New Roman"/>
          <w:sz w:val="24"/>
          <w:szCs w:val="24"/>
        </w:rPr>
        <w:t>100,100))</w:t>
      </w:r>
    </w:p>
    <w:p w14:paraId="28D707A1"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second_gray</w:t>
      </w:r>
      <w:proofErr w:type="spellEnd"/>
      <w:r w:rsidRPr="002320C9">
        <w:rPr>
          <w:rFonts w:ascii="Times New Roman" w:hAnsi="Times New Roman" w:cs="Times New Roman"/>
          <w:sz w:val="24"/>
          <w:szCs w:val="24"/>
        </w:rPr>
        <w:t xml:space="preserve"> = cv2.cvtColor(second, cv2.COLOR_BGR2GRAY)</w:t>
      </w:r>
    </w:p>
    <w:p w14:paraId="5C4C8002"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score, diff = </w:t>
      </w:r>
      <w:proofErr w:type="spellStart"/>
      <w:r w:rsidRPr="002320C9">
        <w:rPr>
          <w:rFonts w:ascii="Times New Roman" w:hAnsi="Times New Roman" w:cs="Times New Roman"/>
          <w:sz w:val="24"/>
          <w:szCs w:val="24"/>
        </w:rPr>
        <w:t>structural_</w:t>
      </w:r>
      <w:proofErr w:type="gramStart"/>
      <w:r w:rsidRPr="002320C9">
        <w:rPr>
          <w:rFonts w:ascii="Times New Roman" w:hAnsi="Times New Roman" w:cs="Times New Roman"/>
          <w:sz w:val="24"/>
          <w:szCs w:val="24"/>
        </w:rPr>
        <w:t>similarity</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first_gray</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second_gray</w:t>
      </w:r>
      <w:proofErr w:type="spellEnd"/>
      <w:r w:rsidRPr="002320C9">
        <w:rPr>
          <w:rFonts w:ascii="Times New Roman" w:hAnsi="Times New Roman" w:cs="Times New Roman"/>
          <w:sz w:val="24"/>
          <w:szCs w:val="24"/>
        </w:rPr>
        <w:t>, full=True)</w:t>
      </w:r>
    </w:p>
    <w:p w14:paraId="7DD7A25E"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if score &gt;= 0.12:</w:t>
      </w:r>
    </w:p>
    <w:p w14:paraId="547CE197"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result = "Significant Stenosis Detected"</w:t>
      </w:r>
    </w:p>
    <w:p w14:paraId="55E737FE"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return result                </w:t>
      </w:r>
    </w:p>
    <w:p w14:paraId="225BF8D2"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
    <w:p w14:paraId="3D655932" w14:textId="77777777" w:rsidR="001D5040" w:rsidRPr="002320C9" w:rsidRDefault="001D5040" w:rsidP="00D95A10">
      <w:pPr>
        <w:spacing w:before="240" w:line="360" w:lineRule="auto"/>
        <w:jc w:val="both"/>
        <w:rPr>
          <w:rFonts w:ascii="Times New Roman" w:hAnsi="Times New Roman" w:cs="Times New Roman"/>
          <w:sz w:val="24"/>
          <w:szCs w:val="24"/>
        </w:rPr>
      </w:pPr>
    </w:p>
    <w:p w14:paraId="741BA2E3"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def </w:t>
      </w:r>
      <w:proofErr w:type="gramStart"/>
      <w:r w:rsidRPr="002320C9">
        <w:rPr>
          <w:rFonts w:ascii="Times New Roman" w:hAnsi="Times New Roman" w:cs="Times New Roman"/>
          <w:sz w:val="24"/>
          <w:szCs w:val="24"/>
        </w:rPr>
        <w:t>classify(</w:t>
      </w:r>
      <w:proofErr w:type="gramEnd"/>
      <w:r w:rsidRPr="002320C9">
        <w:rPr>
          <w:rFonts w:ascii="Times New Roman" w:hAnsi="Times New Roman" w:cs="Times New Roman"/>
          <w:sz w:val="24"/>
          <w:szCs w:val="24"/>
        </w:rPr>
        <w:t>):</w:t>
      </w:r>
    </w:p>
    <w:p w14:paraId="6344C27E"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global text, classifier</w:t>
      </w:r>
    </w:p>
    <w:p w14:paraId="5FE6487E"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text.delete</w:t>
      </w:r>
      <w:proofErr w:type="spellEnd"/>
      <w:proofErr w:type="gramEnd"/>
      <w:r w:rsidRPr="002320C9">
        <w:rPr>
          <w:rFonts w:ascii="Times New Roman" w:hAnsi="Times New Roman" w:cs="Times New Roman"/>
          <w:sz w:val="24"/>
          <w:szCs w:val="24"/>
        </w:rPr>
        <w:t>('1.0', END)</w:t>
      </w:r>
    </w:p>
    <w:p w14:paraId="2077F91E"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filename = </w:t>
      </w:r>
      <w:proofErr w:type="spellStart"/>
      <w:proofErr w:type="gramStart"/>
      <w:r w:rsidRPr="002320C9">
        <w:rPr>
          <w:rFonts w:ascii="Times New Roman" w:hAnsi="Times New Roman" w:cs="Times New Roman"/>
          <w:sz w:val="24"/>
          <w:szCs w:val="24"/>
        </w:rPr>
        <w:t>filedialog.askopenfilename</w:t>
      </w:r>
      <w:proofErr w:type="spellEnd"/>
      <w:proofErr w:type="gram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initialdir</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testImages</w:t>
      </w:r>
      <w:proofErr w:type="spellEnd"/>
      <w:r w:rsidRPr="002320C9">
        <w:rPr>
          <w:rFonts w:ascii="Times New Roman" w:hAnsi="Times New Roman" w:cs="Times New Roman"/>
          <w:sz w:val="24"/>
          <w:szCs w:val="24"/>
        </w:rPr>
        <w:t>")</w:t>
      </w:r>
    </w:p>
    <w:p w14:paraId="359CCA97"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image = cv2.imread(filename)</w:t>
      </w:r>
    </w:p>
    <w:p w14:paraId="5B14E2C3"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 xml:space="preserve"> = cv2.resize(image, (64,64))</w:t>
      </w:r>
    </w:p>
    <w:p w14:paraId="4B4C3FDC"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im2arr = </w:t>
      </w:r>
      <w:proofErr w:type="spellStart"/>
      <w:proofErr w:type="gramStart"/>
      <w:r w:rsidRPr="002320C9">
        <w:rPr>
          <w:rFonts w:ascii="Times New Roman" w:hAnsi="Times New Roman" w:cs="Times New Roman"/>
          <w:sz w:val="24"/>
          <w:szCs w:val="24"/>
        </w:rPr>
        <w:t>np.array</w:t>
      </w:r>
      <w:proofErr w:type="spellEnd"/>
      <w:proofErr w:type="gram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w:t>
      </w:r>
    </w:p>
    <w:p w14:paraId="473ABFC6"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im2arr = im2arr.reshape(1,64,64,3)</w:t>
      </w:r>
    </w:p>
    <w:p w14:paraId="33DBFB80"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 xml:space="preserve"> = </w:t>
      </w:r>
      <w:proofErr w:type="spellStart"/>
      <w:proofErr w:type="gramStart"/>
      <w:r w:rsidRPr="002320C9">
        <w:rPr>
          <w:rFonts w:ascii="Times New Roman" w:hAnsi="Times New Roman" w:cs="Times New Roman"/>
          <w:sz w:val="24"/>
          <w:szCs w:val="24"/>
        </w:rPr>
        <w:t>np.asarray</w:t>
      </w:r>
      <w:proofErr w:type="spellEnd"/>
      <w:proofErr w:type="gramEnd"/>
      <w:r w:rsidRPr="002320C9">
        <w:rPr>
          <w:rFonts w:ascii="Times New Roman" w:hAnsi="Times New Roman" w:cs="Times New Roman"/>
          <w:sz w:val="24"/>
          <w:szCs w:val="24"/>
        </w:rPr>
        <w:t>(im2arr)</w:t>
      </w:r>
    </w:p>
    <w:p w14:paraId="194C3EE9"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 xml:space="preserve"> = </w:t>
      </w:r>
      <w:proofErr w:type="spellStart"/>
      <w:proofErr w:type="gramStart"/>
      <w:r w:rsidRPr="002320C9">
        <w:rPr>
          <w:rFonts w:ascii="Times New Roman" w:hAnsi="Times New Roman" w:cs="Times New Roman"/>
          <w:sz w:val="24"/>
          <w:szCs w:val="24"/>
        </w:rPr>
        <w:t>img.astype</w:t>
      </w:r>
      <w:proofErr w:type="spellEnd"/>
      <w:proofErr w:type="gramEnd"/>
      <w:r w:rsidRPr="002320C9">
        <w:rPr>
          <w:rFonts w:ascii="Times New Roman" w:hAnsi="Times New Roman" w:cs="Times New Roman"/>
          <w:sz w:val="24"/>
          <w:szCs w:val="24"/>
        </w:rPr>
        <w:t>('float32')</w:t>
      </w:r>
    </w:p>
    <w:p w14:paraId="1D162938"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 xml:space="preserve"> = </w:t>
      </w:r>
      <w:proofErr w:type="spellStart"/>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/255</w:t>
      </w:r>
    </w:p>
    <w:p w14:paraId="76380223"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preds = </w:t>
      </w:r>
      <w:proofErr w:type="spellStart"/>
      <w:proofErr w:type="gramStart"/>
      <w:r w:rsidRPr="002320C9">
        <w:rPr>
          <w:rFonts w:ascii="Times New Roman" w:hAnsi="Times New Roman" w:cs="Times New Roman"/>
          <w:sz w:val="24"/>
          <w:szCs w:val="24"/>
        </w:rPr>
        <w:t>classifier.predict</w:t>
      </w:r>
      <w:proofErr w:type="spellEnd"/>
      <w:proofErr w:type="gram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w:t>
      </w:r>
    </w:p>
    <w:p w14:paraId="5DB6ECC7"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predict = </w:t>
      </w:r>
      <w:proofErr w:type="spellStart"/>
      <w:proofErr w:type="gramStart"/>
      <w:r w:rsidRPr="002320C9">
        <w:rPr>
          <w:rFonts w:ascii="Times New Roman" w:hAnsi="Times New Roman" w:cs="Times New Roman"/>
          <w:sz w:val="24"/>
          <w:szCs w:val="24"/>
        </w:rPr>
        <w:t>np.argmax</w:t>
      </w:r>
      <w:proofErr w:type="spellEnd"/>
      <w:proofErr w:type="gramEnd"/>
      <w:r w:rsidRPr="002320C9">
        <w:rPr>
          <w:rFonts w:ascii="Times New Roman" w:hAnsi="Times New Roman" w:cs="Times New Roman"/>
          <w:sz w:val="24"/>
          <w:szCs w:val="24"/>
        </w:rPr>
        <w:t>(preds)</w:t>
      </w:r>
    </w:p>
    <w:p w14:paraId="4DA67611" w14:textId="77777777" w:rsidR="001D5040" w:rsidRPr="002320C9" w:rsidRDefault="001D5040" w:rsidP="00D95A10">
      <w:pPr>
        <w:spacing w:before="240" w:line="360" w:lineRule="auto"/>
        <w:jc w:val="both"/>
        <w:rPr>
          <w:rFonts w:ascii="Times New Roman" w:hAnsi="Times New Roman" w:cs="Times New Roman"/>
          <w:sz w:val="24"/>
          <w:szCs w:val="24"/>
        </w:rPr>
      </w:pPr>
    </w:p>
    <w:p w14:paraId="060C59F9"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 xml:space="preserve"> = cv2.imread(filename)</w:t>
      </w:r>
    </w:p>
    <w:p w14:paraId="22E4593C"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 xml:space="preserve"> = cv2.resize(</w:t>
      </w:r>
      <w:proofErr w:type="spellStart"/>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 (600,400))</w:t>
      </w:r>
    </w:p>
    <w:p w14:paraId="2D4019FB"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result = </w:t>
      </w:r>
      <w:proofErr w:type="spellStart"/>
      <w:r w:rsidRPr="002320C9">
        <w:rPr>
          <w:rFonts w:ascii="Times New Roman" w:hAnsi="Times New Roman" w:cs="Times New Roman"/>
          <w:sz w:val="24"/>
          <w:szCs w:val="24"/>
        </w:rPr>
        <w:t>checkStenosis</w:t>
      </w:r>
      <w:proofErr w:type="spellEnd"/>
      <w:r w:rsidRPr="002320C9">
        <w:rPr>
          <w:rFonts w:ascii="Times New Roman" w:hAnsi="Times New Roman" w:cs="Times New Roman"/>
          <w:sz w:val="24"/>
          <w:szCs w:val="24"/>
        </w:rPr>
        <w:t>(filename)</w:t>
      </w:r>
    </w:p>
    <w:p w14:paraId="0F317B18"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cv2.putText(</w:t>
      </w:r>
      <w:proofErr w:type="spellStart"/>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 xml:space="preserve">, 'Coronary Artery Classified </w:t>
      </w:r>
      <w:proofErr w:type="gramStart"/>
      <w:r w:rsidRPr="002320C9">
        <w:rPr>
          <w:rFonts w:ascii="Times New Roman" w:hAnsi="Times New Roman" w:cs="Times New Roman"/>
          <w:sz w:val="24"/>
          <w:szCs w:val="24"/>
        </w:rPr>
        <w:t>as :</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class_labels</w:t>
      </w:r>
      <w:proofErr w:type="spellEnd"/>
      <w:r w:rsidRPr="002320C9">
        <w:rPr>
          <w:rFonts w:ascii="Times New Roman" w:hAnsi="Times New Roman" w:cs="Times New Roman"/>
          <w:sz w:val="24"/>
          <w:szCs w:val="24"/>
        </w:rPr>
        <w:t>[predict], (10, 25),  cv2.FONT_HERSHEY_SIMPLEX,0.7, (255, 0, 0), 2)</w:t>
      </w:r>
    </w:p>
    <w:p w14:paraId="784BF113"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cv2.putText(</w:t>
      </w:r>
      <w:proofErr w:type="spellStart"/>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 result, (10, 75</w:t>
      </w:r>
      <w:proofErr w:type="gramStart"/>
      <w:r w:rsidRPr="002320C9">
        <w:rPr>
          <w:rFonts w:ascii="Times New Roman" w:hAnsi="Times New Roman" w:cs="Times New Roman"/>
          <w:sz w:val="24"/>
          <w:szCs w:val="24"/>
        </w:rPr>
        <w:t>),  cv2.FONT</w:t>
      </w:r>
      <w:proofErr w:type="gramEnd"/>
      <w:r w:rsidRPr="002320C9">
        <w:rPr>
          <w:rFonts w:ascii="Times New Roman" w:hAnsi="Times New Roman" w:cs="Times New Roman"/>
          <w:sz w:val="24"/>
          <w:szCs w:val="24"/>
        </w:rPr>
        <w:t>_HERSHEY_SIMPLEX,0.7, (255, 0, 0), 2)</w:t>
      </w:r>
    </w:p>
    <w:p w14:paraId="146C704C"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cv2.imshow('Flower Classified </w:t>
      </w:r>
      <w:proofErr w:type="gramStart"/>
      <w:r w:rsidRPr="002320C9">
        <w:rPr>
          <w:rFonts w:ascii="Times New Roman" w:hAnsi="Times New Roman" w:cs="Times New Roman"/>
          <w:sz w:val="24"/>
          <w:szCs w:val="24"/>
        </w:rPr>
        <w:t>as :</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class_labels</w:t>
      </w:r>
      <w:proofErr w:type="spellEnd"/>
      <w:r w:rsidRPr="002320C9">
        <w:rPr>
          <w:rFonts w:ascii="Times New Roman" w:hAnsi="Times New Roman" w:cs="Times New Roman"/>
          <w:sz w:val="24"/>
          <w:szCs w:val="24"/>
        </w:rPr>
        <w:t xml:space="preserve">[predict], </w:t>
      </w:r>
      <w:proofErr w:type="spellStart"/>
      <w:r w:rsidRPr="002320C9">
        <w:rPr>
          <w:rFonts w:ascii="Times New Roman" w:hAnsi="Times New Roman" w:cs="Times New Roman"/>
          <w:sz w:val="24"/>
          <w:szCs w:val="24"/>
        </w:rPr>
        <w:t>img</w:t>
      </w:r>
      <w:proofErr w:type="spellEnd"/>
      <w:r w:rsidRPr="002320C9">
        <w:rPr>
          <w:rFonts w:ascii="Times New Roman" w:hAnsi="Times New Roman" w:cs="Times New Roman"/>
          <w:sz w:val="24"/>
          <w:szCs w:val="24"/>
        </w:rPr>
        <w:t>)</w:t>
      </w:r>
    </w:p>
    <w:p w14:paraId="1F1CD9F8"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cv2.waitKey(0)</w:t>
      </w:r>
    </w:p>
    <w:p w14:paraId="30E2C813"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
    <w:p w14:paraId="07225799" w14:textId="77777777" w:rsidR="001D5040" w:rsidRPr="002320C9" w:rsidRDefault="001D5040" w:rsidP="00D95A10">
      <w:pPr>
        <w:spacing w:before="240" w:line="360" w:lineRule="auto"/>
        <w:jc w:val="both"/>
        <w:rPr>
          <w:rFonts w:ascii="Times New Roman" w:hAnsi="Times New Roman" w:cs="Times New Roman"/>
          <w:sz w:val="24"/>
          <w:szCs w:val="24"/>
        </w:rPr>
      </w:pPr>
    </w:p>
    <w:p w14:paraId="4B874220"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def </w:t>
      </w:r>
      <w:proofErr w:type="gramStart"/>
      <w:r w:rsidRPr="002320C9">
        <w:rPr>
          <w:rFonts w:ascii="Times New Roman" w:hAnsi="Times New Roman" w:cs="Times New Roman"/>
          <w:sz w:val="24"/>
          <w:szCs w:val="24"/>
        </w:rPr>
        <w:t>graph(</w:t>
      </w:r>
      <w:proofErr w:type="gramEnd"/>
      <w:r w:rsidRPr="002320C9">
        <w:rPr>
          <w:rFonts w:ascii="Times New Roman" w:hAnsi="Times New Roman" w:cs="Times New Roman"/>
          <w:sz w:val="24"/>
          <w:szCs w:val="24"/>
        </w:rPr>
        <w:t>):</w:t>
      </w:r>
    </w:p>
    <w:p w14:paraId="1F00B2A6"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 = </w:t>
      </w:r>
      <w:proofErr w:type="gramStart"/>
      <w:r w:rsidRPr="002320C9">
        <w:rPr>
          <w:rFonts w:ascii="Times New Roman" w:hAnsi="Times New Roman" w:cs="Times New Roman"/>
          <w:sz w:val="24"/>
          <w:szCs w:val="24"/>
        </w:rPr>
        <w:t>open(</w:t>
      </w:r>
      <w:proofErr w:type="gramEnd"/>
      <w:r w:rsidRPr="002320C9">
        <w:rPr>
          <w:rFonts w:ascii="Times New Roman" w:hAnsi="Times New Roman" w:cs="Times New Roman"/>
          <w:sz w:val="24"/>
          <w:szCs w:val="24"/>
        </w:rPr>
        <w:t>'model/</w:t>
      </w:r>
      <w:proofErr w:type="spellStart"/>
      <w:r w:rsidRPr="002320C9">
        <w:rPr>
          <w:rFonts w:ascii="Times New Roman" w:hAnsi="Times New Roman" w:cs="Times New Roman"/>
          <w:sz w:val="24"/>
          <w:szCs w:val="24"/>
        </w:rPr>
        <w:t>history.pckl</w:t>
      </w:r>
      <w:proofErr w:type="spellEnd"/>
      <w:r w:rsidRPr="002320C9">
        <w:rPr>
          <w:rFonts w:ascii="Times New Roman" w:hAnsi="Times New Roman" w:cs="Times New Roman"/>
          <w:sz w:val="24"/>
          <w:szCs w:val="24"/>
        </w:rPr>
        <w:t>', '</w:t>
      </w:r>
      <w:proofErr w:type="spellStart"/>
      <w:r w:rsidRPr="002320C9">
        <w:rPr>
          <w:rFonts w:ascii="Times New Roman" w:hAnsi="Times New Roman" w:cs="Times New Roman"/>
          <w:sz w:val="24"/>
          <w:szCs w:val="24"/>
        </w:rPr>
        <w:t>rb</w:t>
      </w:r>
      <w:proofErr w:type="spellEnd"/>
      <w:r w:rsidRPr="002320C9">
        <w:rPr>
          <w:rFonts w:ascii="Times New Roman" w:hAnsi="Times New Roman" w:cs="Times New Roman"/>
          <w:sz w:val="24"/>
          <w:szCs w:val="24"/>
        </w:rPr>
        <w:t>')</w:t>
      </w:r>
    </w:p>
    <w:p w14:paraId="78D248CB"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data = </w:t>
      </w:r>
      <w:proofErr w:type="spellStart"/>
      <w:proofErr w:type="gramStart"/>
      <w:r w:rsidRPr="002320C9">
        <w:rPr>
          <w:rFonts w:ascii="Times New Roman" w:hAnsi="Times New Roman" w:cs="Times New Roman"/>
          <w:sz w:val="24"/>
          <w:szCs w:val="24"/>
        </w:rPr>
        <w:t>pickle.load</w:t>
      </w:r>
      <w:proofErr w:type="spellEnd"/>
      <w:proofErr w:type="gramEnd"/>
      <w:r w:rsidRPr="002320C9">
        <w:rPr>
          <w:rFonts w:ascii="Times New Roman" w:hAnsi="Times New Roman" w:cs="Times New Roman"/>
          <w:sz w:val="24"/>
          <w:szCs w:val="24"/>
        </w:rPr>
        <w:t>(f)</w:t>
      </w:r>
    </w:p>
    <w:p w14:paraId="363F8051"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w:t>
      </w:r>
      <w:proofErr w:type="spellStart"/>
      <w:proofErr w:type="gramStart"/>
      <w:r w:rsidRPr="002320C9">
        <w:rPr>
          <w:rFonts w:ascii="Times New Roman" w:hAnsi="Times New Roman" w:cs="Times New Roman"/>
          <w:sz w:val="24"/>
          <w:szCs w:val="24"/>
        </w:rPr>
        <w:t>f.close</w:t>
      </w:r>
      <w:proofErr w:type="spellEnd"/>
      <w:proofErr w:type="gramEnd"/>
      <w:r w:rsidRPr="002320C9">
        <w:rPr>
          <w:rFonts w:ascii="Times New Roman" w:hAnsi="Times New Roman" w:cs="Times New Roman"/>
          <w:sz w:val="24"/>
          <w:szCs w:val="24"/>
        </w:rPr>
        <w:t>()</w:t>
      </w:r>
    </w:p>
    <w:p w14:paraId="3D2A84E8" w14:textId="77777777" w:rsidR="001D5040" w:rsidRPr="002320C9" w:rsidRDefault="001D5040" w:rsidP="00D95A10">
      <w:pPr>
        <w:spacing w:before="240" w:line="360" w:lineRule="auto"/>
        <w:jc w:val="both"/>
        <w:rPr>
          <w:rFonts w:ascii="Times New Roman" w:hAnsi="Times New Roman" w:cs="Times New Roman"/>
          <w:sz w:val="24"/>
          <w:szCs w:val="24"/>
        </w:rPr>
      </w:pPr>
    </w:p>
    <w:p w14:paraId="23399E30"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accuracy = data['</w:t>
      </w:r>
      <w:proofErr w:type="spellStart"/>
      <w:r w:rsidRPr="002320C9">
        <w:rPr>
          <w:rFonts w:ascii="Times New Roman" w:hAnsi="Times New Roman" w:cs="Times New Roman"/>
          <w:sz w:val="24"/>
          <w:szCs w:val="24"/>
        </w:rPr>
        <w:t>acc</w:t>
      </w:r>
      <w:proofErr w:type="spellEnd"/>
      <w:r w:rsidRPr="002320C9">
        <w:rPr>
          <w:rFonts w:ascii="Times New Roman" w:hAnsi="Times New Roman" w:cs="Times New Roman"/>
          <w:sz w:val="24"/>
          <w:szCs w:val="24"/>
        </w:rPr>
        <w:t>']</w:t>
      </w:r>
    </w:p>
    <w:p w14:paraId="74764C1C"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loss = data['loss']</w:t>
      </w:r>
    </w:p>
    <w:p w14:paraId="7952C29B"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plt.figure</w:t>
      </w:r>
      <w:proofErr w:type="spellEnd"/>
      <w:proofErr w:type="gram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figsize</w:t>
      </w:r>
      <w:proofErr w:type="spellEnd"/>
      <w:r w:rsidRPr="002320C9">
        <w:rPr>
          <w:rFonts w:ascii="Times New Roman" w:hAnsi="Times New Roman" w:cs="Times New Roman"/>
          <w:sz w:val="24"/>
          <w:szCs w:val="24"/>
        </w:rPr>
        <w:t>=(10,6))</w:t>
      </w:r>
    </w:p>
    <w:p w14:paraId="7700BEFF"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plt.grid</w:t>
      </w:r>
      <w:proofErr w:type="spellEnd"/>
      <w:proofErr w:type="gramEnd"/>
      <w:r w:rsidRPr="002320C9">
        <w:rPr>
          <w:rFonts w:ascii="Times New Roman" w:hAnsi="Times New Roman" w:cs="Times New Roman"/>
          <w:sz w:val="24"/>
          <w:szCs w:val="24"/>
        </w:rPr>
        <w:t>(True)</w:t>
      </w:r>
    </w:p>
    <w:p w14:paraId="72AC453A"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plt.xlabel</w:t>
      </w:r>
      <w:proofErr w:type="spellEnd"/>
      <w:proofErr w:type="gramEnd"/>
      <w:r w:rsidRPr="002320C9">
        <w:rPr>
          <w:rFonts w:ascii="Times New Roman" w:hAnsi="Times New Roman" w:cs="Times New Roman"/>
          <w:sz w:val="24"/>
          <w:szCs w:val="24"/>
        </w:rPr>
        <w:t>('Training Epoch')</w:t>
      </w:r>
    </w:p>
    <w:p w14:paraId="55E8C75E"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plt.ylabel</w:t>
      </w:r>
      <w:proofErr w:type="spellEnd"/>
      <w:proofErr w:type="gramEnd"/>
      <w:r w:rsidRPr="002320C9">
        <w:rPr>
          <w:rFonts w:ascii="Times New Roman" w:hAnsi="Times New Roman" w:cs="Times New Roman"/>
          <w:sz w:val="24"/>
          <w:szCs w:val="24"/>
        </w:rPr>
        <w:t>('Accuracy/Loss')</w:t>
      </w:r>
    </w:p>
    <w:p w14:paraId="5E354061"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plt.plot</w:t>
      </w:r>
      <w:proofErr w:type="spellEnd"/>
      <w:proofErr w:type="gramEnd"/>
      <w:r w:rsidRPr="002320C9">
        <w:rPr>
          <w:rFonts w:ascii="Times New Roman" w:hAnsi="Times New Roman" w:cs="Times New Roman"/>
          <w:sz w:val="24"/>
          <w:szCs w:val="24"/>
        </w:rPr>
        <w:t>(loss, '</w:t>
      </w:r>
      <w:proofErr w:type="spellStart"/>
      <w:r w:rsidRPr="002320C9">
        <w:rPr>
          <w:rFonts w:ascii="Times New Roman" w:hAnsi="Times New Roman" w:cs="Times New Roman"/>
          <w:sz w:val="24"/>
          <w:szCs w:val="24"/>
        </w:rPr>
        <w:t>ro</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color</w:t>
      </w:r>
      <w:proofErr w:type="spellEnd"/>
      <w:r w:rsidRPr="002320C9">
        <w:rPr>
          <w:rFonts w:ascii="Times New Roman" w:hAnsi="Times New Roman" w:cs="Times New Roman"/>
          <w:sz w:val="24"/>
          <w:szCs w:val="24"/>
        </w:rPr>
        <w:t xml:space="preserve"> = 'red')</w:t>
      </w:r>
    </w:p>
    <w:p w14:paraId="3BF3C445"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plt.plot</w:t>
      </w:r>
      <w:proofErr w:type="spellEnd"/>
      <w:proofErr w:type="gramEnd"/>
      <w:r w:rsidRPr="002320C9">
        <w:rPr>
          <w:rFonts w:ascii="Times New Roman" w:hAnsi="Times New Roman" w:cs="Times New Roman"/>
          <w:sz w:val="24"/>
          <w:szCs w:val="24"/>
        </w:rPr>
        <w:t>(accuracy, '</w:t>
      </w:r>
      <w:proofErr w:type="spellStart"/>
      <w:r w:rsidRPr="002320C9">
        <w:rPr>
          <w:rFonts w:ascii="Times New Roman" w:hAnsi="Times New Roman" w:cs="Times New Roman"/>
          <w:sz w:val="24"/>
          <w:szCs w:val="24"/>
        </w:rPr>
        <w:t>ro</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color</w:t>
      </w:r>
      <w:proofErr w:type="spellEnd"/>
      <w:r w:rsidRPr="002320C9">
        <w:rPr>
          <w:rFonts w:ascii="Times New Roman" w:hAnsi="Times New Roman" w:cs="Times New Roman"/>
          <w:sz w:val="24"/>
          <w:szCs w:val="24"/>
        </w:rPr>
        <w:t xml:space="preserve"> = 'green')</w:t>
      </w:r>
    </w:p>
    <w:p w14:paraId="11BD6EA6"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plt.legend</w:t>
      </w:r>
      <w:proofErr w:type="spellEnd"/>
      <w:proofErr w:type="gramEnd"/>
      <w:r w:rsidRPr="002320C9">
        <w:rPr>
          <w:rFonts w:ascii="Times New Roman" w:hAnsi="Times New Roman" w:cs="Times New Roman"/>
          <w:sz w:val="24"/>
          <w:szCs w:val="24"/>
        </w:rPr>
        <w:t xml:space="preserve">(['Loss', 'Accuracy'], </w:t>
      </w:r>
      <w:proofErr w:type="spellStart"/>
      <w:r w:rsidRPr="002320C9">
        <w:rPr>
          <w:rFonts w:ascii="Times New Roman" w:hAnsi="Times New Roman" w:cs="Times New Roman"/>
          <w:sz w:val="24"/>
          <w:szCs w:val="24"/>
        </w:rPr>
        <w:t>loc</w:t>
      </w:r>
      <w:proofErr w:type="spellEnd"/>
      <w:r w:rsidRPr="002320C9">
        <w:rPr>
          <w:rFonts w:ascii="Times New Roman" w:hAnsi="Times New Roman" w:cs="Times New Roman"/>
          <w:sz w:val="24"/>
          <w:szCs w:val="24"/>
        </w:rPr>
        <w:t>='upper left')</w:t>
      </w:r>
    </w:p>
    <w:p w14:paraId="2B4A9924"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plt.title</w:t>
      </w:r>
      <w:proofErr w:type="spellEnd"/>
      <w:proofErr w:type="gramEnd"/>
      <w:r w:rsidRPr="002320C9">
        <w:rPr>
          <w:rFonts w:ascii="Times New Roman" w:hAnsi="Times New Roman" w:cs="Times New Roman"/>
          <w:sz w:val="24"/>
          <w:szCs w:val="24"/>
        </w:rPr>
        <w:t>('RCNN Plaque Classification Training Accuracy &amp; Loss Graph')</w:t>
      </w:r>
    </w:p>
    <w:p w14:paraId="67E1D4D0"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plt.show</w:t>
      </w:r>
      <w:proofErr w:type="spellEnd"/>
      <w:proofErr w:type="gramEnd"/>
      <w:r w:rsidRPr="002320C9">
        <w:rPr>
          <w:rFonts w:ascii="Times New Roman" w:hAnsi="Times New Roman" w:cs="Times New Roman"/>
          <w:sz w:val="24"/>
          <w:szCs w:val="24"/>
        </w:rPr>
        <w:t>()</w:t>
      </w:r>
    </w:p>
    <w:p w14:paraId="5DAE2E7D" w14:textId="77777777" w:rsidR="001D5040" w:rsidRPr="002320C9" w:rsidRDefault="001D5040" w:rsidP="00D95A10">
      <w:pPr>
        <w:spacing w:before="240" w:line="360" w:lineRule="auto"/>
        <w:jc w:val="both"/>
        <w:rPr>
          <w:rFonts w:ascii="Times New Roman" w:hAnsi="Times New Roman" w:cs="Times New Roman"/>
          <w:sz w:val="24"/>
          <w:szCs w:val="24"/>
        </w:rPr>
      </w:pPr>
    </w:p>
    <w:p w14:paraId="7E3A6612"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def </w:t>
      </w:r>
      <w:proofErr w:type="gramStart"/>
      <w:r w:rsidRPr="002320C9">
        <w:rPr>
          <w:rFonts w:ascii="Times New Roman" w:hAnsi="Times New Roman" w:cs="Times New Roman"/>
          <w:sz w:val="24"/>
          <w:szCs w:val="24"/>
        </w:rPr>
        <w:t>GUI(</w:t>
      </w:r>
      <w:proofErr w:type="gramEnd"/>
      <w:r w:rsidRPr="002320C9">
        <w:rPr>
          <w:rFonts w:ascii="Times New Roman" w:hAnsi="Times New Roman" w:cs="Times New Roman"/>
          <w:sz w:val="24"/>
          <w:szCs w:val="24"/>
        </w:rPr>
        <w:t>):</w:t>
      </w:r>
    </w:p>
    <w:p w14:paraId="216AB9A0"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global main</w:t>
      </w:r>
    </w:p>
    <w:p w14:paraId="165FF6FC"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global text</w:t>
      </w:r>
    </w:p>
    <w:p w14:paraId="7A92DC70"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font = ('times', 16, 'bold')</w:t>
      </w:r>
    </w:p>
    <w:p w14:paraId="6F1FAC0C"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title = </w:t>
      </w:r>
      <w:proofErr w:type="gramStart"/>
      <w:r w:rsidRPr="002320C9">
        <w:rPr>
          <w:rFonts w:ascii="Times New Roman" w:hAnsi="Times New Roman" w:cs="Times New Roman"/>
          <w:sz w:val="24"/>
          <w:szCs w:val="24"/>
        </w:rPr>
        <w:t>Label(</w:t>
      </w:r>
      <w:proofErr w:type="gramEnd"/>
      <w:r w:rsidRPr="002320C9">
        <w:rPr>
          <w:rFonts w:ascii="Times New Roman" w:hAnsi="Times New Roman" w:cs="Times New Roman"/>
          <w:sz w:val="24"/>
          <w:szCs w:val="24"/>
        </w:rPr>
        <w:t>main, text='A Recurrent CNN for Automatic Detection and Classification of Coronary Artery Plaque and Stenosis in Coronary CT Angiography')</w:t>
      </w:r>
    </w:p>
    <w:p w14:paraId="2D182FD6"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w:t>
      </w:r>
      <w:proofErr w:type="spellStart"/>
      <w:r w:rsidRPr="002320C9">
        <w:rPr>
          <w:rFonts w:ascii="Times New Roman" w:hAnsi="Times New Roman" w:cs="Times New Roman"/>
          <w:sz w:val="24"/>
          <w:szCs w:val="24"/>
        </w:rPr>
        <w:t>title.</w:t>
      </w:r>
      <w:proofErr w:type="gramStart"/>
      <w:r w:rsidRPr="002320C9">
        <w:rPr>
          <w:rFonts w:ascii="Times New Roman" w:hAnsi="Times New Roman" w:cs="Times New Roman"/>
          <w:sz w:val="24"/>
          <w:szCs w:val="24"/>
        </w:rPr>
        <w:t>config</w:t>
      </w:r>
      <w:proofErr w:type="spellEnd"/>
      <w:r w:rsidRPr="002320C9">
        <w:rPr>
          <w:rFonts w:ascii="Times New Roman" w:hAnsi="Times New Roman" w:cs="Times New Roman"/>
          <w:sz w:val="24"/>
          <w:szCs w:val="24"/>
        </w:rPr>
        <w:t>(</w:t>
      </w:r>
      <w:proofErr w:type="spellStart"/>
      <w:proofErr w:type="gramEnd"/>
      <w:r w:rsidRPr="002320C9">
        <w:rPr>
          <w:rFonts w:ascii="Times New Roman" w:hAnsi="Times New Roman" w:cs="Times New Roman"/>
          <w:sz w:val="24"/>
          <w:szCs w:val="24"/>
        </w:rPr>
        <w:t>bg</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darkviolet</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fg</w:t>
      </w:r>
      <w:proofErr w:type="spellEnd"/>
      <w:r w:rsidRPr="002320C9">
        <w:rPr>
          <w:rFonts w:ascii="Times New Roman" w:hAnsi="Times New Roman" w:cs="Times New Roman"/>
          <w:sz w:val="24"/>
          <w:szCs w:val="24"/>
        </w:rPr>
        <w:t xml:space="preserve">='gold')  </w:t>
      </w:r>
    </w:p>
    <w:p w14:paraId="13EFF8BD"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title.config</w:t>
      </w:r>
      <w:proofErr w:type="spellEnd"/>
      <w:r w:rsidRPr="002320C9">
        <w:rPr>
          <w:rFonts w:ascii="Times New Roman" w:hAnsi="Times New Roman" w:cs="Times New Roman"/>
          <w:sz w:val="24"/>
          <w:szCs w:val="24"/>
        </w:rPr>
        <w:t xml:space="preserve">(font=font)           </w:t>
      </w:r>
    </w:p>
    <w:p w14:paraId="782635E3"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title.</w:t>
      </w:r>
      <w:proofErr w:type="gramStart"/>
      <w:r w:rsidRPr="002320C9">
        <w:rPr>
          <w:rFonts w:ascii="Times New Roman" w:hAnsi="Times New Roman" w:cs="Times New Roman"/>
          <w:sz w:val="24"/>
          <w:szCs w:val="24"/>
        </w:rPr>
        <w:t>config</w:t>
      </w:r>
      <w:proofErr w:type="spellEnd"/>
      <w:r w:rsidRPr="002320C9">
        <w:rPr>
          <w:rFonts w:ascii="Times New Roman" w:hAnsi="Times New Roman" w:cs="Times New Roman"/>
          <w:sz w:val="24"/>
          <w:szCs w:val="24"/>
        </w:rPr>
        <w:t>(</w:t>
      </w:r>
      <w:proofErr w:type="gramEnd"/>
      <w:r w:rsidRPr="002320C9">
        <w:rPr>
          <w:rFonts w:ascii="Times New Roman" w:hAnsi="Times New Roman" w:cs="Times New Roman"/>
          <w:sz w:val="24"/>
          <w:szCs w:val="24"/>
        </w:rPr>
        <w:t xml:space="preserve">height=3, width=120)       </w:t>
      </w:r>
    </w:p>
    <w:p w14:paraId="6CEE2D63"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title.place</w:t>
      </w:r>
      <w:proofErr w:type="spellEnd"/>
      <w:proofErr w:type="gramEnd"/>
      <w:r w:rsidRPr="002320C9">
        <w:rPr>
          <w:rFonts w:ascii="Times New Roman" w:hAnsi="Times New Roman" w:cs="Times New Roman"/>
          <w:sz w:val="24"/>
          <w:szCs w:val="24"/>
        </w:rPr>
        <w:t>(x=0,y=5)</w:t>
      </w:r>
    </w:p>
    <w:p w14:paraId="08502CC6" w14:textId="77777777" w:rsidR="001D5040" w:rsidRPr="002320C9" w:rsidRDefault="001D5040" w:rsidP="00D95A10">
      <w:pPr>
        <w:spacing w:before="240" w:line="360" w:lineRule="auto"/>
        <w:jc w:val="both"/>
        <w:rPr>
          <w:rFonts w:ascii="Times New Roman" w:hAnsi="Times New Roman" w:cs="Times New Roman"/>
          <w:sz w:val="24"/>
          <w:szCs w:val="24"/>
        </w:rPr>
      </w:pPr>
    </w:p>
    <w:p w14:paraId="06D25A83"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font1 = ('times', 12, 'bold')</w:t>
      </w:r>
    </w:p>
    <w:p w14:paraId="4EE6F801"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text=Text(</w:t>
      </w:r>
      <w:proofErr w:type="spellStart"/>
      <w:proofErr w:type="gramStart"/>
      <w:r w:rsidRPr="002320C9">
        <w:rPr>
          <w:rFonts w:ascii="Times New Roman" w:hAnsi="Times New Roman" w:cs="Times New Roman"/>
          <w:sz w:val="24"/>
          <w:szCs w:val="24"/>
        </w:rPr>
        <w:t>main,height</w:t>
      </w:r>
      <w:proofErr w:type="spellEnd"/>
      <w:proofErr w:type="gramEnd"/>
      <w:r w:rsidRPr="002320C9">
        <w:rPr>
          <w:rFonts w:ascii="Times New Roman" w:hAnsi="Times New Roman" w:cs="Times New Roman"/>
          <w:sz w:val="24"/>
          <w:szCs w:val="24"/>
        </w:rPr>
        <w:t>=30,width=110)</w:t>
      </w:r>
    </w:p>
    <w:p w14:paraId="0DC522D8"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scroll=Scrollbar(text)</w:t>
      </w:r>
    </w:p>
    <w:p w14:paraId="5ED68232"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text.configure</w:t>
      </w:r>
      <w:proofErr w:type="spellEnd"/>
      <w:proofErr w:type="gram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yscrollcommand</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scroll.set</w:t>
      </w:r>
      <w:proofErr w:type="spellEnd"/>
      <w:r w:rsidRPr="002320C9">
        <w:rPr>
          <w:rFonts w:ascii="Times New Roman" w:hAnsi="Times New Roman" w:cs="Times New Roman"/>
          <w:sz w:val="24"/>
          <w:szCs w:val="24"/>
        </w:rPr>
        <w:t>)</w:t>
      </w:r>
    </w:p>
    <w:p w14:paraId="664DAE2D"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text.place</w:t>
      </w:r>
      <w:proofErr w:type="spellEnd"/>
      <w:proofErr w:type="gramEnd"/>
      <w:r w:rsidRPr="002320C9">
        <w:rPr>
          <w:rFonts w:ascii="Times New Roman" w:hAnsi="Times New Roman" w:cs="Times New Roman"/>
          <w:sz w:val="24"/>
          <w:szCs w:val="24"/>
        </w:rPr>
        <w:t>(x=10,y=100)</w:t>
      </w:r>
    </w:p>
    <w:p w14:paraId="4D1FD168"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text.config</w:t>
      </w:r>
      <w:proofErr w:type="spellEnd"/>
      <w:r w:rsidRPr="002320C9">
        <w:rPr>
          <w:rFonts w:ascii="Times New Roman" w:hAnsi="Times New Roman" w:cs="Times New Roman"/>
          <w:sz w:val="24"/>
          <w:szCs w:val="24"/>
        </w:rPr>
        <w:t>(font=font1)</w:t>
      </w:r>
    </w:p>
    <w:p w14:paraId="58B1738C" w14:textId="77777777" w:rsidR="001D5040" w:rsidRPr="002320C9" w:rsidRDefault="001D5040" w:rsidP="00D95A10">
      <w:pPr>
        <w:spacing w:before="240" w:line="360" w:lineRule="auto"/>
        <w:jc w:val="both"/>
        <w:rPr>
          <w:rFonts w:ascii="Times New Roman" w:hAnsi="Times New Roman" w:cs="Times New Roman"/>
          <w:sz w:val="24"/>
          <w:szCs w:val="24"/>
        </w:rPr>
      </w:pPr>
    </w:p>
    <w:p w14:paraId="2AAAA9DD"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font1 = ('times', 13, 'bold')</w:t>
      </w:r>
    </w:p>
    <w:p w14:paraId="70433B41"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uploadButton</w:t>
      </w:r>
      <w:proofErr w:type="spellEnd"/>
      <w:r w:rsidRPr="002320C9">
        <w:rPr>
          <w:rFonts w:ascii="Times New Roman" w:hAnsi="Times New Roman" w:cs="Times New Roman"/>
          <w:sz w:val="24"/>
          <w:szCs w:val="24"/>
        </w:rPr>
        <w:t xml:space="preserve"> = </w:t>
      </w:r>
      <w:proofErr w:type="gramStart"/>
      <w:r w:rsidRPr="002320C9">
        <w:rPr>
          <w:rFonts w:ascii="Times New Roman" w:hAnsi="Times New Roman" w:cs="Times New Roman"/>
          <w:sz w:val="24"/>
          <w:szCs w:val="24"/>
        </w:rPr>
        <w:t>Button(</w:t>
      </w:r>
      <w:proofErr w:type="gramEnd"/>
      <w:r w:rsidRPr="002320C9">
        <w:rPr>
          <w:rFonts w:ascii="Times New Roman" w:hAnsi="Times New Roman" w:cs="Times New Roman"/>
          <w:sz w:val="24"/>
          <w:szCs w:val="24"/>
        </w:rPr>
        <w:t>main, text="Upload CCTA Scan Plaque Dataset", command=</w:t>
      </w:r>
      <w:proofErr w:type="spellStart"/>
      <w:r w:rsidRPr="002320C9">
        <w:rPr>
          <w:rFonts w:ascii="Times New Roman" w:hAnsi="Times New Roman" w:cs="Times New Roman"/>
          <w:sz w:val="24"/>
          <w:szCs w:val="24"/>
        </w:rPr>
        <w:t>uploadDataset</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bg</w:t>
      </w:r>
      <w:proofErr w:type="spellEnd"/>
      <w:r w:rsidRPr="002320C9">
        <w:rPr>
          <w:rFonts w:ascii="Times New Roman" w:hAnsi="Times New Roman" w:cs="Times New Roman"/>
          <w:sz w:val="24"/>
          <w:szCs w:val="24"/>
        </w:rPr>
        <w:t>='#ffb3fe')</w:t>
      </w:r>
    </w:p>
    <w:p w14:paraId="5E4520C0"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uploadButton.place</w:t>
      </w:r>
      <w:proofErr w:type="spellEnd"/>
      <w:r w:rsidRPr="002320C9">
        <w:rPr>
          <w:rFonts w:ascii="Times New Roman" w:hAnsi="Times New Roman" w:cs="Times New Roman"/>
          <w:sz w:val="24"/>
          <w:szCs w:val="24"/>
        </w:rPr>
        <w:t>(x=</w:t>
      </w:r>
      <w:proofErr w:type="gramStart"/>
      <w:r w:rsidRPr="002320C9">
        <w:rPr>
          <w:rFonts w:ascii="Times New Roman" w:hAnsi="Times New Roman" w:cs="Times New Roman"/>
          <w:sz w:val="24"/>
          <w:szCs w:val="24"/>
        </w:rPr>
        <w:t>900,y</w:t>
      </w:r>
      <w:proofErr w:type="gramEnd"/>
      <w:r w:rsidRPr="002320C9">
        <w:rPr>
          <w:rFonts w:ascii="Times New Roman" w:hAnsi="Times New Roman" w:cs="Times New Roman"/>
          <w:sz w:val="24"/>
          <w:szCs w:val="24"/>
        </w:rPr>
        <w:t>=100)</w:t>
      </w:r>
    </w:p>
    <w:p w14:paraId="1D065492"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uploadButton.config</w:t>
      </w:r>
      <w:proofErr w:type="spellEnd"/>
      <w:r w:rsidRPr="002320C9">
        <w:rPr>
          <w:rFonts w:ascii="Times New Roman" w:hAnsi="Times New Roman" w:cs="Times New Roman"/>
          <w:sz w:val="24"/>
          <w:szCs w:val="24"/>
        </w:rPr>
        <w:t xml:space="preserve">(font=font1)  </w:t>
      </w:r>
    </w:p>
    <w:p w14:paraId="16E73152" w14:textId="77777777" w:rsidR="001D5040" w:rsidRPr="002320C9" w:rsidRDefault="001D5040" w:rsidP="00D95A10">
      <w:pPr>
        <w:spacing w:before="240" w:line="360" w:lineRule="auto"/>
        <w:jc w:val="both"/>
        <w:rPr>
          <w:rFonts w:ascii="Times New Roman" w:hAnsi="Times New Roman" w:cs="Times New Roman"/>
          <w:sz w:val="24"/>
          <w:szCs w:val="24"/>
        </w:rPr>
      </w:pPr>
    </w:p>
    <w:p w14:paraId="3E5BC6D2"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processButton</w:t>
      </w:r>
      <w:proofErr w:type="spellEnd"/>
      <w:r w:rsidRPr="002320C9">
        <w:rPr>
          <w:rFonts w:ascii="Times New Roman" w:hAnsi="Times New Roman" w:cs="Times New Roman"/>
          <w:sz w:val="24"/>
          <w:szCs w:val="24"/>
        </w:rPr>
        <w:t xml:space="preserve"> = </w:t>
      </w:r>
      <w:proofErr w:type="gramStart"/>
      <w:r w:rsidRPr="002320C9">
        <w:rPr>
          <w:rFonts w:ascii="Times New Roman" w:hAnsi="Times New Roman" w:cs="Times New Roman"/>
          <w:sz w:val="24"/>
          <w:szCs w:val="24"/>
        </w:rPr>
        <w:t>Button(</w:t>
      </w:r>
      <w:proofErr w:type="gramEnd"/>
      <w:r w:rsidRPr="002320C9">
        <w:rPr>
          <w:rFonts w:ascii="Times New Roman" w:hAnsi="Times New Roman" w:cs="Times New Roman"/>
          <w:sz w:val="24"/>
          <w:szCs w:val="24"/>
        </w:rPr>
        <w:t xml:space="preserve">main, text="Dataset </w:t>
      </w:r>
      <w:proofErr w:type="spellStart"/>
      <w:r w:rsidRPr="002320C9">
        <w:rPr>
          <w:rFonts w:ascii="Times New Roman" w:hAnsi="Times New Roman" w:cs="Times New Roman"/>
          <w:sz w:val="24"/>
          <w:szCs w:val="24"/>
        </w:rPr>
        <w:t>Preprocessing</w:t>
      </w:r>
      <w:proofErr w:type="spellEnd"/>
      <w:r w:rsidRPr="002320C9">
        <w:rPr>
          <w:rFonts w:ascii="Times New Roman" w:hAnsi="Times New Roman" w:cs="Times New Roman"/>
          <w:sz w:val="24"/>
          <w:szCs w:val="24"/>
        </w:rPr>
        <w:t>", command=</w:t>
      </w:r>
      <w:proofErr w:type="spellStart"/>
      <w:r w:rsidRPr="002320C9">
        <w:rPr>
          <w:rFonts w:ascii="Times New Roman" w:hAnsi="Times New Roman" w:cs="Times New Roman"/>
          <w:sz w:val="24"/>
          <w:szCs w:val="24"/>
        </w:rPr>
        <w:t>DataPreprocessing</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bg</w:t>
      </w:r>
      <w:proofErr w:type="spellEnd"/>
      <w:r w:rsidRPr="002320C9">
        <w:rPr>
          <w:rFonts w:ascii="Times New Roman" w:hAnsi="Times New Roman" w:cs="Times New Roman"/>
          <w:sz w:val="24"/>
          <w:szCs w:val="24"/>
        </w:rPr>
        <w:t>='#ffb3fe')</w:t>
      </w:r>
    </w:p>
    <w:p w14:paraId="61E72A52"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processButton.place</w:t>
      </w:r>
      <w:proofErr w:type="spellEnd"/>
      <w:r w:rsidRPr="002320C9">
        <w:rPr>
          <w:rFonts w:ascii="Times New Roman" w:hAnsi="Times New Roman" w:cs="Times New Roman"/>
          <w:sz w:val="24"/>
          <w:szCs w:val="24"/>
        </w:rPr>
        <w:t>(x=</w:t>
      </w:r>
      <w:proofErr w:type="gramStart"/>
      <w:r w:rsidRPr="002320C9">
        <w:rPr>
          <w:rFonts w:ascii="Times New Roman" w:hAnsi="Times New Roman" w:cs="Times New Roman"/>
          <w:sz w:val="24"/>
          <w:szCs w:val="24"/>
        </w:rPr>
        <w:t>900,y</w:t>
      </w:r>
      <w:proofErr w:type="gramEnd"/>
      <w:r w:rsidRPr="002320C9">
        <w:rPr>
          <w:rFonts w:ascii="Times New Roman" w:hAnsi="Times New Roman" w:cs="Times New Roman"/>
          <w:sz w:val="24"/>
          <w:szCs w:val="24"/>
        </w:rPr>
        <w:t>=150)</w:t>
      </w:r>
    </w:p>
    <w:p w14:paraId="7C4F894A"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w:t>
      </w:r>
      <w:proofErr w:type="spellStart"/>
      <w:r w:rsidRPr="002320C9">
        <w:rPr>
          <w:rFonts w:ascii="Times New Roman" w:hAnsi="Times New Roman" w:cs="Times New Roman"/>
          <w:sz w:val="24"/>
          <w:szCs w:val="24"/>
        </w:rPr>
        <w:t>processButton.config</w:t>
      </w:r>
      <w:proofErr w:type="spellEnd"/>
      <w:r w:rsidRPr="002320C9">
        <w:rPr>
          <w:rFonts w:ascii="Times New Roman" w:hAnsi="Times New Roman" w:cs="Times New Roman"/>
          <w:sz w:val="24"/>
          <w:szCs w:val="24"/>
        </w:rPr>
        <w:t xml:space="preserve">(font=font1) </w:t>
      </w:r>
    </w:p>
    <w:p w14:paraId="1252E59B" w14:textId="77777777" w:rsidR="001D5040" w:rsidRPr="002320C9" w:rsidRDefault="001D5040" w:rsidP="00D95A10">
      <w:pPr>
        <w:spacing w:before="240" w:line="360" w:lineRule="auto"/>
        <w:jc w:val="both"/>
        <w:rPr>
          <w:rFonts w:ascii="Times New Roman" w:hAnsi="Times New Roman" w:cs="Times New Roman"/>
          <w:sz w:val="24"/>
          <w:szCs w:val="24"/>
        </w:rPr>
      </w:pPr>
    </w:p>
    <w:p w14:paraId="113F1965"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rcnnButton</w:t>
      </w:r>
      <w:proofErr w:type="spellEnd"/>
      <w:r w:rsidRPr="002320C9">
        <w:rPr>
          <w:rFonts w:ascii="Times New Roman" w:hAnsi="Times New Roman" w:cs="Times New Roman"/>
          <w:sz w:val="24"/>
          <w:szCs w:val="24"/>
        </w:rPr>
        <w:t xml:space="preserve"> = </w:t>
      </w:r>
      <w:proofErr w:type="gramStart"/>
      <w:r w:rsidRPr="002320C9">
        <w:rPr>
          <w:rFonts w:ascii="Times New Roman" w:hAnsi="Times New Roman" w:cs="Times New Roman"/>
          <w:sz w:val="24"/>
          <w:szCs w:val="24"/>
        </w:rPr>
        <w:t>Button(</w:t>
      </w:r>
      <w:proofErr w:type="gramEnd"/>
      <w:r w:rsidRPr="002320C9">
        <w:rPr>
          <w:rFonts w:ascii="Times New Roman" w:hAnsi="Times New Roman" w:cs="Times New Roman"/>
          <w:sz w:val="24"/>
          <w:szCs w:val="24"/>
        </w:rPr>
        <w:t>main, text="Generate &amp; Load RCNN Model", command=</w:t>
      </w:r>
      <w:proofErr w:type="spellStart"/>
      <w:r w:rsidRPr="002320C9">
        <w:rPr>
          <w:rFonts w:ascii="Times New Roman" w:hAnsi="Times New Roman" w:cs="Times New Roman"/>
          <w:sz w:val="24"/>
          <w:szCs w:val="24"/>
        </w:rPr>
        <w:t>runRCNN</w:t>
      </w:r>
      <w:proofErr w:type="spell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bg</w:t>
      </w:r>
      <w:proofErr w:type="spellEnd"/>
      <w:r w:rsidRPr="002320C9">
        <w:rPr>
          <w:rFonts w:ascii="Times New Roman" w:hAnsi="Times New Roman" w:cs="Times New Roman"/>
          <w:sz w:val="24"/>
          <w:szCs w:val="24"/>
        </w:rPr>
        <w:t>='#ffb3fe')</w:t>
      </w:r>
    </w:p>
    <w:p w14:paraId="3CBDE001"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rcnnButton.place</w:t>
      </w:r>
      <w:proofErr w:type="spellEnd"/>
      <w:r w:rsidRPr="002320C9">
        <w:rPr>
          <w:rFonts w:ascii="Times New Roman" w:hAnsi="Times New Roman" w:cs="Times New Roman"/>
          <w:sz w:val="24"/>
          <w:szCs w:val="24"/>
        </w:rPr>
        <w:t>(x=</w:t>
      </w:r>
      <w:proofErr w:type="gramStart"/>
      <w:r w:rsidRPr="002320C9">
        <w:rPr>
          <w:rFonts w:ascii="Times New Roman" w:hAnsi="Times New Roman" w:cs="Times New Roman"/>
          <w:sz w:val="24"/>
          <w:szCs w:val="24"/>
        </w:rPr>
        <w:t>900,y</w:t>
      </w:r>
      <w:proofErr w:type="gramEnd"/>
      <w:r w:rsidRPr="002320C9">
        <w:rPr>
          <w:rFonts w:ascii="Times New Roman" w:hAnsi="Times New Roman" w:cs="Times New Roman"/>
          <w:sz w:val="24"/>
          <w:szCs w:val="24"/>
        </w:rPr>
        <w:t>=200)</w:t>
      </w:r>
    </w:p>
    <w:p w14:paraId="5B475590"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rcnnButton.config</w:t>
      </w:r>
      <w:proofErr w:type="spellEnd"/>
      <w:r w:rsidRPr="002320C9">
        <w:rPr>
          <w:rFonts w:ascii="Times New Roman" w:hAnsi="Times New Roman" w:cs="Times New Roman"/>
          <w:sz w:val="24"/>
          <w:szCs w:val="24"/>
        </w:rPr>
        <w:t xml:space="preserve">(font=font1) </w:t>
      </w:r>
    </w:p>
    <w:p w14:paraId="5AAA4EED" w14:textId="77777777" w:rsidR="001D5040" w:rsidRPr="002320C9" w:rsidRDefault="001D5040" w:rsidP="00D95A10">
      <w:pPr>
        <w:spacing w:before="240" w:line="360" w:lineRule="auto"/>
        <w:jc w:val="both"/>
        <w:rPr>
          <w:rFonts w:ascii="Times New Roman" w:hAnsi="Times New Roman" w:cs="Times New Roman"/>
          <w:sz w:val="24"/>
          <w:szCs w:val="24"/>
        </w:rPr>
      </w:pPr>
    </w:p>
    <w:p w14:paraId="52A2BD3A"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classifyButton</w:t>
      </w:r>
      <w:proofErr w:type="spellEnd"/>
      <w:r w:rsidRPr="002320C9">
        <w:rPr>
          <w:rFonts w:ascii="Times New Roman" w:hAnsi="Times New Roman" w:cs="Times New Roman"/>
          <w:sz w:val="24"/>
          <w:szCs w:val="24"/>
        </w:rPr>
        <w:t xml:space="preserve"> = </w:t>
      </w:r>
      <w:proofErr w:type="gramStart"/>
      <w:r w:rsidRPr="002320C9">
        <w:rPr>
          <w:rFonts w:ascii="Times New Roman" w:hAnsi="Times New Roman" w:cs="Times New Roman"/>
          <w:sz w:val="24"/>
          <w:szCs w:val="24"/>
        </w:rPr>
        <w:t>Button(</w:t>
      </w:r>
      <w:proofErr w:type="gramEnd"/>
      <w:r w:rsidRPr="002320C9">
        <w:rPr>
          <w:rFonts w:ascii="Times New Roman" w:hAnsi="Times New Roman" w:cs="Times New Roman"/>
          <w:sz w:val="24"/>
          <w:szCs w:val="24"/>
        </w:rPr>
        <w:t xml:space="preserve">main, text="Plaque Classification", command=classify, </w:t>
      </w:r>
      <w:proofErr w:type="spellStart"/>
      <w:r w:rsidRPr="002320C9">
        <w:rPr>
          <w:rFonts w:ascii="Times New Roman" w:hAnsi="Times New Roman" w:cs="Times New Roman"/>
          <w:sz w:val="24"/>
          <w:szCs w:val="24"/>
        </w:rPr>
        <w:t>bg</w:t>
      </w:r>
      <w:proofErr w:type="spellEnd"/>
      <w:r w:rsidRPr="002320C9">
        <w:rPr>
          <w:rFonts w:ascii="Times New Roman" w:hAnsi="Times New Roman" w:cs="Times New Roman"/>
          <w:sz w:val="24"/>
          <w:szCs w:val="24"/>
        </w:rPr>
        <w:t>='#ffb3fe')</w:t>
      </w:r>
    </w:p>
    <w:p w14:paraId="48423FD3"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classifyButton.place</w:t>
      </w:r>
      <w:proofErr w:type="spellEnd"/>
      <w:r w:rsidRPr="002320C9">
        <w:rPr>
          <w:rFonts w:ascii="Times New Roman" w:hAnsi="Times New Roman" w:cs="Times New Roman"/>
          <w:sz w:val="24"/>
          <w:szCs w:val="24"/>
        </w:rPr>
        <w:t>(x=</w:t>
      </w:r>
      <w:proofErr w:type="gramStart"/>
      <w:r w:rsidRPr="002320C9">
        <w:rPr>
          <w:rFonts w:ascii="Times New Roman" w:hAnsi="Times New Roman" w:cs="Times New Roman"/>
          <w:sz w:val="24"/>
          <w:szCs w:val="24"/>
        </w:rPr>
        <w:t>900,y</w:t>
      </w:r>
      <w:proofErr w:type="gramEnd"/>
      <w:r w:rsidRPr="002320C9">
        <w:rPr>
          <w:rFonts w:ascii="Times New Roman" w:hAnsi="Times New Roman" w:cs="Times New Roman"/>
          <w:sz w:val="24"/>
          <w:szCs w:val="24"/>
        </w:rPr>
        <w:t>=250)</w:t>
      </w:r>
    </w:p>
    <w:p w14:paraId="30974EC1"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classifyButton.config</w:t>
      </w:r>
      <w:proofErr w:type="spellEnd"/>
      <w:r w:rsidRPr="002320C9">
        <w:rPr>
          <w:rFonts w:ascii="Times New Roman" w:hAnsi="Times New Roman" w:cs="Times New Roman"/>
          <w:sz w:val="24"/>
          <w:szCs w:val="24"/>
        </w:rPr>
        <w:t>(font=font1)</w:t>
      </w:r>
    </w:p>
    <w:p w14:paraId="37B5186E" w14:textId="77777777" w:rsidR="001D5040" w:rsidRPr="002320C9" w:rsidRDefault="001D5040" w:rsidP="00D95A10">
      <w:pPr>
        <w:spacing w:before="240" w:line="360" w:lineRule="auto"/>
        <w:jc w:val="both"/>
        <w:rPr>
          <w:rFonts w:ascii="Times New Roman" w:hAnsi="Times New Roman" w:cs="Times New Roman"/>
          <w:sz w:val="24"/>
          <w:szCs w:val="24"/>
        </w:rPr>
      </w:pPr>
    </w:p>
    <w:p w14:paraId="39771764"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graphButton</w:t>
      </w:r>
      <w:proofErr w:type="spellEnd"/>
      <w:r w:rsidRPr="002320C9">
        <w:rPr>
          <w:rFonts w:ascii="Times New Roman" w:hAnsi="Times New Roman" w:cs="Times New Roman"/>
          <w:sz w:val="24"/>
          <w:szCs w:val="24"/>
        </w:rPr>
        <w:t xml:space="preserve"> = </w:t>
      </w:r>
      <w:proofErr w:type="gramStart"/>
      <w:r w:rsidRPr="002320C9">
        <w:rPr>
          <w:rFonts w:ascii="Times New Roman" w:hAnsi="Times New Roman" w:cs="Times New Roman"/>
          <w:sz w:val="24"/>
          <w:szCs w:val="24"/>
        </w:rPr>
        <w:t>Button(</w:t>
      </w:r>
      <w:proofErr w:type="gramEnd"/>
      <w:r w:rsidRPr="002320C9">
        <w:rPr>
          <w:rFonts w:ascii="Times New Roman" w:hAnsi="Times New Roman" w:cs="Times New Roman"/>
          <w:sz w:val="24"/>
          <w:szCs w:val="24"/>
        </w:rPr>
        <w:t xml:space="preserve">main, text="RCNN Training Graph", command=graph, </w:t>
      </w:r>
      <w:proofErr w:type="spellStart"/>
      <w:r w:rsidRPr="002320C9">
        <w:rPr>
          <w:rFonts w:ascii="Times New Roman" w:hAnsi="Times New Roman" w:cs="Times New Roman"/>
          <w:sz w:val="24"/>
          <w:szCs w:val="24"/>
        </w:rPr>
        <w:t>bg</w:t>
      </w:r>
      <w:proofErr w:type="spellEnd"/>
      <w:r w:rsidRPr="002320C9">
        <w:rPr>
          <w:rFonts w:ascii="Times New Roman" w:hAnsi="Times New Roman" w:cs="Times New Roman"/>
          <w:sz w:val="24"/>
          <w:szCs w:val="24"/>
        </w:rPr>
        <w:t>='#ffb3fe')</w:t>
      </w:r>
    </w:p>
    <w:p w14:paraId="28C93298"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graphButton.place</w:t>
      </w:r>
      <w:proofErr w:type="spellEnd"/>
      <w:r w:rsidRPr="002320C9">
        <w:rPr>
          <w:rFonts w:ascii="Times New Roman" w:hAnsi="Times New Roman" w:cs="Times New Roman"/>
          <w:sz w:val="24"/>
          <w:szCs w:val="24"/>
        </w:rPr>
        <w:t>(x=</w:t>
      </w:r>
      <w:proofErr w:type="gramStart"/>
      <w:r w:rsidRPr="002320C9">
        <w:rPr>
          <w:rFonts w:ascii="Times New Roman" w:hAnsi="Times New Roman" w:cs="Times New Roman"/>
          <w:sz w:val="24"/>
          <w:szCs w:val="24"/>
        </w:rPr>
        <w:t>900,y</w:t>
      </w:r>
      <w:proofErr w:type="gramEnd"/>
      <w:r w:rsidRPr="002320C9">
        <w:rPr>
          <w:rFonts w:ascii="Times New Roman" w:hAnsi="Times New Roman" w:cs="Times New Roman"/>
          <w:sz w:val="24"/>
          <w:szCs w:val="24"/>
        </w:rPr>
        <w:t>=300)</w:t>
      </w:r>
    </w:p>
    <w:p w14:paraId="49A6ADD6"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graphButton.config</w:t>
      </w:r>
      <w:proofErr w:type="spellEnd"/>
      <w:r w:rsidRPr="002320C9">
        <w:rPr>
          <w:rFonts w:ascii="Times New Roman" w:hAnsi="Times New Roman" w:cs="Times New Roman"/>
          <w:sz w:val="24"/>
          <w:szCs w:val="24"/>
        </w:rPr>
        <w:t xml:space="preserve">(font=font1) </w:t>
      </w:r>
    </w:p>
    <w:p w14:paraId="1A67C290" w14:textId="77777777" w:rsidR="001D5040" w:rsidRPr="002320C9" w:rsidRDefault="001D5040" w:rsidP="00D95A10">
      <w:pPr>
        <w:spacing w:before="240" w:line="360" w:lineRule="auto"/>
        <w:jc w:val="both"/>
        <w:rPr>
          <w:rFonts w:ascii="Times New Roman" w:hAnsi="Times New Roman" w:cs="Times New Roman"/>
          <w:sz w:val="24"/>
          <w:szCs w:val="24"/>
        </w:rPr>
      </w:pPr>
    </w:p>
    <w:p w14:paraId="199FBD4C"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main.config</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bg</w:t>
      </w:r>
      <w:proofErr w:type="spellEnd"/>
      <w:r w:rsidRPr="002320C9">
        <w:rPr>
          <w:rFonts w:ascii="Times New Roman" w:hAnsi="Times New Roman" w:cs="Times New Roman"/>
          <w:sz w:val="24"/>
          <w:szCs w:val="24"/>
        </w:rPr>
        <w:t>='</w:t>
      </w:r>
      <w:proofErr w:type="spellStart"/>
      <w:r w:rsidRPr="002320C9">
        <w:rPr>
          <w:rFonts w:ascii="Times New Roman" w:hAnsi="Times New Roman" w:cs="Times New Roman"/>
          <w:sz w:val="24"/>
          <w:szCs w:val="24"/>
        </w:rPr>
        <w:t>forestgreen</w:t>
      </w:r>
      <w:proofErr w:type="spellEnd"/>
      <w:r w:rsidRPr="002320C9">
        <w:rPr>
          <w:rFonts w:ascii="Times New Roman" w:hAnsi="Times New Roman" w:cs="Times New Roman"/>
          <w:sz w:val="24"/>
          <w:szCs w:val="24"/>
        </w:rPr>
        <w:t>')</w:t>
      </w:r>
    </w:p>
    <w:p w14:paraId="202DBBD1"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spellStart"/>
      <w:proofErr w:type="gramStart"/>
      <w:r w:rsidRPr="002320C9">
        <w:rPr>
          <w:rFonts w:ascii="Times New Roman" w:hAnsi="Times New Roman" w:cs="Times New Roman"/>
          <w:sz w:val="24"/>
          <w:szCs w:val="24"/>
        </w:rPr>
        <w:t>main.mainloop</w:t>
      </w:r>
      <w:proofErr w:type="spellEnd"/>
      <w:proofErr w:type="gramEnd"/>
      <w:r w:rsidRPr="002320C9">
        <w:rPr>
          <w:rFonts w:ascii="Times New Roman" w:hAnsi="Times New Roman" w:cs="Times New Roman"/>
          <w:sz w:val="24"/>
          <w:szCs w:val="24"/>
        </w:rPr>
        <w:t>()</w:t>
      </w:r>
    </w:p>
    <w:p w14:paraId="158B050A"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
    <w:p w14:paraId="114D0862"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if __name__ == "__main__":</w:t>
      </w:r>
    </w:p>
    <w:p w14:paraId="53475079" w14:textId="77777777" w:rsidR="001D5040" w:rsidRPr="002320C9" w:rsidRDefault="001D5040"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roofErr w:type="gramStart"/>
      <w:r w:rsidRPr="002320C9">
        <w:rPr>
          <w:rFonts w:ascii="Times New Roman" w:hAnsi="Times New Roman" w:cs="Times New Roman"/>
          <w:sz w:val="24"/>
          <w:szCs w:val="24"/>
        </w:rPr>
        <w:t>GUI(</w:t>
      </w:r>
      <w:proofErr w:type="gramEnd"/>
      <w:r w:rsidRPr="002320C9">
        <w:rPr>
          <w:rFonts w:ascii="Times New Roman" w:hAnsi="Times New Roman" w:cs="Times New Roman"/>
          <w:sz w:val="24"/>
          <w:szCs w:val="24"/>
        </w:rPr>
        <w:t>)</w:t>
      </w:r>
    </w:p>
    <w:p w14:paraId="71E706A0" w14:textId="77777777" w:rsidR="001D5040" w:rsidRPr="002320C9" w:rsidRDefault="001D5040" w:rsidP="00D95A10">
      <w:pPr>
        <w:spacing w:before="240" w:line="360" w:lineRule="auto"/>
        <w:jc w:val="both"/>
        <w:rPr>
          <w:rFonts w:ascii="Times New Roman" w:hAnsi="Times New Roman" w:cs="Times New Roman"/>
          <w:sz w:val="24"/>
          <w:szCs w:val="24"/>
        </w:rPr>
      </w:pPr>
    </w:p>
    <w:p w14:paraId="46F60BB4" w14:textId="77777777" w:rsidR="001D5040" w:rsidRPr="002320C9" w:rsidRDefault="001D5040" w:rsidP="00D95A10">
      <w:pPr>
        <w:spacing w:before="240" w:line="360" w:lineRule="auto"/>
        <w:jc w:val="both"/>
        <w:rPr>
          <w:rFonts w:ascii="Times New Roman" w:hAnsi="Times New Roman" w:cs="Times New Roman"/>
          <w:sz w:val="24"/>
          <w:szCs w:val="24"/>
        </w:rPr>
      </w:pPr>
    </w:p>
    <w:p w14:paraId="682BE1AA" w14:textId="77777777" w:rsidR="000E440D" w:rsidRPr="002320C9" w:rsidRDefault="000E440D" w:rsidP="00D95A10">
      <w:pPr>
        <w:spacing w:before="240" w:line="360" w:lineRule="auto"/>
        <w:jc w:val="both"/>
        <w:rPr>
          <w:rFonts w:ascii="Times New Roman" w:hAnsi="Times New Roman" w:cs="Times New Roman"/>
          <w:sz w:val="24"/>
          <w:szCs w:val="24"/>
        </w:rPr>
      </w:pPr>
      <w:r w:rsidRPr="002320C9">
        <w:rPr>
          <w:rFonts w:ascii="Times New Roman" w:hAnsi="Times New Roman" w:cs="Times New Roman"/>
          <w:b/>
          <w:sz w:val="24"/>
          <w:szCs w:val="24"/>
          <w:u w:val="single"/>
        </w:rPr>
        <w:t>6. TESTING</w:t>
      </w:r>
    </w:p>
    <w:p w14:paraId="767D1876" w14:textId="77777777" w:rsidR="000E440D" w:rsidRPr="002320C9" w:rsidRDefault="000E440D" w:rsidP="00D95A10">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Implementation and Testing:</w:t>
      </w:r>
    </w:p>
    <w:p w14:paraId="382061AD" w14:textId="3AC9F8A4" w:rsidR="000E440D" w:rsidRPr="002320C9" w:rsidRDefault="000E440D" w:rsidP="00D95A10">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2320C9">
        <w:rPr>
          <w:rFonts w:ascii="Times New Roman" w:hAnsi="Times New Roman" w:cs="Times New Roman"/>
          <w:sz w:val="24"/>
          <w:szCs w:val="24"/>
        </w:rPr>
        <w:t xml:space="preserve">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4D4FF899" w14:textId="77777777" w:rsidR="000E440D" w:rsidRPr="002320C9" w:rsidRDefault="000E440D" w:rsidP="00D95A10">
      <w:pPr>
        <w:pStyle w:val="Heading2"/>
        <w:spacing w:before="240" w:after="120" w:line="360" w:lineRule="auto"/>
        <w:jc w:val="both"/>
        <w:rPr>
          <w:rFonts w:ascii="Times New Roman" w:hAnsi="Times New Roman" w:cs="Times New Roman"/>
          <w:color w:val="auto"/>
          <w:sz w:val="24"/>
          <w:szCs w:val="24"/>
        </w:rPr>
      </w:pPr>
      <w:bookmarkStart w:id="0" w:name="_Toc354513623"/>
      <w:r w:rsidRPr="002320C9">
        <w:rPr>
          <w:rFonts w:ascii="Times New Roman" w:hAnsi="Times New Roman" w:cs="Times New Roman"/>
          <w:color w:val="auto"/>
          <w:sz w:val="24"/>
          <w:szCs w:val="24"/>
        </w:rPr>
        <w:t>Implementation</w:t>
      </w:r>
      <w:bookmarkEnd w:id="0"/>
    </w:p>
    <w:p w14:paraId="1000DBC1" w14:textId="77777777" w:rsidR="000E440D" w:rsidRPr="002320C9" w:rsidRDefault="000E440D" w:rsidP="00D95A10">
      <w:pPr>
        <w:pStyle w:val="Heading2"/>
        <w:spacing w:before="240" w:after="120" w:line="360" w:lineRule="auto"/>
        <w:jc w:val="both"/>
        <w:rPr>
          <w:rFonts w:ascii="Times New Roman" w:hAnsi="Times New Roman" w:cs="Times New Roman"/>
          <w:b w:val="0"/>
          <w:color w:val="auto"/>
          <w:sz w:val="24"/>
          <w:szCs w:val="24"/>
        </w:rPr>
      </w:pPr>
      <w:r w:rsidRPr="002320C9">
        <w:rPr>
          <w:rFonts w:ascii="Times New Roman" w:hAnsi="Times New Roman" w:cs="Times New Roman"/>
          <w:b w:val="0"/>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w:t>
      </w:r>
      <w:proofErr w:type="gramStart"/>
      <w:r w:rsidRPr="002320C9">
        <w:rPr>
          <w:rFonts w:ascii="Times New Roman" w:hAnsi="Times New Roman" w:cs="Times New Roman"/>
          <w:b w:val="0"/>
          <w:color w:val="auto"/>
          <w:sz w:val="24"/>
          <w:szCs w:val="24"/>
        </w:rPr>
        <w:t>modifies</w:t>
      </w:r>
      <w:proofErr w:type="gramEnd"/>
      <w:r w:rsidRPr="002320C9">
        <w:rPr>
          <w:rFonts w:ascii="Times New Roman" w:hAnsi="Times New Roman" w:cs="Times New Roman"/>
          <w:b w:val="0"/>
          <w:color w:val="auto"/>
          <w:sz w:val="24"/>
          <w:szCs w:val="24"/>
        </w:rPr>
        <w:t xml:space="preserve">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2320C9">
        <w:rPr>
          <w:rFonts w:ascii="Times New Roman" w:hAnsi="Times New Roman" w:cs="Times New Roman"/>
          <w:b w:val="0"/>
          <w:color w:val="auto"/>
          <w:sz w:val="24"/>
          <w:szCs w:val="24"/>
        </w:rPr>
        <w:tab/>
        <w:t>The proposed system is very easy to implement. In general implementation is used to mean the process of converting a new or revised system design into an operational one.</w:t>
      </w:r>
    </w:p>
    <w:p w14:paraId="0BFB2A3F" w14:textId="77777777" w:rsidR="000E440D" w:rsidRPr="002320C9" w:rsidRDefault="000E440D" w:rsidP="00D95A10">
      <w:pPr>
        <w:pStyle w:val="Heading2"/>
        <w:spacing w:before="240" w:after="120" w:line="360" w:lineRule="auto"/>
        <w:jc w:val="both"/>
        <w:rPr>
          <w:rFonts w:ascii="Times New Roman" w:hAnsi="Times New Roman" w:cs="Times New Roman"/>
          <w:color w:val="auto"/>
          <w:sz w:val="24"/>
          <w:szCs w:val="24"/>
        </w:rPr>
      </w:pPr>
      <w:bookmarkStart w:id="1" w:name="_Toc354513624"/>
      <w:r w:rsidRPr="002320C9">
        <w:rPr>
          <w:rFonts w:ascii="Times New Roman" w:hAnsi="Times New Roman" w:cs="Times New Roman"/>
          <w:color w:val="auto"/>
          <w:sz w:val="24"/>
          <w:szCs w:val="24"/>
        </w:rPr>
        <w:t>Testing</w:t>
      </w:r>
      <w:bookmarkEnd w:id="1"/>
    </w:p>
    <w:p w14:paraId="3D907007" w14:textId="77777777" w:rsidR="000E440D" w:rsidRPr="002320C9" w:rsidRDefault="000E440D" w:rsidP="00D95A1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2320C9">
        <w:rPr>
          <w:sz w:val="24"/>
          <w:szCs w:val="24"/>
        </w:rPr>
        <w:t xml:space="preserve">Testing is the process where the test data is prepared and is used for testing the modules individually and later the validation given for the fields. Then the system testing takes place which makes sure that all components of the system property </w:t>
      </w:r>
      <w:proofErr w:type="gramStart"/>
      <w:r w:rsidRPr="002320C9">
        <w:rPr>
          <w:sz w:val="24"/>
          <w:szCs w:val="24"/>
        </w:rPr>
        <w:t>functions</w:t>
      </w:r>
      <w:proofErr w:type="gramEnd"/>
      <w:r w:rsidRPr="002320C9">
        <w:rPr>
          <w:sz w:val="24"/>
          <w:szCs w:val="24"/>
        </w:rPr>
        <w:t xml:space="preserve"> as a unit. The test data should be chosen such that it passed through all possible condition. </w:t>
      </w:r>
      <w:proofErr w:type="gramStart"/>
      <w:r w:rsidRPr="002320C9">
        <w:rPr>
          <w:sz w:val="24"/>
          <w:szCs w:val="24"/>
        </w:rPr>
        <w:t>Actually</w:t>
      </w:r>
      <w:proofErr w:type="gramEnd"/>
      <w:r w:rsidRPr="002320C9">
        <w:rPr>
          <w:sz w:val="24"/>
          <w:szCs w:val="24"/>
        </w:rPr>
        <w:t xml:space="preserve"> testing is the state of implementation which aimed at ensuring that the system works accurately and efficiently before the actual operation commence. The following is the description of the testing strategies, </w:t>
      </w:r>
      <w:r w:rsidRPr="002320C9">
        <w:rPr>
          <w:sz w:val="24"/>
          <w:szCs w:val="24"/>
        </w:rPr>
        <w:lastRenderedPageBreak/>
        <w:t>which were carried out during the testing period.</w:t>
      </w:r>
    </w:p>
    <w:p w14:paraId="69269EC6" w14:textId="77777777" w:rsidR="000E440D" w:rsidRPr="002320C9" w:rsidRDefault="000E440D" w:rsidP="00D95A10">
      <w:pPr>
        <w:pStyle w:val="Heading3"/>
        <w:spacing w:after="120" w:line="360" w:lineRule="auto"/>
        <w:jc w:val="both"/>
        <w:rPr>
          <w:rFonts w:ascii="Times New Roman" w:hAnsi="Times New Roman" w:cs="Times New Roman"/>
          <w:sz w:val="24"/>
          <w:szCs w:val="24"/>
        </w:rPr>
      </w:pPr>
      <w:bookmarkStart w:id="2" w:name="_Toc354513625"/>
      <w:r w:rsidRPr="002320C9">
        <w:rPr>
          <w:rFonts w:ascii="Times New Roman" w:hAnsi="Times New Roman" w:cs="Times New Roman"/>
          <w:sz w:val="24"/>
          <w:szCs w:val="24"/>
        </w:rPr>
        <w:t>System Testing</w:t>
      </w:r>
      <w:bookmarkEnd w:id="2"/>
      <w:r w:rsidRPr="002320C9">
        <w:rPr>
          <w:rFonts w:ascii="Times New Roman" w:hAnsi="Times New Roman" w:cs="Times New Roman"/>
          <w:sz w:val="24"/>
          <w:szCs w:val="24"/>
        </w:rPr>
        <w:t xml:space="preserve"> </w:t>
      </w:r>
    </w:p>
    <w:p w14:paraId="09A5F0CB" w14:textId="77777777" w:rsidR="000E440D" w:rsidRPr="002320C9" w:rsidRDefault="000E440D" w:rsidP="00D95A1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2320C9">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w:t>
      </w:r>
      <w:proofErr w:type="gramStart"/>
      <w:r w:rsidRPr="002320C9">
        <w:rPr>
          <w:sz w:val="24"/>
          <w:szCs w:val="24"/>
        </w:rPr>
        <w:t>Thus</w:t>
      </w:r>
      <w:proofErr w:type="gramEnd"/>
      <w:r w:rsidRPr="002320C9">
        <w:rPr>
          <w:sz w:val="24"/>
          <w:szCs w:val="24"/>
        </w:rPr>
        <w:t xml:space="preserve"> the code was exhaustively checked for all possible correct data and the outcomes were also checked.  </w:t>
      </w:r>
      <w:bookmarkStart w:id="3" w:name="_Toc354513626"/>
    </w:p>
    <w:p w14:paraId="3E134D93" w14:textId="77777777" w:rsidR="000E440D" w:rsidRPr="002320C9" w:rsidRDefault="000E440D" w:rsidP="00D95A1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2320C9">
        <w:rPr>
          <w:b/>
          <w:sz w:val="24"/>
          <w:szCs w:val="24"/>
        </w:rPr>
        <w:t>Module Testing</w:t>
      </w:r>
      <w:bookmarkEnd w:id="3"/>
    </w:p>
    <w:p w14:paraId="0593D23A" w14:textId="77777777" w:rsidR="000E440D" w:rsidRPr="002320C9" w:rsidRDefault="000E440D" w:rsidP="00D95A1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2320C9">
        <w:rPr>
          <w:sz w:val="24"/>
          <w:szCs w:val="24"/>
        </w:rPr>
        <w:t xml:space="preserve">To locate errors, each module is tested individually.  This enables us to detect error and correct it without affecting any other modules. Whenever the program is not satisfying the required function, it must be corrected to get the required result. </w:t>
      </w:r>
      <w:proofErr w:type="gramStart"/>
      <w:r w:rsidRPr="002320C9">
        <w:rPr>
          <w:sz w:val="24"/>
          <w:szCs w:val="24"/>
        </w:rPr>
        <w:t>Thus</w:t>
      </w:r>
      <w:proofErr w:type="gramEnd"/>
      <w:r w:rsidRPr="002320C9">
        <w:rPr>
          <w:sz w:val="24"/>
          <w:szCs w:val="24"/>
        </w:rPr>
        <w:t xml:space="preserve"> all the modules are individually tested from bottom up starting with the smallest and lowest modules and proceeding to the next level. Each module in the system is tested separately. For </w:t>
      </w:r>
      <w:proofErr w:type="gramStart"/>
      <w:r w:rsidRPr="002320C9">
        <w:rPr>
          <w:sz w:val="24"/>
          <w:szCs w:val="24"/>
        </w:rPr>
        <w:t>example</w:t>
      </w:r>
      <w:proofErr w:type="gramEnd"/>
      <w:r w:rsidRPr="002320C9">
        <w:rPr>
          <w:sz w:val="24"/>
          <w:szCs w:val="24"/>
        </w:rPr>
        <w:t xml:space="preserv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14:paraId="12F4BC09" w14:textId="77777777" w:rsidR="000E440D" w:rsidRPr="002320C9" w:rsidRDefault="000E440D" w:rsidP="00D95A1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2320C9">
        <w:rPr>
          <w:b/>
          <w:sz w:val="24"/>
          <w:szCs w:val="24"/>
        </w:rPr>
        <w:t>Integration Testing</w:t>
      </w:r>
      <w:bookmarkEnd w:id="4"/>
    </w:p>
    <w:p w14:paraId="51DE6B40" w14:textId="77777777" w:rsidR="000E440D" w:rsidRPr="002320C9" w:rsidRDefault="000E440D" w:rsidP="00D95A1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2320C9">
        <w:rPr>
          <w:sz w:val="24"/>
          <w:szCs w:val="24"/>
        </w:rPr>
        <w:t xml:space="preserve">After the module testing, the integration testing is applied.  When linking the modules there may be chance for errors to occur, these errors are corrected by using this testing. In this system all modules are connected and tested. The testing results are very correct. </w:t>
      </w:r>
      <w:proofErr w:type="gramStart"/>
      <w:r w:rsidRPr="002320C9">
        <w:rPr>
          <w:sz w:val="24"/>
          <w:szCs w:val="24"/>
        </w:rPr>
        <w:t>Thus</w:t>
      </w:r>
      <w:proofErr w:type="gramEnd"/>
      <w:r w:rsidRPr="002320C9">
        <w:rPr>
          <w:sz w:val="24"/>
          <w:szCs w:val="24"/>
        </w:rPr>
        <w:t xml:space="preserve"> the mapping of jobs with resources is done correctly by the system.</w:t>
      </w:r>
      <w:bookmarkStart w:id="5" w:name="_Toc354513628"/>
    </w:p>
    <w:p w14:paraId="5CC5691D" w14:textId="77777777" w:rsidR="000E440D" w:rsidRPr="002320C9" w:rsidRDefault="000E440D" w:rsidP="00D95A1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2320C9">
        <w:rPr>
          <w:b/>
          <w:sz w:val="24"/>
          <w:szCs w:val="24"/>
        </w:rPr>
        <w:lastRenderedPageBreak/>
        <w:t>Acceptance Testing</w:t>
      </w:r>
      <w:bookmarkEnd w:id="5"/>
    </w:p>
    <w:p w14:paraId="1C5E68D6" w14:textId="77777777" w:rsidR="000E440D" w:rsidRPr="002320C9" w:rsidRDefault="000E440D" w:rsidP="00D95A1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2320C9">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tbl>
      <w:tblPr>
        <w:tblStyle w:val="TableGrid"/>
        <w:tblW w:w="10290" w:type="dxa"/>
        <w:jc w:val="center"/>
        <w:tblLayout w:type="fixed"/>
        <w:tblLook w:val="04A0" w:firstRow="1" w:lastRow="0" w:firstColumn="1" w:lastColumn="0" w:noHBand="0" w:noVBand="1"/>
      </w:tblPr>
      <w:tblGrid>
        <w:gridCol w:w="884"/>
        <w:gridCol w:w="1438"/>
        <w:gridCol w:w="1472"/>
        <w:gridCol w:w="1564"/>
        <w:gridCol w:w="1435"/>
        <w:gridCol w:w="1370"/>
        <w:gridCol w:w="1115"/>
        <w:gridCol w:w="1012"/>
      </w:tblGrid>
      <w:tr w:rsidR="000E440D" w:rsidRPr="002320C9" w14:paraId="392A0A1A" w14:textId="77777777" w:rsidTr="005A0CF9">
        <w:trPr>
          <w:trHeight w:val="204"/>
          <w:jc w:val="center"/>
        </w:trPr>
        <w:tc>
          <w:tcPr>
            <w:tcW w:w="88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E89169" w14:textId="77777777" w:rsidR="000E440D" w:rsidRPr="002320C9" w:rsidRDefault="000E440D" w:rsidP="00D95A10">
            <w:pPr>
              <w:spacing w:after="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Test Case Id</w:t>
            </w:r>
          </w:p>
        </w:tc>
        <w:tc>
          <w:tcPr>
            <w:tcW w:w="14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F67C6" w14:textId="77777777" w:rsidR="000E440D" w:rsidRPr="002320C9" w:rsidRDefault="000E440D" w:rsidP="00D95A10">
            <w:pPr>
              <w:spacing w:after="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Test Case Name</w:t>
            </w:r>
          </w:p>
        </w:tc>
        <w:tc>
          <w:tcPr>
            <w:tcW w:w="147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CEFDF" w14:textId="77777777" w:rsidR="000E440D" w:rsidRPr="002320C9" w:rsidRDefault="000E440D" w:rsidP="00D95A10">
            <w:pPr>
              <w:spacing w:after="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 xml:space="preserve">Test Case </w:t>
            </w:r>
            <w:proofErr w:type="spellStart"/>
            <w:r w:rsidRPr="002320C9">
              <w:rPr>
                <w:rFonts w:ascii="Times New Roman" w:hAnsi="Times New Roman" w:cs="Times New Roman"/>
                <w:b/>
                <w:sz w:val="24"/>
                <w:szCs w:val="24"/>
              </w:rPr>
              <w:t>Desc</w:t>
            </w:r>
            <w:proofErr w:type="spellEnd"/>
            <w:r w:rsidRPr="002320C9">
              <w:rPr>
                <w:rFonts w:ascii="Times New Roman" w:hAnsi="Times New Roman" w:cs="Times New Roman"/>
                <w:b/>
                <w:sz w:val="24"/>
                <w:szCs w:val="24"/>
              </w:rPr>
              <w:t>.</w:t>
            </w:r>
          </w:p>
        </w:tc>
        <w:tc>
          <w:tcPr>
            <w:tcW w:w="436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EB08CA" w14:textId="77777777" w:rsidR="000E440D" w:rsidRPr="002320C9" w:rsidRDefault="000E440D" w:rsidP="00D95A10">
            <w:pPr>
              <w:spacing w:after="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Test Steps</w:t>
            </w:r>
          </w:p>
        </w:tc>
        <w:tc>
          <w:tcPr>
            <w:tcW w:w="111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D11DC" w14:textId="77777777" w:rsidR="000E440D" w:rsidRPr="002320C9" w:rsidRDefault="000E440D" w:rsidP="00D95A10">
            <w:pPr>
              <w:spacing w:after="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Test Case Status</w:t>
            </w:r>
          </w:p>
        </w:tc>
        <w:tc>
          <w:tcPr>
            <w:tcW w:w="101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631505" w14:textId="77777777" w:rsidR="000E440D" w:rsidRPr="002320C9" w:rsidRDefault="000E440D" w:rsidP="00D95A10">
            <w:pPr>
              <w:spacing w:after="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Test Priority</w:t>
            </w:r>
          </w:p>
        </w:tc>
      </w:tr>
      <w:tr w:rsidR="000E440D" w:rsidRPr="002320C9" w14:paraId="5803C50C" w14:textId="77777777" w:rsidTr="005A0CF9">
        <w:trPr>
          <w:trHeight w:val="131"/>
          <w:jc w:val="center"/>
        </w:trPr>
        <w:tc>
          <w:tcPr>
            <w:tcW w:w="884"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26482" w14:textId="77777777" w:rsidR="000E440D" w:rsidRPr="002320C9" w:rsidRDefault="000E440D" w:rsidP="00D95A10">
            <w:pPr>
              <w:spacing w:after="0" w:line="360" w:lineRule="auto"/>
              <w:jc w:val="both"/>
              <w:rPr>
                <w:rFonts w:ascii="Times New Roman" w:hAnsi="Times New Roman" w:cs="Times New Roman"/>
                <w:b/>
                <w:sz w:val="24"/>
                <w:szCs w:val="24"/>
              </w:rPr>
            </w:pPr>
          </w:p>
        </w:tc>
        <w:tc>
          <w:tcPr>
            <w:tcW w:w="14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6699A1" w14:textId="77777777" w:rsidR="000E440D" w:rsidRPr="002320C9" w:rsidRDefault="000E440D" w:rsidP="00D95A10">
            <w:pPr>
              <w:spacing w:after="0" w:line="360" w:lineRule="auto"/>
              <w:jc w:val="both"/>
              <w:rPr>
                <w:rFonts w:ascii="Times New Roman" w:hAnsi="Times New Roman" w:cs="Times New Roman"/>
                <w:b/>
                <w:sz w:val="24"/>
                <w:szCs w:val="24"/>
              </w:rPr>
            </w:pPr>
          </w:p>
        </w:tc>
        <w:tc>
          <w:tcPr>
            <w:tcW w:w="147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209D7D" w14:textId="77777777" w:rsidR="000E440D" w:rsidRPr="002320C9" w:rsidRDefault="000E440D" w:rsidP="00D95A10">
            <w:pPr>
              <w:spacing w:after="0" w:line="360" w:lineRule="auto"/>
              <w:jc w:val="both"/>
              <w:rPr>
                <w:rFonts w:ascii="Times New Roman" w:hAnsi="Times New Roman" w:cs="Times New Roman"/>
                <w:b/>
                <w:sz w:val="24"/>
                <w:szCs w:val="24"/>
              </w:rPr>
            </w:pP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46A2BE" w14:textId="77777777" w:rsidR="000E440D" w:rsidRPr="002320C9" w:rsidRDefault="000E440D" w:rsidP="00D95A10">
            <w:pPr>
              <w:spacing w:after="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Step</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DE472A" w14:textId="77777777" w:rsidR="000E440D" w:rsidRPr="002320C9" w:rsidRDefault="000E440D" w:rsidP="00D95A10">
            <w:pPr>
              <w:spacing w:after="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Expected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5CDEB6" w14:textId="77777777" w:rsidR="000E440D" w:rsidRPr="002320C9" w:rsidRDefault="000E440D" w:rsidP="00D95A10">
            <w:pPr>
              <w:spacing w:after="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Actual</w:t>
            </w:r>
          </w:p>
        </w:tc>
        <w:tc>
          <w:tcPr>
            <w:tcW w:w="111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D8DEC2" w14:textId="77777777" w:rsidR="000E440D" w:rsidRPr="002320C9" w:rsidRDefault="000E440D" w:rsidP="00D95A10">
            <w:pPr>
              <w:spacing w:after="0" w:line="360" w:lineRule="auto"/>
              <w:jc w:val="both"/>
              <w:rPr>
                <w:rFonts w:ascii="Times New Roman" w:hAnsi="Times New Roman" w:cs="Times New Roman"/>
                <w:b/>
                <w:sz w:val="24"/>
                <w:szCs w:val="24"/>
              </w:rPr>
            </w:pPr>
          </w:p>
        </w:tc>
        <w:tc>
          <w:tcPr>
            <w:tcW w:w="101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E68EDE" w14:textId="77777777" w:rsidR="000E440D" w:rsidRPr="002320C9" w:rsidRDefault="000E440D" w:rsidP="00D95A10">
            <w:pPr>
              <w:spacing w:after="0" w:line="360" w:lineRule="auto"/>
              <w:jc w:val="both"/>
              <w:rPr>
                <w:rFonts w:ascii="Times New Roman" w:hAnsi="Times New Roman" w:cs="Times New Roman"/>
                <w:b/>
                <w:sz w:val="24"/>
                <w:szCs w:val="24"/>
              </w:rPr>
            </w:pPr>
          </w:p>
        </w:tc>
      </w:tr>
      <w:tr w:rsidR="000E440D" w:rsidRPr="002320C9" w14:paraId="12FD4D0E" w14:textId="77777777" w:rsidTr="005A0CF9">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AB3481" w14:textId="77777777" w:rsidR="000E440D" w:rsidRPr="002320C9" w:rsidRDefault="000E440D"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01</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09F5DA" w14:textId="77777777" w:rsidR="000E440D" w:rsidRPr="002320C9" w:rsidRDefault="00EA05BE"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Upload CCTA SCAN DATASET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29A6DA" w14:textId="77777777" w:rsidR="000E440D" w:rsidRPr="002320C9" w:rsidRDefault="005E343D"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Test whether the </w:t>
            </w:r>
            <w:proofErr w:type="gramStart"/>
            <w:r w:rsidRPr="002320C9">
              <w:rPr>
                <w:rFonts w:ascii="Times New Roman" w:hAnsi="Times New Roman" w:cs="Times New Roman"/>
                <w:sz w:val="24"/>
                <w:szCs w:val="24"/>
              </w:rPr>
              <w:t>Personality</w:t>
            </w:r>
            <w:r w:rsidR="000E440D" w:rsidRPr="002320C9">
              <w:rPr>
                <w:rFonts w:ascii="Times New Roman" w:hAnsi="Times New Roman" w:cs="Times New Roman"/>
                <w:sz w:val="24"/>
                <w:szCs w:val="24"/>
              </w:rPr>
              <w:t xml:space="preserve">  Dataset</w:t>
            </w:r>
            <w:proofErr w:type="gramEnd"/>
            <w:r w:rsidR="000E440D" w:rsidRPr="002320C9">
              <w:rPr>
                <w:rFonts w:ascii="Times New Roman" w:hAnsi="Times New Roman" w:cs="Times New Roman"/>
                <w:sz w:val="24"/>
                <w:szCs w:val="24"/>
              </w:rPr>
              <w:t xml:space="preserve"> is uploaded  or not into the system</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F2E05F" w14:textId="77777777" w:rsidR="000E440D" w:rsidRPr="002320C9" w:rsidRDefault="005E343D"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If the Personality </w:t>
            </w:r>
            <w:proofErr w:type="gramStart"/>
            <w:r w:rsidR="000E440D" w:rsidRPr="002320C9">
              <w:rPr>
                <w:rFonts w:ascii="Times New Roman" w:hAnsi="Times New Roman" w:cs="Times New Roman"/>
                <w:sz w:val="24"/>
                <w:szCs w:val="24"/>
              </w:rPr>
              <w:t>Dataset  may</w:t>
            </w:r>
            <w:proofErr w:type="gramEnd"/>
            <w:r w:rsidR="000E440D" w:rsidRPr="002320C9">
              <w:rPr>
                <w:rFonts w:ascii="Times New Roman" w:hAnsi="Times New Roman" w:cs="Times New Roman"/>
                <w:sz w:val="24"/>
                <w:szCs w:val="24"/>
              </w:rPr>
              <w:t xml:space="preserve"> not uploaded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967AFE" w14:textId="77777777" w:rsidR="000E440D" w:rsidRPr="002320C9" w:rsidRDefault="0013614A"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W</w:t>
            </w:r>
            <w:r w:rsidR="000E440D" w:rsidRPr="002320C9">
              <w:rPr>
                <w:rFonts w:ascii="Times New Roman" w:hAnsi="Times New Roman" w:cs="Times New Roman"/>
                <w:sz w:val="24"/>
                <w:szCs w:val="24"/>
              </w:rPr>
              <w:t>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96459" w14:textId="77777777" w:rsidR="000E440D" w:rsidRPr="002320C9" w:rsidRDefault="005E343D"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Personality</w:t>
            </w:r>
            <w:r w:rsidR="000E440D" w:rsidRPr="002320C9">
              <w:rPr>
                <w:rFonts w:ascii="Times New Roman" w:hAnsi="Times New Roman" w:cs="Times New Roman"/>
                <w:sz w:val="24"/>
                <w:szCs w:val="24"/>
              </w:rPr>
              <w:t xml:space="preserve"> Dataset uploaded we will do further 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8B90C3" w14:textId="77777777" w:rsidR="000E440D" w:rsidRPr="002320C9" w:rsidRDefault="000E440D"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3D47EE" w14:textId="77777777" w:rsidR="000E440D" w:rsidRPr="002320C9" w:rsidRDefault="000E440D"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r>
      <w:tr w:rsidR="000E440D" w:rsidRPr="002320C9" w14:paraId="7FC6F3EC" w14:textId="77777777" w:rsidTr="005A0CF9">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81D287" w14:textId="77777777" w:rsidR="000E440D" w:rsidRPr="002320C9" w:rsidRDefault="000E440D"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02 </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76409D" w14:textId="77777777" w:rsidR="000E440D" w:rsidRPr="002320C9" w:rsidRDefault="00EA05BE"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DATASET pre processing                           </w:t>
            </w:r>
            <w:r w:rsidR="005A0CF9" w:rsidRPr="002320C9">
              <w:rPr>
                <w:rFonts w:ascii="Times New Roman" w:hAnsi="Times New Roman" w:cs="Times New Roman"/>
                <w:sz w:val="24"/>
                <w:szCs w:val="24"/>
              </w:rPr>
              <w:t xml:space="preserve">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998A06" w14:textId="77777777" w:rsidR="000E440D" w:rsidRPr="002320C9" w:rsidRDefault="005E343D"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Test whether the</w:t>
            </w:r>
            <w:r w:rsidR="00EA05BE" w:rsidRPr="002320C9">
              <w:rPr>
                <w:rFonts w:ascii="Times New Roman" w:hAnsi="Times New Roman" w:cs="Times New Roman"/>
                <w:sz w:val="24"/>
                <w:szCs w:val="24"/>
              </w:rPr>
              <w:t xml:space="preserve"> data set is </w:t>
            </w:r>
            <w:proofErr w:type="spellStart"/>
            <w:r w:rsidR="00EA05BE" w:rsidRPr="002320C9">
              <w:rPr>
                <w:rFonts w:ascii="Times New Roman" w:hAnsi="Times New Roman" w:cs="Times New Roman"/>
                <w:sz w:val="24"/>
                <w:szCs w:val="24"/>
              </w:rPr>
              <w:t>pre</w:t>
            </w:r>
            <w:r w:rsidR="00FD0419" w:rsidRPr="002320C9">
              <w:rPr>
                <w:rFonts w:ascii="Times New Roman" w:hAnsi="Times New Roman" w:cs="Times New Roman"/>
                <w:sz w:val="24"/>
                <w:szCs w:val="24"/>
              </w:rPr>
              <w:t xml:space="preserve"> </w:t>
            </w:r>
            <w:r w:rsidR="00EA05BE" w:rsidRPr="002320C9">
              <w:rPr>
                <w:rFonts w:ascii="Times New Roman" w:hAnsi="Times New Roman" w:cs="Times New Roman"/>
                <w:sz w:val="24"/>
                <w:szCs w:val="24"/>
              </w:rPr>
              <w:t>processing</w:t>
            </w:r>
            <w:proofErr w:type="spellEnd"/>
            <w:r w:rsidR="00EA05BE" w:rsidRPr="002320C9">
              <w:rPr>
                <w:rFonts w:ascii="Times New Roman" w:hAnsi="Times New Roman" w:cs="Times New Roman"/>
                <w:sz w:val="24"/>
                <w:szCs w:val="24"/>
              </w:rPr>
              <w:t xml:space="preserve">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50CA7F" w14:textId="77777777" w:rsidR="000E440D" w:rsidRPr="002320C9" w:rsidRDefault="005A0CF9"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If the Model</w:t>
            </w:r>
            <w:r w:rsidR="000E440D" w:rsidRPr="002320C9">
              <w:rPr>
                <w:rFonts w:ascii="Times New Roman" w:hAnsi="Times New Roman" w:cs="Times New Roman"/>
                <w:sz w:val="24"/>
                <w:szCs w:val="24"/>
              </w:rPr>
              <w:t xml:space="preserve"> may not </w:t>
            </w:r>
            <w:proofErr w:type="gramStart"/>
            <w:r w:rsidR="000E440D" w:rsidRPr="002320C9">
              <w:rPr>
                <w:rFonts w:ascii="Times New Roman" w:hAnsi="Times New Roman" w:cs="Times New Roman"/>
                <w:sz w:val="24"/>
                <w:szCs w:val="24"/>
              </w:rPr>
              <w:t>uploaded</w:t>
            </w:r>
            <w:proofErr w:type="gramEnd"/>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751F98" w14:textId="77777777" w:rsidR="008609B4" w:rsidRPr="002320C9" w:rsidRDefault="000E440D"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we cannot do</w:t>
            </w:r>
          </w:p>
          <w:p w14:paraId="7B4A0E47" w14:textId="77777777" w:rsidR="000E440D" w:rsidRPr="002320C9" w:rsidRDefault="00EA05BE" w:rsidP="00D95A10">
            <w:pPr>
              <w:spacing w:after="0" w:line="360" w:lineRule="auto"/>
              <w:jc w:val="both"/>
              <w:rPr>
                <w:rFonts w:ascii="Times New Roman" w:hAnsi="Times New Roman" w:cs="Times New Roman"/>
                <w:sz w:val="24"/>
                <w:szCs w:val="24"/>
              </w:rPr>
            </w:pPr>
            <w:proofErr w:type="spellStart"/>
            <w:r w:rsidRPr="002320C9">
              <w:rPr>
                <w:rFonts w:ascii="Times New Roman" w:hAnsi="Times New Roman" w:cs="Times New Roman"/>
                <w:sz w:val="24"/>
                <w:szCs w:val="24"/>
              </w:rPr>
              <w:t>pre</w:t>
            </w:r>
            <w:r w:rsidR="00FD0419" w:rsidRPr="002320C9">
              <w:rPr>
                <w:rFonts w:ascii="Times New Roman" w:hAnsi="Times New Roman" w:cs="Times New Roman"/>
                <w:sz w:val="24"/>
                <w:szCs w:val="24"/>
              </w:rPr>
              <w:t xml:space="preserve"> </w:t>
            </w:r>
            <w:r w:rsidRPr="002320C9">
              <w:rPr>
                <w:rFonts w:ascii="Times New Roman" w:hAnsi="Times New Roman" w:cs="Times New Roman"/>
                <w:sz w:val="24"/>
                <w:szCs w:val="24"/>
              </w:rPr>
              <w:t>process</w:t>
            </w:r>
            <w:proofErr w:type="spellEnd"/>
            <w:r w:rsidR="000E440D" w:rsidRPr="002320C9">
              <w:rPr>
                <w:rFonts w:ascii="Times New Roman" w:hAnsi="Times New Roman" w:cs="Times New Roman"/>
                <w:sz w:val="24"/>
                <w:szCs w:val="24"/>
              </w:rPr>
              <w:t xml:space="preserve"> </w:t>
            </w:r>
            <w:r w:rsidR="008609B4" w:rsidRPr="002320C9">
              <w:rPr>
                <w:rFonts w:ascii="Times New Roman" w:hAnsi="Times New Roman" w:cs="Times New Roman"/>
                <w:sz w:val="24"/>
                <w:szCs w:val="24"/>
              </w:rPr>
              <w:t xml:space="preserve">Model </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12AC5B" w14:textId="77777777" w:rsidR="000E440D" w:rsidRPr="002320C9" w:rsidRDefault="00FD0419"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U</w:t>
            </w:r>
            <w:r w:rsidR="008609B4" w:rsidRPr="002320C9">
              <w:rPr>
                <w:rFonts w:ascii="Times New Roman" w:hAnsi="Times New Roman" w:cs="Times New Roman"/>
                <w:sz w:val="24"/>
                <w:szCs w:val="24"/>
              </w:rPr>
              <w:t>p</w:t>
            </w:r>
            <w:r w:rsidRPr="002320C9">
              <w:rPr>
                <w:rFonts w:ascii="Times New Roman" w:hAnsi="Times New Roman" w:cs="Times New Roman"/>
                <w:sz w:val="24"/>
                <w:szCs w:val="24"/>
              </w:rPr>
              <w:t xml:space="preserve"> </w:t>
            </w:r>
            <w:r w:rsidR="008609B4" w:rsidRPr="002320C9">
              <w:rPr>
                <w:rFonts w:ascii="Times New Roman" w:hAnsi="Times New Roman" w:cs="Times New Roman"/>
                <w:sz w:val="24"/>
                <w:szCs w:val="24"/>
              </w:rPr>
              <w:t xml:space="preserve">Load model </w:t>
            </w:r>
          </w:p>
          <w:p w14:paraId="5E6B14EB" w14:textId="77777777" w:rsidR="008609B4" w:rsidRPr="002320C9" w:rsidRDefault="008609B4"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we will do further</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0E70DC" w14:textId="77777777" w:rsidR="000E440D" w:rsidRPr="002320C9" w:rsidRDefault="000E440D"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0C7A91" w14:textId="77777777" w:rsidR="000E440D" w:rsidRPr="002320C9" w:rsidRDefault="000E440D"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r>
      <w:tr w:rsidR="005E343D" w:rsidRPr="002320C9" w14:paraId="5AECF39C" w14:textId="77777777" w:rsidTr="005A0CF9">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88B07B" w14:textId="77777777" w:rsidR="005E343D" w:rsidRPr="002320C9" w:rsidRDefault="005E343D"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03</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E70905" w14:textId="77777777" w:rsidR="005E343D" w:rsidRPr="002320C9" w:rsidRDefault="00EA05BE"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generate&amp;</w:t>
            </w:r>
            <w:r w:rsidR="00FD0419" w:rsidRPr="002320C9">
              <w:rPr>
                <w:rFonts w:ascii="Times New Roman" w:hAnsi="Times New Roman" w:cs="Times New Roman"/>
                <w:sz w:val="24"/>
                <w:szCs w:val="24"/>
              </w:rPr>
              <w:t xml:space="preserve"> </w:t>
            </w:r>
            <w:r w:rsidRPr="002320C9">
              <w:rPr>
                <w:rFonts w:ascii="Times New Roman" w:hAnsi="Times New Roman" w:cs="Times New Roman"/>
                <w:sz w:val="24"/>
                <w:szCs w:val="24"/>
              </w:rPr>
              <w:t>load</w:t>
            </w:r>
            <w:r w:rsidR="00FD0419" w:rsidRPr="002320C9">
              <w:rPr>
                <w:rFonts w:ascii="Times New Roman" w:hAnsi="Times New Roman" w:cs="Times New Roman"/>
                <w:sz w:val="24"/>
                <w:szCs w:val="24"/>
              </w:rPr>
              <w:t xml:space="preserve"> </w:t>
            </w:r>
            <w:r w:rsidRPr="002320C9">
              <w:rPr>
                <w:rFonts w:ascii="Times New Roman" w:hAnsi="Times New Roman" w:cs="Times New Roman"/>
                <w:sz w:val="24"/>
                <w:szCs w:val="24"/>
              </w:rPr>
              <w:t>RCNN</w:t>
            </w:r>
            <w:r w:rsidR="00FD0419" w:rsidRPr="002320C9">
              <w:rPr>
                <w:rFonts w:ascii="Times New Roman" w:hAnsi="Times New Roman" w:cs="Times New Roman"/>
                <w:sz w:val="24"/>
                <w:szCs w:val="24"/>
              </w:rPr>
              <w:t xml:space="preserve"> </w:t>
            </w:r>
            <w:r w:rsidRPr="002320C9">
              <w:rPr>
                <w:rFonts w:ascii="Times New Roman" w:hAnsi="Times New Roman" w:cs="Times New Roman"/>
                <w:sz w:val="24"/>
                <w:szCs w:val="24"/>
              </w:rPr>
              <w:t xml:space="preserve">model                     </w:t>
            </w:r>
            <w:r w:rsidR="005A0CF9" w:rsidRPr="002320C9">
              <w:rPr>
                <w:rFonts w:ascii="Times New Roman" w:hAnsi="Times New Roman" w:cs="Times New Roman"/>
                <w:sz w:val="24"/>
                <w:szCs w:val="24"/>
              </w:rPr>
              <w:t xml:space="preserve">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51D058" w14:textId="77777777" w:rsidR="005E343D" w:rsidRPr="002320C9" w:rsidRDefault="005E343D"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Test whether </w:t>
            </w:r>
            <w:r w:rsidR="00EA05BE" w:rsidRPr="002320C9">
              <w:rPr>
                <w:rFonts w:ascii="Times New Roman" w:hAnsi="Times New Roman" w:cs="Times New Roman"/>
                <w:sz w:val="24"/>
                <w:szCs w:val="24"/>
              </w:rPr>
              <w:t>RCNN generate and run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29D67" w14:textId="77777777" w:rsidR="005E343D" w:rsidRPr="002320C9" w:rsidRDefault="005E343D"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If the </w:t>
            </w:r>
            <w:r w:rsidR="00EA05BE" w:rsidRPr="002320C9">
              <w:rPr>
                <w:rFonts w:ascii="Times New Roman" w:hAnsi="Times New Roman" w:cs="Times New Roman"/>
                <w:sz w:val="24"/>
                <w:szCs w:val="24"/>
              </w:rPr>
              <w:t>RCNN</w:t>
            </w:r>
            <w:r w:rsidR="008609B4" w:rsidRPr="002320C9">
              <w:rPr>
                <w:rFonts w:ascii="Times New Roman" w:hAnsi="Times New Roman" w:cs="Times New Roman"/>
                <w:sz w:val="24"/>
                <w:szCs w:val="24"/>
              </w:rPr>
              <w:t xml:space="preserve"> is </w:t>
            </w:r>
          </w:p>
          <w:p w14:paraId="0E4D65AB" w14:textId="77777777" w:rsidR="008609B4" w:rsidRPr="002320C9" w:rsidRDefault="008609B4"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Not sent</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41FE4D" w14:textId="77777777" w:rsidR="005E343D" w:rsidRPr="002320C9" w:rsidRDefault="005E343D"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We cannot do </w:t>
            </w:r>
            <w:r w:rsidR="00EA05BE" w:rsidRPr="002320C9">
              <w:rPr>
                <w:rFonts w:ascii="Times New Roman" w:hAnsi="Times New Roman" w:cs="Times New Roman"/>
                <w:sz w:val="24"/>
                <w:szCs w:val="24"/>
              </w:rPr>
              <w:t>RUN</w:t>
            </w:r>
            <w:r w:rsidR="008609B4" w:rsidRPr="002320C9">
              <w:rPr>
                <w:rFonts w:ascii="Times New Roman" w:hAnsi="Times New Roman" w:cs="Times New Roman"/>
                <w:sz w:val="24"/>
                <w:szCs w:val="24"/>
              </w:rPr>
              <w:t xml:space="preserve"> </w:t>
            </w:r>
            <w:r w:rsidR="00EA05BE" w:rsidRPr="002320C9">
              <w:rPr>
                <w:rFonts w:ascii="Times New Roman" w:hAnsi="Times New Roman" w:cs="Times New Roman"/>
                <w:sz w:val="24"/>
                <w:szCs w:val="24"/>
              </w:rPr>
              <w:t>RCNN</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5BE1E" w14:textId="77777777" w:rsidR="005E343D" w:rsidRPr="002320C9" w:rsidRDefault="008609B4"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Sent the cloud operations we will do further</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1B5F31" w14:textId="77777777" w:rsidR="005E343D" w:rsidRPr="002320C9" w:rsidRDefault="005E343D"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1F898E" w14:textId="77777777" w:rsidR="005E343D" w:rsidRPr="002320C9" w:rsidRDefault="005E343D"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r>
      <w:tr w:rsidR="0013614A" w:rsidRPr="002320C9" w14:paraId="302BE462" w14:textId="77777777" w:rsidTr="005A0CF9">
        <w:trPr>
          <w:trHeight w:val="186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4A9E82" w14:textId="77777777" w:rsidR="0013614A" w:rsidRPr="002320C9" w:rsidRDefault="0013614A"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0</w:t>
            </w:r>
            <w:r w:rsidR="009A550F" w:rsidRPr="002320C9">
              <w:rPr>
                <w:rFonts w:ascii="Times New Roman" w:hAnsi="Times New Roman" w:cs="Times New Roman"/>
                <w:sz w:val="24"/>
                <w:szCs w:val="24"/>
              </w:rPr>
              <w:t>4</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AFBE36" w14:textId="77777777" w:rsidR="0013614A" w:rsidRPr="002320C9" w:rsidRDefault="00EA05BE"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plaque classification                                 </w:t>
            </w:r>
            <w:r w:rsidR="005A0CF9" w:rsidRPr="002320C9">
              <w:rPr>
                <w:rFonts w:ascii="Times New Roman" w:hAnsi="Times New Roman" w:cs="Times New Roman"/>
                <w:sz w:val="24"/>
                <w:szCs w:val="24"/>
              </w:rPr>
              <w:t xml:space="preserve">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21076A" w14:textId="77777777" w:rsidR="0013614A" w:rsidRPr="002320C9" w:rsidRDefault="00EA05BE"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Verify plaque </w:t>
            </w:r>
            <w:proofErr w:type="gramStart"/>
            <w:r w:rsidRPr="002320C9">
              <w:rPr>
                <w:rFonts w:ascii="Times New Roman" w:hAnsi="Times New Roman" w:cs="Times New Roman"/>
                <w:sz w:val="24"/>
                <w:szCs w:val="24"/>
              </w:rPr>
              <w:t xml:space="preserve">classified </w:t>
            </w:r>
            <w:r w:rsidR="0013614A" w:rsidRPr="002320C9">
              <w:rPr>
                <w:rFonts w:ascii="Times New Roman" w:hAnsi="Times New Roman" w:cs="Times New Roman"/>
                <w:sz w:val="24"/>
                <w:szCs w:val="24"/>
              </w:rPr>
              <w:t xml:space="preserve"> or</w:t>
            </w:r>
            <w:proofErr w:type="gramEnd"/>
            <w:r w:rsidR="0013614A" w:rsidRPr="002320C9">
              <w:rPr>
                <w:rFonts w:ascii="Times New Roman" w:hAnsi="Times New Roman" w:cs="Times New Roman"/>
                <w:sz w:val="24"/>
                <w:szCs w:val="24"/>
              </w:rPr>
              <w:t xml:space="preserve">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2659A0" w14:textId="77777777" w:rsidR="0013614A" w:rsidRPr="002320C9" w:rsidRDefault="0013614A"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Without </w:t>
            </w:r>
          </w:p>
          <w:p w14:paraId="15495387" w14:textId="77777777" w:rsidR="008609B4" w:rsidRPr="002320C9" w:rsidRDefault="00EA05BE"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classified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161405" w14:textId="77777777" w:rsidR="0013614A" w:rsidRPr="002320C9" w:rsidRDefault="0013614A"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we cannot </w:t>
            </w:r>
          </w:p>
          <w:p w14:paraId="1F0AE394" w14:textId="77777777" w:rsidR="008609B4" w:rsidRPr="002320C9" w:rsidRDefault="008609B4"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detected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C95D7C" w14:textId="77777777" w:rsidR="0013614A" w:rsidRPr="002320C9" w:rsidRDefault="0013614A"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we can </w:t>
            </w:r>
            <w:r w:rsidR="008609B4" w:rsidRPr="002320C9">
              <w:rPr>
                <w:rFonts w:ascii="Times New Roman" w:hAnsi="Times New Roman" w:cs="Times New Roman"/>
                <w:sz w:val="24"/>
                <w:szCs w:val="24"/>
              </w:rPr>
              <w:t>fall detected</w:t>
            </w:r>
          </w:p>
          <w:p w14:paraId="6B144B24" w14:textId="77777777" w:rsidR="0013614A" w:rsidRPr="002320C9" w:rsidRDefault="0013614A" w:rsidP="00D95A10">
            <w:pPr>
              <w:spacing w:after="0" w:line="360" w:lineRule="auto"/>
              <w:jc w:val="both"/>
              <w:rPr>
                <w:rFonts w:ascii="Times New Roman" w:hAnsi="Times New Roman" w:cs="Times New Roman"/>
                <w:sz w:val="24"/>
                <w:szCs w:val="24"/>
              </w:rPr>
            </w:pP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938FE7" w14:textId="77777777" w:rsidR="0013614A" w:rsidRPr="002320C9" w:rsidRDefault="0013614A"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45315" w14:textId="77777777" w:rsidR="0013614A" w:rsidRPr="002320C9" w:rsidRDefault="0013614A"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p w14:paraId="3CF40F04" w14:textId="77777777" w:rsidR="0013614A" w:rsidRPr="002320C9" w:rsidRDefault="0013614A" w:rsidP="00D95A10">
            <w:pPr>
              <w:spacing w:after="0" w:line="360" w:lineRule="auto"/>
              <w:jc w:val="both"/>
              <w:rPr>
                <w:rFonts w:ascii="Times New Roman" w:hAnsi="Times New Roman" w:cs="Times New Roman"/>
                <w:sz w:val="24"/>
                <w:szCs w:val="24"/>
              </w:rPr>
            </w:pPr>
          </w:p>
          <w:p w14:paraId="79F0E3BE" w14:textId="77777777" w:rsidR="0013614A" w:rsidRPr="002320C9" w:rsidRDefault="0013614A" w:rsidP="00D95A10">
            <w:pPr>
              <w:spacing w:after="0" w:line="360" w:lineRule="auto"/>
              <w:jc w:val="both"/>
              <w:rPr>
                <w:rFonts w:ascii="Times New Roman" w:hAnsi="Times New Roman" w:cs="Times New Roman"/>
                <w:sz w:val="24"/>
                <w:szCs w:val="24"/>
              </w:rPr>
            </w:pPr>
          </w:p>
          <w:p w14:paraId="295DE151" w14:textId="77777777" w:rsidR="0013614A" w:rsidRPr="002320C9" w:rsidRDefault="0013614A" w:rsidP="00D95A10">
            <w:pPr>
              <w:spacing w:after="0" w:line="360" w:lineRule="auto"/>
              <w:jc w:val="both"/>
              <w:rPr>
                <w:rFonts w:ascii="Times New Roman" w:hAnsi="Times New Roman" w:cs="Times New Roman"/>
                <w:sz w:val="24"/>
                <w:szCs w:val="24"/>
              </w:rPr>
            </w:pPr>
          </w:p>
          <w:p w14:paraId="1199AC7B" w14:textId="77777777" w:rsidR="0013614A" w:rsidRPr="002320C9" w:rsidRDefault="0013614A" w:rsidP="00D95A10">
            <w:pPr>
              <w:spacing w:after="0" w:line="360" w:lineRule="auto"/>
              <w:jc w:val="both"/>
              <w:rPr>
                <w:rFonts w:ascii="Times New Roman" w:hAnsi="Times New Roman" w:cs="Times New Roman"/>
                <w:sz w:val="24"/>
                <w:szCs w:val="24"/>
              </w:rPr>
            </w:pPr>
          </w:p>
          <w:p w14:paraId="4F7AAC2C" w14:textId="77777777" w:rsidR="0013614A" w:rsidRPr="002320C9" w:rsidRDefault="0013614A" w:rsidP="00D95A10">
            <w:pPr>
              <w:spacing w:after="0" w:line="360" w:lineRule="auto"/>
              <w:jc w:val="both"/>
              <w:rPr>
                <w:rFonts w:ascii="Times New Roman" w:hAnsi="Times New Roman" w:cs="Times New Roman"/>
                <w:sz w:val="24"/>
                <w:szCs w:val="24"/>
              </w:rPr>
            </w:pPr>
          </w:p>
        </w:tc>
      </w:tr>
      <w:tr w:rsidR="0013614A" w:rsidRPr="002320C9" w14:paraId="1069509C" w14:textId="77777777" w:rsidTr="005A0CF9">
        <w:trPr>
          <w:trHeight w:val="186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E5599F" w14:textId="77777777" w:rsidR="0013614A" w:rsidRPr="002320C9" w:rsidRDefault="0013614A"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0</w:t>
            </w:r>
            <w:r w:rsidR="009A550F" w:rsidRPr="002320C9">
              <w:rPr>
                <w:rFonts w:ascii="Times New Roman" w:hAnsi="Times New Roman" w:cs="Times New Roman"/>
                <w:sz w:val="24"/>
                <w:szCs w:val="24"/>
              </w:rPr>
              <w:t>5</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ABF051" w14:textId="77777777" w:rsidR="0013614A" w:rsidRPr="002320C9" w:rsidRDefault="00EA05BE"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RCNN training graph</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2F3F2C" w14:textId="77777777" w:rsidR="0013614A" w:rsidRPr="002320C9" w:rsidRDefault="0013614A"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Verify </w:t>
            </w:r>
            <w:proofErr w:type="spellStart"/>
            <w:r w:rsidRPr="002320C9">
              <w:rPr>
                <w:rFonts w:ascii="Times New Roman" w:hAnsi="Times New Roman" w:cs="Times New Roman"/>
                <w:sz w:val="24"/>
                <w:szCs w:val="24"/>
              </w:rPr>
              <w:t>the</w:t>
            </w:r>
            <w:r w:rsidR="00EA05BE" w:rsidRPr="002320C9">
              <w:rPr>
                <w:rFonts w:ascii="Times New Roman" w:hAnsi="Times New Roman" w:cs="Times New Roman"/>
                <w:sz w:val="24"/>
                <w:szCs w:val="24"/>
              </w:rPr>
              <w:t>graph</w:t>
            </w:r>
            <w:proofErr w:type="spellEnd"/>
            <w:r w:rsidR="00EA05BE" w:rsidRPr="002320C9">
              <w:rPr>
                <w:rFonts w:ascii="Times New Roman" w:hAnsi="Times New Roman" w:cs="Times New Roman"/>
                <w:sz w:val="24"/>
                <w:szCs w:val="24"/>
              </w:rPr>
              <w:t xml:space="preserve"> plotted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75C77" w14:textId="77777777" w:rsidR="0013614A" w:rsidRPr="002320C9" w:rsidRDefault="009A550F"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Without </w:t>
            </w:r>
            <w:r w:rsidR="00EA05BE" w:rsidRPr="002320C9">
              <w:rPr>
                <w:rFonts w:ascii="Times New Roman" w:hAnsi="Times New Roman" w:cs="Times New Roman"/>
                <w:sz w:val="24"/>
                <w:szCs w:val="24"/>
              </w:rPr>
              <w:t>plot</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C32722" w14:textId="77777777" w:rsidR="0013614A" w:rsidRPr="002320C9" w:rsidRDefault="0013614A"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we cannot </w:t>
            </w:r>
            <w:proofErr w:type="gramStart"/>
            <w:r w:rsidR="00236D91" w:rsidRPr="002320C9">
              <w:rPr>
                <w:rFonts w:ascii="Times New Roman" w:hAnsi="Times New Roman" w:cs="Times New Roman"/>
                <w:sz w:val="24"/>
                <w:szCs w:val="24"/>
              </w:rPr>
              <w:t>closed</w:t>
            </w:r>
            <w:proofErr w:type="gramEnd"/>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C11E64" w14:textId="77777777" w:rsidR="0013614A" w:rsidRPr="002320C9" w:rsidRDefault="00236D91"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we can </w:t>
            </w:r>
            <w:proofErr w:type="gramStart"/>
            <w:r w:rsidRPr="002320C9">
              <w:rPr>
                <w:rFonts w:ascii="Times New Roman" w:hAnsi="Times New Roman" w:cs="Times New Roman"/>
                <w:sz w:val="24"/>
                <w:szCs w:val="24"/>
              </w:rPr>
              <w:t>closed</w:t>
            </w:r>
            <w:proofErr w:type="gramEnd"/>
          </w:p>
          <w:p w14:paraId="1EB7B068" w14:textId="77777777" w:rsidR="0013614A" w:rsidRPr="002320C9" w:rsidRDefault="0013614A" w:rsidP="00D95A10">
            <w:pPr>
              <w:spacing w:after="0" w:line="360" w:lineRule="auto"/>
              <w:jc w:val="both"/>
              <w:rPr>
                <w:rFonts w:ascii="Times New Roman" w:hAnsi="Times New Roman" w:cs="Times New Roman"/>
                <w:sz w:val="24"/>
                <w:szCs w:val="24"/>
              </w:rPr>
            </w:pP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F7439A" w14:textId="77777777" w:rsidR="0013614A" w:rsidRPr="002320C9" w:rsidRDefault="0013614A"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E918CD" w14:textId="77777777" w:rsidR="0013614A" w:rsidRPr="002320C9" w:rsidRDefault="0013614A" w:rsidP="00D95A10">
            <w:p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r>
    </w:tbl>
    <w:p w14:paraId="334625DF" w14:textId="77777777" w:rsidR="00FD0419" w:rsidRPr="002320C9" w:rsidRDefault="00FD0419" w:rsidP="00D95A10">
      <w:pPr>
        <w:spacing w:before="240" w:line="360" w:lineRule="auto"/>
        <w:jc w:val="both"/>
        <w:rPr>
          <w:rFonts w:ascii="Times New Roman" w:hAnsi="Times New Roman" w:cs="Times New Roman"/>
          <w:b/>
          <w:sz w:val="24"/>
          <w:szCs w:val="24"/>
          <w:u w:val="single"/>
        </w:rPr>
      </w:pPr>
    </w:p>
    <w:p w14:paraId="2527B481" w14:textId="77777777" w:rsidR="00FD0419" w:rsidRPr="002320C9" w:rsidRDefault="00FD0419" w:rsidP="00D95A10">
      <w:pPr>
        <w:spacing w:before="240" w:line="360" w:lineRule="auto"/>
        <w:jc w:val="both"/>
        <w:rPr>
          <w:rFonts w:ascii="Times New Roman" w:hAnsi="Times New Roman" w:cs="Times New Roman"/>
          <w:b/>
          <w:sz w:val="24"/>
          <w:szCs w:val="24"/>
          <w:u w:val="single"/>
        </w:rPr>
      </w:pPr>
    </w:p>
    <w:p w14:paraId="7F448031" w14:textId="77777777" w:rsidR="003F5C2E" w:rsidRPr="002320C9" w:rsidRDefault="003F5C2E" w:rsidP="00D95A10">
      <w:pPr>
        <w:spacing w:before="240" w:line="360" w:lineRule="auto"/>
        <w:jc w:val="both"/>
        <w:rPr>
          <w:rFonts w:ascii="Times New Roman" w:hAnsi="Times New Roman" w:cs="Times New Roman"/>
          <w:b/>
          <w:sz w:val="24"/>
          <w:szCs w:val="24"/>
          <w:u w:val="single"/>
        </w:rPr>
      </w:pPr>
    </w:p>
    <w:p w14:paraId="01F6D503" w14:textId="77777777" w:rsidR="000E440D" w:rsidRPr="002320C9" w:rsidRDefault="000E440D" w:rsidP="00D95A10">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7. SCREENSHOTS</w:t>
      </w:r>
    </w:p>
    <w:p w14:paraId="75567548"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To implement this </w:t>
      </w:r>
      <w:proofErr w:type="gramStart"/>
      <w:r w:rsidRPr="002320C9">
        <w:rPr>
          <w:rFonts w:ascii="Times New Roman" w:hAnsi="Times New Roman" w:cs="Times New Roman"/>
          <w:sz w:val="24"/>
          <w:szCs w:val="24"/>
        </w:rPr>
        <w:t>project</w:t>
      </w:r>
      <w:proofErr w:type="gramEnd"/>
      <w:r w:rsidRPr="002320C9">
        <w:rPr>
          <w:rFonts w:ascii="Times New Roman" w:hAnsi="Times New Roman" w:cs="Times New Roman"/>
          <w:sz w:val="24"/>
          <w:szCs w:val="24"/>
        </w:rPr>
        <w:t xml:space="preserve"> we have used below dataset</w:t>
      </w:r>
    </w:p>
    <w:p w14:paraId="10DE36E9"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3D89AC24" wp14:editId="659DADA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37ED347A"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In above screen we have 2 folder and just go inside any folder to view CCTA images</w:t>
      </w:r>
    </w:p>
    <w:p w14:paraId="22031020"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6D1BD1EE" wp14:editId="5F5197B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6A8E735D"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By using above </w:t>
      </w:r>
      <w:proofErr w:type="gramStart"/>
      <w:r w:rsidRPr="002320C9">
        <w:rPr>
          <w:rFonts w:ascii="Times New Roman" w:hAnsi="Times New Roman" w:cs="Times New Roman"/>
          <w:sz w:val="24"/>
          <w:szCs w:val="24"/>
        </w:rPr>
        <w:t>image</w:t>
      </w:r>
      <w:proofErr w:type="gramEnd"/>
      <w:r w:rsidRPr="002320C9">
        <w:rPr>
          <w:rFonts w:ascii="Times New Roman" w:hAnsi="Times New Roman" w:cs="Times New Roman"/>
          <w:sz w:val="24"/>
          <w:szCs w:val="24"/>
        </w:rPr>
        <w:t xml:space="preserve"> we are training CNN algorithm</w:t>
      </w:r>
    </w:p>
    <w:p w14:paraId="75ECAB85"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SCREEN SHOTS</w:t>
      </w:r>
    </w:p>
    <w:p w14:paraId="137D0D5F"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To run project double click on ‘run.bat’ file to get below screen</w:t>
      </w:r>
    </w:p>
    <w:p w14:paraId="3F76B952"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5837064D" wp14:editId="51F98D3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48B06764"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In above screen click on ‘Upload CCTA Scan Plaque Dataset’ button to upload dataset and get below output</w:t>
      </w:r>
    </w:p>
    <w:p w14:paraId="327B30AF"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6DAC521F" wp14:editId="06D75DD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3B077CBF"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In above screen selecting and uploading dataset and then click on ‘Select Folder’ button to load dataset and get below output</w:t>
      </w:r>
    </w:p>
    <w:p w14:paraId="294976B1"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0F38784C" wp14:editId="046BB80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025B2CD6"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In above screen dataset loaded and now click on ‘Dataset </w:t>
      </w:r>
      <w:proofErr w:type="spellStart"/>
      <w:r w:rsidRPr="002320C9">
        <w:rPr>
          <w:rFonts w:ascii="Times New Roman" w:hAnsi="Times New Roman" w:cs="Times New Roman"/>
          <w:sz w:val="24"/>
          <w:szCs w:val="24"/>
        </w:rPr>
        <w:t>Preprocessing</w:t>
      </w:r>
      <w:proofErr w:type="spellEnd"/>
      <w:r w:rsidRPr="002320C9">
        <w:rPr>
          <w:rFonts w:ascii="Times New Roman" w:hAnsi="Times New Roman" w:cs="Times New Roman"/>
          <w:sz w:val="24"/>
          <w:szCs w:val="24"/>
        </w:rPr>
        <w:t>’ button to process dataset and get below output</w:t>
      </w:r>
    </w:p>
    <w:p w14:paraId="7ED3BA9F"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337EC146" wp14:editId="20C97C23">
            <wp:extent cx="5731510" cy="3222625"/>
            <wp:effectExtent l="0" t="0" r="254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1BAB5E67"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In above screen we can see class labels found in dataset and total images available in dataset with train and test images size and in above screen displaying sample process image to check all images are loaded and process properly and now close above image and then click on ‘Generate &amp; Load RCNN Model’ button to build RCNN model and get below output</w:t>
      </w:r>
    </w:p>
    <w:p w14:paraId="18514A8B"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lastRenderedPageBreak/>
        <w:drawing>
          <wp:inline distT="0" distB="0" distL="0" distR="0" wp14:anchorId="6CAC1F28" wp14:editId="22343692">
            <wp:extent cx="5731510" cy="3222625"/>
            <wp:effectExtent l="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01A58806"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In above screen with RCNN we got accuracy as 84% and in confusion matrix graph x-axis represents Predicted Classes and y-axis represents True classes and in above </w:t>
      </w:r>
      <w:proofErr w:type="gramStart"/>
      <w:r w:rsidRPr="002320C9">
        <w:rPr>
          <w:rFonts w:ascii="Times New Roman" w:hAnsi="Times New Roman" w:cs="Times New Roman"/>
          <w:sz w:val="24"/>
          <w:szCs w:val="24"/>
        </w:rPr>
        <w:t>graph</w:t>
      </w:r>
      <w:proofErr w:type="gramEnd"/>
      <w:r w:rsidRPr="002320C9">
        <w:rPr>
          <w:rFonts w:ascii="Times New Roman" w:hAnsi="Times New Roman" w:cs="Times New Roman"/>
          <w:sz w:val="24"/>
          <w:szCs w:val="24"/>
        </w:rPr>
        <w:t xml:space="preserve"> we can see only 2 images of ‘No Plaque’ is incorrectly predicted as ‘Plaque’. Now close above graph and then click on ‘Plaque Classification’ button to upload test image and get below output</w:t>
      </w:r>
    </w:p>
    <w:p w14:paraId="465FF345"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481E4E63" wp14:editId="4DB21384">
            <wp:extent cx="5731510" cy="3222625"/>
            <wp:effectExtent l="0" t="0" r="254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6A047488"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In above screen selecting and uploading ‘0.png’ and then click on ‘Open’ button to get below output</w:t>
      </w:r>
    </w:p>
    <w:p w14:paraId="47F7823D"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43A389D7" wp14:editId="73EBE39B">
            <wp:extent cx="5731510" cy="3222625"/>
            <wp:effectExtent l="0" t="0" r="254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7D4C2929"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In above screen in image blue colour </w:t>
      </w:r>
      <w:proofErr w:type="gramStart"/>
      <w:r w:rsidRPr="002320C9">
        <w:rPr>
          <w:rFonts w:ascii="Times New Roman" w:hAnsi="Times New Roman" w:cs="Times New Roman"/>
          <w:sz w:val="24"/>
          <w:szCs w:val="24"/>
        </w:rPr>
        <w:t>text</w:t>
      </w:r>
      <w:proofErr w:type="gramEnd"/>
      <w:r w:rsidRPr="002320C9">
        <w:rPr>
          <w:rFonts w:ascii="Times New Roman" w:hAnsi="Times New Roman" w:cs="Times New Roman"/>
          <w:sz w:val="24"/>
          <w:szCs w:val="24"/>
        </w:rPr>
        <w:t xml:space="preserve"> we can see classification result as ‘Plaque Detected’ and Stenosis also detected and now upload and test other images</w:t>
      </w:r>
    </w:p>
    <w:p w14:paraId="6DD40347"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3B879DBB" wp14:editId="5CBAE27A">
            <wp:extent cx="5731510" cy="3222625"/>
            <wp:effectExtent l="0" t="0" r="254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798E9E85"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In above screen uploading ‘i1.png’ and then click on ‘Open’ button to get below output</w:t>
      </w:r>
    </w:p>
    <w:p w14:paraId="6F644B86"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088F5078" wp14:editId="7D0EBF84">
            <wp:extent cx="5731510" cy="3222625"/>
            <wp:effectExtent l="0" t="0" r="254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75B25394"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In above screen no plaque detected and similarly you can upload and test other images and now click on ‘RCNN Training Graph’ button to get below graph</w:t>
      </w:r>
    </w:p>
    <w:p w14:paraId="553D575D"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39D62670" wp14:editId="678D5759">
            <wp:extent cx="5731510" cy="3222625"/>
            <wp:effectExtent l="0" t="0" r="254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14:paraId="2D4D7BB4" w14:textId="77777777" w:rsidR="009125C1"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In above graph x-axis represents epochs and y-axis represents accuracy and loss values and in above graph red line represents LOSS and green line represents accuracy and in above graph we can see with each increasing epoch accuracy got increase and loss got decrease</w:t>
      </w:r>
    </w:p>
    <w:p w14:paraId="108F77F8" w14:textId="77777777" w:rsidR="000E440D" w:rsidRPr="002320C9" w:rsidRDefault="000E440D" w:rsidP="00D95A10">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8. CONCLUSION</w:t>
      </w:r>
    </w:p>
    <w:p w14:paraId="6AFA14D2" w14:textId="77777777" w:rsidR="000E440D" w:rsidRPr="002320C9" w:rsidRDefault="009125C1"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A method for automatic detection and characterization of the coronary artery plaque type, as well as detection and characterization of the anatomical significance of the coronary artery stenosis was presented. The method employs an RCNN that </w:t>
      </w:r>
      <w:proofErr w:type="spellStart"/>
      <w:r w:rsidRPr="002320C9">
        <w:rPr>
          <w:rFonts w:ascii="Times New Roman" w:hAnsi="Times New Roman" w:cs="Times New Roman"/>
          <w:sz w:val="24"/>
          <w:szCs w:val="24"/>
        </w:rPr>
        <w:t>analyzes</w:t>
      </w:r>
      <w:proofErr w:type="spellEnd"/>
      <w:r w:rsidRPr="002320C9">
        <w:rPr>
          <w:rFonts w:ascii="Times New Roman" w:hAnsi="Times New Roman" w:cs="Times New Roman"/>
          <w:sz w:val="24"/>
          <w:szCs w:val="24"/>
        </w:rPr>
        <w:t xml:space="preserve"> an MPR view of a coronary artery extracted from a CCTA scan using the coronary artery </w:t>
      </w:r>
      <w:proofErr w:type="spell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The RCNN utilizes a 3D CNN that computes image features from 3D volumes extracted along the coronary artery </w:t>
      </w:r>
      <w:proofErr w:type="spell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Subsequently, an RNN </w:t>
      </w:r>
      <w:proofErr w:type="spellStart"/>
      <w:r w:rsidRPr="002320C9">
        <w:rPr>
          <w:rFonts w:ascii="Times New Roman" w:hAnsi="Times New Roman" w:cs="Times New Roman"/>
          <w:sz w:val="24"/>
          <w:szCs w:val="24"/>
        </w:rPr>
        <w:t>analyzes</w:t>
      </w:r>
      <w:proofErr w:type="spellEnd"/>
      <w:r w:rsidRPr="002320C9">
        <w:rPr>
          <w:rFonts w:ascii="Times New Roman" w:hAnsi="Times New Roman" w:cs="Times New Roman"/>
          <w:sz w:val="24"/>
          <w:szCs w:val="24"/>
        </w:rPr>
        <w:t xml:space="preserve"> the computed image features to perform both classification tasks. Unlike most previous methods that detect and characterize coronary artery plaque and stenosis relying on the coronary artery lumen segmentation [9], the proposed method requires only the coronary artery </w:t>
      </w:r>
      <w:proofErr w:type="spell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as an input along with the CCTA image.</w:t>
      </w:r>
    </w:p>
    <w:p w14:paraId="16FDB12E" w14:textId="77777777" w:rsidR="00314464" w:rsidRPr="002320C9" w:rsidRDefault="000E440D" w:rsidP="00D95A10">
      <w:pPr>
        <w:spacing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 xml:space="preserve">9. </w:t>
      </w:r>
      <w:r w:rsidR="00456EC2" w:rsidRPr="002320C9">
        <w:rPr>
          <w:rFonts w:ascii="Times New Roman" w:hAnsi="Times New Roman" w:cs="Times New Roman"/>
          <w:b/>
          <w:sz w:val="24"/>
          <w:szCs w:val="24"/>
          <w:u w:val="single"/>
        </w:rPr>
        <w:t>REFERENCES</w:t>
      </w:r>
    </w:p>
    <w:p w14:paraId="1D82F2FA" w14:textId="77777777" w:rsidR="003E66B9" w:rsidRPr="002320C9" w:rsidRDefault="003E66B9"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[1] D. </w:t>
      </w:r>
      <w:proofErr w:type="spellStart"/>
      <w:r w:rsidRPr="002320C9">
        <w:rPr>
          <w:rFonts w:ascii="Times New Roman" w:hAnsi="Times New Roman" w:cs="Times New Roman"/>
          <w:sz w:val="24"/>
          <w:szCs w:val="24"/>
        </w:rPr>
        <w:t>Mozaffarian</w:t>
      </w:r>
      <w:proofErr w:type="spellEnd"/>
      <w:r w:rsidRPr="002320C9">
        <w:rPr>
          <w:rFonts w:ascii="Times New Roman" w:hAnsi="Times New Roman" w:cs="Times New Roman"/>
          <w:sz w:val="24"/>
          <w:szCs w:val="24"/>
        </w:rPr>
        <w:t xml:space="preserve">, E. J. Benjamin, A. S. Go, D. K. Arnett, M. J. Blaha, M. Cushman, S. R. Das, S. de Ferranti, J.-P. </w:t>
      </w:r>
      <w:proofErr w:type="spellStart"/>
      <w:r w:rsidRPr="002320C9">
        <w:rPr>
          <w:rFonts w:ascii="Times New Roman" w:hAnsi="Times New Roman" w:cs="Times New Roman"/>
          <w:sz w:val="24"/>
          <w:szCs w:val="24"/>
        </w:rPr>
        <w:t>Despres</w:t>
      </w:r>
      <w:proofErr w:type="spellEnd"/>
      <w:r w:rsidRPr="002320C9">
        <w:rPr>
          <w:rFonts w:ascii="Times New Roman" w:hAnsi="Times New Roman" w:cs="Times New Roman"/>
          <w:sz w:val="24"/>
          <w:szCs w:val="24"/>
        </w:rPr>
        <w:t>, H. J. Fullerton ´ et al., “</w:t>
      </w:r>
      <w:proofErr w:type="gramStart"/>
      <w:r w:rsidRPr="002320C9">
        <w:rPr>
          <w:rFonts w:ascii="Times New Roman" w:hAnsi="Times New Roman" w:cs="Times New Roman"/>
          <w:sz w:val="24"/>
          <w:szCs w:val="24"/>
        </w:rPr>
        <w:t>Heart disease</w:t>
      </w:r>
      <w:proofErr w:type="gramEnd"/>
      <w:r w:rsidRPr="002320C9">
        <w:rPr>
          <w:rFonts w:ascii="Times New Roman" w:hAnsi="Times New Roman" w:cs="Times New Roman"/>
          <w:sz w:val="24"/>
          <w:szCs w:val="24"/>
        </w:rPr>
        <w:t xml:space="preserve"> and stroke statistics - 2016 update,” Circulation, vol. 133, no. 4, pp. e38–e360, 2016.  </w:t>
      </w:r>
    </w:p>
    <w:p w14:paraId="43B01C50" w14:textId="77777777" w:rsidR="003E66B9" w:rsidRPr="002320C9" w:rsidRDefault="003E66B9"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[2] G. Raff, A. </w:t>
      </w:r>
      <w:proofErr w:type="spellStart"/>
      <w:r w:rsidRPr="002320C9">
        <w:rPr>
          <w:rFonts w:ascii="Times New Roman" w:hAnsi="Times New Roman" w:cs="Times New Roman"/>
          <w:sz w:val="24"/>
          <w:szCs w:val="24"/>
        </w:rPr>
        <w:t>Abidov</w:t>
      </w:r>
      <w:proofErr w:type="spellEnd"/>
      <w:r w:rsidRPr="002320C9">
        <w:rPr>
          <w:rFonts w:ascii="Times New Roman" w:hAnsi="Times New Roman" w:cs="Times New Roman"/>
          <w:sz w:val="24"/>
          <w:szCs w:val="24"/>
        </w:rPr>
        <w:t xml:space="preserve">, S. Achenbach, D. Berman, L. </w:t>
      </w:r>
      <w:proofErr w:type="spellStart"/>
      <w:r w:rsidRPr="002320C9">
        <w:rPr>
          <w:rFonts w:ascii="Times New Roman" w:hAnsi="Times New Roman" w:cs="Times New Roman"/>
          <w:sz w:val="24"/>
          <w:szCs w:val="24"/>
        </w:rPr>
        <w:t>Boxt</w:t>
      </w:r>
      <w:proofErr w:type="spellEnd"/>
      <w:r w:rsidRPr="002320C9">
        <w:rPr>
          <w:rFonts w:ascii="Times New Roman" w:hAnsi="Times New Roman" w:cs="Times New Roman"/>
          <w:sz w:val="24"/>
          <w:szCs w:val="24"/>
        </w:rPr>
        <w:t xml:space="preserve">, M. </w:t>
      </w:r>
      <w:proofErr w:type="spellStart"/>
      <w:r w:rsidRPr="002320C9">
        <w:rPr>
          <w:rFonts w:ascii="Times New Roman" w:hAnsi="Times New Roman" w:cs="Times New Roman"/>
          <w:sz w:val="24"/>
          <w:szCs w:val="24"/>
        </w:rPr>
        <w:t>Budoff</w:t>
      </w:r>
      <w:proofErr w:type="spellEnd"/>
      <w:r w:rsidRPr="002320C9">
        <w:rPr>
          <w:rFonts w:ascii="Times New Roman" w:hAnsi="Times New Roman" w:cs="Times New Roman"/>
          <w:sz w:val="24"/>
          <w:szCs w:val="24"/>
        </w:rPr>
        <w:t xml:space="preserve">, V. Cheng, T. </w:t>
      </w:r>
      <w:proofErr w:type="spellStart"/>
      <w:r w:rsidRPr="002320C9">
        <w:rPr>
          <w:rFonts w:ascii="Times New Roman" w:hAnsi="Times New Roman" w:cs="Times New Roman"/>
          <w:sz w:val="24"/>
          <w:szCs w:val="24"/>
        </w:rPr>
        <w:t>DeFrance</w:t>
      </w:r>
      <w:proofErr w:type="spellEnd"/>
      <w:r w:rsidRPr="002320C9">
        <w:rPr>
          <w:rFonts w:ascii="Times New Roman" w:hAnsi="Times New Roman" w:cs="Times New Roman"/>
          <w:sz w:val="24"/>
          <w:szCs w:val="24"/>
        </w:rPr>
        <w:t xml:space="preserve">, J. Hellinger, R. </w:t>
      </w:r>
      <w:proofErr w:type="spellStart"/>
      <w:r w:rsidRPr="002320C9">
        <w:rPr>
          <w:rFonts w:ascii="Times New Roman" w:hAnsi="Times New Roman" w:cs="Times New Roman"/>
          <w:sz w:val="24"/>
          <w:szCs w:val="24"/>
        </w:rPr>
        <w:t>Karlsberg</w:t>
      </w:r>
      <w:proofErr w:type="spellEnd"/>
      <w:r w:rsidRPr="002320C9">
        <w:rPr>
          <w:rFonts w:ascii="Times New Roman" w:hAnsi="Times New Roman" w:cs="Times New Roman"/>
          <w:sz w:val="24"/>
          <w:szCs w:val="24"/>
        </w:rPr>
        <w:t xml:space="preserve"> et al., “SCCT guidelines for the interpretation and reporting of coronary computed tomographic angiography,” Journal of Cardiovascular Computed Tomography, vol. 3, no. 2, pp. 122–136, 2009. </w:t>
      </w:r>
    </w:p>
    <w:p w14:paraId="563B0B71" w14:textId="77777777" w:rsidR="003E66B9" w:rsidRPr="002320C9" w:rsidRDefault="003E66B9"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[3] J. M. </w:t>
      </w:r>
      <w:proofErr w:type="spellStart"/>
      <w:r w:rsidRPr="002320C9">
        <w:rPr>
          <w:rFonts w:ascii="Times New Roman" w:hAnsi="Times New Roman" w:cs="Times New Roman"/>
          <w:sz w:val="24"/>
          <w:szCs w:val="24"/>
        </w:rPr>
        <w:t>Wolterink</w:t>
      </w:r>
      <w:proofErr w:type="spellEnd"/>
      <w:r w:rsidRPr="002320C9">
        <w:rPr>
          <w:rFonts w:ascii="Times New Roman" w:hAnsi="Times New Roman" w:cs="Times New Roman"/>
          <w:sz w:val="24"/>
          <w:szCs w:val="24"/>
        </w:rPr>
        <w:t xml:space="preserve">, T. </w:t>
      </w:r>
      <w:proofErr w:type="spellStart"/>
      <w:r w:rsidRPr="002320C9">
        <w:rPr>
          <w:rFonts w:ascii="Times New Roman" w:hAnsi="Times New Roman" w:cs="Times New Roman"/>
          <w:sz w:val="24"/>
          <w:szCs w:val="24"/>
        </w:rPr>
        <w:t>Leiner</w:t>
      </w:r>
      <w:proofErr w:type="spellEnd"/>
      <w:r w:rsidRPr="002320C9">
        <w:rPr>
          <w:rFonts w:ascii="Times New Roman" w:hAnsi="Times New Roman" w:cs="Times New Roman"/>
          <w:sz w:val="24"/>
          <w:szCs w:val="24"/>
        </w:rPr>
        <w:t xml:space="preserve">, B. D. De Vos, J.-L. </w:t>
      </w:r>
      <w:proofErr w:type="spellStart"/>
      <w:r w:rsidRPr="002320C9">
        <w:rPr>
          <w:rFonts w:ascii="Times New Roman" w:hAnsi="Times New Roman" w:cs="Times New Roman"/>
          <w:sz w:val="24"/>
          <w:szCs w:val="24"/>
        </w:rPr>
        <w:t>Coatrieux</w:t>
      </w:r>
      <w:proofErr w:type="spellEnd"/>
      <w:r w:rsidRPr="002320C9">
        <w:rPr>
          <w:rFonts w:ascii="Times New Roman" w:hAnsi="Times New Roman" w:cs="Times New Roman"/>
          <w:sz w:val="24"/>
          <w:szCs w:val="24"/>
        </w:rPr>
        <w:t xml:space="preserve">, B. M. </w:t>
      </w:r>
      <w:proofErr w:type="spellStart"/>
      <w:r w:rsidRPr="002320C9">
        <w:rPr>
          <w:rFonts w:ascii="Times New Roman" w:hAnsi="Times New Roman" w:cs="Times New Roman"/>
          <w:sz w:val="24"/>
          <w:szCs w:val="24"/>
        </w:rPr>
        <w:t>Kelm</w:t>
      </w:r>
      <w:proofErr w:type="spellEnd"/>
      <w:r w:rsidRPr="002320C9">
        <w:rPr>
          <w:rFonts w:ascii="Times New Roman" w:hAnsi="Times New Roman" w:cs="Times New Roman"/>
          <w:sz w:val="24"/>
          <w:szCs w:val="24"/>
        </w:rPr>
        <w:t xml:space="preserve">, S. Kondo, R. A. Salgado, R. Shahzad, H. Shu, M. </w:t>
      </w:r>
      <w:proofErr w:type="spellStart"/>
      <w:r w:rsidRPr="002320C9">
        <w:rPr>
          <w:rFonts w:ascii="Times New Roman" w:hAnsi="Times New Roman" w:cs="Times New Roman"/>
          <w:sz w:val="24"/>
          <w:szCs w:val="24"/>
        </w:rPr>
        <w:t>Snoeren</w:t>
      </w:r>
      <w:proofErr w:type="spellEnd"/>
      <w:r w:rsidRPr="002320C9">
        <w:rPr>
          <w:rFonts w:ascii="Times New Roman" w:hAnsi="Times New Roman" w:cs="Times New Roman"/>
          <w:sz w:val="24"/>
          <w:szCs w:val="24"/>
        </w:rPr>
        <w:t xml:space="preserve"> et al., “An evaluation of automatic coronary artery calcium scoring methods with cardiac CT using the </w:t>
      </w:r>
      <w:proofErr w:type="spellStart"/>
      <w:r w:rsidRPr="002320C9">
        <w:rPr>
          <w:rFonts w:ascii="Times New Roman" w:hAnsi="Times New Roman" w:cs="Times New Roman"/>
          <w:sz w:val="24"/>
          <w:szCs w:val="24"/>
        </w:rPr>
        <w:t>orCaScore</w:t>
      </w:r>
      <w:proofErr w:type="spellEnd"/>
      <w:r w:rsidRPr="002320C9">
        <w:rPr>
          <w:rFonts w:ascii="Times New Roman" w:hAnsi="Times New Roman" w:cs="Times New Roman"/>
          <w:sz w:val="24"/>
          <w:szCs w:val="24"/>
        </w:rPr>
        <w:t xml:space="preserve"> framework,” Medical Physics, vol. 43, no. 5, pp. 2361–2373, 2016. </w:t>
      </w:r>
    </w:p>
    <w:p w14:paraId="3232DAD9" w14:textId="77777777" w:rsidR="00456EC2" w:rsidRPr="002320C9" w:rsidRDefault="003E66B9"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[4] R. </w:t>
      </w:r>
      <w:proofErr w:type="spellStart"/>
      <w:r w:rsidRPr="002320C9">
        <w:rPr>
          <w:rFonts w:ascii="Times New Roman" w:hAnsi="Times New Roman" w:cs="Times New Roman"/>
          <w:sz w:val="24"/>
          <w:szCs w:val="24"/>
        </w:rPr>
        <w:t>Virmani</w:t>
      </w:r>
      <w:proofErr w:type="spellEnd"/>
      <w:r w:rsidRPr="002320C9">
        <w:rPr>
          <w:rFonts w:ascii="Times New Roman" w:hAnsi="Times New Roman" w:cs="Times New Roman"/>
          <w:sz w:val="24"/>
          <w:szCs w:val="24"/>
        </w:rPr>
        <w:t xml:space="preserve">, A. P. Burke, A. </w:t>
      </w:r>
      <w:proofErr w:type="spellStart"/>
      <w:r w:rsidRPr="002320C9">
        <w:rPr>
          <w:rFonts w:ascii="Times New Roman" w:hAnsi="Times New Roman" w:cs="Times New Roman"/>
          <w:sz w:val="24"/>
          <w:szCs w:val="24"/>
        </w:rPr>
        <w:t>Farb</w:t>
      </w:r>
      <w:proofErr w:type="spellEnd"/>
      <w:r w:rsidRPr="002320C9">
        <w:rPr>
          <w:rFonts w:ascii="Times New Roman" w:hAnsi="Times New Roman" w:cs="Times New Roman"/>
          <w:sz w:val="24"/>
          <w:szCs w:val="24"/>
        </w:rPr>
        <w:t xml:space="preserve">, and F. D. </w:t>
      </w:r>
      <w:proofErr w:type="spellStart"/>
      <w:r w:rsidRPr="002320C9">
        <w:rPr>
          <w:rFonts w:ascii="Times New Roman" w:hAnsi="Times New Roman" w:cs="Times New Roman"/>
          <w:sz w:val="24"/>
          <w:szCs w:val="24"/>
        </w:rPr>
        <w:t>Kolodgie</w:t>
      </w:r>
      <w:proofErr w:type="spellEnd"/>
      <w:r w:rsidRPr="002320C9">
        <w:rPr>
          <w:rFonts w:ascii="Times New Roman" w:hAnsi="Times New Roman" w:cs="Times New Roman"/>
          <w:sz w:val="24"/>
          <w:szCs w:val="24"/>
        </w:rPr>
        <w:t>, “Pathology of the vulnerable plaque,” Journal of the American College of Cardiology, vol. 47, no. 8 Supplement, pp. C13–C18, 2006.</w:t>
      </w:r>
    </w:p>
    <w:p w14:paraId="640286C7" w14:textId="77777777" w:rsidR="003E66B9" w:rsidRPr="002320C9" w:rsidRDefault="003E66B9"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[5] S. Achenbach, “Can CT detect the vulnerable coronary plaque?” The International Journal of Cardiovascular Imaging (formerly Cardiac Imaging), vol. 24, no. 3, pp. 311–312, 2008.  </w:t>
      </w:r>
    </w:p>
    <w:p w14:paraId="4FF9793A" w14:textId="77777777" w:rsidR="003E66B9" w:rsidRPr="002320C9" w:rsidRDefault="003E66B9"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[6] A. </w:t>
      </w:r>
      <w:proofErr w:type="spellStart"/>
      <w:r w:rsidRPr="002320C9">
        <w:rPr>
          <w:rFonts w:ascii="Times New Roman" w:hAnsi="Times New Roman" w:cs="Times New Roman"/>
          <w:sz w:val="24"/>
          <w:szCs w:val="24"/>
        </w:rPr>
        <w:t>Cassar</w:t>
      </w:r>
      <w:proofErr w:type="spellEnd"/>
      <w:r w:rsidRPr="002320C9">
        <w:rPr>
          <w:rFonts w:ascii="Times New Roman" w:hAnsi="Times New Roman" w:cs="Times New Roman"/>
          <w:sz w:val="24"/>
          <w:szCs w:val="24"/>
        </w:rPr>
        <w:t xml:space="preserve">, D. R. Holmes Jr, C. S. </w:t>
      </w:r>
      <w:proofErr w:type="spellStart"/>
      <w:r w:rsidRPr="002320C9">
        <w:rPr>
          <w:rFonts w:ascii="Times New Roman" w:hAnsi="Times New Roman" w:cs="Times New Roman"/>
          <w:sz w:val="24"/>
          <w:szCs w:val="24"/>
        </w:rPr>
        <w:t>Rihal</w:t>
      </w:r>
      <w:proofErr w:type="spellEnd"/>
      <w:r w:rsidRPr="002320C9">
        <w:rPr>
          <w:rFonts w:ascii="Times New Roman" w:hAnsi="Times New Roman" w:cs="Times New Roman"/>
          <w:sz w:val="24"/>
          <w:szCs w:val="24"/>
        </w:rPr>
        <w:t xml:space="preserve">, and B. J. Gersh, “Chronic coronary artery disease: diagnosis and management,” in Mayo Clinic Proceedings, vol. 84, no. 12. Elsevier, 2009, pp. 1130–1146. </w:t>
      </w:r>
    </w:p>
    <w:p w14:paraId="30AC865B" w14:textId="77777777" w:rsidR="003E66B9" w:rsidRPr="002320C9" w:rsidRDefault="003E66B9"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[7] R. C. </w:t>
      </w:r>
      <w:proofErr w:type="spellStart"/>
      <w:r w:rsidRPr="002320C9">
        <w:rPr>
          <w:rFonts w:ascii="Times New Roman" w:hAnsi="Times New Roman" w:cs="Times New Roman"/>
          <w:sz w:val="24"/>
          <w:szCs w:val="24"/>
        </w:rPr>
        <w:t>Cury</w:t>
      </w:r>
      <w:proofErr w:type="spellEnd"/>
      <w:r w:rsidRPr="002320C9">
        <w:rPr>
          <w:rFonts w:ascii="Times New Roman" w:hAnsi="Times New Roman" w:cs="Times New Roman"/>
          <w:sz w:val="24"/>
          <w:szCs w:val="24"/>
        </w:rPr>
        <w:t xml:space="preserve">, S. </w:t>
      </w:r>
      <w:proofErr w:type="spellStart"/>
      <w:r w:rsidRPr="002320C9">
        <w:rPr>
          <w:rFonts w:ascii="Times New Roman" w:hAnsi="Times New Roman" w:cs="Times New Roman"/>
          <w:sz w:val="24"/>
          <w:szCs w:val="24"/>
        </w:rPr>
        <w:t>Abbara</w:t>
      </w:r>
      <w:proofErr w:type="spellEnd"/>
      <w:r w:rsidRPr="002320C9">
        <w:rPr>
          <w:rFonts w:ascii="Times New Roman" w:hAnsi="Times New Roman" w:cs="Times New Roman"/>
          <w:sz w:val="24"/>
          <w:szCs w:val="24"/>
        </w:rPr>
        <w:t xml:space="preserve">, S. Achenbach, A. </w:t>
      </w:r>
      <w:proofErr w:type="spellStart"/>
      <w:r w:rsidRPr="002320C9">
        <w:rPr>
          <w:rFonts w:ascii="Times New Roman" w:hAnsi="Times New Roman" w:cs="Times New Roman"/>
          <w:sz w:val="24"/>
          <w:szCs w:val="24"/>
        </w:rPr>
        <w:t>Agatston</w:t>
      </w:r>
      <w:proofErr w:type="spellEnd"/>
      <w:r w:rsidRPr="002320C9">
        <w:rPr>
          <w:rFonts w:ascii="Times New Roman" w:hAnsi="Times New Roman" w:cs="Times New Roman"/>
          <w:sz w:val="24"/>
          <w:szCs w:val="24"/>
        </w:rPr>
        <w:t xml:space="preserve">, D. S. Berman, M. J. </w:t>
      </w:r>
      <w:proofErr w:type="spellStart"/>
      <w:r w:rsidRPr="002320C9">
        <w:rPr>
          <w:rFonts w:ascii="Times New Roman" w:hAnsi="Times New Roman" w:cs="Times New Roman"/>
          <w:sz w:val="24"/>
          <w:szCs w:val="24"/>
        </w:rPr>
        <w:t>Budoff</w:t>
      </w:r>
      <w:proofErr w:type="spellEnd"/>
      <w:r w:rsidRPr="002320C9">
        <w:rPr>
          <w:rFonts w:ascii="Times New Roman" w:hAnsi="Times New Roman" w:cs="Times New Roman"/>
          <w:sz w:val="24"/>
          <w:szCs w:val="24"/>
        </w:rPr>
        <w:t xml:space="preserve">, K. E. Dill, J. E. Jacobs, C. D. </w:t>
      </w:r>
      <w:proofErr w:type="spellStart"/>
      <w:r w:rsidRPr="002320C9">
        <w:rPr>
          <w:rFonts w:ascii="Times New Roman" w:hAnsi="Times New Roman" w:cs="Times New Roman"/>
          <w:sz w:val="24"/>
          <w:szCs w:val="24"/>
        </w:rPr>
        <w:t>Maroules</w:t>
      </w:r>
      <w:proofErr w:type="spellEnd"/>
      <w:r w:rsidRPr="002320C9">
        <w:rPr>
          <w:rFonts w:ascii="Times New Roman" w:hAnsi="Times New Roman" w:cs="Times New Roman"/>
          <w:sz w:val="24"/>
          <w:szCs w:val="24"/>
        </w:rPr>
        <w:t xml:space="preserve">, G. D. Rubin et al., “CAD-RADSTM coronary artery disease–reporting and data system. an expert consensus document of the society of cardiovascular computed tomography (SCCT), the </w:t>
      </w:r>
      <w:proofErr w:type="spellStart"/>
      <w:r w:rsidRPr="002320C9">
        <w:rPr>
          <w:rFonts w:ascii="Times New Roman" w:hAnsi="Times New Roman" w:cs="Times New Roman"/>
          <w:sz w:val="24"/>
          <w:szCs w:val="24"/>
        </w:rPr>
        <w:t>american</w:t>
      </w:r>
      <w:proofErr w:type="spellEnd"/>
      <w:r w:rsidRPr="002320C9">
        <w:rPr>
          <w:rFonts w:ascii="Times New Roman" w:hAnsi="Times New Roman" w:cs="Times New Roman"/>
          <w:sz w:val="24"/>
          <w:szCs w:val="24"/>
        </w:rPr>
        <w:t xml:space="preserve"> college of radiology (ACR) and the north </w:t>
      </w:r>
      <w:proofErr w:type="spellStart"/>
      <w:r w:rsidRPr="002320C9">
        <w:rPr>
          <w:rFonts w:ascii="Times New Roman" w:hAnsi="Times New Roman" w:cs="Times New Roman"/>
          <w:sz w:val="24"/>
          <w:szCs w:val="24"/>
        </w:rPr>
        <w:t>american</w:t>
      </w:r>
      <w:proofErr w:type="spellEnd"/>
      <w:r w:rsidRPr="002320C9">
        <w:rPr>
          <w:rFonts w:ascii="Times New Roman" w:hAnsi="Times New Roman" w:cs="Times New Roman"/>
          <w:sz w:val="24"/>
          <w:szCs w:val="24"/>
        </w:rPr>
        <w:t xml:space="preserve"> society for cardiovascular imaging (NASCI). endorsed by the </w:t>
      </w:r>
      <w:proofErr w:type="spellStart"/>
      <w:r w:rsidRPr="002320C9">
        <w:rPr>
          <w:rFonts w:ascii="Times New Roman" w:hAnsi="Times New Roman" w:cs="Times New Roman"/>
          <w:sz w:val="24"/>
          <w:szCs w:val="24"/>
        </w:rPr>
        <w:t>american</w:t>
      </w:r>
      <w:proofErr w:type="spellEnd"/>
      <w:r w:rsidRPr="002320C9">
        <w:rPr>
          <w:rFonts w:ascii="Times New Roman" w:hAnsi="Times New Roman" w:cs="Times New Roman"/>
          <w:sz w:val="24"/>
          <w:szCs w:val="24"/>
        </w:rPr>
        <w:t xml:space="preserve"> college of cardiology,” Journal of Cardiovascular Computed Tomography, vol. 10, no. 4, pp. 269–281, 2016.</w:t>
      </w:r>
    </w:p>
    <w:p w14:paraId="65AB1431" w14:textId="77777777" w:rsidR="003E66B9" w:rsidRPr="002320C9" w:rsidRDefault="003E66B9"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[8] M. J. </w:t>
      </w:r>
      <w:proofErr w:type="spellStart"/>
      <w:r w:rsidRPr="002320C9">
        <w:rPr>
          <w:rFonts w:ascii="Times New Roman" w:hAnsi="Times New Roman" w:cs="Times New Roman"/>
          <w:sz w:val="24"/>
          <w:szCs w:val="24"/>
        </w:rPr>
        <w:t>Budoff</w:t>
      </w:r>
      <w:proofErr w:type="spellEnd"/>
      <w:r w:rsidRPr="002320C9">
        <w:rPr>
          <w:rFonts w:ascii="Times New Roman" w:hAnsi="Times New Roman" w:cs="Times New Roman"/>
          <w:sz w:val="24"/>
          <w:szCs w:val="24"/>
        </w:rPr>
        <w:t xml:space="preserve">, D. </w:t>
      </w:r>
      <w:proofErr w:type="spellStart"/>
      <w:r w:rsidRPr="002320C9">
        <w:rPr>
          <w:rFonts w:ascii="Times New Roman" w:hAnsi="Times New Roman" w:cs="Times New Roman"/>
          <w:sz w:val="24"/>
          <w:szCs w:val="24"/>
        </w:rPr>
        <w:t>Dowe</w:t>
      </w:r>
      <w:proofErr w:type="spellEnd"/>
      <w:r w:rsidRPr="002320C9">
        <w:rPr>
          <w:rFonts w:ascii="Times New Roman" w:hAnsi="Times New Roman" w:cs="Times New Roman"/>
          <w:sz w:val="24"/>
          <w:szCs w:val="24"/>
        </w:rPr>
        <w:t xml:space="preserve">, J. G. </w:t>
      </w:r>
      <w:proofErr w:type="spellStart"/>
      <w:r w:rsidRPr="002320C9">
        <w:rPr>
          <w:rFonts w:ascii="Times New Roman" w:hAnsi="Times New Roman" w:cs="Times New Roman"/>
          <w:sz w:val="24"/>
          <w:szCs w:val="24"/>
        </w:rPr>
        <w:t>Jollis</w:t>
      </w:r>
      <w:proofErr w:type="spellEnd"/>
      <w:r w:rsidRPr="002320C9">
        <w:rPr>
          <w:rFonts w:ascii="Times New Roman" w:hAnsi="Times New Roman" w:cs="Times New Roman"/>
          <w:sz w:val="24"/>
          <w:szCs w:val="24"/>
        </w:rPr>
        <w:t xml:space="preserve">, M. </w:t>
      </w:r>
      <w:proofErr w:type="spellStart"/>
      <w:r w:rsidRPr="002320C9">
        <w:rPr>
          <w:rFonts w:ascii="Times New Roman" w:hAnsi="Times New Roman" w:cs="Times New Roman"/>
          <w:sz w:val="24"/>
          <w:szCs w:val="24"/>
        </w:rPr>
        <w:t>Gitter</w:t>
      </w:r>
      <w:proofErr w:type="spellEnd"/>
      <w:r w:rsidRPr="002320C9">
        <w:rPr>
          <w:rFonts w:ascii="Times New Roman" w:hAnsi="Times New Roman" w:cs="Times New Roman"/>
          <w:sz w:val="24"/>
          <w:szCs w:val="24"/>
        </w:rPr>
        <w:t xml:space="preserve">, J. Sutherland, E. </w:t>
      </w:r>
      <w:proofErr w:type="spellStart"/>
      <w:r w:rsidRPr="002320C9">
        <w:rPr>
          <w:rFonts w:ascii="Times New Roman" w:hAnsi="Times New Roman" w:cs="Times New Roman"/>
          <w:sz w:val="24"/>
          <w:szCs w:val="24"/>
        </w:rPr>
        <w:t>Halamert</w:t>
      </w:r>
      <w:proofErr w:type="spellEnd"/>
      <w:r w:rsidRPr="002320C9">
        <w:rPr>
          <w:rFonts w:ascii="Times New Roman" w:hAnsi="Times New Roman" w:cs="Times New Roman"/>
          <w:sz w:val="24"/>
          <w:szCs w:val="24"/>
        </w:rPr>
        <w:t xml:space="preserve">, M. Scherer, R. Bellinger, A. Martin, R. Benton et al., “Diagnostic performance of 64-multidetector row coronary computed tomographic angiography for evaluation of coronary artery stenosis in individuals without known coronary artery disease: results from the prospective </w:t>
      </w:r>
      <w:proofErr w:type="spellStart"/>
      <w:r w:rsidRPr="002320C9">
        <w:rPr>
          <w:rFonts w:ascii="Times New Roman" w:hAnsi="Times New Roman" w:cs="Times New Roman"/>
          <w:sz w:val="24"/>
          <w:szCs w:val="24"/>
        </w:rPr>
        <w:t>multicenter</w:t>
      </w:r>
      <w:proofErr w:type="spellEnd"/>
      <w:r w:rsidRPr="002320C9">
        <w:rPr>
          <w:rFonts w:ascii="Times New Roman" w:hAnsi="Times New Roman" w:cs="Times New Roman"/>
          <w:sz w:val="24"/>
          <w:szCs w:val="24"/>
        </w:rPr>
        <w:t xml:space="preserve"> ACCURACY trial,” Journal of the American College of Cardiology, vol. 52, no. 21, pp. 1724–1732, 2008. </w:t>
      </w:r>
    </w:p>
    <w:p w14:paraId="6F329269" w14:textId="77777777" w:rsidR="003E66B9" w:rsidRPr="002320C9" w:rsidRDefault="003E66B9"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[9] H. </w:t>
      </w:r>
      <w:proofErr w:type="spellStart"/>
      <w:r w:rsidRPr="002320C9">
        <w:rPr>
          <w:rFonts w:ascii="Times New Roman" w:hAnsi="Times New Roman" w:cs="Times New Roman"/>
          <w:sz w:val="24"/>
          <w:szCs w:val="24"/>
        </w:rPr>
        <w:t>Kiris¸li</w:t>
      </w:r>
      <w:proofErr w:type="spellEnd"/>
      <w:r w:rsidRPr="002320C9">
        <w:rPr>
          <w:rFonts w:ascii="Times New Roman" w:hAnsi="Times New Roman" w:cs="Times New Roman"/>
          <w:sz w:val="24"/>
          <w:szCs w:val="24"/>
        </w:rPr>
        <w:t xml:space="preserve">, M. </w:t>
      </w:r>
      <w:proofErr w:type="spellStart"/>
      <w:r w:rsidRPr="002320C9">
        <w:rPr>
          <w:rFonts w:ascii="Times New Roman" w:hAnsi="Times New Roman" w:cs="Times New Roman"/>
          <w:sz w:val="24"/>
          <w:szCs w:val="24"/>
        </w:rPr>
        <w:t>Schaap</w:t>
      </w:r>
      <w:proofErr w:type="spellEnd"/>
      <w:r w:rsidRPr="002320C9">
        <w:rPr>
          <w:rFonts w:ascii="Times New Roman" w:hAnsi="Times New Roman" w:cs="Times New Roman"/>
          <w:sz w:val="24"/>
          <w:szCs w:val="24"/>
        </w:rPr>
        <w:t xml:space="preserve">, C. Metz, A. </w:t>
      </w:r>
      <w:proofErr w:type="spellStart"/>
      <w:r w:rsidRPr="002320C9">
        <w:rPr>
          <w:rFonts w:ascii="Times New Roman" w:hAnsi="Times New Roman" w:cs="Times New Roman"/>
          <w:sz w:val="24"/>
          <w:szCs w:val="24"/>
        </w:rPr>
        <w:t>Dharampal</w:t>
      </w:r>
      <w:proofErr w:type="spellEnd"/>
      <w:r w:rsidRPr="002320C9">
        <w:rPr>
          <w:rFonts w:ascii="Times New Roman" w:hAnsi="Times New Roman" w:cs="Times New Roman"/>
          <w:sz w:val="24"/>
          <w:szCs w:val="24"/>
        </w:rPr>
        <w:t xml:space="preserve">, W. B. </w:t>
      </w:r>
      <w:proofErr w:type="spellStart"/>
      <w:r w:rsidRPr="002320C9">
        <w:rPr>
          <w:rFonts w:ascii="Times New Roman" w:hAnsi="Times New Roman" w:cs="Times New Roman"/>
          <w:sz w:val="24"/>
          <w:szCs w:val="24"/>
        </w:rPr>
        <w:t>Meijboom</w:t>
      </w:r>
      <w:proofErr w:type="spellEnd"/>
      <w:r w:rsidRPr="002320C9">
        <w:rPr>
          <w:rFonts w:ascii="Times New Roman" w:hAnsi="Times New Roman" w:cs="Times New Roman"/>
          <w:sz w:val="24"/>
          <w:szCs w:val="24"/>
        </w:rPr>
        <w:t xml:space="preserve">, S.-L. </w:t>
      </w:r>
      <w:proofErr w:type="spellStart"/>
      <w:r w:rsidRPr="002320C9">
        <w:rPr>
          <w:rFonts w:ascii="Times New Roman" w:hAnsi="Times New Roman" w:cs="Times New Roman"/>
          <w:sz w:val="24"/>
          <w:szCs w:val="24"/>
        </w:rPr>
        <w:t>Papadopoulou</w:t>
      </w:r>
      <w:proofErr w:type="spellEnd"/>
      <w:r w:rsidRPr="002320C9">
        <w:rPr>
          <w:rFonts w:ascii="Times New Roman" w:hAnsi="Times New Roman" w:cs="Times New Roman"/>
          <w:sz w:val="24"/>
          <w:szCs w:val="24"/>
        </w:rPr>
        <w:t xml:space="preserve">, A. </w:t>
      </w:r>
      <w:proofErr w:type="spellStart"/>
      <w:r w:rsidRPr="002320C9">
        <w:rPr>
          <w:rFonts w:ascii="Times New Roman" w:hAnsi="Times New Roman" w:cs="Times New Roman"/>
          <w:sz w:val="24"/>
          <w:szCs w:val="24"/>
        </w:rPr>
        <w:t>Dedic</w:t>
      </w:r>
      <w:proofErr w:type="spellEnd"/>
      <w:r w:rsidRPr="002320C9">
        <w:rPr>
          <w:rFonts w:ascii="Times New Roman" w:hAnsi="Times New Roman" w:cs="Times New Roman"/>
          <w:sz w:val="24"/>
          <w:szCs w:val="24"/>
        </w:rPr>
        <w:t xml:space="preserve">, K. Nieman, M. De Graaf, M. </w:t>
      </w:r>
      <w:proofErr w:type="spellStart"/>
      <w:r w:rsidRPr="002320C9">
        <w:rPr>
          <w:rFonts w:ascii="Times New Roman" w:hAnsi="Times New Roman" w:cs="Times New Roman"/>
          <w:sz w:val="24"/>
          <w:szCs w:val="24"/>
        </w:rPr>
        <w:t>Meijs</w:t>
      </w:r>
      <w:proofErr w:type="spellEnd"/>
      <w:r w:rsidRPr="002320C9">
        <w:rPr>
          <w:rFonts w:ascii="Times New Roman" w:hAnsi="Times New Roman" w:cs="Times New Roman"/>
          <w:sz w:val="24"/>
          <w:szCs w:val="24"/>
        </w:rPr>
        <w:t xml:space="preserve"> et al., “Standardized evaluation framework for evaluating coronary artery stenosis detection, stenosis quantification and lumen segmentation algorithms in computed tomography angiography,” Medical Image Analysis, vol. 17, no. 8, pp. 859–876, 2013. </w:t>
      </w:r>
    </w:p>
    <w:p w14:paraId="0227B498" w14:textId="77777777" w:rsidR="003E66B9" w:rsidRPr="002320C9" w:rsidRDefault="003E66B9"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[10] A. </w:t>
      </w:r>
      <w:proofErr w:type="spellStart"/>
      <w:r w:rsidRPr="002320C9">
        <w:rPr>
          <w:rFonts w:ascii="Times New Roman" w:hAnsi="Times New Roman" w:cs="Times New Roman"/>
          <w:sz w:val="24"/>
          <w:szCs w:val="24"/>
        </w:rPr>
        <w:t>Arbab</w:t>
      </w:r>
      <w:proofErr w:type="spellEnd"/>
      <w:r w:rsidRPr="002320C9">
        <w:rPr>
          <w:rFonts w:ascii="Times New Roman" w:hAnsi="Times New Roman" w:cs="Times New Roman"/>
          <w:sz w:val="24"/>
          <w:szCs w:val="24"/>
        </w:rPr>
        <w:t>-Zadeh and J. Hoe, “Quantification of coronary arterial stenoses by multidetector CT angiography in comparison with conventional angiography: methods, caveats, and implications,” JACC: Cardiovascular Imaging, vol. 4, no. 2, pp. 191–202, 2011.</w:t>
      </w:r>
    </w:p>
    <w:p w14:paraId="4847D4CE" w14:textId="77777777" w:rsidR="003E66B9" w:rsidRPr="002320C9" w:rsidRDefault="003E66B9"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[11] J. M. </w:t>
      </w:r>
      <w:proofErr w:type="spellStart"/>
      <w:r w:rsidRPr="002320C9">
        <w:rPr>
          <w:rFonts w:ascii="Times New Roman" w:hAnsi="Times New Roman" w:cs="Times New Roman"/>
          <w:sz w:val="24"/>
          <w:szCs w:val="24"/>
        </w:rPr>
        <w:t>Wolterink</w:t>
      </w:r>
      <w:proofErr w:type="spellEnd"/>
      <w:r w:rsidRPr="002320C9">
        <w:rPr>
          <w:rFonts w:ascii="Times New Roman" w:hAnsi="Times New Roman" w:cs="Times New Roman"/>
          <w:sz w:val="24"/>
          <w:szCs w:val="24"/>
        </w:rPr>
        <w:t xml:space="preserve">, T. </w:t>
      </w:r>
      <w:proofErr w:type="spellStart"/>
      <w:r w:rsidRPr="002320C9">
        <w:rPr>
          <w:rFonts w:ascii="Times New Roman" w:hAnsi="Times New Roman" w:cs="Times New Roman"/>
          <w:sz w:val="24"/>
          <w:szCs w:val="24"/>
        </w:rPr>
        <w:t>Leiner</w:t>
      </w:r>
      <w:proofErr w:type="spellEnd"/>
      <w:r w:rsidRPr="002320C9">
        <w:rPr>
          <w:rFonts w:ascii="Times New Roman" w:hAnsi="Times New Roman" w:cs="Times New Roman"/>
          <w:sz w:val="24"/>
          <w:szCs w:val="24"/>
        </w:rPr>
        <w:t xml:space="preserve">, B. D. de Vos, R. W. van </w:t>
      </w:r>
      <w:proofErr w:type="spellStart"/>
      <w:r w:rsidRPr="002320C9">
        <w:rPr>
          <w:rFonts w:ascii="Times New Roman" w:hAnsi="Times New Roman" w:cs="Times New Roman"/>
          <w:sz w:val="24"/>
          <w:szCs w:val="24"/>
        </w:rPr>
        <w:t>Hamersvelt</w:t>
      </w:r>
      <w:proofErr w:type="spellEnd"/>
      <w:r w:rsidRPr="002320C9">
        <w:rPr>
          <w:rFonts w:ascii="Times New Roman" w:hAnsi="Times New Roman" w:cs="Times New Roman"/>
          <w:sz w:val="24"/>
          <w:szCs w:val="24"/>
        </w:rPr>
        <w:t xml:space="preserve">, M. A. </w:t>
      </w:r>
      <w:proofErr w:type="spellStart"/>
      <w:r w:rsidRPr="002320C9">
        <w:rPr>
          <w:rFonts w:ascii="Times New Roman" w:hAnsi="Times New Roman" w:cs="Times New Roman"/>
          <w:sz w:val="24"/>
          <w:szCs w:val="24"/>
        </w:rPr>
        <w:t>Viergever</w:t>
      </w:r>
      <w:proofErr w:type="spellEnd"/>
      <w:r w:rsidRPr="002320C9">
        <w:rPr>
          <w:rFonts w:ascii="Times New Roman" w:hAnsi="Times New Roman" w:cs="Times New Roman"/>
          <w:sz w:val="24"/>
          <w:szCs w:val="24"/>
        </w:rPr>
        <w:t xml:space="preserve">, and I. </w:t>
      </w:r>
      <w:proofErr w:type="spellStart"/>
      <w:r w:rsidRPr="002320C9">
        <w:rPr>
          <w:rFonts w:ascii="Times New Roman" w:hAnsi="Times New Roman" w:cs="Times New Roman"/>
          <w:sz w:val="24"/>
          <w:szCs w:val="24"/>
        </w:rPr>
        <w:t>Isgum</w:t>
      </w:r>
      <w:proofErr w:type="spellEnd"/>
      <w:r w:rsidRPr="002320C9">
        <w:rPr>
          <w:rFonts w:ascii="Times New Roman" w:hAnsi="Times New Roman" w:cs="Times New Roman"/>
          <w:sz w:val="24"/>
          <w:szCs w:val="24"/>
        </w:rPr>
        <w:t xml:space="preserve">, “Automatic coronary artery calcium scoring ˇ in cardiac CT angiography using paired convolutional neural networks,” Medical Image Analysis, vol. 34, pp. 123–136, 2016. </w:t>
      </w:r>
    </w:p>
    <w:p w14:paraId="06BBB56A" w14:textId="77777777" w:rsidR="003E66B9" w:rsidRPr="002320C9" w:rsidRDefault="003E66B9"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[12] N. </w:t>
      </w:r>
      <w:proofErr w:type="spellStart"/>
      <w:r w:rsidRPr="002320C9">
        <w:rPr>
          <w:rFonts w:ascii="Times New Roman" w:hAnsi="Times New Roman" w:cs="Times New Roman"/>
          <w:sz w:val="24"/>
          <w:szCs w:val="24"/>
        </w:rPr>
        <w:t>Lessmann</w:t>
      </w:r>
      <w:proofErr w:type="spellEnd"/>
      <w:r w:rsidRPr="002320C9">
        <w:rPr>
          <w:rFonts w:ascii="Times New Roman" w:hAnsi="Times New Roman" w:cs="Times New Roman"/>
          <w:sz w:val="24"/>
          <w:szCs w:val="24"/>
        </w:rPr>
        <w:t xml:space="preserve">, B. van </w:t>
      </w:r>
      <w:proofErr w:type="spellStart"/>
      <w:r w:rsidRPr="002320C9">
        <w:rPr>
          <w:rFonts w:ascii="Times New Roman" w:hAnsi="Times New Roman" w:cs="Times New Roman"/>
          <w:sz w:val="24"/>
          <w:szCs w:val="24"/>
        </w:rPr>
        <w:t>Ginneken</w:t>
      </w:r>
      <w:proofErr w:type="spellEnd"/>
      <w:r w:rsidRPr="002320C9">
        <w:rPr>
          <w:rFonts w:ascii="Times New Roman" w:hAnsi="Times New Roman" w:cs="Times New Roman"/>
          <w:sz w:val="24"/>
          <w:szCs w:val="24"/>
        </w:rPr>
        <w:t xml:space="preserve">, M. </w:t>
      </w:r>
      <w:proofErr w:type="spellStart"/>
      <w:r w:rsidRPr="002320C9">
        <w:rPr>
          <w:rFonts w:ascii="Times New Roman" w:hAnsi="Times New Roman" w:cs="Times New Roman"/>
          <w:sz w:val="24"/>
          <w:szCs w:val="24"/>
        </w:rPr>
        <w:t>Zreik</w:t>
      </w:r>
      <w:proofErr w:type="spellEnd"/>
      <w:r w:rsidRPr="002320C9">
        <w:rPr>
          <w:rFonts w:ascii="Times New Roman" w:hAnsi="Times New Roman" w:cs="Times New Roman"/>
          <w:sz w:val="24"/>
          <w:szCs w:val="24"/>
        </w:rPr>
        <w:t xml:space="preserve">, P. A. de Jong, B. D. de Vos, M. A. </w:t>
      </w:r>
      <w:proofErr w:type="spellStart"/>
      <w:r w:rsidRPr="002320C9">
        <w:rPr>
          <w:rFonts w:ascii="Times New Roman" w:hAnsi="Times New Roman" w:cs="Times New Roman"/>
          <w:sz w:val="24"/>
          <w:szCs w:val="24"/>
        </w:rPr>
        <w:t>Viergever</w:t>
      </w:r>
      <w:proofErr w:type="spellEnd"/>
      <w:r w:rsidRPr="002320C9">
        <w:rPr>
          <w:rFonts w:ascii="Times New Roman" w:hAnsi="Times New Roman" w:cs="Times New Roman"/>
          <w:sz w:val="24"/>
          <w:szCs w:val="24"/>
        </w:rPr>
        <w:t xml:space="preserve">, and I. </w:t>
      </w:r>
      <w:proofErr w:type="spellStart"/>
      <w:r w:rsidRPr="002320C9">
        <w:rPr>
          <w:rFonts w:ascii="Times New Roman" w:hAnsi="Times New Roman" w:cs="Times New Roman"/>
          <w:sz w:val="24"/>
          <w:szCs w:val="24"/>
        </w:rPr>
        <w:t>Isgum</w:t>
      </w:r>
      <w:proofErr w:type="spellEnd"/>
      <w:r w:rsidRPr="002320C9">
        <w:rPr>
          <w:rFonts w:ascii="Times New Roman" w:hAnsi="Times New Roman" w:cs="Times New Roman"/>
          <w:sz w:val="24"/>
          <w:szCs w:val="24"/>
        </w:rPr>
        <w:t xml:space="preserve">, “Automatic calcium scoring in low-dose ˇ chest CT using deep neural networks with dilated convolutions,” IEEE Transactions on Medical Imaging, vol. 37, pp. 615–625, 2018. </w:t>
      </w:r>
    </w:p>
    <w:p w14:paraId="6A2B4E11" w14:textId="77777777" w:rsidR="003E66B9" w:rsidRPr="002320C9" w:rsidRDefault="003E66B9"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[13] R. Shadmi, V. </w:t>
      </w:r>
      <w:proofErr w:type="spellStart"/>
      <w:r w:rsidRPr="002320C9">
        <w:rPr>
          <w:rFonts w:ascii="Times New Roman" w:hAnsi="Times New Roman" w:cs="Times New Roman"/>
          <w:sz w:val="24"/>
          <w:szCs w:val="24"/>
        </w:rPr>
        <w:t>Mazo</w:t>
      </w:r>
      <w:proofErr w:type="spellEnd"/>
      <w:r w:rsidRPr="002320C9">
        <w:rPr>
          <w:rFonts w:ascii="Times New Roman" w:hAnsi="Times New Roman" w:cs="Times New Roman"/>
          <w:sz w:val="24"/>
          <w:szCs w:val="24"/>
        </w:rPr>
        <w:t>, O. Bregman-</w:t>
      </w:r>
      <w:proofErr w:type="spellStart"/>
      <w:r w:rsidRPr="002320C9">
        <w:rPr>
          <w:rFonts w:ascii="Times New Roman" w:hAnsi="Times New Roman" w:cs="Times New Roman"/>
          <w:sz w:val="24"/>
          <w:szCs w:val="24"/>
        </w:rPr>
        <w:t>Amitai</w:t>
      </w:r>
      <w:proofErr w:type="spellEnd"/>
      <w:r w:rsidRPr="002320C9">
        <w:rPr>
          <w:rFonts w:ascii="Times New Roman" w:hAnsi="Times New Roman" w:cs="Times New Roman"/>
          <w:sz w:val="24"/>
          <w:szCs w:val="24"/>
        </w:rPr>
        <w:t xml:space="preserve">, and E. </w:t>
      </w:r>
      <w:proofErr w:type="spellStart"/>
      <w:r w:rsidRPr="002320C9">
        <w:rPr>
          <w:rFonts w:ascii="Times New Roman" w:hAnsi="Times New Roman" w:cs="Times New Roman"/>
          <w:sz w:val="24"/>
          <w:szCs w:val="24"/>
        </w:rPr>
        <w:t>Elnekave</w:t>
      </w:r>
      <w:proofErr w:type="spellEnd"/>
      <w:r w:rsidRPr="002320C9">
        <w:rPr>
          <w:rFonts w:ascii="Times New Roman" w:hAnsi="Times New Roman" w:cs="Times New Roman"/>
          <w:sz w:val="24"/>
          <w:szCs w:val="24"/>
        </w:rPr>
        <w:t>, “</w:t>
      </w:r>
      <w:proofErr w:type="spellStart"/>
      <w:r w:rsidRPr="002320C9">
        <w:rPr>
          <w:rFonts w:ascii="Times New Roman" w:hAnsi="Times New Roman" w:cs="Times New Roman"/>
          <w:sz w:val="24"/>
          <w:szCs w:val="24"/>
        </w:rPr>
        <w:t>Fullyconvolutional</w:t>
      </w:r>
      <w:proofErr w:type="spellEnd"/>
      <w:r w:rsidRPr="002320C9">
        <w:rPr>
          <w:rFonts w:ascii="Times New Roman" w:hAnsi="Times New Roman" w:cs="Times New Roman"/>
          <w:sz w:val="24"/>
          <w:szCs w:val="24"/>
        </w:rPr>
        <w:t xml:space="preserve"> deep-learning based system for coronary calcium score prediction from non-contrast chest CT,” in IEEE 15th International Symposium on Biomedical Imaging (ISBI 2018), 2018, pp. 24–28.</w:t>
      </w:r>
    </w:p>
    <w:p w14:paraId="1A5EC29C" w14:textId="77777777" w:rsidR="003E66B9" w:rsidRPr="002320C9" w:rsidRDefault="003E66B9"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[14] T. </w:t>
      </w:r>
      <w:proofErr w:type="spellStart"/>
      <w:r w:rsidRPr="002320C9">
        <w:rPr>
          <w:rFonts w:ascii="Times New Roman" w:hAnsi="Times New Roman" w:cs="Times New Roman"/>
          <w:sz w:val="24"/>
          <w:szCs w:val="24"/>
        </w:rPr>
        <w:t>Schepis</w:t>
      </w:r>
      <w:proofErr w:type="spellEnd"/>
      <w:r w:rsidRPr="002320C9">
        <w:rPr>
          <w:rFonts w:ascii="Times New Roman" w:hAnsi="Times New Roman" w:cs="Times New Roman"/>
          <w:sz w:val="24"/>
          <w:szCs w:val="24"/>
        </w:rPr>
        <w:t xml:space="preserve">, M. Marwan, T. </w:t>
      </w:r>
      <w:proofErr w:type="spellStart"/>
      <w:r w:rsidRPr="002320C9">
        <w:rPr>
          <w:rFonts w:ascii="Times New Roman" w:hAnsi="Times New Roman" w:cs="Times New Roman"/>
          <w:sz w:val="24"/>
          <w:szCs w:val="24"/>
        </w:rPr>
        <w:t>Pflederer</w:t>
      </w:r>
      <w:proofErr w:type="spellEnd"/>
      <w:r w:rsidRPr="002320C9">
        <w:rPr>
          <w:rFonts w:ascii="Times New Roman" w:hAnsi="Times New Roman" w:cs="Times New Roman"/>
          <w:sz w:val="24"/>
          <w:szCs w:val="24"/>
        </w:rPr>
        <w:t xml:space="preserve">, M. </w:t>
      </w:r>
      <w:proofErr w:type="spellStart"/>
      <w:r w:rsidRPr="002320C9">
        <w:rPr>
          <w:rFonts w:ascii="Times New Roman" w:hAnsi="Times New Roman" w:cs="Times New Roman"/>
          <w:sz w:val="24"/>
          <w:szCs w:val="24"/>
        </w:rPr>
        <w:t>Seltmann</w:t>
      </w:r>
      <w:proofErr w:type="spellEnd"/>
      <w:r w:rsidRPr="002320C9">
        <w:rPr>
          <w:rFonts w:ascii="Times New Roman" w:hAnsi="Times New Roman" w:cs="Times New Roman"/>
          <w:sz w:val="24"/>
          <w:szCs w:val="24"/>
        </w:rPr>
        <w:t xml:space="preserve">, D. Ropers, W. G. Daniel, and S. Achenbach, “Quantification of noncalcified coronary atherosclerotic plaques with dual source computed tomography: comparison to intravascular ultrasound,” Heart, pp. </w:t>
      </w:r>
      <w:proofErr w:type="spellStart"/>
      <w:r w:rsidRPr="002320C9">
        <w:rPr>
          <w:rFonts w:ascii="Times New Roman" w:hAnsi="Times New Roman" w:cs="Times New Roman"/>
          <w:sz w:val="24"/>
          <w:szCs w:val="24"/>
        </w:rPr>
        <w:t>hrt</w:t>
      </w:r>
      <w:proofErr w:type="spellEnd"/>
      <w:r w:rsidRPr="002320C9">
        <w:rPr>
          <w:rFonts w:ascii="Times New Roman" w:hAnsi="Times New Roman" w:cs="Times New Roman"/>
          <w:sz w:val="24"/>
          <w:szCs w:val="24"/>
        </w:rPr>
        <w:t xml:space="preserve">–2009, 2009. </w:t>
      </w:r>
    </w:p>
    <w:p w14:paraId="405CABBF" w14:textId="77777777" w:rsidR="003E66B9" w:rsidRPr="002320C9" w:rsidRDefault="003E66B9"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[15] D. Dey, T. </w:t>
      </w:r>
      <w:proofErr w:type="spellStart"/>
      <w:r w:rsidRPr="002320C9">
        <w:rPr>
          <w:rFonts w:ascii="Times New Roman" w:hAnsi="Times New Roman" w:cs="Times New Roman"/>
          <w:sz w:val="24"/>
          <w:szCs w:val="24"/>
        </w:rPr>
        <w:t>Schepis</w:t>
      </w:r>
      <w:proofErr w:type="spellEnd"/>
      <w:r w:rsidRPr="002320C9">
        <w:rPr>
          <w:rFonts w:ascii="Times New Roman" w:hAnsi="Times New Roman" w:cs="Times New Roman"/>
          <w:sz w:val="24"/>
          <w:szCs w:val="24"/>
        </w:rPr>
        <w:t xml:space="preserve">, M. Marwan, P. J. </w:t>
      </w:r>
      <w:proofErr w:type="spellStart"/>
      <w:r w:rsidRPr="002320C9">
        <w:rPr>
          <w:rFonts w:ascii="Times New Roman" w:hAnsi="Times New Roman" w:cs="Times New Roman"/>
          <w:sz w:val="24"/>
          <w:szCs w:val="24"/>
        </w:rPr>
        <w:t>Slomka</w:t>
      </w:r>
      <w:proofErr w:type="spellEnd"/>
      <w:r w:rsidRPr="002320C9">
        <w:rPr>
          <w:rFonts w:ascii="Times New Roman" w:hAnsi="Times New Roman" w:cs="Times New Roman"/>
          <w:sz w:val="24"/>
          <w:szCs w:val="24"/>
        </w:rPr>
        <w:t xml:space="preserve">, D. S. Berman, and S. Achenbach, “Automated three-dimensional quantification of noncalcified coronary plaque from coronary CT angiography: comparison with intravascular US,” Radiology, vol. 257, no. 2, pp. 516–522, 2010. </w:t>
      </w:r>
    </w:p>
    <w:p w14:paraId="3E358665" w14:textId="77777777" w:rsidR="003E66B9" w:rsidRPr="002320C9" w:rsidRDefault="003E66B9"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[16] S. Mittal, Y. Zheng, B. Georgescu, F. Vega-Higuera, S. K. Zhou, P. Meer, and D. </w:t>
      </w:r>
      <w:proofErr w:type="spellStart"/>
      <w:r w:rsidRPr="002320C9">
        <w:rPr>
          <w:rFonts w:ascii="Times New Roman" w:hAnsi="Times New Roman" w:cs="Times New Roman"/>
          <w:sz w:val="24"/>
          <w:szCs w:val="24"/>
        </w:rPr>
        <w:t>Comaniciu</w:t>
      </w:r>
      <w:proofErr w:type="spellEnd"/>
      <w:r w:rsidRPr="002320C9">
        <w:rPr>
          <w:rFonts w:ascii="Times New Roman" w:hAnsi="Times New Roman" w:cs="Times New Roman"/>
          <w:sz w:val="24"/>
          <w:szCs w:val="24"/>
        </w:rPr>
        <w:t>, “Fast automatic detection of calcified coronary lesions in 3D cardiac CT images,” in International Workshop on Machine Learning in Medical Imaging. Springer, 2010, pp. 1–9.</w:t>
      </w:r>
    </w:p>
    <w:p w14:paraId="26719986" w14:textId="77777777" w:rsidR="003E66B9" w:rsidRPr="002320C9" w:rsidRDefault="003E66B9"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[17] M. A. </w:t>
      </w:r>
      <w:proofErr w:type="spellStart"/>
      <w:r w:rsidRPr="002320C9">
        <w:rPr>
          <w:rFonts w:ascii="Times New Roman" w:hAnsi="Times New Roman" w:cs="Times New Roman"/>
          <w:sz w:val="24"/>
          <w:szCs w:val="24"/>
        </w:rPr>
        <w:t>Zuluaga</w:t>
      </w:r>
      <w:proofErr w:type="spellEnd"/>
      <w:r w:rsidRPr="002320C9">
        <w:rPr>
          <w:rFonts w:ascii="Times New Roman" w:hAnsi="Times New Roman" w:cs="Times New Roman"/>
          <w:sz w:val="24"/>
          <w:szCs w:val="24"/>
        </w:rPr>
        <w:t xml:space="preserve">, I. E. </w:t>
      </w:r>
      <w:proofErr w:type="spellStart"/>
      <w:r w:rsidRPr="002320C9">
        <w:rPr>
          <w:rFonts w:ascii="Times New Roman" w:hAnsi="Times New Roman" w:cs="Times New Roman"/>
          <w:sz w:val="24"/>
          <w:szCs w:val="24"/>
        </w:rPr>
        <w:t>Magnin</w:t>
      </w:r>
      <w:proofErr w:type="spellEnd"/>
      <w:r w:rsidRPr="002320C9">
        <w:rPr>
          <w:rFonts w:ascii="Times New Roman" w:hAnsi="Times New Roman" w:cs="Times New Roman"/>
          <w:sz w:val="24"/>
          <w:szCs w:val="24"/>
        </w:rPr>
        <w:t xml:space="preserve">, M. H. </w:t>
      </w:r>
      <w:proofErr w:type="spellStart"/>
      <w:r w:rsidRPr="002320C9">
        <w:rPr>
          <w:rFonts w:ascii="Times New Roman" w:hAnsi="Times New Roman" w:cs="Times New Roman"/>
          <w:sz w:val="24"/>
          <w:szCs w:val="24"/>
        </w:rPr>
        <w:t>Hoyos</w:t>
      </w:r>
      <w:proofErr w:type="spellEnd"/>
      <w:r w:rsidRPr="002320C9">
        <w:rPr>
          <w:rFonts w:ascii="Times New Roman" w:hAnsi="Times New Roman" w:cs="Times New Roman"/>
          <w:sz w:val="24"/>
          <w:szCs w:val="24"/>
        </w:rPr>
        <w:t xml:space="preserve">, E. J. D. Leyton, F. Lozano, and M. </w:t>
      </w:r>
      <w:proofErr w:type="spellStart"/>
      <w:r w:rsidRPr="002320C9">
        <w:rPr>
          <w:rFonts w:ascii="Times New Roman" w:hAnsi="Times New Roman" w:cs="Times New Roman"/>
          <w:sz w:val="24"/>
          <w:szCs w:val="24"/>
        </w:rPr>
        <w:t>Orkisz</w:t>
      </w:r>
      <w:proofErr w:type="spellEnd"/>
      <w:r w:rsidRPr="002320C9">
        <w:rPr>
          <w:rFonts w:ascii="Times New Roman" w:hAnsi="Times New Roman" w:cs="Times New Roman"/>
          <w:sz w:val="24"/>
          <w:szCs w:val="24"/>
        </w:rPr>
        <w:t xml:space="preserve">, “Automatic detection of abnormal vascular </w:t>
      </w:r>
      <w:proofErr w:type="spellStart"/>
      <w:r w:rsidRPr="002320C9">
        <w:rPr>
          <w:rFonts w:ascii="Times New Roman" w:hAnsi="Times New Roman" w:cs="Times New Roman"/>
          <w:sz w:val="24"/>
          <w:szCs w:val="24"/>
        </w:rPr>
        <w:t>crosssections</w:t>
      </w:r>
      <w:proofErr w:type="spellEnd"/>
      <w:r w:rsidRPr="002320C9">
        <w:rPr>
          <w:rFonts w:ascii="Times New Roman" w:hAnsi="Times New Roman" w:cs="Times New Roman"/>
          <w:sz w:val="24"/>
          <w:szCs w:val="24"/>
        </w:rPr>
        <w:t xml:space="preserve"> based on density level detection and support vector machines,” International Journal of Computer Assisted Radiology and Surgery, vol. 6, no. 2, pp. 163–174, 2011. </w:t>
      </w:r>
    </w:p>
    <w:p w14:paraId="6F1B726F" w14:textId="77777777" w:rsidR="003E66B9" w:rsidRPr="002320C9" w:rsidRDefault="003E66B9"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[18] S. Sankaran, M. </w:t>
      </w:r>
      <w:proofErr w:type="spellStart"/>
      <w:r w:rsidRPr="002320C9">
        <w:rPr>
          <w:rFonts w:ascii="Times New Roman" w:hAnsi="Times New Roman" w:cs="Times New Roman"/>
          <w:sz w:val="24"/>
          <w:szCs w:val="24"/>
        </w:rPr>
        <w:t>Schaap</w:t>
      </w:r>
      <w:proofErr w:type="spellEnd"/>
      <w:r w:rsidRPr="002320C9">
        <w:rPr>
          <w:rFonts w:ascii="Times New Roman" w:hAnsi="Times New Roman" w:cs="Times New Roman"/>
          <w:sz w:val="24"/>
          <w:szCs w:val="24"/>
        </w:rPr>
        <w:t>, S. C. Hunley, J. K. Min, C. A. Taylor, and L. Grady, “HALE: Healthy area of lumen estimation for vessel stenosis quantification,” in International Conference on Medical Image Computing and Computer-Assisted Intervention. Springer, 2016, pp. 380–387.</w:t>
      </w:r>
    </w:p>
    <w:p w14:paraId="0B01F47A" w14:textId="77777777" w:rsidR="003E66B9" w:rsidRPr="002320C9" w:rsidRDefault="003E66B9"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[19] E. J. Halpern and D. J. Halpern, “Diagnosis of coronary stenosis with CT angiography: comparison of automated computer diagnosis with expert readings,” Academic Radiology, vol. 18, no. 3, pp. 324–333, 2011.</w:t>
      </w:r>
    </w:p>
    <w:p w14:paraId="650CB260" w14:textId="77777777" w:rsidR="003E66B9" w:rsidRPr="002320C9" w:rsidRDefault="003E66B9"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[20] Y. Xu, G. Liang, G. Hu, Y. Yang, J. </w:t>
      </w:r>
      <w:proofErr w:type="spellStart"/>
      <w:r w:rsidRPr="002320C9">
        <w:rPr>
          <w:rFonts w:ascii="Times New Roman" w:hAnsi="Times New Roman" w:cs="Times New Roman"/>
          <w:sz w:val="24"/>
          <w:szCs w:val="24"/>
        </w:rPr>
        <w:t>Geng</w:t>
      </w:r>
      <w:proofErr w:type="spellEnd"/>
      <w:r w:rsidRPr="002320C9">
        <w:rPr>
          <w:rFonts w:ascii="Times New Roman" w:hAnsi="Times New Roman" w:cs="Times New Roman"/>
          <w:sz w:val="24"/>
          <w:szCs w:val="24"/>
        </w:rPr>
        <w:t xml:space="preserve">, and P. K. </w:t>
      </w:r>
      <w:proofErr w:type="spellStart"/>
      <w:r w:rsidRPr="002320C9">
        <w:rPr>
          <w:rFonts w:ascii="Times New Roman" w:hAnsi="Times New Roman" w:cs="Times New Roman"/>
          <w:sz w:val="24"/>
          <w:szCs w:val="24"/>
        </w:rPr>
        <w:t>Saha</w:t>
      </w:r>
      <w:proofErr w:type="spellEnd"/>
      <w:r w:rsidRPr="002320C9">
        <w:rPr>
          <w:rFonts w:ascii="Times New Roman" w:hAnsi="Times New Roman" w:cs="Times New Roman"/>
          <w:sz w:val="24"/>
          <w:szCs w:val="24"/>
        </w:rPr>
        <w:t xml:space="preserve">, “Quantification of coronary arterial stenoses in CTA using fuzzy distance transform,” Computerized Medical Imaging and Graphics, vol. 36, no. 1, pp. 11–24, 2012. </w:t>
      </w:r>
    </w:p>
    <w:p w14:paraId="332406B6" w14:textId="77777777" w:rsidR="003E66B9" w:rsidRPr="002320C9" w:rsidRDefault="003E66B9" w:rsidP="00D95A10">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[21] R. Shahzad, T. van </w:t>
      </w:r>
      <w:proofErr w:type="spellStart"/>
      <w:r w:rsidRPr="002320C9">
        <w:rPr>
          <w:rFonts w:ascii="Times New Roman" w:hAnsi="Times New Roman" w:cs="Times New Roman"/>
          <w:sz w:val="24"/>
          <w:szCs w:val="24"/>
        </w:rPr>
        <w:t>Walsum</w:t>
      </w:r>
      <w:proofErr w:type="spellEnd"/>
      <w:r w:rsidRPr="002320C9">
        <w:rPr>
          <w:rFonts w:ascii="Times New Roman" w:hAnsi="Times New Roman" w:cs="Times New Roman"/>
          <w:sz w:val="24"/>
          <w:szCs w:val="24"/>
        </w:rPr>
        <w:t xml:space="preserve">, H. </w:t>
      </w:r>
      <w:proofErr w:type="spellStart"/>
      <w:r w:rsidRPr="002320C9">
        <w:rPr>
          <w:rFonts w:ascii="Times New Roman" w:hAnsi="Times New Roman" w:cs="Times New Roman"/>
          <w:sz w:val="24"/>
          <w:szCs w:val="24"/>
        </w:rPr>
        <w:t>Kirisli</w:t>
      </w:r>
      <w:proofErr w:type="spellEnd"/>
      <w:r w:rsidRPr="002320C9">
        <w:rPr>
          <w:rFonts w:ascii="Times New Roman" w:hAnsi="Times New Roman" w:cs="Times New Roman"/>
          <w:sz w:val="24"/>
          <w:szCs w:val="24"/>
        </w:rPr>
        <w:t xml:space="preserve">, H. Tang, C. Metz, M. </w:t>
      </w:r>
      <w:proofErr w:type="spellStart"/>
      <w:r w:rsidRPr="002320C9">
        <w:rPr>
          <w:rFonts w:ascii="Times New Roman" w:hAnsi="Times New Roman" w:cs="Times New Roman"/>
          <w:sz w:val="24"/>
          <w:szCs w:val="24"/>
        </w:rPr>
        <w:t>Schaap</w:t>
      </w:r>
      <w:proofErr w:type="spellEnd"/>
      <w:r w:rsidRPr="002320C9">
        <w:rPr>
          <w:rFonts w:ascii="Times New Roman" w:hAnsi="Times New Roman" w:cs="Times New Roman"/>
          <w:sz w:val="24"/>
          <w:szCs w:val="24"/>
        </w:rPr>
        <w:t xml:space="preserve">, L. van Vliet, and W. </w:t>
      </w:r>
      <w:proofErr w:type="spellStart"/>
      <w:r w:rsidRPr="002320C9">
        <w:rPr>
          <w:rFonts w:ascii="Times New Roman" w:hAnsi="Times New Roman" w:cs="Times New Roman"/>
          <w:sz w:val="24"/>
          <w:szCs w:val="24"/>
        </w:rPr>
        <w:t>Niessen</w:t>
      </w:r>
      <w:proofErr w:type="spellEnd"/>
      <w:r w:rsidRPr="002320C9">
        <w:rPr>
          <w:rFonts w:ascii="Times New Roman" w:hAnsi="Times New Roman" w:cs="Times New Roman"/>
          <w:sz w:val="24"/>
          <w:szCs w:val="24"/>
        </w:rPr>
        <w:t xml:space="preserve">, “Automatic stenoses detection, quantification and lumen segmentation of the coronary arteries using a </w:t>
      </w:r>
      <w:proofErr w:type="gramStart"/>
      <w:r w:rsidRPr="002320C9">
        <w:rPr>
          <w:rFonts w:ascii="Times New Roman" w:hAnsi="Times New Roman" w:cs="Times New Roman"/>
          <w:sz w:val="24"/>
          <w:szCs w:val="24"/>
        </w:rPr>
        <w:t>two point</w:t>
      </w:r>
      <w:proofErr w:type="gramEnd"/>
      <w:r w:rsidRPr="002320C9">
        <w:rPr>
          <w:rFonts w:ascii="Times New Roman" w:hAnsi="Times New Roman" w:cs="Times New Roman"/>
          <w:sz w:val="24"/>
          <w:szCs w:val="24"/>
        </w:rPr>
        <w:t xml:space="preserve"> </w:t>
      </w:r>
      <w:proofErr w:type="spellStart"/>
      <w:r w:rsidRPr="002320C9">
        <w:rPr>
          <w:rFonts w:ascii="Times New Roman" w:hAnsi="Times New Roman" w:cs="Times New Roman"/>
          <w:sz w:val="24"/>
          <w:szCs w:val="24"/>
        </w:rPr>
        <w:t>centerline</w:t>
      </w:r>
      <w:proofErr w:type="spellEnd"/>
      <w:r w:rsidRPr="002320C9">
        <w:rPr>
          <w:rFonts w:ascii="Times New Roman" w:hAnsi="Times New Roman" w:cs="Times New Roman"/>
          <w:sz w:val="24"/>
          <w:szCs w:val="24"/>
        </w:rPr>
        <w:t xml:space="preserve"> extraction scheme,” in MICCAI 2012 workshop proceedings,2022</w:t>
      </w:r>
    </w:p>
    <w:sectPr w:rsidR="003E66B9" w:rsidRPr="002320C9" w:rsidSect="006663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D3614B4"/>
    <w:multiLevelType w:val="multilevel"/>
    <w:tmpl w:val="E522CAC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D592071"/>
    <w:multiLevelType w:val="multilevel"/>
    <w:tmpl w:val="8DCEB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568EC"/>
    <w:multiLevelType w:val="hybridMultilevel"/>
    <w:tmpl w:val="6E02E5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7F553D"/>
    <w:multiLevelType w:val="hybridMultilevel"/>
    <w:tmpl w:val="A61E668A"/>
    <w:lvl w:ilvl="0" w:tplc="0AD4E7FE">
      <w:start w:val="1"/>
      <w:numFmt w:val="upp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1773D5"/>
    <w:multiLevelType w:val="hybridMultilevel"/>
    <w:tmpl w:val="0E121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622967"/>
    <w:multiLevelType w:val="hybridMultilevel"/>
    <w:tmpl w:val="DDD26A3A"/>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AF625E1"/>
    <w:multiLevelType w:val="hybridMultilevel"/>
    <w:tmpl w:val="6D3ABD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0D61532"/>
    <w:multiLevelType w:val="hybridMultilevel"/>
    <w:tmpl w:val="6D3ABD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16cid:durableId="1251770124">
    <w:abstractNumId w:val="4"/>
  </w:num>
  <w:num w:numId="2" w16cid:durableId="1448739357">
    <w:abstractNumId w:val="0"/>
    <w:lvlOverride w:ilvl="0">
      <w:lvl w:ilvl="0">
        <w:numFmt w:val="bullet"/>
        <w:lvlText w:val="•"/>
        <w:legacy w:legacy="1" w:legacySpace="0" w:legacyIndent="0"/>
        <w:lvlJc w:val="left"/>
        <w:rPr>
          <w:rFonts w:ascii="Trebuchet MS" w:hAnsi="Trebuchet MS" w:hint="default"/>
          <w:sz w:val="20"/>
        </w:rPr>
      </w:lvl>
    </w:lvlOverride>
  </w:num>
  <w:num w:numId="3" w16cid:durableId="89202148">
    <w:abstractNumId w:val="17"/>
  </w:num>
  <w:num w:numId="4" w16cid:durableId="283467304">
    <w:abstractNumId w:val="12"/>
  </w:num>
  <w:num w:numId="5" w16cid:durableId="1716005238">
    <w:abstractNumId w:val="13"/>
  </w:num>
  <w:num w:numId="6" w16cid:durableId="2103447528">
    <w:abstractNumId w:val="6"/>
  </w:num>
  <w:num w:numId="7" w16cid:durableId="210389235">
    <w:abstractNumId w:val="8"/>
  </w:num>
  <w:num w:numId="8" w16cid:durableId="1477182115">
    <w:abstractNumId w:val="16"/>
  </w:num>
  <w:num w:numId="9" w16cid:durableId="1874489543">
    <w:abstractNumId w:val="9"/>
  </w:num>
  <w:num w:numId="10" w16cid:durableId="235286270">
    <w:abstractNumId w:val="5"/>
  </w:num>
  <w:num w:numId="11" w16cid:durableId="449011112">
    <w:abstractNumId w:val="1"/>
  </w:num>
  <w:num w:numId="12" w16cid:durableId="730076797">
    <w:abstractNumId w:val="11"/>
  </w:num>
  <w:num w:numId="13" w16cid:durableId="2077777166">
    <w:abstractNumId w:val="10"/>
  </w:num>
  <w:num w:numId="14" w16cid:durableId="1281569027">
    <w:abstractNumId w:val="7"/>
  </w:num>
  <w:num w:numId="15" w16cid:durableId="95517967">
    <w:abstractNumId w:val="2"/>
  </w:num>
  <w:num w:numId="16" w16cid:durableId="1739278276">
    <w:abstractNumId w:val="3"/>
  </w:num>
  <w:num w:numId="17" w16cid:durableId="3824167">
    <w:abstractNumId w:val="14"/>
  </w:num>
  <w:num w:numId="18" w16cid:durableId="199343766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C3A27"/>
    <w:rsid w:val="000E440D"/>
    <w:rsid w:val="000E4AF1"/>
    <w:rsid w:val="000E52A5"/>
    <w:rsid w:val="000E72F2"/>
    <w:rsid w:val="00110652"/>
    <w:rsid w:val="00113E96"/>
    <w:rsid w:val="0012070B"/>
    <w:rsid w:val="0013614A"/>
    <w:rsid w:val="001C7A86"/>
    <w:rsid w:val="001D5040"/>
    <w:rsid w:val="001F140F"/>
    <w:rsid w:val="002018D7"/>
    <w:rsid w:val="00223970"/>
    <w:rsid w:val="002320C9"/>
    <w:rsid w:val="00233FB9"/>
    <w:rsid w:val="00236D91"/>
    <w:rsid w:val="00245BC2"/>
    <w:rsid w:val="002E42B5"/>
    <w:rsid w:val="00314464"/>
    <w:rsid w:val="0037241D"/>
    <w:rsid w:val="00372FB0"/>
    <w:rsid w:val="00385F42"/>
    <w:rsid w:val="003C3A27"/>
    <w:rsid w:val="003E66B9"/>
    <w:rsid w:val="003F5C2E"/>
    <w:rsid w:val="004228F2"/>
    <w:rsid w:val="0043319C"/>
    <w:rsid w:val="00456EC2"/>
    <w:rsid w:val="004841A7"/>
    <w:rsid w:val="004963E9"/>
    <w:rsid w:val="00522203"/>
    <w:rsid w:val="00525466"/>
    <w:rsid w:val="0053583B"/>
    <w:rsid w:val="00586524"/>
    <w:rsid w:val="005A0CF9"/>
    <w:rsid w:val="005B2962"/>
    <w:rsid w:val="005E343D"/>
    <w:rsid w:val="005F180F"/>
    <w:rsid w:val="005F5760"/>
    <w:rsid w:val="00602A48"/>
    <w:rsid w:val="00606EDF"/>
    <w:rsid w:val="006139CA"/>
    <w:rsid w:val="00666328"/>
    <w:rsid w:val="00680CCF"/>
    <w:rsid w:val="006B464B"/>
    <w:rsid w:val="006F1E3B"/>
    <w:rsid w:val="00751782"/>
    <w:rsid w:val="007915D9"/>
    <w:rsid w:val="008127A2"/>
    <w:rsid w:val="00812BFE"/>
    <w:rsid w:val="008609B4"/>
    <w:rsid w:val="008D6609"/>
    <w:rsid w:val="008F2FC6"/>
    <w:rsid w:val="008F746C"/>
    <w:rsid w:val="009125C1"/>
    <w:rsid w:val="00932A74"/>
    <w:rsid w:val="009A550F"/>
    <w:rsid w:val="009D36D3"/>
    <w:rsid w:val="00AB3169"/>
    <w:rsid w:val="00AC5EEE"/>
    <w:rsid w:val="00B14DC5"/>
    <w:rsid w:val="00BB445F"/>
    <w:rsid w:val="00C33BCF"/>
    <w:rsid w:val="00C60EE2"/>
    <w:rsid w:val="00CC2389"/>
    <w:rsid w:val="00D17448"/>
    <w:rsid w:val="00D377B3"/>
    <w:rsid w:val="00D95A10"/>
    <w:rsid w:val="00EA05BE"/>
    <w:rsid w:val="00F17E62"/>
    <w:rsid w:val="00F64B55"/>
    <w:rsid w:val="00F85558"/>
    <w:rsid w:val="00F85BD5"/>
    <w:rsid w:val="00FA44E9"/>
    <w:rsid w:val="00FD04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5"/>
    <o:shapelayout v:ext="edit">
      <o:idmap v:ext="edit" data="1"/>
    </o:shapelayout>
  </w:shapeDefaults>
  <w:decimalSymbol w:val="."/>
  <w:listSeparator w:val=","/>
  <w14:docId w14:val="307B1412"/>
  <w15:docId w15:val="{A64466B3-B102-4C35-B4F8-36D9BBB0E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A27"/>
    <w:pPr>
      <w:spacing w:after="160" w:line="259" w:lineRule="auto"/>
    </w:pPr>
    <w:rPr>
      <w:rFonts w:asciiTheme="minorHAnsi" w:eastAsiaTheme="minorHAnsi" w:hAnsiTheme="minorHAnsi" w:cstheme="minorBidi"/>
      <w:sz w:val="22"/>
      <w:szCs w:val="22"/>
      <w:lang w:val="en-IN"/>
    </w:rPr>
  </w:style>
  <w:style w:type="paragraph" w:styleId="Heading1">
    <w:name w:val="heading 1"/>
    <w:basedOn w:val="Normal"/>
    <w:link w:val="Heading1Char"/>
    <w:qFormat/>
    <w:rsid w:val="006139CA"/>
    <w:pPr>
      <w:spacing w:before="90"/>
      <w:ind w:left="211"/>
      <w:outlineLvl w:val="0"/>
    </w:pPr>
    <w:rPr>
      <w:rFonts w:ascii="Calibri" w:hAnsi="Calibri"/>
      <w:b/>
      <w:bCs/>
      <w:sz w:val="24"/>
      <w:szCs w:val="24"/>
    </w:rPr>
  </w:style>
  <w:style w:type="paragraph" w:styleId="Heading2">
    <w:name w:val="heading 2"/>
    <w:basedOn w:val="Normal"/>
    <w:next w:val="Normal"/>
    <w:link w:val="Heading2Char"/>
    <w:uiPriority w:val="9"/>
    <w:semiHidden/>
    <w:unhideWhenUsed/>
    <w:qFormat/>
    <w:rsid w:val="000E44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6139CA"/>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39CA"/>
    <w:rPr>
      <w:b/>
      <w:bCs/>
      <w:sz w:val="24"/>
      <w:szCs w:val="24"/>
    </w:rPr>
  </w:style>
  <w:style w:type="character" w:customStyle="1" w:styleId="Heading3Char">
    <w:name w:val="Heading 3 Char"/>
    <w:basedOn w:val="DefaultParagraphFont"/>
    <w:link w:val="Heading3"/>
    <w:rsid w:val="006139CA"/>
    <w:rPr>
      <w:rFonts w:ascii="Cambria" w:eastAsia="Times New Roman" w:hAnsi="Cambria" w:cs="Times New Roman"/>
      <w:b/>
      <w:bCs/>
      <w:sz w:val="26"/>
      <w:szCs w:val="26"/>
    </w:rPr>
  </w:style>
  <w:style w:type="paragraph" w:styleId="NoSpacing">
    <w:name w:val="No Spacing"/>
    <w:qFormat/>
    <w:rsid w:val="006139CA"/>
    <w:pPr>
      <w:widowControl w:val="0"/>
      <w:autoSpaceDE w:val="0"/>
      <w:autoSpaceDN w:val="0"/>
    </w:pPr>
    <w:rPr>
      <w:rFonts w:ascii="Times New Roman" w:eastAsia="Times New Roman" w:hAnsi="Times New Roman"/>
      <w:sz w:val="22"/>
      <w:szCs w:val="22"/>
    </w:rPr>
  </w:style>
  <w:style w:type="paragraph" w:styleId="ListParagraph">
    <w:name w:val="List Paragraph"/>
    <w:basedOn w:val="Normal"/>
    <w:uiPriority w:val="34"/>
    <w:qFormat/>
    <w:rsid w:val="006139CA"/>
    <w:pPr>
      <w:spacing w:before="1"/>
      <w:ind w:left="960" w:hanging="360"/>
    </w:pPr>
    <w:rPr>
      <w:rFonts w:ascii="Calibri" w:hAnsi="Calibri"/>
    </w:rPr>
  </w:style>
  <w:style w:type="character" w:styleId="Hyperlink">
    <w:name w:val="Hyperlink"/>
    <w:basedOn w:val="DefaultParagraphFont"/>
    <w:uiPriority w:val="99"/>
    <w:unhideWhenUsed/>
    <w:rsid w:val="000E440D"/>
    <w:rPr>
      <w:color w:val="0000FF"/>
      <w:u w:val="single"/>
    </w:rPr>
  </w:style>
  <w:style w:type="paragraph" w:styleId="BodyText">
    <w:name w:val="Body Text"/>
    <w:basedOn w:val="Normal"/>
    <w:link w:val="BodyTextChar"/>
    <w:uiPriority w:val="99"/>
    <w:unhideWhenUsed/>
    <w:rsid w:val="000E440D"/>
    <w:pPr>
      <w:spacing w:after="120" w:line="276" w:lineRule="auto"/>
    </w:pPr>
    <w:rPr>
      <w:lang w:val="en-US"/>
    </w:rPr>
  </w:style>
  <w:style w:type="character" w:customStyle="1" w:styleId="BodyTextChar">
    <w:name w:val="Body Text Char"/>
    <w:basedOn w:val="DefaultParagraphFont"/>
    <w:link w:val="BodyText"/>
    <w:uiPriority w:val="99"/>
    <w:rsid w:val="000E440D"/>
    <w:rPr>
      <w:rFonts w:asciiTheme="minorHAnsi" w:eastAsiaTheme="minorHAnsi" w:hAnsiTheme="minorHAnsi" w:cstheme="minorBidi"/>
      <w:sz w:val="22"/>
      <w:szCs w:val="22"/>
    </w:rPr>
  </w:style>
  <w:style w:type="paragraph" w:styleId="BodyTextIndent">
    <w:name w:val="Body Text Indent"/>
    <w:basedOn w:val="Normal"/>
    <w:link w:val="BodyTextIndentChar"/>
    <w:unhideWhenUsed/>
    <w:rsid w:val="000E440D"/>
    <w:pPr>
      <w:spacing w:after="120" w:line="240" w:lineRule="auto"/>
      <w:ind w:left="360"/>
    </w:pPr>
    <w:rPr>
      <w:rFonts w:ascii="Times New Roman" w:eastAsia="Calibri" w:hAnsi="Times New Roman" w:cs="Times New Roman"/>
      <w:sz w:val="24"/>
      <w:szCs w:val="24"/>
      <w:lang w:val="en-US"/>
    </w:rPr>
  </w:style>
  <w:style w:type="character" w:customStyle="1" w:styleId="BodyTextIndentChar">
    <w:name w:val="Body Text Indent Char"/>
    <w:basedOn w:val="DefaultParagraphFont"/>
    <w:link w:val="BodyTextIndent"/>
    <w:rsid w:val="000E440D"/>
    <w:rPr>
      <w:rFonts w:ascii="Times New Roman" w:hAnsi="Times New Roman"/>
      <w:sz w:val="24"/>
      <w:szCs w:val="24"/>
    </w:rPr>
  </w:style>
  <w:style w:type="paragraph" w:styleId="NormalWeb">
    <w:name w:val="Normal (Web)"/>
    <w:basedOn w:val="Normal"/>
    <w:link w:val="NormalWebChar"/>
    <w:uiPriority w:val="99"/>
    <w:unhideWhenUsed/>
    <w:rsid w:val="000E440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0E440D"/>
    <w:rPr>
      <w:rFonts w:ascii="Times New Roman" w:eastAsia="Times New Roman" w:hAnsi="Times New Roman"/>
      <w:sz w:val="24"/>
      <w:szCs w:val="24"/>
    </w:rPr>
  </w:style>
  <w:style w:type="character" w:customStyle="1" w:styleId="apple-converted-space">
    <w:name w:val="apple-converted-space"/>
    <w:basedOn w:val="DefaultParagraphFont"/>
    <w:rsid w:val="000E440D"/>
  </w:style>
  <w:style w:type="paragraph" w:styleId="BalloonText">
    <w:name w:val="Balloon Text"/>
    <w:basedOn w:val="Normal"/>
    <w:link w:val="BalloonTextChar"/>
    <w:uiPriority w:val="99"/>
    <w:semiHidden/>
    <w:unhideWhenUsed/>
    <w:rsid w:val="000E44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40D"/>
    <w:rPr>
      <w:rFonts w:ascii="Tahoma" w:eastAsiaTheme="minorHAnsi" w:hAnsi="Tahoma" w:cs="Tahoma"/>
      <w:sz w:val="16"/>
      <w:szCs w:val="16"/>
      <w:lang w:val="en-IN"/>
    </w:rPr>
  </w:style>
  <w:style w:type="character" w:customStyle="1" w:styleId="Heading2Char">
    <w:name w:val="Heading 2 Char"/>
    <w:basedOn w:val="DefaultParagraphFont"/>
    <w:link w:val="Heading2"/>
    <w:uiPriority w:val="9"/>
    <w:semiHidden/>
    <w:rsid w:val="000E440D"/>
    <w:rPr>
      <w:rFonts w:asciiTheme="majorHAnsi" w:eastAsiaTheme="majorEastAsia" w:hAnsiTheme="majorHAnsi" w:cstheme="majorBidi"/>
      <w:b/>
      <w:bCs/>
      <w:color w:val="4F81BD" w:themeColor="accent1"/>
      <w:sz w:val="26"/>
      <w:szCs w:val="26"/>
      <w:lang w:val="en-IN"/>
    </w:rPr>
  </w:style>
  <w:style w:type="paragraph" w:styleId="BodyTextIndent3">
    <w:name w:val="Body Text Indent 3"/>
    <w:basedOn w:val="Normal"/>
    <w:link w:val="BodyTextIndent3Char"/>
    <w:uiPriority w:val="99"/>
    <w:semiHidden/>
    <w:unhideWhenUsed/>
    <w:rsid w:val="000E440D"/>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E440D"/>
    <w:rPr>
      <w:rFonts w:asciiTheme="minorHAnsi" w:eastAsiaTheme="minorHAnsi" w:hAnsiTheme="minorHAnsi" w:cstheme="minorBidi"/>
      <w:sz w:val="16"/>
      <w:szCs w:val="16"/>
      <w:lang w:val="en-IN"/>
    </w:rPr>
  </w:style>
  <w:style w:type="paragraph" w:styleId="BlockText">
    <w:name w:val="Block Text"/>
    <w:basedOn w:val="Normal"/>
    <w:rsid w:val="000E440D"/>
    <w:pPr>
      <w:widowControl w:val="0"/>
      <w:spacing w:before="240" w:after="0" w:line="360" w:lineRule="auto"/>
      <w:ind w:left="144" w:right="-144" w:firstLine="720"/>
      <w:jc w:val="both"/>
    </w:pPr>
    <w:rPr>
      <w:rFonts w:ascii="Times New Roman" w:eastAsia="Times New Roman" w:hAnsi="Times New Roman" w:cs="Times New Roman"/>
      <w:sz w:val="28"/>
      <w:szCs w:val="20"/>
      <w:lang w:val="en-US"/>
    </w:rPr>
  </w:style>
  <w:style w:type="table" w:styleId="TableGrid">
    <w:name w:val="Table Grid"/>
    <w:basedOn w:val="TableNormal"/>
    <w:uiPriority w:val="59"/>
    <w:rsid w:val="000E440D"/>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B14DC5"/>
    <w:rPr>
      <w:b/>
      <w:bCs/>
    </w:rPr>
  </w:style>
  <w:style w:type="character" w:customStyle="1" w:styleId="ff3">
    <w:name w:val="ff3"/>
    <w:basedOn w:val="DefaultParagraphFont"/>
    <w:rsid w:val="00F64B55"/>
  </w:style>
  <w:style w:type="character" w:styleId="Emphasis">
    <w:name w:val="Emphasis"/>
    <w:basedOn w:val="DefaultParagraphFont"/>
    <w:uiPriority w:val="20"/>
    <w:qFormat/>
    <w:rsid w:val="005F576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93852">
      <w:bodyDiv w:val="1"/>
      <w:marLeft w:val="0"/>
      <w:marRight w:val="0"/>
      <w:marTop w:val="0"/>
      <w:marBottom w:val="0"/>
      <w:divBdr>
        <w:top w:val="none" w:sz="0" w:space="0" w:color="auto"/>
        <w:left w:val="none" w:sz="0" w:space="0" w:color="auto"/>
        <w:bottom w:val="none" w:sz="0" w:space="0" w:color="auto"/>
        <w:right w:val="none" w:sz="0" w:space="0" w:color="auto"/>
      </w:divBdr>
      <w:divsChild>
        <w:div w:id="52235519">
          <w:marLeft w:val="0"/>
          <w:marRight w:val="0"/>
          <w:marTop w:val="0"/>
          <w:marBottom w:val="0"/>
          <w:divBdr>
            <w:top w:val="none" w:sz="0" w:space="0" w:color="auto"/>
            <w:left w:val="none" w:sz="0" w:space="0" w:color="auto"/>
            <w:bottom w:val="none" w:sz="0" w:space="0" w:color="auto"/>
            <w:right w:val="none" w:sz="0" w:space="0" w:color="auto"/>
          </w:divBdr>
        </w:div>
      </w:divsChild>
    </w:div>
    <w:div w:id="733309373">
      <w:bodyDiv w:val="1"/>
      <w:marLeft w:val="0"/>
      <w:marRight w:val="0"/>
      <w:marTop w:val="0"/>
      <w:marBottom w:val="0"/>
      <w:divBdr>
        <w:top w:val="none" w:sz="0" w:space="0" w:color="auto"/>
        <w:left w:val="none" w:sz="0" w:space="0" w:color="auto"/>
        <w:bottom w:val="none" w:sz="0" w:space="0" w:color="auto"/>
        <w:right w:val="none" w:sz="0" w:space="0" w:color="auto"/>
      </w:divBdr>
      <w:divsChild>
        <w:div w:id="861482172">
          <w:marLeft w:val="0"/>
          <w:marRight w:val="0"/>
          <w:marTop w:val="0"/>
          <w:marBottom w:val="0"/>
          <w:divBdr>
            <w:top w:val="none" w:sz="0" w:space="0" w:color="auto"/>
            <w:left w:val="none" w:sz="0" w:space="0" w:color="auto"/>
            <w:bottom w:val="none" w:sz="0" w:space="0" w:color="auto"/>
            <w:right w:val="none" w:sz="0" w:space="0" w:color="auto"/>
          </w:divBdr>
        </w:div>
        <w:div w:id="787897859">
          <w:marLeft w:val="0"/>
          <w:marRight w:val="0"/>
          <w:marTop w:val="0"/>
          <w:marBottom w:val="0"/>
          <w:divBdr>
            <w:top w:val="none" w:sz="0" w:space="0" w:color="auto"/>
            <w:left w:val="none" w:sz="0" w:space="0" w:color="auto"/>
            <w:bottom w:val="none" w:sz="0" w:space="0" w:color="auto"/>
            <w:right w:val="none" w:sz="0" w:space="0" w:color="auto"/>
          </w:divBdr>
        </w:div>
        <w:div w:id="1239056225">
          <w:marLeft w:val="0"/>
          <w:marRight w:val="0"/>
          <w:marTop w:val="0"/>
          <w:marBottom w:val="0"/>
          <w:divBdr>
            <w:top w:val="none" w:sz="0" w:space="0" w:color="auto"/>
            <w:left w:val="none" w:sz="0" w:space="0" w:color="auto"/>
            <w:bottom w:val="none" w:sz="0" w:space="0" w:color="auto"/>
            <w:right w:val="none" w:sz="0" w:space="0" w:color="auto"/>
          </w:divBdr>
        </w:div>
        <w:div w:id="1234856128">
          <w:marLeft w:val="0"/>
          <w:marRight w:val="0"/>
          <w:marTop w:val="0"/>
          <w:marBottom w:val="0"/>
          <w:divBdr>
            <w:top w:val="none" w:sz="0" w:space="0" w:color="auto"/>
            <w:left w:val="none" w:sz="0" w:space="0" w:color="auto"/>
            <w:bottom w:val="none" w:sz="0" w:space="0" w:color="auto"/>
            <w:right w:val="none" w:sz="0" w:space="0" w:color="auto"/>
          </w:divBdr>
        </w:div>
      </w:divsChild>
    </w:div>
    <w:div w:id="1264218118">
      <w:bodyDiv w:val="1"/>
      <w:marLeft w:val="0"/>
      <w:marRight w:val="0"/>
      <w:marTop w:val="0"/>
      <w:marBottom w:val="0"/>
      <w:divBdr>
        <w:top w:val="none" w:sz="0" w:space="0" w:color="auto"/>
        <w:left w:val="none" w:sz="0" w:space="0" w:color="auto"/>
        <w:bottom w:val="none" w:sz="0" w:space="0" w:color="auto"/>
        <w:right w:val="none" w:sz="0" w:space="0" w:color="auto"/>
      </w:divBdr>
    </w:div>
    <w:div w:id="1481459446">
      <w:bodyDiv w:val="1"/>
      <w:marLeft w:val="0"/>
      <w:marRight w:val="0"/>
      <w:marTop w:val="0"/>
      <w:marBottom w:val="0"/>
      <w:divBdr>
        <w:top w:val="none" w:sz="0" w:space="0" w:color="auto"/>
        <w:left w:val="none" w:sz="0" w:space="0" w:color="auto"/>
        <w:bottom w:val="none" w:sz="0" w:space="0" w:color="auto"/>
        <w:right w:val="none" w:sz="0" w:space="0" w:color="auto"/>
      </w:divBdr>
    </w:div>
    <w:div w:id="1547521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Use_case" TargetMode="External"/><Relationship Id="rId18" Type="http://schemas.openxmlformats.org/officeDocument/2006/relationships/hyperlink" Target="http://en.wikipedia.org/wiki/System_analyst" TargetMode="External"/><Relationship Id="rId26" Type="http://schemas.openxmlformats.org/officeDocument/2006/relationships/image" Target="media/image12.emf"/><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en.wikipedia.org/wiki/Quality_%28business%29" TargetMode="External"/><Relationship Id="rId20" Type="http://schemas.openxmlformats.org/officeDocument/2006/relationships/hyperlink" Target="http://en.wikipedia.org/wiki/Business_requirements" TargetMode="External"/><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n.wikipedia.org/wiki/Requirements_specification" TargetMode="External"/><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hyperlink" Target="http://en.wikipedia.org/wiki/Performance_engineering" TargetMode="Externa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hyperlink" Target="http://en.wikipedia.org/wiki/Systems_development_life_cycle"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en.wikipedia.org/wiki/Non-functional_requirements" TargetMode="Externa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en.wikipedia.org/wiki/Software_system" TargetMode="External"/><Relationship Id="rId17" Type="http://schemas.openxmlformats.org/officeDocument/2006/relationships/hyperlink" Target="http://en.wikipedia.org/wiki/Business_analyst" TargetMode="External"/><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535</TotalTime>
  <Pages>1</Pages>
  <Words>12095</Words>
  <Characters>68948</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Bhupendra Kumar</cp:lastModifiedBy>
  <cp:revision>5</cp:revision>
  <dcterms:created xsi:type="dcterms:W3CDTF">2022-09-29T06:02:00Z</dcterms:created>
  <dcterms:modified xsi:type="dcterms:W3CDTF">2022-11-04T13:52:00Z</dcterms:modified>
</cp:coreProperties>
</file>