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8D92" w14:textId="0A4DDB29" w:rsidR="00802543" w:rsidRDefault="00C5201F" w:rsidP="00C5201F">
      <w:pPr>
        <w:pStyle w:val="Title"/>
        <w:rPr>
          <w:lang w:val="en-US"/>
        </w:rPr>
      </w:pPr>
      <w:r>
        <w:rPr>
          <w:lang w:val="en-US"/>
        </w:rPr>
        <w:t>Microsoft Excel VBA and Macros</w:t>
      </w:r>
    </w:p>
    <w:p w14:paraId="67DD7528" w14:textId="5C691DC3" w:rsidR="00C5201F" w:rsidRDefault="00C5201F" w:rsidP="00C5201F">
      <w:pPr>
        <w:rPr>
          <w:lang w:val="en-US"/>
        </w:rPr>
      </w:pPr>
    </w:p>
    <w:p w14:paraId="65625C68" w14:textId="4707CCAD" w:rsidR="00C5201F" w:rsidRPr="00FF05D8" w:rsidRDefault="00C5201F" w:rsidP="008212A8">
      <w:pPr>
        <w:pStyle w:val="Heading1"/>
        <w:spacing w:line="360" w:lineRule="auto"/>
        <w:rPr>
          <w:b/>
          <w:bCs/>
          <w:lang w:val="en-US"/>
        </w:rPr>
      </w:pPr>
      <w:r w:rsidRPr="00FF05D8">
        <w:rPr>
          <w:b/>
          <w:bCs/>
          <w:lang w:val="en-US"/>
        </w:rPr>
        <w:t>Project 1: Using Macro Recorder Tool</w:t>
      </w:r>
    </w:p>
    <w:p w14:paraId="1143EED4" w14:textId="0077040D" w:rsidR="008212A8" w:rsidRPr="008212A8" w:rsidRDefault="008212A8" w:rsidP="008212A8">
      <w:pPr>
        <w:rPr>
          <w:lang w:val="en-US"/>
        </w:rPr>
      </w:pPr>
      <w:r>
        <w:rPr>
          <w:lang w:val="en-US"/>
        </w:rPr>
        <w:t>In this project we’ll start with enabling the Macros and Developer Mode. Then we move towards recording the macros and how to use in on the other sheets. Finally, we’ll see how to save the macro enabled sheets.</w:t>
      </w:r>
    </w:p>
    <w:p w14:paraId="637BD00E" w14:textId="32932D3B" w:rsidR="00C5201F" w:rsidRPr="008212A8" w:rsidRDefault="00C5201F" w:rsidP="008212A8">
      <w:pPr>
        <w:pStyle w:val="Heading2"/>
        <w:spacing w:line="360" w:lineRule="auto"/>
        <w:rPr>
          <w:lang w:val="en-US"/>
        </w:rPr>
      </w:pPr>
      <w:r>
        <w:rPr>
          <w:lang w:val="en-US"/>
        </w:rPr>
        <w:t>Step 1: Enable Developer Mode</w:t>
      </w:r>
    </w:p>
    <w:p w14:paraId="17C5FB79" w14:textId="6A03A054" w:rsidR="008212A8" w:rsidRDefault="008212A8" w:rsidP="008212A8">
      <w:pPr>
        <w:pStyle w:val="NoSpacing"/>
        <w:numPr>
          <w:ilvl w:val="0"/>
          <w:numId w:val="1"/>
        </w:numPr>
        <w:spacing w:line="360" w:lineRule="auto"/>
      </w:pPr>
      <w:r>
        <w:t>Right Click on Ribbon &gt; Customise the Ribbon &gt; Enable Macro Mode</w:t>
      </w:r>
    </w:p>
    <w:p w14:paraId="282A9AD9" w14:textId="006123DD" w:rsidR="008212A8" w:rsidRDefault="008212A8" w:rsidP="008212A8">
      <w:pPr>
        <w:pStyle w:val="Heading2"/>
        <w:spacing w:line="360" w:lineRule="auto"/>
      </w:pPr>
      <w:r>
        <w:t>Step 2: Record Macros</w:t>
      </w:r>
    </w:p>
    <w:p w14:paraId="23E3E845" w14:textId="271D3872" w:rsidR="00C5201F" w:rsidRDefault="008212A8" w:rsidP="00C5201F">
      <w:pPr>
        <w:pStyle w:val="ListParagraph"/>
        <w:numPr>
          <w:ilvl w:val="0"/>
          <w:numId w:val="1"/>
        </w:numPr>
      </w:pPr>
      <w:r>
        <w:t>Developer Section &gt; Code Block &gt; Record Macros</w:t>
      </w:r>
    </w:p>
    <w:p w14:paraId="704EBEC6" w14:textId="1E517296" w:rsidR="0009233F" w:rsidRDefault="008212A8" w:rsidP="0009233F">
      <w:pPr>
        <w:pStyle w:val="ListParagraph"/>
        <w:numPr>
          <w:ilvl w:val="0"/>
          <w:numId w:val="1"/>
        </w:numPr>
      </w:pPr>
      <w:r>
        <w:t>Start the work flow that needs to be recorded</w:t>
      </w:r>
      <w:r w:rsidR="0009233F">
        <w:t xml:space="preserve"> and when done stop the recording.</w:t>
      </w:r>
    </w:p>
    <w:p w14:paraId="6019438A" w14:textId="2EDE7354" w:rsidR="008212A8" w:rsidRDefault="0009233F" w:rsidP="00F975FA">
      <w:pPr>
        <w:pStyle w:val="ListParagraph"/>
        <w:numPr>
          <w:ilvl w:val="0"/>
          <w:numId w:val="1"/>
        </w:numPr>
      </w:pPr>
      <w:r>
        <w:t xml:space="preserve">Developer Section &gt; Code Block &gt; </w:t>
      </w:r>
      <w:r>
        <w:t>Stop Recording</w:t>
      </w:r>
    </w:p>
    <w:p w14:paraId="26FB38B5" w14:textId="6BBCFA6F" w:rsidR="001D22EE" w:rsidRDefault="001D22EE" w:rsidP="001D22EE">
      <w:pPr>
        <w:pStyle w:val="Heading2"/>
      </w:pPr>
      <w:r>
        <w:t>Step 3: Edit Macros with VBA</w:t>
      </w:r>
    </w:p>
    <w:p w14:paraId="4BE059ED" w14:textId="13956B69" w:rsidR="001D22EE" w:rsidRPr="001D22EE" w:rsidRDefault="001D22EE" w:rsidP="001D22EE">
      <w:pPr>
        <w:pStyle w:val="ListParagraph"/>
        <w:numPr>
          <w:ilvl w:val="0"/>
          <w:numId w:val="1"/>
        </w:numPr>
      </w:pPr>
      <w:r>
        <w:t xml:space="preserve">Developer Section &gt; Code Block &gt; </w:t>
      </w:r>
      <w:r>
        <w:t>Visual Basic &gt; Edit Macros</w:t>
      </w:r>
    </w:p>
    <w:p w14:paraId="0F5C3390" w14:textId="48C4542F" w:rsidR="00F975FA" w:rsidRDefault="00F975FA" w:rsidP="00F975FA">
      <w:pPr>
        <w:pStyle w:val="Heading2"/>
      </w:pPr>
      <w:r>
        <w:t xml:space="preserve">Step </w:t>
      </w:r>
      <w:r w:rsidR="001D22EE">
        <w:t>4</w:t>
      </w:r>
      <w:r>
        <w:t>: Apply Macros</w:t>
      </w:r>
    </w:p>
    <w:p w14:paraId="47651FD5" w14:textId="2D4B0967" w:rsidR="00F975FA" w:rsidRDefault="00F975FA" w:rsidP="00F975FA">
      <w:pPr>
        <w:pStyle w:val="ListParagraph"/>
        <w:numPr>
          <w:ilvl w:val="0"/>
          <w:numId w:val="1"/>
        </w:numPr>
      </w:pPr>
      <w:r>
        <w:t xml:space="preserve">Way 1: </w:t>
      </w:r>
      <w:r>
        <w:t xml:space="preserve">Developer Section &gt; Code Block </w:t>
      </w:r>
      <w:r>
        <w:t>&gt; Macros &gt; Select Macros &gt; Apply</w:t>
      </w:r>
    </w:p>
    <w:p w14:paraId="35417178" w14:textId="3D4A6B15" w:rsidR="00F975FA" w:rsidRDefault="00F975FA" w:rsidP="00F975FA">
      <w:pPr>
        <w:pStyle w:val="ListParagraph"/>
        <w:numPr>
          <w:ilvl w:val="0"/>
          <w:numId w:val="1"/>
        </w:numPr>
      </w:pPr>
      <w:r>
        <w:t xml:space="preserve">Way 2: </w:t>
      </w:r>
      <w:r>
        <w:t xml:space="preserve">Developer Section &gt; </w:t>
      </w:r>
      <w:r>
        <w:t xml:space="preserve">Control </w:t>
      </w:r>
      <w:r>
        <w:t>Block</w:t>
      </w:r>
      <w:r>
        <w:t xml:space="preserve"> &gt; Insert &gt; Add Button &gt; Assign Macros &gt; Apply</w:t>
      </w:r>
    </w:p>
    <w:p w14:paraId="64E6CB03" w14:textId="6646512A" w:rsidR="001D22EE" w:rsidRDefault="001D22EE" w:rsidP="001D22EE">
      <w:pPr>
        <w:pStyle w:val="Heading2"/>
      </w:pPr>
      <w:r>
        <w:t xml:space="preserve">Step </w:t>
      </w:r>
      <w:r>
        <w:t>5:</w:t>
      </w:r>
      <w:r>
        <w:t xml:space="preserve"> </w:t>
      </w:r>
      <w:r>
        <w:t>Save Macros</w:t>
      </w:r>
    </w:p>
    <w:p w14:paraId="32A4B70A" w14:textId="72165267" w:rsidR="001D22EE" w:rsidRDefault="001F5FA0" w:rsidP="001D22EE">
      <w:pPr>
        <w:pStyle w:val="ListParagraph"/>
        <w:numPr>
          <w:ilvl w:val="0"/>
          <w:numId w:val="1"/>
        </w:numPr>
      </w:pPr>
      <w:r>
        <w:t>Click Save As &gt; Change File Type &gt; Save as Macros Enabled Worksheets</w:t>
      </w:r>
    </w:p>
    <w:p w14:paraId="5D643366" w14:textId="6394F5D7" w:rsidR="00FF05D8" w:rsidRDefault="00FF05D8" w:rsidP="00FF05D8"/>
    <w:p w14:paraId="3834B311" w14:textId="7F80CE4C" w:rsidR="00FF05D8" w:rsidRPr="00FF05D8" w:rsidRDefault="00FF05D8" w:rsidP="00FF05D8">
      <w:pPr>
        <w:pStyle w:val="Heading1"/>
        <w:rPr>
          <w:b/>
          <w:bCs/>
        </w:rPr>
      </w:pPr>
      <w:r w:rsidRPr="00FF05D8">
        <w:rPr>
          <w:b/>
          <w:bCs/>
        </w:rPr>
        <w:t>VBA Code Used:</w:t>
      </w:r>
    </w:p>
    <w:p w14:paraId="0B772EF3" w14:textId="7650E522" w:rsidR="00FF05D8" w:rsidRDefault="00FF05D8" w:rsidP="00FF05D8"/>
    <w:p w14:paraId="6184539E" w14:textId="77777777" w:rsidR="00FF05D8" w:rsidRPr="00FF05D8" w:rsidRDefault="00FF05D8" w:rsidP="00FF05D8">
      <w:pPr>
        <w:spacing w:line="240" w:lineRule="auto"/>
        <w:rPr>
          <w:rStyle w:val="Emphasis"/>
        </w:rPr>
      </w:pPr>
      <w:r w:rsidRPr="00FF05D8">
        <w:rPr>
          <w:rStyle w:val="Emphasis"/>
        </w:rPr>
        <w:t xml:space="preserve">Sub </w:t>
      </w:r>
      <w:proofErr w:type="spellStart"/>
      <w:r w:rsidRPr="00FF05D8">
        <w:rPr>
          <w:rStyle w:val="Emphasis"/>
        </w:rPr>
        <w:t>Add_</w:t>
      </w:r>
      <w:proofErr w:type="gramStart"/>
      <w:r w:rsidRPr="00FF05D8">
        <w:rPr>
          <w:rStyle w:val="Emphasis"/>
        </w:rPr>
        <w:t>Headers</w:t>
      </w:r>
      <w:proofErr w:type="spellEnd"/>
      <w:r w:rsidRPr="00FF05D8">
        <w:rPr>
          <w:rStyle w:val="Emphasis"/>
        </w:rPr>
        <w:t>(</w:t>
      </w:r>
      <w:proofErr w:type="gramEnd"/>
      <w:r w:rsidRPr="00FF05D8">
        <w:rPr>
          <w:rStyle w:val="Emphasis"/>
        </w:rPr>
        <w:t>)</w:t>
      </w:r>
    </w:p>
    <w:p w14:paraId="2C88CCA9" w14:textId="77777777" w:rsidR="00FF05D8" w:rsidRPr="00FF05D8" w:rsidRDefault="00FF05D8" w:rsidP="00FF05D8">
      <w:pPr>
        <w:spacing w:line="240" w:lineRule="auto"/>
        <w:rPr>
          <w:rStyle w:val="Emphasis"/>
        </w:rPr>
      </w:pPr>
      <w:r w:rsidRPr="00FF05D8">
        <w:rPr>
          <w:rStyle w:val="Emphasis"/>
        </w:rPr>
        <w:t>'</w:t>
      </w:r>
    </w:p>
    <w:p w14:paraId="17203754" w14:textId="77777777" w:rsidR="00FF05D8" w:rsidRPr="00FF05D8" w:rsidRDefault="00FF05D8" w:rsidP="00FF05D8">
      <w:pPr>
        <w:spacing w:line="240" w:lineRule="auto"/>
        <w:rPr>
          <w:rStyle w:val="Emphasis"/>
        </w:rPr>
      </w:pPr>
      <w:r w:rsidRPr="00FF05D8">
        <w:rPr>
          <w:rStyle w:val="Emphasis"/>
        </w:rPr>
        <w:t xml:space="preserve">' </w:t>
      </w:r>
      <w:proofErr w:type="spellStart"/>
      <w:r w:rsidRPr="00FF05D8">
        <w:rPr>
          <w:rStyle w:val="Emphasis"/>
        </w:rPr>
        <w:t>Add_Headers</w:t>
      </w:r>
      <w:proofErr w:type="spellEnd"/>
      <w:r w:rsidRPr="00FF05D8">
        <w:rPr>
          <w:rStyle w:val="Emphasis"/>
        </w:rPr>
        <w:t xml:space="preserve"> Macro</w:t>
      </w:r>
    </w:p>
    <w:p w14:paraId="49F75361" w14:textId="77777777" w:rsidR="00FF05D8" w:rsidRPr="00FF05D8" w:rsidRDefault="00FF05D8" w:rsidP="00FF05D8">
      <w:pPr>
        <w:spacing w:line="240" w:lineRule="auto"/>
        <w:rPr>
          <w:rStyle w:val="Emphasis"/>
        </w:rPr>
      </w:pPr>
      <w:r w:rsidRPr="00FF05D8">
        <w:rPr>
          <w:rStyle w:val="Emphasis"/>
        </w:rPr>
        <w:t>' This macro adds headers to the sheet...</w:t>
      </w:r>
    </w:p>
    <w:p w14:paraId="30467D1E" w14:textId="77777777" w:rsidR="00FF05D8" w:rsidRPr="00FF05D8" w:rsidRDefault="00FF05D8" w:rsidP="00FF05D8">
      <w:pPr>
        <w:spacing w:line="240" w:lineRule="auto"/>
        <w:rPr>
          <w:rStyle w:val="Emphasis"/>
        </w:rPr>
      </w:pPr>
      <w:r w:rsidRPr="00FF05D8">
        <w:rPr>
          <w:rStyle w:val="Emphasis"/>
        </w:rPr>
        <w:t>'</w:t>
      </w:r>
    </w:p>
    <w:p w14:paraId="1B3AA950" w14:textId="77777777" w:rsidR="00FF05D8" w:rsidRPr="00FF05D8" w:rsidRDefault="00FF05D8" w:rsidP="00FF05D8">
      <w:pPr>
        <w:spacing w:line="240" w:lineRule="auto"/>
        <w:rPr>
          <w:rStyle w:val="Emphasis"/>
        </w:rPr>
      </w:pPr>
    </w:p>
    <w:p w14:paraId="347E2B7E" w14:textId="77777777" w:rsidR="00FF05D8" w:rsidRPr="00FF05D8" w:rsidRDefault="00FF05D8" w:rsidP="00FF05D8">
      <w:pPr>
        <w:spacing w:line="240" w:lineRule="auto"/>
        <w:rPr>
          <w:rStyle w:val="Emphasis"/>
        </w:rPr>
      </w:pPr>
      <w:r w:rsidRPr="00FF05D8">
        <w:rPr>
          <w:rStyle w:val="Emphasis"/>
        </w:rPr>
        <w:t>'</w:t>
      </w:r>
    </w:p>
    <w:p w14:paraId="67575AE9"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Rows(</w:t>
      </w:r>
      <w:proofErr w:type="gramEnd"/>
      <w:r w:rsidRPr="00FF05D8">
        <w:rPr>
          <w:rStyle w:val="Emphasis"/>
        </w:rPr>
        <w:t>"3:3").Select</w:t>
      </w:r>
    </w:p>
    <w:p w14:paraId="1D478A31" w14:textId="77777777" w:rsidR="00FF05D8" w:rsidRPr="00FF05D8" w:rsidRDefault="00FF05D8" w:rsidP="00FF05D8">
      <w:pPr>
        <w:spacing w:line="240" w:lineRule="auto"/>
        <w:rPr>
          <w:rStyle w:val="Emphasis"/>
        </w:rPr>
      </w:pPr>
      <w:r w:rsidRPr="00FF05D8">
        <w:rPr>
          <w:rStyle w:val="Emphasis"/>
        </w:rPr>
        <w:t xml:space="preserve">    </w:t>
      </w:r>
      <w:proofErr w:type="spellStart"/>
      <w:r w:rsidRPr="00FF05D8">
        <w:rPr>
          <w:rStyle w:val="Emphasis"/>
        </w:rPr>
        <w:t>Selection.Insert</w:t>
      </w:r>
      <w:proofErr w:type="spellEnd"/>
      <w:r w:rsidRPr="00FF05D8">
        <w:rPr>
          <w:rStyle w:val="Emphasis"/>
        </w:rPr>
        <w:t xml:space="preserve"> </w:t>
      </w:r>
      <w:proofErr w:type="gramStart"/>
      <w:r w:rsidRPr="00FF05D8">
        <w:rPr>
          <w:rStyle w:val="Emphasis"/>
        </w:rPr>
        <w:t>Shift:=</w:t>
      </w:r>
      <w:proofErr w:type="spellStart"/>
      <w:proofErr w:type="gramEnd"/>
      <w:r w:rsidRPr="00FF05D8">
        <w:rPr>
          <w:rStyle w:val="Emphasis"/>
        </w:rPr>
        <w:t>xlDown</w:t>
      </w:r>
      <w:proofErr w:type="spellEnd"/>
      <w:r w:rsidRPr="00FF05D8">
        <w:rPr>
          <w:rStyle w:val="Emphasis"/>
        </w:rPr>
        <w:t xml:space="preserve">, </w:t>
      </w:r>
      <w:proofErr w:type="spellStart"/>
      <w:r w:rsidRPr="00FF05D8">
        <w:rPr>
          <w:rStyle w:val="Emphasis"/>
        </w:rPr>
        <w:t>CopyOrigin</w:t>
      </w:r>
      <w:proofErr w:type="spellEnd"/>
      <w:r w:rsidRPr="00FF05D8">
        <w:rPr>
          <w:rStyle w:val="Emphasis"/>
        </w:rPr>
        <w:t>:=</w:t>
      </w:r>
      <w:proofErr w:type="spellStart"/>
      <w:r w:rsidRPr="00FF05D8">
        <w:rPr>
          <w:rStyle w:val="Emphasis"/>
        </w:rPr>
        <w:t>xlFormatFromLeftOrAbove</w:t>
      </w:r>
      <w:proofErr w:type="spellEnd"/>
    </w:p>
    <w:p w14:paraId="5C8D42B4" w14:textId="77777777" w:rsidR="00FF05D8" w:rsidRPr="00FF05D8" w:rsidRDefault="00FF05D8" w:rsidP="00FF05D8">
      <w:pPr>
        <w:spacing w:line="240" w:lineRule="auto"/>
        <w:rPr>
          <w:rStyle w:val="Emphasis"/>
        </w:rPr>
      </w:pPr>
      <w:r w:rsidRPr="00FF05D8">
        <w:rPr>
          <w:rStyle w:val="Emphasis"/>
        </w:rPr>
        <w:t xml:space="preserve">    Range("A3"</w:t>
      </w:r>
      <w:proofErr w:type="gramStart"/>
      <w:r w:rsidRPr="00FF05D8">
        <w:rPr>
          <w:rStyle w:val="Emphasis"/>
        </w:rPr>
        <w:t>).Select</w:t>
      </w:r>
      <w:proofErr w:type="gramEnd"/>
    </w:p>
    <w:p w14:paraId="3244E97B" w14:textId="77777777" w:rsidR="00FF05D8" w:rsidRPr="00FF05D8" w:rsidRDefault="00FF05D8" w:rsidP="00FF05D8">
      <w:pPr>
        <w:spacing w:line="240" w:lineRule="auto"/>
        <w:rPr>
          <w:rStyle w:val="Emphasis"/>
        </w:rPr>
      </w:pPr>
      <w:r w:rsidRPr="00FF05D8">
        <w:rPr>
          <w:rStyle w:val="Emphasis"/>
        </w:rPr>
        <w:t xml:space="preserve">    ActiveCell.FormulaR1C1 = "Region"</w:t>
      </w:r>
    </w:p>
    <w:p w14:paraId="18BDD15A" w14:textId="77777777" w:rsidR="00FF05D8" w:rsidRPr="00FF05D8" w:rsidRDefault="00FF05D8" w:rsidP="00FF05D8">
      <w:pPr>
        <w:spacing w:line="240" w:lineRule="auto"/>
        <w:rPr>
          <w:rStyle w:val="Emphasis"/>
        </w:rPr>
      </w:pPr>
      <w:r w:rsidRPr="00FF05D8">
        <w:rPr>
          <w:rStyle w:val="Emphasis"/>
        </w:rPr>
        <w:lastRenderedPageBreak/>
        <w:t xml:space="preserve">    Range("B3"</w:t>
      </w:r>
      <w:proofErr w:type="gramStart"/>
      <w:r w:rsidRPr="00FF05D8">
        <w:rPr>
          <w:rStyle w:val="Emphasis"/>
        </w:rPr>
        <w:t>).Select</w:t>
      </w:r>
      <w:proofErr w:type="gramEnd"/>
    </w:p>
    <w:p w14:paraId="45152FFA" w14:textId="77777777" w:rsidR="00FF05D8" w:rsidRPr="00FF05D8" w:rsidRDefault="00FF05D8" w:rsidP="00FF05D8">
      <w:pPr>
        <w:spacing w:line="240" w:lineRule="auto"/>
        <w:rPr>
          <w:rStyle w:val="Emphasis"/>
        </w:rPr>
      </w:pPr>
      <w:r w:rsidRPr="00FF05D8">
        <w:rPr>
          <w:rStyle w:val="Emphasis"/>
        </w:rPr>
        <w:t xml:space="preserve">    ActiveCell.FormulaR1C1 = "Expense"</w:t>
      </w:r>
    </w:p>
    <w:p w14:paraId="58DE7232" w14:textId="77777777" w:rsidR="00FF05D8" w:rsidRPr="00FF05D8" w:rsidRDefault="00FF05D8" w:rsidP="00FF05D8">
      <w:pPr>
        <w:spacing w:line="240" w:lineRule="auto"/>
        <w:rPr>
          <w:rStyle w:val="Emphasis"/>
        </w:rPr>
      </w:pPr>
      <w:r w:rsidRPr="00FF05D8">
        <w:rPr>
          <w:rStyle w:val="Emphasis"/>
        </w:rPr>
        <w:t xml:space="preserve">    Range("C3"</w:t>
      </w:r>
      <w:proofErr w:type="gramStart"/>
      <w:r w:rsidRPr="00FF05D8">
        <w:rPr>
          <w:rStyle w:val="Emphasis"/>
        </w:rPr>
        <w:t>).Select</w:t>
      </w:r>
      <w:proofErr w:type="gramEnd"/>
    </w:p>
    <w:p w14:paraId="68CFC2FA" w14:textId="77777777" w:rsidR="00FF05D8" w:rsidRPr="00FF05D8" w:rsidRDefault="00FF05D8" w:rsidP="00FF05D8">
      <w:pPr>
        <w:spacing w:line="240" w:lineRule="auto"/>
        <w:rPr>
          <w:rStyle w:val="Emphasis"/>
        </w:rPr>
      </w:pPr>
      <w:r w:rsidRPr="00FF05D8">
        <w:rPr>
          <w:rStyle w:val="Emphasis"/>
        </w:rPr>
        <w:t xml:space="preserve">    ActiveCell.FormulaR1C1 = "Jan"</w:t>
      </w:r>
    </w:p>
    <w:p w14:paraId="0577D05C" w14:textId="77777777" w:rsidR="00FF05D8" w:rsidRPr="00FF05D8" w:rsidRDefault="00FF05D8" w:rsidP="00FF05D8">
      <w:pPr>
        <w:spacing w:line="240" w:lineRule="auto"/>
        <w:rPr>
          <w:rStyle w:val="Emphasis"/>
        </w:rPr>
      </w:pPr>
      <w:r w:rsidRPr="00FF05D8">
        <w:rPr>
          <w:rStyle w:val="Emphasis"/>
        </w:rPr>
        <w:t xml:space="preserve">    Range("D3"</w:t>
      </w:r>
      <w:proofErr w:type="gramStart"/>
      <w:r w:rsidRPr="00FF05D8">
        <w:rPr>
          <w:rStyle w:val="Emphasis"/>
        </w:rPr>
        <w:t>).Select</w:t>
      </w:r>
      <w:proofErr w:type="gramEnd"/>
    </w:p>
    <w:p w14:paraId="6080FD3C" w14:textId="77777777" w:rsidR="00FF05D8" w:rsidRPr="00FF05D8" w:rsidRDefault="00FF05D8" w:rsidP="00FF05D8">
      <w:pPr>
        <w:spacing w:line="240" w:lineRule="auto"/>
        <w:rPr>
          <w:rStyle w:val="Emphasis"/>
        </w:rPr>
      </w:pPr>
      <w:r w:rsidRPr="00FF05D8">
        <w:rPr>
          <w:rStyle w:val="Emphasis"/>
        </w:rPr>
        <w:t xml:space="preserve">    ActiveCell.FormulaR1C1 = "Feb"</w:t>
      </w:r>
    </w:p>
    <w:p w14:paraId="4F7FE041" w14:textId="77777777" w:rsidR="00FF05D8" w:rsidRPr="00FF05D8" w:rsidRDefault="00FF05D8" w:rsidP="00FF05D8">
      <w:pPr>
        <w:spacing w:line="240" w:lineRule="auto"/>
        <w:rPr>
          <w:rStyle w:val="Emphasis"/>
        </w:rPr>
      </w:pPr>
      <w:r w:rsidRPr="00FF05D8">
        <w:rPr>
          <w:rStyle w:val="Emphasis"/>
        </w:rPr>
        <w:t xml:space="preserve">    Range("E3"</w:t>
      </w:r>
      <w:proofErr w:type="gramStart"/>
      <w:r w:rsidRPr="00FF05D8">
        <w:rPr>
          <w:rStyle w:val="Emphasis"/>
        </w:rPr>
        <w:t>).Select</w:t>
      </w:r>
      <w:proofErr w:type="gramEnd"/>
    </w:p>
    <w:p w14:paraId="77CB084F" w14:textId="77777777" w:rsidR="00FF05D8" w:rsidRPr="00FF05D8" w:rsidRDefault="00FF05D8" w:rsidP="00FF05D8">
      <w:pPr>
        <w:spacing w:line="240" w:lineRule="auto"/>
        <w:rPr>
          <w:rStyle w:val="Emphasis"/>
        </w:rPr>
      </w:pPr>
      <w:r w:rsidRPr="00FF05D8">
        <w:rPr>
          <w:rStyle w:val="Emphasis"/>
        </w:rPr>
        <w:t xml:space="preserve">    ActiveCell.FormulaR1C1 = "Mar"</w:t>
      </w:r>
    </w:p>
    <w:p w14:paraId="430AB1B7" w14:textId="77777777" w:rsidR="00FF05D8" w:rsidRPr="00FF05D8" w:rsidRDefault="00FF05D8" w:rsidP="00FF05D8">
      <w:pPr>
        <w:spacing w:line="240" w:lineRule="auto"/>
        <w:rPr>
          <w:rStyle w:val="Emphasis"/>
        </w:rPr>
      </w:pPr>
      <w:r w:rsidRPr="00FF05D8">
        <w:rPr>
          <w:rStyle w:val="Emphasis"/>
        </w:rPr>
        <w:t xml:space="preserve">    Range("F3"</w:t>
      </w:r>
      <w:proofErr w:type="gramStart"/>
      <w:r w:rsidRPr="00FF05D8">
        <w:rPr>
          <w:rStyle w:val="Emphasis"/>
        </w:rPr>
        <w:t>).Select</w:t>
      </w:r>
      <w:proofErr w:type="gramEnd"/>
    </w:p>
    <w:p w14:paraId="0C508C6E" w14:textId="77777777" w:rsidR="00FF05D8" w:rsidRPr="00FF05D8" w:rsidRDefault="00FF05D8" w:rsidP="00FF05D8">
      <w:pPr>
        <w:spacing w:line="240" w:lineRule="auto"/>
        <w:rPr>
          <w:rStyle w:val="Emphasis"/>
        </w:rPr>
      </w:pPr>
      <w:r w:rsidRPr="00FF05D8">
        <w:rPr>
          <w:rStyle w:val="Emphasis"/>
        </w:rPr>
        <w:t xml:space="preserve">    ActiveCell.FormulaR1C1 = "Total"</w:t>
      </w:r>
    </w:p>
    <w:p w14:paraId="09280E5D"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Range(</w:t>
      </w:r>
      <w:proofErr w:type="gramEnd"/>
      <w:r w:rsidRPr="00FF05D8">
        <w:rPr>
          <w:rStyle w:val="Emphasis"/>
        </w:rPr>
        <w:t>"A3:F3").Select</w:t>
      </w:r>
    </w:p>
    <w:p w14:paraId="60BBB450" w14:textId="77777777" w:rsidR="00FF05D8" w:rsidRPr="00FF05D8" w:rsidRDefault="00FF05D8" w:rsidP="00FF05D8">
      <w:pPr>
        <w:spacing w:line="240" w:lineRule="auto"/>
        <w:rPr>
          <w:rStyle w:val="Emphasis"/>
        </w:rPr>
      </w:pPr>
      <w:r w:rsidRPr="00FF05D8">
        <w:rPr>
          <w:rStyle w:val="Emphasis"/>
        </w:rPr>
        <w:t xml:space="preserve">    </w:t>
      </w:r>
      <w:proofErr w:type="spellStart"/>
      <w:proofErr w:type="gramStart"/>
      <w:r w:rsidRPr="00FF05D8">
        <w:rPr>
          <w:rStyle w:val="Emphasis"/>
        </w:rPr>
        <w:t>Selection.Font.Bold</w:t>
      </w:r>
      <w:proofErr w:type="spellEnd"/>
      <w:proofErr w:type="gramEnd"/>
      <w:r w:rsidRPr="00FF05D8">
        <w:rPr>
          <w:rStyle w:val="Emphasis"/>
        </w:rPr>
        <w:t xml:space="preserve"> = True</w:t>
      </w:r>
    </w:p>
    <w:p w14:paraId="1C01598D" w14:textId="77777777" w:rsidR="00FF05D8" w:rsidRPr="00FF05D8" w:rsidRDefault="00FF05D8" w:rsidP="00FF05D8">
      <w:pPr>
        <w:spacing w:line="240" w:lineRule="auto"/>
        <w:rPr>
          <w:rStyle w:val="Emphasis"/>
        </w:rPr>
      </w:pPr>
      <w:r w:rsidRPr="00FF05D8">
        <w:rPr>
          <w:rStyle w:val="Emphasis"/>
        </w:rPr>
        <w:t xml:space="preserve">    With </w:t>
      </w:r>
      <w:proofErr w:type="spellStart"/>
      <w:r w:rsidRPr="00FF05D8">
        <w:rPr>
          <w:rStyle w:val="Emphasis"/>
        </w:rPr>
        <w:t>Selection.Font</w:t>
      </w:r>
      <w:proofErr w:type="spellEnd"/>
    </w:p>
    <w:p w14:paraId="7AD52CB1"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w:t>
      </w:r>
      <w:proofErr w:type="spellStart"/>
      <w:r w:rsidRPr="00FF05D8">
        <w:rPr>
          <w:rStyle w:val="Emphasis"/>
        </w:rPr>
        <w:t>ThemeColor</w:t>
      </w:r>
      <w:proofErr w:type="spellEnd"/>
      <w:proofErr w:type="gramEnd"/>
      <w:r w:rsidRPr="00FF05D8">
        <w:rPr>
          <w:rStyle w:val="Emphasis"/>
        </w:rPr>
        <w:t xml:space="preserve"> = xlThemeColorDark1</w:t>
      </w:r>
    </w:p>
    <w:p w14:paraId="5F208486"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w:t>
      </w:r>
      <w:proofErr w:type="spellStart"/>
      <w:r w:rsidRPr="00FF05D8">
        <w:rPr>
          <w:rStyle w:val="Emphasis"/>
        </w:rPr>
        <w:t>TintAndShade</w:t>
      </w:r>
      <w:proofErr w:type="spellEnd"/>
      <w:proofErr w:type="gramEnd"/>
      <w:r w:rsidRPr="00FF05D8">
        <w:rPr>
          <w:rStyle w:val="Emphasis"/>
        </w:rPr>
        <w:t xml:space="preserve"> = -4.99893185216834E-02</w:t>
      </w:r>
    </w:p>
    <w:p w14:paraId="7D88FD31" w14:textId="77777777" w:rsidR="00FF05D8" w:rsidRPr="00FF05D8" w:rsidRDefault="00FF05D8" w:rsidP="00FF05D8">
      <w:pPr>
        <w:spacing w:line="240" w:lineRule="auto"/>
        <w:rPr>
          <w:rStyle w:val="Emphasis"/>
        </w:rPr>
      </w:pPr>
      <w:r w:rsidRPr="00FF05D8">
        <w:rPr>
          <w:rStyle w:val="Emphasis"/>
        </w:rPr>
        <w:t xml:space="preserve">    End With</w:t>
      </w:r>
    </w:p>
    <w:p w14:paraId="0B662BF4" w14:textId="77777777" w:rsidR="00FF05D8" w:rsidRPr="00FF05D8" w:rsidRDefault="00FF05D8" w:rsidP="00FF05D8">
      <w:pPr>
        <w:spacing w:line="240" w:lineRule="auto"/>
        <w:rPr>
          <w:rStyle w:val="Emphasis"/>
        </w:rPr>
      </w:pPr>
      <w:r w:rsidRPr="00FF05D8">
        <w:rPr>
          <w:rStyle w:val="Emphasis"/>
        </w:rPr>
        <w:t xml:space="preserve">    With </w:t>
      </w:r>
      <w:proofErr w:type="spellStart"/>
      <w:r w:rsidRPr="00FF05D8">
        <w:rPr>
          <w:rStyle w:val="Emphasis"/>
        </w:rPr>
        <w:t>Selection.Interior</w:t>
      </w:r>
      <w:proofErr w:type="spellEnd"/>
    </w:p>
    <w:p w14:paraId="69B0D986"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.Pattern</w:t>
      </w:r>
      <w:proofErr w:type="gramEnd"/>
      <w:r w:rsidRPr="00FF05D8">
        <w:rPr>
          <w:rStyle w:val="Emphasis"/>
        </w:rPr>
        <w:t xml:space="preserve"> = </w:t>
      </w:r>
      <w:proofErr w:type="spellStart"/>
      <w:r w:rsidRPr="00FF05D8">
        <w:rPr>
          <w:rStyle w:val="Emphasis"/>
        </w:rPr>
        <w:t>xlSolid</w:t>
      </w:r>
      <w:proofErr w:type="spellEnd"/>
    </w:p>
    <w:p w14:paraId="4095D820"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w:t>
      </w:r>
      <w:proofErr w:type="spellStart"/>
      <w:r w:rsidRPr="00FF05D8">
        <w:rPr>
          <w:rStyle w:val="Emphasis"/>
        </w:rPr>
        <w:t>PatternColorIndex</w:t>
      </w:r>
      <w:proofErr w:type="spellEnd"/>
      <w:proofErr w:type="gramEnd"/>
      <w:r w:rsidRPr="00FF05D8">
        <w:rPr>
          <w:rStyle w:val="Emphasis"/>
        </w:rPr>
        <w:t xml:space="preserve"> = </w:t>
      </w:r>
      <w:proofErr w:type="spellStart"/>
      <w:r w:rsidRPr="00FF05D8">
        <w:rPr>
          <w:rStyle w:val="Emphasis"/>
        </w:rPr>
        <w:t>xlAutomatic</w:t>
      </w:r>
      <w:proofErr w:type="spellEnd"/>
    </w:p>
    <w:p w14:paraId="4F91136C"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w:t>
      </w:r>
      <w:proofErr w:type="spellStart"/>
      <w:r w:rsidRPr="00FF05D8">
        <w:rPr>
          <w:rStyle w:val="Emphasis"/>
        </w:rPr>
        <w:t>ThemeColor</w:t>
      </w:r>
      <w:proofErr w:type="spellEnd"/>
      <w:proofErr w:type="gramEnd"/>
      <w:r w:rsidRPr="00FF05D8">
        <w:rPr>
          <w:rStyle w:val="Emphasis"/>
        </w:rPr>
        <w:t xml:space="preserve"> = xlThemeColorAccent1</w:t>
      </w:r>
    </w:p>
    <w:p w14:paraId="0BA3013C"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w:t>
      </w:r>
      <w:proofErr w:type="spellStart"/>
      <w:r w:rsidRPr="00FF05D8">
        <w:rPr>
          <w:rStyle w:val="Emphasis"/>
        </w:rPr>
        <w:t>TintAndShade</w:t>
      </w:r>
      <w:proofErr w:type="spellEnd"/>
      <w:proofErr w:type="gramEnd"/>
      <w:r w:rsidRPr="00FF05D8">
        <w:rPr>
          <w:rStyle w:val="Emphasis"/>
        </w:rPr>
        <w:t xml:space="preserve"> = -0.499984740745262</w:t>
      </w:r>
    </w:p>
    <w:p w14:paraId="07731CF6" w14:textId="77777777" w:rsidR="00FF05D8" w:rsidRPr="00FF05D8" w:rsidRDefault="00FF05D8" w:rsidP="00FF05D8">
      <w:pPr>
        <w:spacing w:line="240" w:lineRule="auto"/>
        <w:rPr>
          <w:rStyle w:val="Emphasis"/>
        </w:rPr>
      </w:pPr>
      <w:r w:rsidRPr="00FF05D8">
        <w:rPr>
          <w:rStyle w:val="Emphasis"/>
        </w:rPr>
        <w:t xml:space="preserve">        </w:t>
      </w:r>
      <w:proofErr w:type="gramStart"/>
      <w:r w:rsidRPr="00FF05D8">
        <w:rPr>
          <w:rStyle w:val="Emphasis"/>
        </w:rPr>
        <w:t>.</w:t>
      </w:r>
      <w:proofErr w:type="spellStart"/>
      <w:r w:rsidRPr="00FF05D8">
        <w:rPr>
          <w:rStyle w:val="Emphasis"/>
        </w:rPr>
        <w:t>PatternTintAndShade</w:t>
      </w:r>
      <w:proofErr w:type="spellEnd"/>
      <w:proofErr w:type="gramEnd"/>
      <w:r w:rsidRPr="00FF05D8">
        <w:rPr>
          <w:rStyle w:val="Emphasis"/>
        </w:rPr>
        <w:t xml:space="preserve"> = 0</w:t>
      </w:r>
    </w:p>
    <w:p w14:paraId="662ACBC0" w14:textId="77777777" w:rsidR="00FF05D8" w:rsidRPr="00FF05D8" w:rsidRDefault="00FF05D8" w:rsidP="00FF05D8">
      <w:pPr>
        <w:spacing w:line="240" w:lineRule="auto"/>
        <w:rPr>
          <w:rStyle w:val="Emphasis"/>
        </w:rPr>
      </w:pPr>
      <w:r w:rsidRPr="00FF05D8">
        <w:rPr>
          <w:rStyle w:val="Emphasis"/>
        </w:rPr>
        <w:t xml:space="preserve">    End With</w:t>
      </w:r>
    </w:p>
    <w:p w14:paraId="187346C9" w14:textId="12D78268" w:rsidR="00FF05D8" w:rsidRPr="00FF05D8" w:rsidRDefault="00FF05D8" w:rsidP="00FF05D8">
      <w:pPr>
        <w:spacing w:line="240" w:lineRule="auto"/>
        <w:rPr>
          <w:rStyle w:val="Emphasis"/>
        </w:rPr>
      </w:pPr>
      <w:r w:rsidRPr="00FF05D8">
        <w:rPr>
          <w:rStyle w:val="Emphasis"/>
        </w:rPr>
        <w:t>End Sub</w:t>
      </w:r>
    </w:p>
    <w:sectPr w:rsidR="00FF05D8" w:rsidRPr="00FF0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38A2"/>
    <w:multiLevelType w:val="hybridMultilevel"/>
    <w:tmpl w:val="43BE23C4"/>
    <w:lvl w:ilvl="0" w:tplc="A15A86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09"/>
    <w:rsid w:val="0009233F"/>
    <w:rsid w:val="001D22EE"/>
    <w:rsid w:val="001F5FA0"/>
    <w:rsid w:val="002C6109"/>
    <w:rsid w:val="004C6A2D"/>
    <w:rsid w:val="00802543"/>
    <w:rsid w:val="008212A8"/>
    <w:rsid w:val="00825D6E"/>
    <w:rsid w:val="00C5201F"/>
    <w:rsid w:val="00F975FA"/>
    <w:rsid w:val="00FF0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955C"/>
  <w15:chartTrackingRefBased/>
  <w15:docId w15:val="{B3BF67F1-3AD9-4D42-95DE-32FF5D98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01F"/>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C5201F"/>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0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201F"/>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rsid w:val="00C5201F"/>
    <w:rPr>
      <w:rFonts w:asciiTheme="majorHAnsi" w:eastAsiaTheme="majorEastAsia" w:hAnsiTheme="majorHAnsi" w:cstheme="majorBidi"/>
      <w:color w:val="AA610D" w:themeColor="accent1" w:themeShade="BF"/>
      <w:sz w:val="26"/>
      <w:szCs w:val="26"/>
    </w:rPr>
  </w:style>
  <w:style w:type="paragraph" w:styleId="NoSpacing">
    <w:name w:val="No Spacing"/>
    <w:uiPriority w:val="1"/>
    <w:qFormat/>
    <w:rsid w:val="008212A8"/>
    <w:pPr>
      <w:spacing w:after="0" w:line="240" w:lineRule="auto"/>
    </w:pPr>
  </w:style>
  <w:style w:type="paragraph" w:styleId="ListParagraph">
    <w:name w:val="List Paragraph"/>
    <w:basedOn w:val="Normal"/>
    <w:uiPriority w:val="34"/>
    <w:qFormat/>
    <w:rsid w:val="008212A8"/>
    <w:pPr>
      <w:ind w:left="720"/>
      <w:contextualSpacing/>
    </w:pPr>
  </w:style>
  <w:style w:type="character" w:styleId="Emphasis">
    <w:name w:val="Emphasis"/>
    <w:basedOn w:val="DefaultParagraphFont"/>
    <w:uiPriority w:val="20"/>
    <w:qFormat/>
    <w:rsid w:val="00FF0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C622-B7E1-464F-A938-EDAE98F3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dc:creator>
  <cp:keywords/>
  <dc:description/>
  <cp:lastModifiedBy>bhupesh</cp:lastModifiedBy>
  <cp:revision>5</cp:revision>
  <dcterms:created xsi:type="dcterms:W3CDTF">2021-12-17T08:27:00Z</dcterms:created>
  <dcterms:modified xsi:type="dcterms:W3CDTF">2021-12-17T08:46:00Z</dcterms:modified>
</cp:coreProperties>
</file>