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STATISTICS ASSIGNMENT-</w:t>
      </w:r>
    </w:p>
    <w:p>
      <w:pPr>
        <w:rPr>
          <w:b/>
          <w:bCs/>
          <w:i/>
          <w:iCs/>
          <w:u w:val="single"/>
        </w:rPr>
      </w:pPr>
    </w:p>
    <w:p>
      <w:pPr>
        <w:pStyle w:val="4"/>
        <w:spacing w:before="0" w:beforeAutospacing="0" w:after="160" w:afterAutospacing="0"/>
      </w:pP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  <w:u w:val="single"/>
        </w:rPr>
        <w:t>Que 1)</w:t>
      </w:r>
      <w:r>
        <w:rPr>
          <w:rFonts w:ascii="Calibri" w:hAnsi="Calibri" w:cs="Calibri"/>
          <w:color w:val="000000"/>
          <w:sz w:val="22"/>
          <w:szCs w:val="22"/>
        </w:rPr>
        <w:t xml:space="preserve"> Plot a histogram,</w:t>
      </w:r>
    </w:p>
    <w:p>
      <w:pPr>
        <w:pStyle w:val="4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10, 13, 18, 22, 27, 32, 38, 40, 45, 51, 56, 57, 88, 90, 92, 94, 99</w:t>
      </w:r>
    </w:p>
    <w:p/>
    <w:p>
      <w:r>
        <w:t>Solution- Considering Bin = 5</w:t>
      </w:r>
    </w:p>
    <w:p>
      <w:r>
        <w:t>Bin Size= 20</w:t>
      </w:r>
    </w:p>
    <w:p/>
    <w:p>
      <w:r>
        <w:drawing>
          <wp:inline distT="0" distB="0" distL="0" distR="0">
            <wp:extent cx="5731510" cy="33731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i/>
          <w:iCs/>
          <w:color w:val="000000"/>
          <w:u w:val="single"/>
        </w:rPr>
        <w:t>Que 2)</w:t>
      </w:r>
      <w:r>
        <w:rPr>
          <w:rFonts w:ascii="Calibri" w:hAnsi="Calibri" w:cs="Calibri"/>
          <w:color w:val="000000"/>
        </w:rPr>
        <w:t xml:space="preserve"> In a quant test of the CAT Exam, the population standard deviation is known to be 100. A sample of 25 tests taken has a mean of 520. Construct an 80% CI about the mean.</w:t>
      </w:r>
    </w:p>
    <w:p>
      <w:pPr>
        <w:rPr>
          <w:rFonts w:ascii="Calibri" w:hAnsi="Calibri" w:cs="Calibri"/>
          <w:color w:val="000000"/>
        </w:rPr>
      </w:pPr>
    </w:p>
    <w:p>
      <w:pPr>
        <w:rPr>
          <w:rFonts w:ascii="Calibri" w:hAnsi="Calibri" w:cs="Calibri"/>
          <w:b/>
          <w:bCs/>
          <w:i/>
          <w:iCs/>
          <w:color w:val="000000"/>
        </w:rPr>
      </w:pPr>
      <w:r>
        <w:rPr>
          <w:rFonts w:ascii="Calibri" w:hAnsi="Calibri" w:cs="Calibri"/>
          <w:b/>
          <w:bCs/>
          <w:i/>
          <w:iCs/>
          <w:color w:val="000000"/>
        </w:rPr>
        <w:t>Solution= The Confidence interval lies between 494.2- 545.8</w:t>
      </w:r>
    </w:p>
    <w:p>
      <w:pPr>
        <w:rPr>
          <w:rFonts w:ascii="Calibri" w:hAnsi="Calibri" w:cs="Calibri"/>
          <w:color w:val="000000"/>
        </w:rPr>
      </w:pPr>
    </w:p>
    <w:p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PFB the screenshot for the solution.</w:t>
      </w:r>
    </w:p>
    <w:p>
      <w:r>
        <w:rPr>
          <w:rFonts w:ascii="Calibri" w:hAnsi="Calibri" w:cs="Calibri"/>
          <w:color w:val="000000"/>
        </w:rPr>
        <w:t xml:space="preserve">Solution- </w:t>
      </w:r>
      <w:r>
        <w:drawing>
          <wp:inline distT="0" distB="0" distL="0" distR="0">
            <wp:extent cx="3977640" cy="2983230"/>
            <wp:effectExtent l="1905" t="0" r="571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95151" cy="299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>
      <w:pPr>
        <w:pStyle w:val="4"/>
        <w:spacing w:before="0" w:beforeAutospacing="0" w:after="160" w:afterAutospacing="0"/>
      </w:pP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  <w:u w:val="single"/>
        </w:rPr>
        <w:t>Que 3)</w:t>
      </w:r>
      <w:r>
        <w:rPr>
          <w:rFonts w:ascii="Calibri" w:hAnsi="Calibri" w:cs="Calibri"/>
          <w:color w:val="000000"/>
          <w:sz w:val="22"/>
          <w:szCs w:val="22"/>
        </w:rPr>
        <w:t xml:space="preserve"> A car believes that the percentage of citizens in city ABC that owns a vehicle is 60% or less. A sales manager disagrees with this. He conducted a hypothesis testing surveying 250 residents &amp; found that 170 residents responded yes to owning a vehicle. </w:t>
      </w:r>
    </w:p>
    <w:p>
      <w:pPr>
        <w:pStyle w:val="4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State the null &amp; alternate hypothesis.</w:t>
      </w:r>
    </w:p>
    <w:p>
      <w:pPr>
        <w:pStyle w:val="4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At a 10% significance level, is there enough evidence to support the idea that vehicle owner in ABC city is 60% or less.</w:t>
      </w:r>
    </w:p>
    <w:p/>
    <w:p>
      <w:pPr>
        <w:rPr>
          <w:sz w:val="20"/>
          <w:szCs w:val="20"/>
        </w:rPr>
      </w:pPr>
      <w:r>
        <w:rPr>
          <w:b/>
          <w:bCs/>
          <w:i/>
          <w:iCs/>
        </w:rPr>
        <w:t>Solution-</w:t>
      </w:r>
      <w:r>
        <w:t xml:space="preserve"> P</w:t>
      </w:r>
      <w:r>
        <w:rPr>
          <w:sz w:val="20"/>
          <w:szCs w:val="20"/>
          <w:vertAlign w:val="subscript"/>
        </w:rPr>
        <w:t>o</w:t>
      </w:r>
      <w:r>
        <w:rPr>
          <w:sz w:val="20"/>
          <w:szCs w:val="20"/>
        </w:rPr>
        <w:t>= .60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n=250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P(cap)= 170/250=  0.68</w:t>
      </w: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</w:t>
      </w:r>
      <w:r>
        <w:rPr>
          <w:b/>
          <w:bCs/>
          <w:sz w:val="20"/>
          <w:szCs w:val="20"/>
          <w:vertAlign w:val="subscript"/>
        </w:rPr>
        <w:t>0</w:t>
      </w:r>
      <w:r>
        <w:rPr>
          <w:b/>
          <w:bCs/>
          <w:sz w:val="20"/>
          <w:szCs w:val="20"/>
        </w:rPr>
        <w:t>=Po= 0.60</w:t>
      </w: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</w:t>
      </w:r>
      <w:r>
        <w:rPr>
          <w:b/>
          <w:bCs/>
          <w:sz w:val="20"/>
          <w:szCs w:val="20"/>
          <w:vertAlign w:val="subscript"/>
        </w:rPr>
        <w:t>1</w:t>
      </w:r>
      <w:r>
        <w:rPr>
          <w:b/>
          <w:bCs/>
          <w:sz w:val="20"/>
          <w:szCs w:val="20"/>
        </w:rPr>
        <w:t>= P</w:t>
      </w:r>
      <w:r>
        <w:rPr>
          <w:b/>
          <w:bCs/>
          <w:sz w:val="20"/>
          <w:szCs w:val="20"/>
          <w:vertAlign w:val="subscript"/>
        </w:rPr>
        <w:t>1</w:t>
      </w:r>
      <w:r>
        <w:rPr>
          <w:b/>
          <w:bCs/>
          <w:sz w:val="20"/>
          <w:szCs w:val="20"/>
        </w:rPr>
        <w:t xml:space="preserve"> Not equal to 0.60</w:t>
      </w: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Z</w:t>
      </w:r>
      <w:r>
        <w:rPr>
          <w:b/>
          <w:bCs/>
          <w:sz w:val="20"/>
          <w:szCs w:val="20"/>
          <w:vertAlign w:val="subscript"/>
        </w:rPr>
        <w:t>P</w:t>
      </w:r>
      <w:r>
        <w:rPr>
          <w:b/>
          <w:bCs/>
          <w:sz w:val="20"/>
          <w:szCs w:val="20"/>
        </w:rPr>
        <w:t>= 2.581</w:t>
      </w: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Decision Boundary with 10% significance level is from -1.65 to +1.65</w:t>
      </w: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As Z</w:t>
      </w:r>
      <w:r>
        <w:rPr>
          <w:b/>
          <w:bCs/>
          <w:sz w:val="20"/>
          <w:szCs w:val="20"/>
          <w:vertAlign w:val="subscript"/>
        </w:rPr>
        <w:t>P</w:t>
      </w:r>
      <w:r>
        <w:rPr>
          <w:b/>
          <w:bCs/>
          <w:sz w:val="20"/>
          <w:szCs w:val="20"/>
        </w:rPr>
        <w:t>= 2.581 is outside the decision boundary hence we reject null hypothesis and accept alternate hypothesis.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bookmarkStart w:id="0" w:name="_GoBack"/>
      <w:r>
        <w:drawing>
          <wp:inline distT="0" distB="0" distL="0" distR="0">
            <wp:extent cx="2503170" cy="4229735"/>
            <wp:effectExtent l="0" t="0" r="1143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3170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</w:p>
    <w:p>
      <w:pPr>
        <w:pStyle w:val="4"/>
        <w:spacing w:before="0" w:beforeAutospacing="0" w:after="160" w:afterAutospacing="0"/>
        <w:rPr>
          <w:b/>
          <w:bCs/>
          <w:i/>
          <w:iCs/>
        </w:rPr>
      </w:pP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Que 4) What is the value of the 99 percentile?</w:t>
      </w:r>
    </w:p>
    <w:p>
      <w:pPr>
        <w:pStyle w:val="4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2,2,3,4,5,5,5,6,7,8,8,8,8,8,9,9,10,11,11,12</w:t>
      </w: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  <w:r>
        <w:rPr>
          <w:sz w:val="20"/>
          <w:szCs w:val="20"/>
        </w:rPr>
        <w:t>Solution-   n = 20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99% of the data = (99/100) *(n+1)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= (99/100)* 21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=20.79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99 percentile  of the data is the variable present at 20.79 and in this case it would be data variable 12 which is present at location 20 closest to 20.79</w:t>
      </w:r>
    </w:p>
    <w:p>
      <w:pPr>
        <w:rPr>
          <w:rFonts w:ascii="Calibri" w:hAnsi="Calibri" w:cs="Calibri"/>
          <w:b/>
          <w:bCs/>
          <w:i/>
          <w:iCs/>
          <w:color w:val="000000"/>
        </w:rPr>
      </w:pPr>
      <w:r>
        <w:rPr>
          <w:b/>
          <w:bCs/>
          <w:i/>
          <w:iCs/>
          <w:sz w:val="20"/>
          <w:szCs w:val="20"/>
        </w:rPr>
        <w:t xml:space="preserve">So, </w:t>
      </w:r>
      <w:r>
        <w:rPr>
          <w:rFonts w:ascii="Calibri" w:hAnsi="Calibri" w:cs="Calibri"/>
          <w:b/>
          <w:bCs/>
          <w:i/>
          <w:iCs/>
          <w:color w:val="000000"/>
        </w:rPr>
        <w:t>99 percentile is 12</w:t>
      </w:r>
    </w:p>
    <w:p>
      <w:pPr>
        <w:rPr>
          <w:rFonts w:ascii="Calibri" w:hAnsi="Calibri" w:cs="Calibri"/>
          <w:color w:val="000000"/>
        </w:rPr>
      </w:pPr>
    </w:p>
    <w:p>
      <w:pPr>
        <w:rPr>
          <w:rFonts w:ascii="Calibri" w:hAnsi="Calibri" w:cs="Calibri"/>
          <w:color w:val="000000"/>
        </w:rPr>
      </w:pPr>
    </w:p>
    <w:p>
      <w:pPr>
        <w:rPr>
          <w:rFonts w:ascii="Calibri" w:hAnsi="Calibri" w:cs="Calibri"/>
          <w:color w:val="000000"/>
        </w:rPr>
      </w:pPr>
    </w:p>
    <w:p>
      <w:pPr>
        <w:rPr>
          <w:rFonts w:ascii="Calibri" w:hAnsi="Calibri" w:cs="Calibri"/>
          <w:color w:val="000000"/>
        </w:rPr>
      </w:pPr>
    </w:p>
    <w:p>
      <w:pPr>
        <w:rPr>
          <w:rFonts w:ascii="Calibri" w:hAnsi="Calibri" w:cs="Calibri"/>
          <w:color w:val="000000"/>
        </w:rPr>
      </w:pPr>
    </w:p>
    <w:p>
      <w:pPr>
        <w:rPr>
          <w:rFonts w:ascii="Calibri" w:hAnsi="Calibri" w:cs="Calibri"/>
          <w:color w:val="000000"/>
        </w:rPr>
      </w:pPr>
    </w:p>
    <w:p>
      <w:pPr>
        <w:rPr>
          <w:rFonts w:ascii="Calibri" w:hAnsi="Calibri" w:cs="Calibri"/>
          <w:color w:val="000000"/>
        </w:rPr>
      </w:pPr>
    </w:p>
    <w:p>
      <w:pPr>
        <w:rPr>
          <w:rFonts w:ascii="Calibri" w:hAnsi="Calibri" w:cs="Calibri"/>
          <w:color w:val="000000"/>
        </w:rPr>
      </w:pPr>
    </w:p>
    <w:p>
      <w:pPr>
        <w:pStyle w:val="4"/>
        <w:spacing w:before="0" w:beforeAutospacing="0" w:after="160" w:afterAutospacing="0"/>
      </w:pP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  <w:u w:val="single"/>
        </w:rPr>
        <w:t>Que 5)</w:t>
      </w:r>
      <w:r>
        <w:rPr>
          <w:rFonts w:ascii="Calibri" w:hAnsi="Calibri" w:cs="Calibri"/>
          <w:color w:val="000000"/>
          <w:sz w:val="22"/>
          <w:szCs w:val="22"/>
        </w:rPr>
        <w:t xml:space="preserve"> In left &amp; right-skewed data, what is the relationship between mean, median &amp; mode?</w:t>
      </w:r>
    </w:p>
    <w:p>
      <w:pPr>
        <w:pStyle w:val="4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Draw the graph to represent the same.</w:t>
      </w: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</w:p>
    <w:p>
      <w:pPr>
        <w:rPr>
          <w:b/>
          <w:bCs/>
          <w:i/>
          <w:iCs/>
          <w:sz w:val="20"/>
          <w:szCs w:val="20"/>
          <w:u w:val="single"/>
        </w:rPr>
      </w:pPr>
      <w:r>
        <w:rPr>
          <w:b/>
          <w:bCs/>
          <w:i/>
          <w:iCs/>
          <w:sz w:val="20"/>
          <w:szCs w:val="20"/>
          <w:u w:val="single"/>
        </w:rPr>
        <w:t>Solution-</w:t>
      </w:r>
    </w:p>
    <w:p>
      <w:pPr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Right Skewed Data- Mean&gt; Median&gt; Mode</w:t>
      </w:r>
    </w:p>
    <w:p>
      <w:pPr>
        <w:rPr>
          <w:sz w:val="20"/>
          <w:szCs w:val="20"/>
        </w:rPr>
      </w:pPr>
    </w:p>
    <w:p>
      <w:pPr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Left Skewed data- Mode&gt; Median&gt; Mean</w:t>
      </w: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4823460" cy="5265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9F66C3"/>
    <w:multiLevelType w:val="multilevel"/>
    <w:tmpl w:val="7E9F66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  <w:lvlOverride w:ilvl="0">
      <w:lvl w:ilvl="0" w:tentative="1">
        <w:start w:val="0"/>
        <w:numFmt w:val="lowerLetter"/>
        <w:lvlText w:val="%1."/>
        <w:lvlJc w:val="left"/>
      </w:lvl>
    </w:lvlOverride>
  </w:num>
  <w:num w:numId="2">
    <w:abstractNumId w:val="0"/>
    <w:lvlOverride w:ilvl="0">
      <w:lvl w:ilvl="0" w:tentative="1">
        <w:start w:val="0"/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82A"/>
    <w:rsid w:val="00091218"/>
    <w:rsid w:val="00182A90"/>
    <w:rsid w:val="00186BF0"/>
    <w:rsid w:val="001B41EC"/>
    <w:rsid w:val="0038082A"/>
    <w:rsid w:val="0043684E"/>
    <w:rsid w:val="009D3AE1"/>
    <w:rsid w:val="00A10E18"/>
    <w:rsid w:val="00AC3C91"/>
    <w:rsid w:val="00B31810"/>
    <w:rsid w:val="00DD3068"/>
    <w:rsid w:val="00E82329"/>
    <w:rsid w:val="00FC56F7"/>
    <w:rsid w:val="00FD1445"/>
    <w:rsid w:val="246F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93AC98-B970-4FF3-A6BA-1655554951C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261</Words>
  <Characters>1490</Characters>
  <Lines>12</Lines>
  <Paragraphs>3</Paragraphs>
  <TotalTime>1</TotalTime>
  <ScaleCrop>false</ScaleCrop>
  <LinksUpToDate>false</LinksUpToDate>
  <CharactersWithSpaces>1748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2023-01-14T12:38:00Z</dcterms:created>
  <dc:creator>bhupinder singh</dc:creator>
  <cp:lastModifiedBy>bhupi</cp:lastModifiedBy>
  <dcterms:modified xsi:type="dcterms:W3CDTF">2023-01-14T12:40:02Z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095FC5F2663A4C10920A9E7D6A8DD010</vt:lpwstr>
  </property>
</Properties>
</file>