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595EA" w14:textId="0F50DC73" w:rsidR="00E13577" w:rsidRPr="00067F2B" w:rsidRDefault="007B51A0" w:rsidP="00E13577">
      <w:pPr>
        <w:rPr>
          <w:rFonts w:ascii="Calibri" w:hAnsi="Calibri" w:cs="Calibri"/>
        </w:rPr>
      </w:pPr>
      <w:bookmarkStart w:id="0" w:name="_Toc146307542"/>
      <w:r w:rsidRPr="00067F2B">
        <w:rPr>
          <w:rFonts w:ascii="Calibri" w:hAnsi="Calibri" w:cs="Calibri"/>
          <w:noProof/>
        </w:rPr>
        <w:drawing>
          <wp:inline distT="0" distB="0" distL="0" distR="0" wp14:anchorId="69050597" wp14:editId="556694E4">
            <wp:extent cx="5943600" cy="7693660"/>
            <wp:effectExtent l="0" t="0" r="0" b="2540"/>
            <wp:docPr id="1802316677" name="Picture 1" descr="A skyscrapers in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16677" name="Picture 1" descr="A skyscrapers in a city&#10;&#10;Description automatically generated"/>
                    <pic:cNvPicPr/>
                  </pic:nvPicPr>
                  <pic:blipFill>
                    <a:blip r:embed="rId5"/>
                    <a:stretch>
                      <a:fillRect/>
                    </a:stretch>
                  </pic:blipFill>
                  <pic:spPr>
                    <a:xfrm>
                      <a:off x="0" y="0"/>
                      <a:ext cx="5943600" cy="7693660"/>
                    </a:xfrm>
                    <a:prstGeom prst="rect">
                      <a:avLst/>
                    </a:prstGeom>
                  </pic:spPr>
                </pic:pic>
              </a:graphicData>
            </a:graphic>
          </wp:inline>
        </w:drawing>
      </w:r>
      <w:bookmarkStart w:id="1" w:name="_Toc146307543"/>
      <w:bookmarkEnd w:id="0"/>
    </w:p>
    <w:p w14:paraId="2C25DA35" w14:textId="77777777" w:rsidR="00E13577" w:rsidRPr="00067F2B" w:rsidRDefault="00E13577">
      <w:pPr>
        <w:rPr>
          <w:rFonts w:ascii="Calibri" w:eastAsiaTheme="majorEastAsia" w:hAnsi="Calibri" w:cs="Calibri"/>
          <w:sz w:val="36"/>
          <w:szCs w:val="32"/>
        </w:rPr>
      </w:pPr>
      <w:r w:rsidRPr="00067F2B">
        <w:rPr>
          <w:rFonts w:ascii="Calibri" w:hAnsi="Calibri" w:cs="Calibri"/>
        </w:rPr>
        <w:br w:type="page"/>
      </w:r>
    </w:p>
    <w:p w14:paraId="1321B607" w14:textId="5A9BE908" w:rsidR="00E13577" w:rsidRPr="00067F2B" w:rsidRDefault="00E13577" w:rsidP="00131A9C">
      <w:pPr>
        <w:pStyle w:val="Heading1"/>
        <w:rPr>
          <w:rFonts w:ascii="Calibri" w:hAnsi="Calibri" w:cs="Calibri"/>
        </w:rPr>
      </w:pPr>
    </w:p>
    <w:sdt>
      <w:sdtPr>
        <w:rPr>
          <w:rFonts w:ascii="Calibri" w:eastAsiaTheme="minorHAnsi" w:hAnsi="Calibri" w:cs="Calibri"/>
          <w:color w:val="auto"/>
          <w:sz w:val="22"/>
          <w:szCs w:val="22"/>
        </w:rPr>
        <w:id w:val="1000158952"/>
        <w:docPartObj>
          <w:docPartGallery w:val="Table of Contents"/>
          <w:docPartUnique/>
        </w:docPartObj>
      </w:sdtPr>
      <w:sdtEndPr>
        <w:rPr>
          <w:b/>
          <w:bCs/>
          <w:noProof/>
        </w:rPr>
      </w:sdtEndPr>
      <w:sdtContent>
        <w:p w14:paraId="0C2D8E9A" w14:textId="7C27CC1E" w:rsidR="00E13577" w:rsidRPr="00067F2B" w:rsidRDefault="00E13577">
          <w:pPr>
            <w:pStyle w:val="TOCHeading"/>
            <w:rPr>
              <w:rFonts w:ascii="Calibri" w:hAnsi="Calibri" w:cs="Calibri"/>
            </w:rPr>
          </w:pPr>
          <w:r w:rsidRPr="00067F2B">
            <w:rPr>
              <w:rFonts w:ascii="Calibri" w:hAnsi="Calibri" w:cs="Calibri"/>
            </w:rPr>
            <w:t>Table of Contents</w:t>
          </w:r>
        </w:p>
        <w:p w14:paraId="50D048AB" w14:textId="21D2C3B4" w:rsidR="00067F2B" w:rsidRPr="00067F2B" w:rsidRDefault="00E13577">
          <w:pPr>
            <w:pStyle w:val="TOC1"/>
            <w:tabs>
              <w:tab w:val="right" w:leader="dot" w:pos="9350"/>
            </w:tabs>
            <w:rPr>
              <w:rFonts w:ascii="Calibri" w:eastAsiaTheme="minorEastAsia" w:hAnsi="Calibri" w:cs="Calibri"/>
              <w:noProof/>
              <w:kern w:val="2"/>
              <w:lang/>
              <w14:ligatures w14:val="standardContextual"/>
            </w:rPr>
          </w:pPr>
          <w:r w:rsidRPr="00067F2B">
            <w:rPr>
              <w:rFonts w:ascii="Calibri" w:hAnsi="Calibri" w:cs="Calibri"/>
            </w:rPr>
            <w:fldChar w:fldCharType="begin"/>
          </w:r>
          <w:r w:rsidRPr="00067F2B">
            <w:rPr>
              <w:rFonts w:ascii="Calibri" w:hAnsi="Calibri" w:cs="Calibri"/>
            </w:rPr>
            <w:instrText xml:space="preserve"> TOC \o "1-3" \h \z \u </w:instrText>
          </w:r>
          <w:r w:rsidRPr="00067F2B">
            <w:rPr>
              <w:rFonts w:ascii="Calibri" w:hAnsi="Calibri" w:cs="Calibri"/>
            </w:rPr>
            <w:fldChar w:fldCharType="separate"/>
          </w:r>
          <w:hyperlink w:anchor="_Toc146361646" w:history="1">
            <w:r w:rsidR="00067F2B" w:rsidRPr="00067F2B">
              <w:rPr>
                <w:rStyle w:val="Hyperlink"/>
                <w:rFonts w:ascii="Calibri" w:hAnsi="Calibri" w:cs="Calibri"/>
                <w:noProof/>
              </w:rPr>
              <w:t>OPPORTUNITY TO EXPLORE</w:t>
            </w:r>
            <w:r w:rsidR="00067F2B" w:rsidRPr="00067F2B">
              <w:rPr>
                <w:rFonts w:ascii="Calibri" w:hAnsi="Calibri" w:cs="Calibri"/>
                <w:noProof/>
                <w:webHidden/>
              </w:rPr>
              <w:tab/>
            </w:r>
            <w:r w:rsidR="00067F2B" w:rsidRPr="00067F2B">
              <w:rPr>
                <w:rFonts w:ascii="Calibri" w:hAnsi="Calibri" w:cs="Calibri"/>
                <w:noProof/>
                <w:webHidden/>
              </w:rPr>
              <w:fldChar w:fldCharType="begin"/>
            </w:r>
            <w:r w:rsidR="00067F2B" w:rsidRPr="00067F2B">
              <w:rPr>
                <w:rFonts w:ascii="Calibri" w:hAnsi="Calibri" w:cs="Calibri"/>
                <w:noProof/>
                <w:webHidden/>
              </w:rPr>
              <w:instrText xml:space="preserve"> PAGEREF _Toc146361646 \h </w:instrText>
            </w:r>
            <w:r w:rsidR="00067F2B" w:rsidRPr="00067F2B">
              <w:rPr>
                <w:rFonts w:ascii="Calibri" w:hAnsi="Calibri" w:cs="Calibri"/>
                <w:noProof/>
                <w:webHidden/>
              </w:rPr>
            </w:r>
            <w:r w:rsidR="00067F2B" w:rsidRPr="00067F2B">
              <w:rPr>
                <w:rFonts w:ascii="Calibri" w:hAnsi="Calibri" w:cs="Calibri"/>
                <w:noProof/>
                <w:webHidden/>
              </w:rPr>
              <w:fldChar w:fldCharType="separate"/>
            </w:r>
            <w:r w:rsidR="00067F2B" w:rsidRPr="00067F2B">
              <w:rPr>
                <w:rFonts w:ascii="Calibri" w:hAnsi="Calibri" w:cs="Calibri"/>
                <w:noProof/>
                <w:webHidden/>
              </w:rPr>
              <w:t>3</w:t>
            </w:r>
            <w:r w:rsidR="00067F2B" w:rsidRPr="00067F2B">
              <w:rPr>
                <w:rFonts w:ascii="Calibri" w:hAnsi="Calibri" w:cs="Calibri"/>
                <w:noProof/>
                <w:webHidden/>
              </w:rPr>
              <w:fldChar w:fldCharType="end"/>
            </w:r>
          </w:hyperlink>
        </w:p>
        <w:p w14:paraId="61809F1C" w14:textId="6791AF49" w:rsidR="00067F2B" w:rsidRPr="00067F2B" w:rsidRDefault="00067F2B">
          <w:pPr>
            <w:pStyle w:val="TOC1"/>
            <w:tabs>
              <w:tab w:val="right" w:leader="dot" w:pos="9350"/>
            </w:tabs>
            <w:rPr>
              <w:rFonts w:ascii="Calibri" w:eastAsiaTheme="minorEastAsia" w:hAnsi="Calibri" w:cs="Calibri"/>
              <w:noProof/>
              <w:kern w:val="2"/>
              <w:lang/>
              <w14:ligatures w14:val="standardContextual"/>
            </w:rPr>
          </w:pPr>
          <w:hyperlink w:anchor="_Toc146361647" w:history="1">
            <w:r w:rsidRPr="00067F2B">
              <w:rPr>
                <w:rStyle w:val="Hyperlink"/>
                <w:rFonts w:ascii="Calibri" w:hAnsi="Calibri" w:cs="Calibri"/>
                <w:noProof/>
              </w:rPr>
              <w:t>SCOPE STATEMENT</w:t>
            </w:r>
            <w:r w:rsidRPr="00067F2B">
              <w:rPr>
                <w:rFonts w:ascii="Calibri" w:hAnsi="Calibri" w:cs="Calibri"/>
                <w:noProof/>
                <w:webHidden/>
              </w:rPr>
              <w:tab/>
            </w:r>
            <w:r w:rsidRPr="00067F2B">
              <w:rPr>
                <w:rFonts w:ascii="Calibri" w:hAnsi="Calibri" w:cs="Calibri"/>
                <w:noProof/>
                <w:webHidden/>
              </w:rPr>
              <w:fldChar w:fldCharType="begin"/>
            </w:r>
            <w:r w:rsidRPr="00067F2B">
              <w:rPr>
                <w:rFonts w:ascii="Calibri" w:hAnsi="Calibri" w:cs="Calibri"/>
                <w:noProof/>
                <w:webHidden/>
              </w:rPr>
              <w:instrText xml:space="preserve"> PAGEREF _Toc146361647 \h </w:instrText>
            </w:r>
            <w:r w:rsidRPr="00067F2B">
              <w:rPr>
                <w:rFonts w:ascii="Calibri" w:hAnsi="Calibri" w:cs="Calibri"/>
                <w:noProof/>
                <w:webHidden/>
              </w:rPr>
            </w:r>
            <w:r w:rsidRPr="00067F2B">
              <w:rPr>
                <w:rFonts w:ascii="Calibri" w:hAnsi="Calibri" w:cs="Calibri"/>
                <w:noProof/>
                <w:webHidden/>
              </w:rPr>
              <w:fldChar w:fldCharType="separate"/>
            </w:r>
            <w:r w:rsidRPr="00067F2B">
              <w:rPr>
                <w:rFonts w:ascii="Calibri" w:hAnsi="Calibri" w:cs="Calibri"/>
                <w:noProof/>
                <w:webHidden/>
              </w:rPr>
              <w:t>3</w:t>
            </w:r>
            <w:r w:rsidRPr="00067F2B">
              <w:rPr>
                <w:rFonts w:ascii="Calibri" w:hAnsi="Calibri" w:cs="Calibri"/>
                <w:noProof/>
                <w:webHidden/>
              </w:rPr>
              <w:fldChar w:fldCharType="end"/>
            </w:r>
          </w:hyperlink>
        </w:p>
        <w:p w14:paraId="1E64F0F5" w14:textId="2158D08A" w:rsidR="00067F2B" w:rsidRPr="00067F2B" w:rsidRDefault="00067F2B">
          <w:pPr>
            <w:pStyle w:val="TOC1"/>
            <w:tabs>
              <w:tab w:val="right" w:leader="dot" w:pos="9350"/>
            </w:tabs>
            <w:rPr>
              <w:rFonts w:ascii="Calibri" w:eastAsiaTheme="minorEastAsia" w:hAnsi="Calibri" w:cs="Calibri"/>
              <w:noProof/>
              <w:kern w:val="2"/>
              <w:lang/>
              <w14:ligatures w14:val="standardContextual"/>
            </w:rPr>
          </w:pPr>
          <w:hyperlink w:anchor="_Toc146361648" w:history="1">
            <w:r w:rsidRPr="00067F2B">
              <w:rPr>
                <w:rStyle w:val="Hyperlink"/>
                <w:rFonts w:ascii="Calibri" w:hAnsi="Calibri" w:cs="Calibri"/>
                <w:noProof/>
              </w:rPr>
              <w:t>PROJECT CHARTER: UPI SYSTEMS</w:t>
            </w:r>
            <w:r w:rsidRPr="00067F2B">
              <w:rPr>
                <w:rFonts w:ascii="Calibri" w:hAnsi="Calibri" w:cs="Calibri"/>
                <w:noProof/>
                <w:webHidden/>
              </w:rPr>
              <w:tab/>
            </w:r>
            <w:r w:rsidRPr="00067F2B">
              <w:rPr>
                <w:rFonts w:ascii="Calibri" w:hAnsi="Calibri" w:cs="Calibri"/>
                <w:noProof/>
                <w:webHidden/>
              </w:rPr>
              <w:fldChar w:fldCharType="begin"/>
            </w:r>
            <w:r w:rsidRPr="00067F2B">
              <w:rPr>
                <w:rFonts w:ascii="Calibri" w:hAnsi="Calibri" w:cs="Calibri"/>
                <w:noProof/>
                <w:webHidden/>
              </w:rPr>
              <w:instrText xml:space="preserve"> PAGEREF _Toc146361648 \h </w:instrText>
            </w:r>
            <w:r w:rsidRPr="00067F2B">
              <w:rPr>
                <w:rFonts w:ascii="Calibri" w:hAnsi="Calibri" w:cs="Calibri"/>
                <w:noProof/>
                <w:webHidden/>
              </w:rPr>
            </w:r>
            <w:r w:rsidRPr="00067F2B">
              <w:rPr>
                <w:rFonts w:ascii="Calibri" w:hAnsi="Calibri" w:cs="Calibri"/>
                <w:noProof/>
                <w:webHidden/>
              </w:rPr>
              <w:fldChar w:fldCharType="separate"/>
            </w:r>
            <w:r w:rsidRPr="00067F2B">
              <w:rPr>
                <w:rFonts w:ascii="Calibri" w:hAnsi="Calibri" w:cs="Calibri"/>
                <w:noProof/>
                <w:webHidden/>
              </w:rPr>
              <w:t>6</w:t>
            </w:r>
            <w:r w:rsidRPr="00067F2B">
              <w:rPr>
                <w:rFonts w:ascii="Calibri" w:hAnsi="Calibri" w:cs="Calibri"/>
                <w:noProof/>
                <w:webHidden/>
              </w:rPr>
              <w:fldChar w:fldCharType="end"/>
            </w:r>
          </w:hyperlink>
        </w:p>
        <w:p w14:paraId="217C9D2E" w14:textId="5770BB6E" w:rsidR="00067F2B" w:rsidRPr="00067F2B" w:rsidRDefault="00067F2B">
          <w:pPr>
            <w:pStyle w:val="TOC1"/>
            <w:tabs>
              <w:tab w:val="right" w:leader="dot" w:pos="9350"/>
            </w:tabs>
            <w:rPr>
              <w:rFonts w:ascii="Calibri" w:eastAsiaTheme="minorEastAsia" w:hAnsi="Calibri" w:cs="Calibri"/>
              <w:noProof/>
              <w:kern w:val="2"/>
              <w:lang/>
              <w14:ligatures w14:val="standardContextual"/>
            </w:rPr>
          </w:pPr>
          <w:hyperlink w:anchor="_Toc146361649" w:history="1">
            <w:r w:rsidRPr="00067F2B">
              <w:rPr>
                <w:rStyle w:val="Hyperlink"/>
                <w:rFonts w:ascii="Calibri" w:hAnsi="Calibri" w:cs="Calibri"/>
                <w:noProof/>
              </w:rPr>
              <w:t>BUSINESS ANALYSIS APPROACH TEMPLATE</w:t>
            </w:r>
            <w:r w:rsidRPr="00067F2B">
              <w:rPr>
                <w:rFonts w:ascii="Calibri" w:hAnsi="Calibri" w:cs="Calibri"/>
                <w:noProof/>
                <w:webHidden/>
              </w:rPr>
              <w:tab/>
            </w:r>
            <w:r w:rsidRPr="00067F2B">
              <w:rPr>
                <w:rFonts w:ascii="Calibri" w:hAnsi="Calibri" w:cs="Calibri"/>
                <w:noProof/>
                <w:webHidden/>
              </w:rPr>
              <w:fldChar w:fldCharType="begin"/>
            </w:r>
            <w:r w:rsidRPr="00067F2B">
              <w:rPr>
                <w:rFonts w:ascii="Calibri" w:hAnsi="Calibri" w:cs="Calibri"/>
                <w:noProof/>
                <w:webHidden/>
              </w:rPr>
              <w:instrText xml:space="preserve"> PAGEREF _Toc146361649 \h </w:instrText>
            </w:r>
            <w:r w:rsidRPr="00067F2B">
              <w:rPr>
                <w:rFonts w:ascii="Calibri" w:hAnsi="Calibri" w:cs="Calibri"/>
                <w:noProof/>
                <w:webHidden/>
              </w:rPr>
            </w:r>
            <w:r w:rsidRPr="00067F2B">
              <w:rPr>
                <w:rFonts w:ascii="Calibri" w:hAnsi="Calibri" w:cs="Calibri"/>
                <w:noProof/>
                <w:webHidden/>
              </w:rPr>
              <w:fldChar w:fldCharType="separate"/>
            </w:r>
            <w:r w:rsidRPr="00067F2B">
              <w:rPr>
                <w:rFonts w:ascii="Calibri" w:hAnsi="Calibri" w:cs="Calibri"/>
                <w:noProof/>
                <w:webHidden/>
              </w:rPr>
              <w:t>7</w:t>
            </w:r>
            <w:r w:rsidRPr="00067F2B">
              <w:rPr>
                <w:rFonts w:ascii="Calibri" w:hAnsi="Calibri" w:cs="Calibri"/>
                <w:noProof/>
                <w:webHidden/>
              </w:rPr>
              <w:fldChar w:fldCharType="end"/>
            </w:r>
          </w:hyperlink>
        </w:p>
        <w:p w14:paraId="44A6ADB3" w14:textId="68B9C918" w:rsidR="00067F2B" w:rsidRPr="00067F2B" w:rsidRDefault="00067F2B">
          <w:pPr>
            <w:pStyle w:val="TOC2"/>
            <w:tabs>
              <w:tab w:val="right" w:leader="dot" w:pos="9350"/>
            </w:tabs>
            <w:rPr>
              <w:rFonts w:ascii="Calibri" w:eastAsiaTheme="minorEastAsia" w:hAnsi="Calibri" w:cs="Calibri"/>
              <w:noProof/>
              <w:kern w:val="2"/>
              <w:lang/>
              <w14:ligatures w14:val="standardContextual"/>
            </w:rPr>
          </w:pPr>
          <w:hyperlink w:anchor="_Toc146361650" w:history="1">
            <w:r w:rsidRPr="00067F2B">
              <w:rPr>
                <w:rStyle w:val="Hyperlink"/>
                <w:rFonts w:ascii="Calibri" w:hAnsi="Calibri" w:cs="Calibri"/>
                <w:noProof/>
              </w:rPr>
              <w:t>METHODOLOGY</w:t>
            </w:r>
            <w:r w:rsidRPr="00067F2B">
              <w:rPr>
                <w:rFonts w:ascii="Calibri" w:hAnsi="Calibri" w:cs="Calibri"/>
                <w:noProof/>
                <w:webHidden/>
              </w:rPr>
              <w:tab/>
            </w:r>
            <w:r w:rsidRPr="00067F2B">
              <w:rPr>
                <w:rFonts w:ascii="Calibri" w:hAnsi="Calibri" w:cs="Calibri"/>
                <w:noProof/>
                <w:webHidden/>
              </w:rPr>
              <w:fldChar w:fldCharType="begin"/>
            </w:r>
            <w:r w:rsidRPr="00067F2B">
              <w:rPr>
                <w:rFonts w:ascii="Calibri" w:hAnsi="Calibri" w:cs="Calibri"/>
                <w:noProof/>
                <w:webHidden/>
              </w:rPr>
              <w:instrText xml:space="preserve"> PAGEREF _Toc146361650 \h </w:instrText>
            </w:r>
            <w:r w:rsidRPr="00067F2B">
              <w:rPr>
                <w:rFonts w:ascii="Calibri" w:hAnsi="Calibri" w:cs="Calibri"/>
                <w:noProof/>
                <w:webHidden/>
              </w:rPr>
            </w:r>
            <w:r w:rsidRPr="00067F2B">
              <w:rPr>
                <w:rFonts w:ascii="Calibri" w:hAnsi="Calibri" w:cs="Calibri"/>
                <w:noProof/>
                <w:webHidden/>
              </w:rPr>
              <w:fldChar w:fldCharType="separate"/>
            </w:r>
            <w:r w:rsidRPr="00067F2B">
              <w:rPr>
                <w:rFonts w:ascii="Calibri" w:hAnsi="Calibri" w:cs="Calibri"/>
                <w:noProof/>
                <w:webHidden/>
              </w:rPr>
              <w:t>7</w:t>
            </w:r>
            <w:r w:rsidRPr="00067F2B">
              <w:rPr>
                <w:rFonts w:ascii="Calibri" w:hAnsi="Calibri" w:cs="Calibri"/>
                <w:noProof/>
                <w:webHidden/>
              </w:rPr>
              <w:fldChar w:fldCharType="end"/>
            </w:r>
          </w:hyperlink>
        </w:p>
        <w:p w14:paraId="49628A83" w14:textId="223B0171" w:rsidR="00067F2B" w:rsidRPr="00067F2B" w:rsidRDefault="00067F2B">
          <w:pPr>
            <w:pStyle w:val="TOC2"/>
            <w:tabs>
              <w:tab w:val="right" w:leader="dot" w:pos="9350"/>
            </w:tabs>
            <w:rPr>
              <w:rFonts w:ascii="Calibri" w:eastAsiaTheme="minorEastAsia" w:hAnsi="Calibri" w:cs="Calibri"/>
              <w:noProof/>
              <w:kern w:val="2"/>
              <w:lang/>
              <w14:ligatures w14:val="standardContextual"/>
            </w:rPr>
          </w:pPr>
          <w:hyperlink w:anchor="_Toc146361651" w:history="1">
            <w:r w:rsidRPr="00067F2B">
              <w:rPr>
                <w:rStyle w:val="Hyperlink"/>
                <w:rFonts w:ascii="Calibri" w:hAnsi="Calibri" w:cs="Calibri"/>
                <w:noProof/>
              </w:rPr>
              <w:t>DOCUMENTATION FORMALITY</w:t>
            </w:r>
            <w:r w:rsidRPr="00067F2B">
              <w:rPr>
                <w:rFonts w:ascii="Calibri" w:hAnsi="Calibri" w:cs="Calibri"/>
                <w:noProof/>
                <w:webHidden/>
              </w:rPr>
              <w:tab/>
            </w:r>
            <w:r w:rsidRPr="00067F2B">
              <w:rPr>
                <w:rFonts w:ascii="Calibri" w:hAnsi="Calibri" w:cs="Calibri"/>
                <w:noProof/>
                <w:webHidden/>
              </w:rPr>
              <w:fldChar w:fldCharType="begin"/>
            </w:r>
            <w:r w:rsidRPr="00067F2B">
              <w:rPr>
                <w:rFonts w:ascii="Calibri" w:hAnsi="Calibri" w:cs="Calibri"/>
                <w:noProof/>
                <w:webHidden/>
              </w:rPr>
              <w:instrText xml:space="preserve"> PAGEREF _Toc146361651 \h </w:instrText>
            </w:r>
            <w:r w:rsidRPr="00067F2B">
              <w:rPr>
                <w:rFonts w:ascii="Calibri" w:hAnsi="Calibri" w:cs="Calibri"/>
                <w:noProof/>
                <w:webHidden/>
              </w:rPr>
            </w:r>
            <w:r w:rsidRPr="00067F2B">
              <w:rPr>
                <w:rFonts w:ascii="Calibri" w:hAnsi="Calibri" w:cs="Calibri"/>
                <w:noProof/>
                <w:webHidden/>
              </w:rPr>
              <w:fldChar w:fldCharType="separate"/>
            </w:r>
            <w:r w:rsidRPr="00067F2B">
              <w:rPr>
                <w:rFonts w:ascii="Calibri" w:hAnsi="Calibri" w:cs="Calibri"/>
                <w:noProof/>
                <w:webHidden/>
              </w:rPr>
              <w:t>8</w:t>
            </w:r>
            <w:r w:rsidRPr="00067F2B">
              <w:rPr>
                <w:rFonts w:ascii="Calibri" w:hAnsi="Calibri" w:cs="Calibri"/>
                <w:noProof/>
                <w:webHidden/>
              </w:rPr>
              <w:fldChar w:fldCharType="end"/>
            </w:r>
          </w:hyperlink>
        </w:p>
        <w:p w14:paraId="64689F4D" w14:textId="1713FF3D" w:rsidR="00067F2B" w:rsidRPr="00067F2B" w:rsidRDefault="00067F2B">
          <w:pPr>
            <w:pStyle w:val="TOC2"/>
            <w:tabs>
              <w:tab w:val="right" w:leader="dot" w:pos="9350"/>
            </w:tabs>
            <w:rPr>
              <w:rFonts w:ascii="Calibri" w:eastAsiaTheme="minorEastAsia" w:hAnsi="Calibri" w:cs="Calibri"/>
              <w:noProof/>
              <w:kern w:val="2"/>
              <w:lang/>
              <w14:ligatures w14:val="standardContextual"/>
            </w:rPr>
          </w:pPr>
          <w:hyperlink w:anchor="_Toc146361652" w:history="1">
            <w:r w:rsidRPr="00067F2B">
              <w:rPr>
                <w:rStyle w:val="Hyperlink"/>
                <w:rFonts w:ascii="Calibri" w:hAnsi="Calibri" w:cs="Calibri"/>
                <w:noProof/>
              </w:rPr>
              <w:t>PROCESS TO FOLLOW</w:t>
            </w:r>
            <w:r w:rsidRPr="00067F2B">
              <w:rPr>
                <w:rFonts w:ascii="Calibri" w:hAnsi="Calibri" w:cs="Calibri"/>
                <w:noProof/>
                <w:webHidden/>
              </w:rPr>
              <w:tab/>
            </w:r>
            <w:r w:rsidRPr="00067F2B">
              <w:rPr>
                <w:rFonts w:ascii="Calibri" w:hAnsi="Calibri" w:cs="Calibri"/>
                <w:noProof/>
                <w:webHidden/>
              </w:rPr>
              <w:fldChar w:fldCharType="begin"/>
            </w:r>
            <w:r w:rsidRPr="00067F2B">
              <w:rPr>
                <w:rFonts w:ascii="Calibri" w:hAnsi="Calibri" w:cs="Calibri"/>
                <w:noProof/>
                <w:webHidden/>
              </w:rPr>
              <w:instrText xml:space="preserve"> PAGEREF _Toc146361652 \h </w:instrText>
            </w:r>
            <w:r w:rsidRPr="00067F2B">
              <w:rPr>
                <w:rFonts w:ascii="Calibri" w:hAnsi="Calibri" w:cs="Calibri"/>
                <w:noProof/>
                <w:webHidden/>
              </w:rPr>
            </w:r>
            <w:r w:rsidRPr="00067F2B">
              <w:rPr>
                <w:rFonts w:ascii="Calibri" w:hAnsi="Calibri" w:cs="Calibri"/>
                <w:noProof/>
                <w:webHidden/>
              </w:rPr>
              <w:fldChar w:fldCharType="separate"/>
            </w:r>
            <w:r w:rsidRPr="00067F2B">
              <w:rPr>
                <w:rFonts w:ascii="Calibri" w:hAnsi="Calibri" w:cs="Calibri"/>
                <w:noProof/>
                <w:webHidden/>
              </w:rPr>
              <w:t>8</w:t>
            </w:r>
            <w:r w:rsidRPr="00067F2B">
              <w:rPr>
                <w:rFonts w:ascii="Calibri" w:hAnsi="Calibri" w:cs="Calibri"/>
                <w:noProof/>
                <w:webHidden/>
              </w:rPr>
              <w:fldChar w:fldCharType="end"/>
            </w:r>
          </w:hyperlink>
        </w:p>
        <w:p w14:paraId="1CB43367" w14:textId="389B08C2" w:rsidR="00067F2B" w:rsidRPr="00067F2B" w:rsidRDefault="00067F2B">
          <w:pPr>
            <w:pStyle w:val="TOC2"/>
            <w:tabs>
              <w:tab w:val="right" w:leader="dot" w:pos="9350"/>
            </w:tabs>
            <w:rPr>
              <w:rFonts w:ascii="Calibri" w:eastAsiaTheme="minorEastAsia" w:hAnsi="Calibri" w:cs="Calibri"/>
              <w:noProof/>
              <w:kern w:val="2"/>
              <w:lang/>
              <w14:ligatures w14:val="standardContextual"/>
            </w:rPr>
          </w:pPr>
          <w:hyperlink w:anchor="_Toc146361653" w:history="1">
            <w:r w:rsidRPr="00067F2B">
              <w:rPr>
                <w:rStyle w:val="Hyperlink"/>
                <w:rFonts w:ascii="Calibri" w:hAnsi="Calibri" w:cs="Calibri"/>
                <w:noProof/>
              </w:rPr>
              <w:t>TIMING OF BUSINESS ANALYSIS WORK AND ACTIVITIES</w:t>
            </w:r>
            <w:r w:rsidRPr="00067F2B">
              <w:rPr>
                <w:rFonts w:ascii="Calibri" w:hAnsi="Calibri" w:cs="Calibri"/>
                <w:noProof/>
                <w:webHidden/>
              </w:rPr>
              <w:tab/>
            </w:r>
            <w:r w:rsidRPr="00067F2B">
              <w:rPr>
                <w:rFonts w:ascii="Calibri" w:hAnsi="Calibri" w:cs="Calibri"/>
                <w:noProof/>
                <w:webHidden/>
              </w:rPr>
              <w:fldChar w:fldCharType="begin"/>
            </w:r>
            <w:r w:rsidRPr="00067F2B">
              <w:rPr>
                <w:rFonts w:ascii="Calibri" w:hAnsi="Calibri" w:cs="Calibri"/>
                <w:noProof/>
                <w:webHidden/>
              </w:rPr>
              <w:instrText xml:space="preserve"> PAGEREF _Toc146361653 \h </w:instrText>
            </w:r>
            <w:r w:rsidRPr="00067F2B">
              <w:rPr>
                <w:rFonts w:ascii="Calibri" w:hAnsi="Calibri" w:cs="Calibri"/>
                <w:noProof/>
                <w:webHidden/>
              </w:rPr>
            </w:r>
            <w:r w:rsidRPr="00067F2B">
              <w:rPr>
                <w:rFonts w:ascii="Calibri" w:hAnsi="Calibri" w:cs="Calibri"/>
                <w:noProof/>
                <w:webHidden/>
              </w:rPr>
              <w:fldChar w:fldCharType="separate"/>
            </w:r>
            <w:r w:rsidRPr="00067F2B">
              <w:rPr>
                <w:rFonts w:ascii="Calibri" w:hAnsi="Calibri" w:cs="Calibri"/>
                <w:noProof/>
                <w:webHidden/>
              </w:rPr>
              <w:t>11</w:t>
            </w:r>
            <w:r w:rsidRPr="00067F2B">
              <w:rPr>
                <w:rFonts w:ascii="Calibri" w:hAnsi="Calibri" w:cs="Calibri"/>
                <w:noProof/>
                <w:webHidden/>
              </w:rPr>
              <w:fldChar w:fldCharType="end"/>
            </w:r>
          </w:hyperlink>
        </w:p>
        <w:p w14:paraId="4824B582" w14:textId="03A35DD3" w:rsidR="00067F2B" w:rsidRPr="00067F2B" w:rsidRDefault="00067F2B">
          <w:pPr>
            <w:pStyle w:val="TOC1"/>
            <w:tabs>
              <w:tab w:val="right" w:leader="dot" w:pos="9350"/>
            </w:tabs>
            <w:rPr>
              <w:rFonts w:ascii="Calibri" w:eastAsiaTheme="minorEastAsia" w:hAnsi="Calibri" w:cs="Calibri"/>
              <w:noProof/>
              <w:kern w:val="2"/>
              <w:lang/>
              <w14:ligatures w14:val="standardContextual"/>
            </w:rPr>
          </w:pPr>
          <w:hyperlink w:anchor="_Toc146361654" w:history="1">
            <w:r w:rsidRPr="00067F2B">
              <w:rPr>
                <w:rStyle w:val="Hyperlink"/>
                <w:rFonts w:ascii="Calibri" w:hAnsi="Calibri" w:cs="Calibri"/>
                <w:noProof/>
              </w:rPr>
              <w:t>BUSINESS STAKEHOLDER ENGAGEMENT PLAN</w:t>
            </w:r>
            <w:r w:rsidRPr="00067F2B">
              <w:rPr>
                <w:rFonts w:ascii="Calibri" w:hAnsi="Calibri" w:cs="Calibri"/>
                <w:noProof/>
                <w:webHidden/>
              </w:rPr>
              <w:tab/>
            </w:r>
            <w:r w:rsidRPr="00067F2B">
              <w:rPr>
                <w:rFonts w:ascii="Calibri" w:hAnsi="Calibri" w:cs="Calibri"/>
                <w:noProof/>
                <w:webHidden/>
              </w:rPr>
              <w:fldChar w:fldCharType="begin"/>
            </w:r>
            <w:r w:rsidRPr="00067F2B">
              <w:rPr>
                <w:rFonts w:ascii="Calibri" w:hAnsi="Calibri" w:cs="Calibri"/>
                <w:noProof/>
                <w:webHidden/>
              </w:rPr>
              <w:instrText xml:space="preserve"> PAGEREF _Toc146361654 \h </w:instrText>
            </w:r>
            <w:r w:rsidRPr="00067F2B">
              <w:rPr>
                <w:rFonts w:ascii="Calibri" w:hAnsi="Calibri" w:cs="Calibri"/>
                <w:noProof/>
                <w:webHidden/>
              </w:rPr>
            </w:r>
            <w:r w:rsidRPr="00067F2B">
              <w:rPr>
                <w:rFonts w:ascii="Calibri" w:hAnsi="Calibri" w:cs="Calibri"/>
                <w:noProof/>
                <w:webHidden/>
              </w:rPr>
              <w:fldChar w:fldCharType="separate"/>
            </w:r>
            <w:r w:rsidRPr="00067F2B">
              <w:rPr>
                <w:rFonts w:ascii="Calibri" w:hAnsi="Calibri" w:cs="Calibri"/>
                <w:noProof/>
                <w:webHidden/>
              </w:rPr>
              <w:t>12</w:t>
            </w:r>
            <w:r w:rsidRPr="00067F2B">
              <w:rPr>
                <w:rFonts w:ascii="Calibri" w:hAnsi="Calibri" w:cs="Calibri"/>
                <w:noProof/>
                <w:webHidden/>
              </w:rPr>
              <w:fldChar w:fldCharType="end"/>
            </w:r>
          </w:hyperlink>
        </w:p>
        <w:p w14:paraId="435413D1" w14:textId="7A24038A" w:rsidR="00067F2B" w:rsidRPr="00067F2B" w:rsidRDefault="00067F2B">
          <w:pPr>
            <w:pStyle w:val="TOC1"/>
            <w:tabs>
              <w:tab w:val="right" w:leader="dot" w:pos="9350"/>
            </w:tabs>
            <w:rPr>
              <w:rFonts w:ascii="Calibri" w:eastAsiaTheme="minorEastAsia" w:hAnsi="Calibri" w:cs="Calibri"/>
              <w:noProof/>
              <w:kern w:val="2"/>
              <w:lang/>
              <w14:ligatures w14:val="standardContextual"/>
            </w:rPr>
          </w:pPr>
          <w:hyperlink w:anchor="_Toc146361655" w:history="1">
            <w:r w:rsidRPr="00067F2B">
              <w:rPr>
                <w:rStyle w:val="Hyperlink"/>
                <w:rFonts w:ascii="Calibri" w:hAnsi="Calibri" w:cs="Calibri"/>
                <w:noProof/>
              </w:rPr>
              <w:t>REFERENCES</w:t>
            </w:r>
            <w:r w:rsidRPr="00067F2B">
              <w:rPr>
                <w:rFonts w:ascii="Calibri" w:hAnsi="Calibri" w:cs="Calibri"/>
                <w:noProof/>
                <w:webHidden/>
              </w:rPr>
              <w:tab/>
            </w:r>
            <w:r w:rsidRPr="00067F2B">
              <w:rPr>
                <w:rFonts w:ascii="Calibri" w:hAnsi="Calibri" w:cs="Calibri"/>
                <w:noProof/>
                <w:webHidden/>
              </w:rPr>
              <w:fldChar w:fldCharType="begin"/>
            </w:r>
            <w:r w:rsidRPr="00067F2B">
              <w:rPr>
                <w:rFonts w:ascii="Calibri" w:hAnsi="Calibri" w:cs="Calibri"/>
                <w:noProof/>
                <w:webHidden/>
              </w:rPr>
              <w:instrText xml:space="preserve"> PAGEREF _Toc146361655 \h </w:instrText>
            </w:r>
            <w:r w:rsidRPr="00067F2B">
              <w:rPr>
                <w:rFonts w:ascii="Calibri" w:hAnsi="Calibri" w:cs="Calibri"/>
                <w:noProof/>
                <w:webHidden/>
              </w:rPr>
            </w:r>
            <w:r w:rsidRPr="00067F2B">
              <w:rPr>
                <w:rFonts w:ascii="Calibri" w:hAnsi="Calibri" w:cs="Calibri"/>
                <w:noProof/>
                <w:webHidden/>
              </w:rPr>
              <w:fldChar w:fldCharType="separate"/>
            </w:r>
            <w:r w:rsidRPr="00067F2B">
              <w:rPr>
                <w:rFonts w:ascii="Calibri" w:hAnsi="Calibri" w:cs="Calibri"/>
                <w:noProof/>
                <w:webHidden/>
              </w:rPr>
              <w:t>14</w:t>
            </w:r>
            <w:r w:rsidRPr="00067F2B">
              <w:rPr>
                <w:rFonts w:ascii="Calibri" w:hAnsi="Calibri" w:cs="Calibri"/>
                <w:noProof/>
                <w:webHidden/>
              </w:rPr>
              <w:fldChar w:fldCharType="end"/>
            </w:r>
          </w:hyperlink>
        </w:p>
        <w:p w14:paraId="4AC454E1" w14:textId="0B891FBB" w:rsidR="00E13577" w:rsidRPr="00067F2B" w:rsidRDefault="00E13577">
          <w:pPr>
            <w:rPr>
              <w:rFonts w:ascii="Calibri" w:hAnsi="Calibri" w:cs="Calibri"/>
            </w:rPr>
          </w:pPr>
          <w:r w:rsidRPr="00067F2B">
            <w:rPr>
              <w:rFonts w:ascii="Calibri" w:hAnsi="Calibri" w:cs="Calibri"/>
              <w:b/>
              <w:bCs/>
              <w:noProof/>
            </w:rPr>
            <w:fldChar w:fldCharType="end"/>
          </w:r>
        </w:p>
      </w:sdtContent>
    </w:sdt>
    <w:p w14:paraId="2A47AE9A" w14:textId="77777777" w:rsidR="00E13577" w:rsidRPr="00067F2B" w:rsidRDefault="00E13577">
      <w:pPr>
        <w:rPr>
          <w:rFonts w:ascii="Calibri" w:eastAsiaTheme="majorEastAsia" w:hAnsi="Calibri" w:cs="Calibri"/>
          <w:sz w:val="36"/>
          <w:szCs w:val="32"/>
        </w:rPr>
      </w:pPr>
      <w:r w:rsidRPr="00067F2B">
        <w:rPr>
          <w:rFonts w:ascii="Calibri" w:hAnsi="Calibri" w:cs="Calibri"/>
        </w:rPr>
        <w:br w:type="page"/>
      </w:r>
    </w:p>
    <w:p w14:paraId="269FE603" w14:textId="05E542E8" w:rsidR="000C1943" w:rsidRPr="00067F2B" w:rsidRDefault="000C1943" w:rsidP="00067F2B">
      <w:pPr>
        <w:pStyle w:val="Heading1"/>
        <w:spacing w:before="0"/>
        <w:rPr>
          <w:rFonts w:ascii="Calibri" w:hAnsi="Calibri" w:cs="Calibri"/>
        </w:rPr>
      </w:pPr>
      <w:bookmarkStart w:id="2" w:name="_Toc146361646"/>
      <w:r w:rsidRPr="00067F2B">
        <w:rPr>
          <w:rFonts w:ascii="Calibri" w:hAnsi="Calibri" w:cs="Calibri"/>
        </w:rPr>
        <w:lastRenderedPageBreak/>
        <w:t>OPPORTUNITY TO EXPLORE</w:t>
      </w:r>
      <w:bookmarkEnd w:id="2"/>
    </w:p>
    <w:p w14:paraId="1F05BF74" w14:textId="2738E57C" w:rsidR="00067F2B" w:rsidRPr="00067F2B" w:rsidRDefault="000C1943" w:rsidP="00067F2B">
      <w:pPr>
        <w:pStyle w:val="NormalWeb"/>
        <w:spacing w:before="0" w:beforeAutospacing="0" w:after="0" w:afterAutospacing="0"/>
        <w:rPr>
          <w:rFonts w:ascii="Calibri" w:hAnsi="Calibri" w:cs="Calibri"/>
        </w:rPr>
      </w:pPr>
      <w:r w:rsidRPr="00067F2B">
        <w:rPr>
          <w:rFonts w:ascii="Calibri" w:hAnsi="Calibri" w:cs="Calibri"/>
        </w:rPr>
        <w:t>Scotiabank consideration of the adoption of the Unified Payments Interface (UPI) marks an advancement in payment technology. Integrating UPI offers a practical payment system that meets the changing expectations of customers. By providing time and interoperable solutions, it strengthens Scotiabank’s advantage and appeals to tech-savvy clients who value faster transactions. In addition to enhancing the banking experience, UPI enables border transactions and enhances security, reinforcing Scotiabank’s reputation as an innovative financial institution (Jacob, 2021)</w:t>
      </w:r>
      <w:r w:rsidR="00067F2B" w:rsidRPr="00067F2B">
        <w:rPr>
          <w:rFonts w:ascii="Calibri" w:hAnsi="Calibri" w:cs="Calibri"/>
        </w:rPr>
        <w:t>.</w:t>
      </w:r>
    </w:p>
    <w:p w14:paraId="5D00CF2F" w14:textId="4CC8891B" w:rsidR="000C1943" w:rsidRPr="00067F2B" w:rsidRDefault="000C1943" w:rsidP="00067F2B">
      <w:pPr>
        <w:pStyle w:val="NormalWeb"/>
        <w:spacing w:before="0" w:beforeAutospacing="0" w:after="0" w:afterAutospacing="0"/>
        <w:rPr>
          <w:rFonts w:ascii="Calibri" w:hAnsi="Calibri" w:cs="Calibri"/>
        </w:rPr>
      </w:pPr>
      <w:r w:rsidRPr="00067F2B">
        <w:rPr>
          <w:rFonts w:ascii="Calibri" w:hAnsi="Calibri" w:cs="Calibri"/>
        </w:rPr>
        <w:t>Before implementing UPI, it is crucial to conduct an analysis that evaluates factors such as cost-benefit, market demand, risks, and compliance with regulations. Lastly, the adoption of UPI represents progress in technology and customer-centric banking. By embracing payments, improving efficiency, and adapting to market dynamics, Scotiabank positions itself as a thinking industry leader committed to prioritizing customer satisfaction. (Jacob, 2021)</w:t>
      </w:r>
      <w:r w:rsidR="00067F2B" w:rsidRPr="00067F2B">
        <w:rPr>
          <w:rFonts w:ascii="Calibri" w:hAnsi="Calibri" w:cs="Calibri"/>
        </w:rPr>
        <w:t>.</w:t>
      </w:r>
    </w:p>
    <w:p w14:paraId="4511E571" w14:textId="77777777" w:rsidR="00E13577" w:rsidRPr="00067F2B" w:rsidRDefault="00E13577" w:rsidP="00131A9C">
      <w:pPr>
        <w:pStyle w:val="Heading1"/>
        <w:rPr>
          <w:rFonts w:ascii="Calibri" w:hAnsi="Calibri" w:cs="Calibri"/>
        </w:rPr>
      </w:pPr>
    </w:p>
    <w:p w14:paraId="5917BD97" w14:textId="563C0901" w:rsidR="00067F2B" w:rsidRPr="00067F2B" w:rsidRDefault="00067F2B" w:rsidP="001E66C5">
      <w:pPr>
        <w:pStyle w:val="Heading1"/>
        <w:rPr>
          <w:rFonts w:ascii="Calibri" w:hAnsi="Calibri" w:cs="Calibri"/>
        </w:rPr>
      </w:pPr>
      <w:bookmarkStart w:id="3" w:name="_Toc146361647"/>
      <w:r w:rsidRPr="00067F2B">
        <w:rPr>
          <w:rFonts w:ascii="Calibri" w:hAnsi="Calibri" w:cs="Calibri"/>
        </w:rPr>
        <w:t>SCOPE STATEMENT</w:t>
      </w:r>
      <w:bookmarkEnd w:id="3"/>
      <w:r w:rsidRPr="00067F2B">
        <w:rPr>
          <w:rFonts w:ascii="Calibri" w:hAnsi="Calibri" w:cs="Calibri"/>
        </w:rPr>
        <w:t xml:space="preserve"> </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01"/>
      </w:tblGrid>
      <w:tr w:rsidR="00067F2B" w:rsidRPr="00067F2B" w14:paraId="47E315F6" w14:textId="77777777" w:rsidTr="001E66C5">
        <w:tc>
          <w:tcPr>
            <w:tcW w:w="9634" w:type="dxa"/>
          </w:tcPr>
          <w:p w14:paraId="7ED12125" w14:textId="77777777" w:rsidR="00067F2B" w:rsidRPr="00067F2B" w:rsidRDefault="00067F2B" w:rsidP="00DF7818">
            <w:pPr>
              <w:pStyle w:val="SHTB"/>
              <w:pBdr>
                <w:bottom w:val="none" w:sz="0" w:space="0" w:color="auto"/>
              </w:pBdr>
              <w:spacing w:before="0" w:line="240" w:lineRule="auto"/>
              <w:rPr>
                <w:rFonts w:ascii="Calibri" w:hAnsi="Calibri" w:cs="Calibri"/>
                <w:b/>
                <w:bCs/>
                <w:sz w:val="24"/>
                <w:szCs w:val="24"/>
              </w:rPr>
            </w:pPr>
            <w:r w:rsidRPr="00067F2B">
              <w:rPr>
                <w:rFonts w:ascii="Calibri" w:hAnsi="Calibri" w:cs="Calibri"/>
                <w:b/>
                <w:bCs/>
                <w:sz w:val="24"/>
                <w:szCs w:val="24"/>
              </w:rPr>
              <w:t>Project Title: Assignment-2</w:t>
            </w:r>
          </w:p>
          <w:p w14:paraId="37F1875F" w14:textId="77777777" w:rsidR="00067F2B" w:rsidRPr="00067F2B" w:rsidRDefault="00067F2B" w:rsidP="00DF7818">
            <w:pPr>
              <w:pStyle w:val="SHTB"/>
              <w:pBdr>
                <w:bottom w:val="none" w:sz="0" w:space="0" w:color="auto"/>
              </w:pBdr>
              <w:spacing w:before="0" w:line="240" w:lineRule="auto"/>
              <w:ind w:left="1440" w:hanging="1440"/>
              <w:rPr>
                <w:rFonts w:ascii="Calibri" w:hAnsi="Calibri" w:cs="Calibri"/>
                <w:sz w:val="24"/>
                <w:szCs w:val="24"/>
              </w:rPr>
            </w:pPr>
            <w:r w:rsidRPr="00067F2B">
              <w:rPr>
                <w:rFonts w:ascii="Calibri" w:hAnsi="Calibri" w:cs="Calibri"/>
                <w:b/>
                <w:bCs/>
                <w:sz w:val="24"/>
                <w:szCs w:val="24"/>
              </w:rPr>
              <w:t>Date:18-09-2023</w:t>
            </w:r>
            <w:r w:rsidRPr="00067F2B">
              <w:rPr>
                <w:rFonts w:ascii="Calibri" w:hAnsi="Calibri" w:cs="Calibri"/>
                <w:sz w:val="24"/>
                <w:szCs w:val="24"/>
              </w:rPr>
              <w:tab/>
            </w:r>
            <w:r w:rsidRPr="00067F2B">
              <w:rPr>
                <w:rFonts w:ascii="Calibri" w:hAnsi="Calibri" w:cs="Calibri"/>
                <w:sz w:val="24"/>
                <w:szCs w:val="24"/>
              </w:rPr>
              <w:tab/>
            </w:r>
            <w:r w:rsidRPr="00067F2B">
              <w:rPr>
                <w:rFonts w:ascii="Calibri" w:hAnsi="Calibri" w:cs="Calibri"/>
                <w:b/>
                <w:bCs/>
                <w:sz w:val="24"/>
                <w:szCs w:val="24"/>
              </w:rPr>
              <w:t>Prepared by:</w:t>
            </w:r>
            <w:r w:rsidRPr="00067F2B">
              <w:rPr>
                <w:rFonts w:ascii="Calibri" w:hAnsi="Calibri" w:cs="Calibri"/>
                <w:sz w:val="24"/>
                <w:szCs w:val="24"/>
              </w:rPr>
              <w:t xml:space="preserve"> Yash Surti</w:t>
            </w:r>
          </w:p>
        </w:tc>
      </w:tr>
      <w:tr w:rsidR="00067F2B" w:rsidRPr="00067F2B" w14:paraId="632EDAD8" w14:textId="77777777" w:rsidTr="001E66C5">
        <w:tc>
          <w:tcPr>
            <w:tcW w:w="9634" w:type="dxa"/>
          </w:tcPr>
          <w:p w14:paraId="6DCE5F06" w14:textId="77777777" w:rsidR="00067F2B" w:rsidRPr="00067F2B" w:rsidRDefault="00067F2B" w:rsidP="00DF7818">
            <w:pPr>
              <w:rPr>
                <w:rFonts w:ascii="Calibri" w:hAnsi="Calibri" w:cs="Calibri"/>
                <w:sz w:val="24"/>
                <w:szCs w:val="24"/>
              </w:rPr>
            </w:pPr>
            <w:r w:rsidRPr="00067F2B">
              <w:rPr>
                <w:rFonts w:ascii="Calibri" w:hAnsi="Calibri" w:cs="Calibri"/>
                <w:b/>
                <w:bCs/>
                <w:sz w:val="24"/>
                <w:szCs w:val="24"/>
              </w:rPr>
              <w:t>Project Justification:</w:t>
            </w:r>
            <w:r w:rsidRPr="00067F2B">
              <w:rPr>
                <w:rFonts w:ascii="Calibri" w:hAnsi="Calibri" w:cs="Calibri"/>
                <w:sz w:val="24"/>
                <w:szCs w:val="24"/>
              </w:rPr>
              <w:t xml:space="preserve"> It is crucial for financial institutions to embrace payment technologies </w:t>
            </w:r>
            <w:proofErr w:type="gramStart"/>
            <w:r w:rsidRPr="00067F2B">
              <w:rPr>
                <w:rFonts w:ascii="Calibri" w:hAnsi="Calibri" w:cs="Calibri"/>
                <w:sz w:val="24"/>
                <w:szCs w:val="24"/>
              </w:rPr>
              <w:t>in order to</w:t>
            </w:r>
            <w:proofErr w:type="gramEnd"/>
            <w:r w:rsidRPr="00067F2B">
              <w:rPr>
                <w:rFonts w:ascii="Calibri" w:hAnsi="Calibri" w:cs="Calibri"/>
                <w:sz w:val="24"/>
                <w:szCs w:val="24"/>
              </w:rPr>
              <w:t xml:space="preserve"> thrive and stay up to date in today's changing landscape. In this project explanation, we will delve into Scotiabank's implementation of the Unified Payments Interface (UPI) payment system. Let us discuss why embracing this system is beneficial and necessary. (Unified Payments Interface, 2023)</w:t>
            </w:r>
          </w:p>
          <w:p w14:paraId="21204F29" w14:textId="77777777" w:rsidR="00067F2B" w:rsidRPr="00067F2B" w:rsidRDefault="00067F2B" w:rsidP="00DF7818">
            <w:pPr>
              <w:rPr>
                <w:rFonts w:ascii="Calibri" w:hAnsi="Calibri" w:cs="Calibri"/>
                <w:sz w:val="24"/>
                <w:szCs w:val="24"/>
              </w:rPr>
            </w:pPr>
            <w:r w:rsidRPr="00067F2B">
              <w:rPr>
                <w:rFonts w:ascii="Calibri" w:hAnsi="Calibri" w:cs="Calibri"/>
                <w:sz w:val="24"/>
                <w:szCs w:val="24"/>
              </w:rPr>
              <w:t>Advancements in technology are propelling the sector forward in today's world. Scotiabank's decision to adopt the UPI payment system aligns perfectly with its commitment to being at the forefront of innovation. (Unified Payments Interface, 2023)</w:t>
            </w:r>
          </w:p>
          <w:p w14:paraId="6F89939C" w14:textId="77777777" w:rsidR="00067F2B" w:rsidRPr="00067F2B" w:rsidRDefault="00067F2B" w:rsidP="00DF7818">
            <w:pPr>
              <w:rPr>
                <w:rFonts w:ascii="Calibri" w:hAnsi="Calibri" w:cs="Calibri"/>
                <w:sz w:val="24"/>
                <w:szCs w:val="24"/>
              </w:rPr>
            </w:pPr>
            <w:r w:rsidRPr="00067F2B">
              <w:rPr>
                <w:rFonts w:ascii="Calibri" w:hAnsi="Calibri" w:cs="Calibri"/>
                <w:sz w:val="24"/>
                <w:szCs w:val="24"/>
              </w:rPr>
              <w:t xml:space="preserve">The financial sector has witnessed a shift in consumer preferences towards electronic payment alternatives. The growth of banking and online transactions has generated a need for safe and practical payment methods. Recognizing the urgency of this paradigm shift, Scotiabank understands the importance of addressing it </w:t>
            </w:r>
            <w:proofErr w:type="gramStart"/>
            <w:r w:rsidRPr="00067F2B">
              <w:rPr>
                <w:rFonts w:ascii="Calibri" w:hAnsi="Calibri" w:cs="Calibri"/>
                <w:sz w:val="24"/>
                <w:szCs w:val="24"/>
              </w:rPr>
              <w:t>in order to</w:t>
            </w:r>
            <w:proofErr w:type="gramEnd"/>
            <w:r w:rsidRPr="00067F2B">
              <w:rPr>
                <w:rFonts w:ascii="Calibri" w:hAnsi="Calibri" w:cs="Calibri"/>
                <w:sz w:val="24"/>
                <w:szCs w:val="24"/>
              </w:rPr>
              <w:t xml:space="preserve"> maintain its edge and meet client expectations. (Unified Payments Interface, 2023)</w:t>
            </w:r>
          </w:p>
          <w:p w14:paraId="0BF0BEF6" w14:textId="77777777" w:rsidR="00067F2B" w:rsidRPr="00067F2B" w:rsidRDefault="00067F2B" w:rsidP="00DF7818">
            <w:pPr>
              <w:rPr>
                <w:rFonts w:ascii="Calibri" w:hAnsi="Calibri" w:cs="Calibri"/>
                <w:sz w:val="24"/>
                <w:szCs w:val="24"/>
              </w:rPr>
            </w:pPr>
            <w:r w:rsidRPr="00067F2B">
              <w:rPr>
                <w:rFonts w:ascii="Calibri" w:hAnsi="Calibri" w:cs="Calibri"/>
                <w:sz w:val="24"/>
                <w:szCs w:val="24"/>
              </w:rPr>
              <w:t>Benefits for Practitioners and Scholars.</w:t>
            </w:r>
          </w:p>
          <w:p w14:paraId="2DDA9D70" w14:textId="77777777" w:rsidR="00067F2B" w:rsidRPr="00067F2B" w:rsidRDefault="00067F2B" w:rsidP="00DF7818">
            <w:pPr>
              <w:rPr>
                <w:rFonts w:ascii="Calibri" w:hAnsi="Calibri" w:cs="Calibri"/>
                <w:sz w:val="24"/>
                <w:szCs w:val="24"/>
              </w:rPr>
            </w:pPr>
            <w:r w:rsidRPr="00067F2B">
              <w:rPr>
                <w:rFonts w:ascii="Calibri" w:hAnsi="Calibri" w:cs="Calibri"/>
                <w:sz w:val="24"/>
                <w:szCs w:val="24"/>
              </w:rPr>
              <w:t>Enhanced Customer Experience: By deploying the UPI payment system, Scotiabank is creating an effective and secure payment environment that will greatly benefit its customers. This improved customer experience will result in increased happiness, loyalty, and retention. (Unified Payments Interface, 2023)</w:t>
            </w:r>
          </w:p>
          <w:p w14:paraId="36D6A2C3" w14:textId="77777777" w:rsidR="00067F2B" w:rsidRPr="00067F2B" w:rsidRDefault="00067F2B" w:rsidP="00DF7818">
            <w:pPr>
              <w:rPr>
                <w:rFonts w:ascii="Calibri" w:hAnsi="Calibri" w:cs="Calibri"/>
                <w:sz w:val="24"/>
                <w:szCs w:val="24"/>
              </w:rPr>
            </w:pPr>
            <w:r w:rsidRPr="00067F2B">
              <w:rPr>
                <w:rFonts w:ascii="Calibri" w:hAnsi="Calibri" w:cs="Calibri"/>
                <w:sz w:val="24"/>
                <w:szCs w:val="24"/>
              </w:rPr>
              <w:t xml:space="preserve">Competitive Advantage: Embracing UPI sets Scotiabank apart from its competitors by showcasing its dedication to innovation. (Unified Payments Interface, 2023) This competitive edge will drive growth </w:t>
            </w:r>
            <w:r w:rsidRPr="00067F2B">
              <w:rPr>
                <w:rFonts w:ascii="Calibri" w:hAnsi="Calibri" w:cs="Calibri"/>
                <w:sz w:val="24"/>
                <w:szCs w:val="24"/>
              </w:rPr>
              <w:lastRenderedPageBreak/>
              <w:t>by attracting customers and keeping existing ones. In terms of cost-effectiveness, UPI transactions offer an alternative compared to traditional methods, like checks and wire transfers. By reducing costs, Scotiabank can enhance productivity and profitability. (Unified Payments Interface, 2023)</w:t>
            </w:r>
          </w:p>
        </w:tc>
      </w:tr>
      <w:tr w:rsidR="00067F2B" w:rsidRPr="00067F2B" w14:paraId="687869CA" w14:textId="77777777" w:rsidTr="001E66C5">
        <w:tc>
          <w:tcPr>
            <w:tcW w:w="9634" w:type="dxa"/>
          </w:tcPr>
          <w:p w14:paraId="178E7FAA" w14:textId="77777777" w:rsidR="00067F2B" w:rsidRPr="00067F2B" w:rsidRDefault="00067F2B" w:rsidP="00DF7818">
            <w:pPr>
              <w:pStyle w:val="SHTB"/>
              <w:pBdr>
                <w:bottom w:val="none" w:sz="0" w:space="0" w:color="auto"/>
              </w:pBdr>
              <w:spacing w:before="0" w:line="240" w:lineRule="auto"/>
              <w:rPr>
                <w:rFonts w:ascii="Calibri" w:hAnsi="Calibri" w:cs="Calibri"/>
                <w:b/>
                <w:bCs/>
                <w:sz w:val="24"/>
                <w:szCs w:val="24"/>
              </w:rPr>
            </w:pPr>
            <w:r w:rsidRPr="00067F2B">
              <w:rPr>
                <w:rFonts w:ascii="Calibri" w:hAnsi="Calibri" w:cs="Calibri"/>
                <w:b/>
                <w:bCs/>
                <w:sz w:val="24"/>
                <w:szCs w:val="24"/>
              </w:rPr>
              <w:lastRenderedPageBreak/>
              <w:t>Product Characteristics and Requirements:</w:t>
            </w:r>
          </w:p>
          <w:p w14:paraId="50C46583" w14:textId="77777777" w:rsidR="00067F2B" w:rsidRPr="00067F2B" w:rsidRDefault="00067F2B" w:rsidP="00DF7818">
            <w:pPr>
              <w:rPr>
                <w:rFonts w:ascii="Calibri" w:hAnsi="Calibri" w:cs="Calibri"/>
                <w:b/>
                <w:bCs/>
                <w:sz w:val="24"/>
                <w:szCs w:val="24"/>
              </w:rPr>
            </w:pPr>
            <w:r w:rsidRPr="00067F2B">
              <w:rPr>
                <w:rFonts w:ascii="Calibri" w:hAnsi="Calibri" w:cs="Calibri"/>
                <w:b/>
                <w:bCs/>
                <w:sz w:val="24"/>
                <w:szCs w:val="24"/>
              </w:rPr>
              <w:t>Interoperability:</w:t>
            </w:r>
          </w:p>
          <w:p w14:paraId="19773ABE" w14:textId="77777777" w:rsidR="00067F2B" w:rsidRPr="00067F2B" w:rsidRDefault="00067F2B" w:rsidP="00DF7818">
            <w:pPr>
              <w:rPr>
                <w:rFonts w:ascii="Calibri" w:hAnsi="Calibri" w:cs="Calibri"/>
                <w:sz w:val="24"/>
                <w:szCs w:val="24"/>
              </w:rPr>
            </w:pPr>
            <w:r w:rsidRPr="00067F2B">
              <w:rPr>
                <w:rFonts w:ascii="Calibri" w:hAnsi="Calibri" w:cs="Calibri"/>
                <w:sz w:val="24"/>
                <w:szCs w:val="24"/>
              </w:rPr>
              <w:t>Characteristics: The UPI payment system integration will be planned to connect with different digital payment platforms in an effortless manner, ensuring interoperability with various banking systems and payment apps.</w:t>
            </w:r>
          </w:p>
          <w:p w14:paraId="0E1550EF" w14:textId="77777777" w:rsidR="00067F2B" w:rsidRPr="00067F2B" w:rsidRDefault="00067F2B" w:rsidP="00DF7818">
            <w:pPr>
              <w:rPr>
                <w:rFonts w:ascii="Calibri" w:hAnsi="Calibri" w:cs="Calibri"/>
                <w:sz w:val="24"/>
                <w:szCs w:val="24"/>
              </w:rPr>
            </w:pPr>
            <w:r w:rsidRPr="00067F2B">
              <w:rPr>
                <w:rFonts w:ascii="Calibri" w:hAnsi="Calibri" w:cs="Calibri"/>
                <w:sz w:val="24"/>
                <w:szCs w:val="24"/>
              </w:rPr>
              <w:t>Requirements: The system must provide interoperability with other banks and financial institutions that use the UPI standard. (Gochhwal, 2017)</w:t>
            </w:r>
          </w:p>
          <w:p w14:paraId="62CEA65B" w14:textId="77777777" w:rsidR="00067F2B" w:rsidRPr="00067F2B" w:rsidRDefault="00067F2B" w:rsidP="00DF7818">
            <w:pPr>
              <w:rPr>
                <w:rFonts w:ascii="Calibri" w:hAnsi="Calibri" w:cs="Calibri"/>
                <w:b/>
                <w:bCs/>
                <w:sz w:val="24"/>
                <w:szCs w:val="24"/>
              </w:rPr>
            </w:pPr>
            <w:r w:rsidRPr="00067F2B">
              <w:rPr>
                <w:rFonts w:ascii="Calibri" w:hAnsi="Calibri" w:cs="Calibri"/>
                <w:b/>
                <w:bCs/>
                <w:sz w:val="24"/>
                <w:szCs w:val="24"/>
              </w:rPr>
              <w:t>Security and Compliance:</w:t>
            </w:r>
          </w:p>
          <w:p w14:paraId="2CD0E07A" w14:textId="77777777" w:rsidR="00067F2B" w:rsidRPr="00067F2B" w:rsidRDefault="00067F2B" w:rsidP="00DF7818">
            <w:pPr>
              <w:rPr>
                <w:rFonts w:ascii="Calibri" w:hAnsi="Calibri" w:cs="Calibri"/>
                <w:sz w:val="24"/>
                <w:szCs w:val="24"/>
              </w:rPr>
            </w:pPr>
            <w:r w:rsidRPr="00067F2B">
              <w:rPr>
                <w:rFonts w:ascii="Calibri" w:hAnsi="Calibri" w:cs="Calibri"/>
                <w:sz w:val="24"/>
                <w:szCs w:val="24"/>
              </w:rPr>
              <w:t>Characteristics: To enable secure transactions, the payment system will make use of strong encryption, authentication, and fraud detection mechanisms.</w:t>
            </w:r>
          </w:p>
          <w:p w14:paraId="644085FB" w14:textId="77777777" w:rsidR="00067F2B" w:rsidRPr="00067F2B" w:rsidRDefault="00067F2B" w:rsidP="00DF7818">
            <w:pPr>
              <w:rPr>
                <w:rFonts w:ascii="Calibri" w:hAnsi="Calibri" w:cs="Calibri"/>
                <w:sz w:val="24"/>
                <w:szCs w:val="24"/>
              </w:rPr>
            </w:pPr>
            <w:r w:rsidRPr="00067F2B">
              <w:rPr>
                <w:rFonts w:ascii="Calibri" w:hAnsi="Calibri" w:cs="Calibri"/>
                <w:sz w:val="24"/>
                <w:szCs w:val="24"/>
              </w:rPr>
              <w:t>Requirements: It must adhere to regulations set forth by the appropriate financial authorities, as well as industry standards for data security and client protection. (Gochhwal, 2017)</w:t>
            </w:r>
          </w:p>
          <w:p w14:paraId="1A60C9F9" w14:textId="77777777" w:rsidR="00067F2B" w:rsidRPr="00067F2B" w:rsidRDefault="00067F2B" w:rsidP="00DF7818">
            <w:pPr>
              <w:rPr>
                <w:rFonts w:ascii="Calibri" w:hAnsi="Calibri" w:cs="Calibri"/>
                <w:b/>
                <w:bCs/>
                <w:sz w:val="24"/>
                <w:szCs w:val="24"/>
              </w:rPr>
            </w:pPr>
            <w:r w:rsidRPr="00067F2B">
              <w:rPr>
                <w:rFonts w:ascii="Calibri" w:hAnsi="Calibri" w:cs="Calibri"/>
                <w:b/>
                <w:bCs/>
                <w:sz w:val="24"/>
                <w:szCs w:val="24"/>
              </w:rPr>
              <w:t>User-Friendly Interface:</w:t>
            </w:r>
          </w:p>
          <w:p w14:paraId="0E311C7E" w14:textId="77777777" w:rsidR="00067F2B" w:rsidRPr="00067F2B" w:rsidRDefault="00067F2B" w:rsidP="00DF7818">
            <w:pPr>
              <w:rPr>
                <w:rFonts w:ascii="Calibri" w:hAnsi="Calibri" w:cs="Calibri"/>
                <w:sz w:val="24"/>
                <w:szCs w:val="24"/>
              </w:rPr>
            </w:pPr>
            <w:r w:rsidRPr="00067F2B">
              <w:rPr>
                <w:rFonts w:ascii="Calibri" w:hAnsi="Calibri" w:cs="Calibri"/>
                <w:sz w:val="24"/>
                <w:szCs w:val="24"/>
              </w:rPr>
              <w:t>Characteristics: The UPI system will have an intuitive, user-friendly user interface that is accessible on both mobile and web platforms.</w:t>
            </w:r>
          </w:p>
          <w:p w14:paraId="0D1EC8BF" w14:textId="77777777" w:rsidR="00067F2B" w:rsidRPr="00067F2B" w:rsidRDefault="00067F2B" w:rsidP="00DF7818">
            <w:pPr>
              <w:rPr>
                <w:rFonts w:ascii="Calibri" w:hAnsi="Calibri" w:cs="Calibri"/>
                <w:sz w:val="24"/>
                <w:szCs w:val="24"/>
              </w:rPr>
            </w:pPr>
            <w:r w:rsidRPr="00067F2B">
              <w:rPr>
                <w:rFonts w:ascii="Calibri" w:hAnsi="Calibri" w:cs="Calibri"/>
                <w:sz w:val="24"/>
                <w:szCs w:val="24"/>
              </w:rPr>
              <w:t>Requirements: Customers must have a seamless and trouble-free experience thanks to features like biometric verification, account linkage, and transaction history tracking, among others. (Gochhwal, 2017)</w:t>
            </w:r>
          </w:p>
          <w:p w14:paraId="7107F8FD" w14:textId="77777777" w:rsidR="00067F2B" w:rsidRPr="00067F2B" w:rsidRDefault="00067F2B" w:rsidP="00DF7818">
            <w:pPr>
              <w:rPr>
                <w:rFonts w:ascii="Calibri" w:hAnsi="Calibri" w:cs="Calibri"/>
                <w:b/>
                <w:bCs/>
                <w:sz w:val="24"/>
                <w:szCs w:val="24"/>
              </w:rPr>
            </w:pPr>
            <w:r w:rsidRPr="00067F2B">
              <w:rPr>
                <w:rFonts w:ascii="Calibri" w:hAnsi="Calibri" w:cs="Calibri"/>
                <w:b/>
                <w:bCs/>
                <w:sz w:val="24"/>
                <w:szCs w:val="24"/>
              </w:rPr>
              <w:t>Transaction Speed and Reliability:</w:t>
            </w:r>
          </w:p>
          <w:p w14:paraId="59E7E530" w14:textId="77777777" w:rsidR="00067F2B" w:rsidRPr="00067F2B" w:rsidRDefault="00067F2B" w:rsidP="00DF7818">
            <w:pPr>
              <w:rPr>
                <w:rFonts w:ascii="Calibri" w:hAnsi="Calibri" w:cs="Calibri"/>
                <w:sz w:val="24"/>
                <w:szCs w:val="24"/>
              </w:rPr>
            </w:pPr>
            <w:r w:rsidRPr="00067F2B">
              <w:rPr>
                <w:rFonts w:ascii="Calibri" w:hAnsi="Calibri" w:cs="Calibri"/>
                <w:sz w:val="24"/>
                <w:szCs w:val="24"/>
              </w:rPr>
              <w:t>Characteristics: The UPI payment system ought to provide lowest latency real-time transaction processing.</w:t>
            </w:r>
          </w:p>
          <w:p w14:paraId="30505634" w14:textId="77777777" w:rsidR="00067F2B" w:rsidRPr="00067F2B" w:rsidRDefault="00067F2B" w:rsidP="00DF7818">
            <w:pPr>
              <w:rPr>
                <w:rFonts w:ascii="Calibri" w:hAnsi="Calibri" w:cs="Calibri"/>
                <w:sz w:val="24"/>
                <w:szCs w:val="24"/>
              </w:rPr>
            </w:pPr>
            <w:r w:rsidRPr="00067F2B">
              <w:rPr>
                <w:rFonts w:ascii="Calibri" w:hAnsi="Calibri" w:cs="Calibri"/>
                <w:sz w:val="24"/>
                <w:szCs w:val="24"/>
              </w:rPr>
              <w:t>Requirements: Its processing of payments must be quick and dependable, with no downtime or interruption of service. (Gochhwal, 2017)</w:t>
            </w:r>
          </w:p>
          <w:p w14:paraId="1507D4B9" w14:textId="77777777" w:rsidR="00067F2B" w:rsidRPr="00067F2B" w:rsidRDefault="00067F2B" w:rsidP="00DF7818">
            <w:pPr>
              <w:pStyle w:val="SHTB"/>
              <w:pBdr>
                <w:bottom w:val="none" w:sz="0" w:space="0" w:color="auto"/>
              </w:pBdr>
              <w:spacing w:before="0" w:line="240" w:lineRule="auto"/>
              <w:ind w:left="720"/>
              <w:rPr>
                <w:rFonts w:ascii="Calibri" w:hAnsi="Calibri" w:cs="Calibri"/>
                <w:sz w:val="24"/>
                <w:szCs w:val="24"/>
              </w:rPr>
            </w:pPr>
          </w:p>
        </w:tc>
      </w:tr>
      <w:tr w:rsidR="00067F2B" w:rsidRPr="00067F2B" w14:paraId="6D6FE574" w14:textId="77777777" w:rsidTr="001E66C5">
        <w:tc>
          <w:tcPr>
            <w:tcW w:w="9634" w:type="dxa"/>
          </w:tcPr>
          <w:p w14:paraId="71E06A97" w14:textId="77777777" w:rsidR="001E66C5" w:rsidRDefault="001E66C5" w:rsidP="00DF7818">
            <w:pPr>
              <w:pStyle w:val="SHTB"/>
              <w:pBdr>
                <w:top w:val="single" w:sz="4" w:space="1" w:color="auto"/>
                <w:left w:val="single" w:sz="4" w:space="4" w:color="auto"/>
                <w:bottom w:val="single" w:sz="4" w:space="1" w:color="auto"/>
                <w:right w:val="single" w:sz="4" w:space="4" w:color="auto"/>
              </w:pBdr>
              <w:spacing w:before="0" w:line="240" w:lineRule="auto"/>
              <w:rPr>
                <w:rFonts w:ascii="Calibri" w:hAnsi="Calibri" w:cs="Calibri"/>
                <w:b/>
                <w:bCs/>
                <w:sz w:val="24"/>
                <w:szCs w:val="24"/>
              </w:rPr>
            </w:pPr>
          </w:p>
          <w:p w14:paraId="6E7F4724" w14:textId="552E7236" w:rsidR="00067F2B" w:rsidRPr="00067F2B" w:rsidRDefault="00067F2B" w:rsidP="00DF7818">
            <w:pPr>
              <w:pStyle w:val="SHTB"/>
              <w:pBdr>
                <w:top w:val="single" w:sz="4" w:space="1" w:color="auto"/>
                <w:left w:val="single" w:sz="4" w:space="4" w:color="auto"/>
                <w:bottom w:val="single" w:sz="4" w:space="1" w:color="auto"/>
                <w:right w:val="single" w:sz="4" w:space="4" w:color="auto"/>
              </w:pBdr>
              <w:spacing w:before="0" w:line="240" w:lineRule="auto"/>
              <w:rPr>
                <w:rFonts w:ascii="Calibri" w:hAnsi="Calibri" w:cs="Calibri"/>
                <w:b/>
                <w:bCs/>
                <w:sz w:val="24"/>
                <w:szCs w:val="24"/>
              </w:rPr>
            </w:pPr>
            <w:r w:rsidRPr="00067F2B">
              <w:rPr>
                <w:rFonts w:ascii="Calibri" w:hAnsi="Calibri" w:cs="Calibri"/>
                <w:b/>
                <w:bCs/>
                <w:sz w:val="24"/>
                <w:szCs w:val="24"/>
              </w:rPr>
              <w:t>Product User Acceptance Criteria:</w:t>
            </w:r>
          </w:p>
          <w:p w14:paraId="23D92B56" w14:textId="77777777" w:rsidR="00067F2B" w:rsidRPr="00067F2B" w:rsidRDefault="00067F2B" w:rsidP="00DF7818">
            <w:pPr>
              <w:pBdr>
                <w:top w:val="single" w:sz="4" w:space="1" w:color="auto"/>
                <w:left w:val="single" w:sz="4" w:space="4" w:color="auto"/>
                <w:bottom w:val="single" w:sz="4" w:space="1" w:color="auto"/>
                <w:right w:val="single" w:sz="4" w:space="4" w:color="auto"/>
              </w:pBdr>
              <w:rPr>
                <w:rFonts w:ascii="Calibri" w:hAnsi="Calibri" w:cs="Calibri"/>
                <w:sz w:val="24"/>
                <w:szCs w:val="24"/>
              </w:rPr>
            </w:pPr>
            <w:r w:rsidRPr="00067F2B">
              <w:rPr>
                <w:rFonts w:ascii="Calibri" w:hAnsi="Calibri" w:cs="Calibri"/>
                <w:b/>
                <w:bCs/>
                <w:sz w:val="24"/>
                <w:szCs w:val="24"/>
              </w:rPr>
              <w:t>Scenario:</w:t>
            </w:r>
            <w:r w:rsidRPr="00067F2B">
              <w:rPr>
                <w:rFonts w:ascii="Calibri" w:hAnsi="Calibri" w:cs="Calibri"/>
                <w:sz w:val="24"/>
                <w:szCs w:val="24"/>
              </w:rPr>
              <w:t xml:space="preserve"> The scenario is that Scotiabank is implementing the UPI payment system.</w:t>
            </w:r>
          </w:p>
          <w:p w14:paraId="5D605470" w14:textId="77777777" w:rsidR="00067F2B" w:rsidRPr="00067F2B" w:rsidRDefault="00067F2B" w:rsidP="00067F2B">
            <w:pPr>
              <w:pBdr>
                <w:top w:val="single" w:sz="4" w:space="1" w:color="auto"/>
                <w:left w:val="single" w:sz="4" w:space="4" w:color="auto"/>
                <w:bottom w:val="single" w:sz="4" w:space="1" w:color="auto"/>
                <w:right w:val="single" w:sz="4" w:space="4" w:color="auto"/>
              </w:pBdr>
              <w:spacing w:after="0"/>
              <w:rPr>
                <w:rFonts w:ascii="Calibri" w:hAnsi="Calibri" w:cs="Calibri"/>
                <w:sz w:val="24"/>
                <w:szCs w:val="24"/>
              </w:rPr>
            </w:pPr>
            <w:r w:rsidRPr="00067F2B">
              <w:rPr>
                <w:rFonts w:ascii="Calibri" w:hAnsi="Calibri" w:cs="Calibri"/>
                <w:b/>
                <w:bCs/>
                <w:sz w:val="24"/>
                <w:szCs w:val="24"/>
              </w:rPr>
              <w:t>Given:</w:t>
            </w:r>
          </w:p>
          <w:p w14:paraId="5394307E" w14:textId="77777777" w:rsidR="00067F2B" w:rsidRPr="00067F2B" w:rsidRDefault="00067F2B" w:rsidP="00067F2B">
            <w:pPr>
              <w:pBdr>
                <w:top w:val="single" w:sz="4" w:space="1" w:color="auto"/>
                <w:left w:val="single" w:sz="4" w:space="4" w:color="auto"/>
                <w:bottom w:val="single" w:sz="4" w:space="1" w:color="auto"/>
                <w:right w:val="single" w:sz="4" w:space="4" w:color="auto"/>
              </w:pBdr>
              <w:spacing w:after="0"/>
              <w:rPr>
                <w:rFonts w:ascii="Calibri" w:hAnsi="Calibri" w:cs="Calibri"/>
                <w:sz w:val="24"/>
                <w:szCs w:val="24"/>
              </w:rPr>
            </w:pPr>
            <w:r w:rsidRPr="00067F2B">
              <w:rPr>
                <w:rFonts w:ascii="Calibri" w:hAnsi="Calibri" w:cs="Calibri"/>
                <w:sz w:val="24"/>
                <w:szCs w:val="24"/>
              </w:rPr>
              <w:t>-Given that a client has a Scotiabank account.</w:t>
            </w:r>
          </w:p>
          <w:p w14:paraId="77152983" w14:textId="77777777" w:rsidR="00067F2B" w:rsidRPr="00067F2B" w:rsidRDefault="00067F2B" w:rsidP="00067F2B">
            <w:pPr>
              <w:pBdr>
                <w:top w:val="single" w:sz="4" w:space="1" w:color="auto"/>
                <w:left w:val="single" w:sz="4" w:space="4" w:color="auto"/>
                <w:bottom w:val="single" w:sz="4" w:space="1" w:color="auto"/>
                <w:right w:val="single" w:sz="4" w:space="4" w:color="auto"/>
              </w:pBdr>
              <w:spacing w:after="0"/>
              <w:rPr>
                <w:rFonts w:ascii="Calibri" w:hAnsi="Calibri" w:cs="Calibri"/>
                <w:sz w:val="24"/>
                <w:szCs w:val="24"/>
              </w:rPr>
            </w:pPr>
            <w:r w:rsidRPr="00067F2B">
              <w:rPr>
                <w:rFonts w:ascii="Calibri" w:hAnsi="Calibri" w:cs="Calibri"/>
                <w:sz w:val="24"/>
                <w:szCs w:val="24"/>
              </w:rPr>
              <w:t>-Given that the customer has a UPI payment system registration.</w:t>
            </w:r>
          </w:p>
          <w:p w14:paraId="01E67B55" w14:textId="77777777" w:rsidR="00067F2B" w:rsidRPr="00067F2B" w:rsidRDefault="00067F2B" w:rsidP="00067F2B">
            <w:pPr>
              <w:pBdr>
                <w:top w:val="single" w:sz="4" w:space="1" w:color="auto"/>
                <w:left w:val="single" w:sz="4" w:space="4" w:color="auto"/>
                <w:bottom w:val="single" w:sz="4" w:space="1" w:color="auto"/>
                <w:right w:val="single" w:sz="4" w:space="4" w:color="auto"/>
              </w:pBdr>
              <w:spacing w:after="0"/>
              <w:rPr>
                <w:rFonts w:ascii="Calibri" w:hAnsi="Calibri" w:cs="Calibri"/>
                <w:sz w:val="24"/>
                <w:szCs w:val="24"/>
              </w:rPr>
            </w:pPr>
            <w:r w:rsidRPr="00067F2B">
              <w:rPr>
                <w:rFonts w:ascii="Calibri" w:hAnsi="Calibri" w:cs="Calibri"/>
                <w:sz w:val="24"/>
                <w:szCs w:val="24"/>
              </w:rPr>
              <w:lastRenderedPageBreak/>
              <w:t>-Given that the client has access to the web-based platform or a mobile device that is compatible. (Rao, 2023)</w:t>
            </w:r>
          </w:p>
          <w:p w14:paraId="02161F5C" w14:textId="77777777" w:rsidR="00067F2B" w:rsidRPr="00067F2B" w:rsidRDefault="00067F2B" w:rsidP="00067F2B">
            <w:pPr>
              <w:pBdr>
                <w:top w:val="single" w:sz="4" w:space="1" w:color="auto"/>
                <w:left w:val="single" w:sz="4" w:space="4" w:color="auto"/>
                <w:bottom w:val="single" w:sz="4" w:space="1" w:color="auto"/>
                <w:right w:val="single" w:sz="4" w:space="4" w:color="auto"/>
              </w:pBdr>
              <w:spacing w:after="0"/>
              <w:rPr>
                <w:rFonts w:ascii="Calibri" w:hAnsi="Calibri" w:cs="Calibri"/>
                <w:b/>
                <w:bCs/>
                <w:sz w:val="24"/>
                <w:szCs w:val="24"/>
              </w:rPr>
            </w:pPr>
            <w:r w:rsidRPr="00067F2B">
              <w:rPr>
                <w:rFonts w:ascii="Calibri" w:hAnsi="Calibri" w:cs="Calibri"/>
                <w:b/>
                <w:bCs/>
                <w:sz w:val="24"/>
                <w:szCs w:val="24"/>
              </w:rPr>
              <w:t>When:</w:t>
            </w:r>
          </w:p>
          <w:p w14:paraId="25BDB7BC" w14:textId="77777777" w:rsidR="00067F2B" w:rsidRPr="00067F2B" w:rsidRDefault="00067F2B" w:rsidP="00067F2B">
            <w:pPr>
              <w:pBdr>
                <w:top w:val="single" w:sz="4" w:space="1" w:color="auto"/>
                <w:left w:val="single" w:sz="4" w:space="4" w:color="auto"/>
                <w:bottom w:val="single" w:sz="4" w:space="1" w:color="auto"/>
                <w:right w:val="single" w:sz="4" w:space="4" w:color="auto"/>
              </w:pBdr>
              <w:spacing w:after="0"/>
              <w:rPr>
                <w:rFonts w:ascii="Calibri" w:hAnsi="Calibri" w:cs="Calibri"/>
                <w:sz w:val="24"/>
                <w:szCs w:val="24"/>
              </w:rPr>
            </w:pPr>
            <w:r w:rsidRPr="00067F2B">
              <w:rPr>
                <w:rFonts w:ascii="Calibri" w:hAnsi="Calibri" w:cs="Calibri"/>
                <w:sz w:val="24"/>
                <w:szCs w:val="24"/>
              </w:rPr>
              <w:t>-When a user begins a UPI transaction via the Scotiabank website or mobile app.</w:t>
            </w:r>
          </w:p>
          <w:p w14:paraId="7A3E7151" w14:textId="77777777" w:rsidR="00067F2B" w:rsidRPr="00067F2B" w:rsidRDefault="00067F2B" w:rsidP="00067F2B">
            <w:pPr>
              <w:pBdr>
                <w:top w:val="single" w:sz="4" w:space="1" w:color="auto"/>
                <w:left w:val="single" w:sz="4" w:space="4" w:color="auto"/>
                <w:bottom w:val="single" w:sz="4" w:space="1" w:color="auto"/>
                <w:right w:val="single" w:sz="4" w:space="4" w:color="auto"/>
              </w:pBdr>
              <w:spacing w:after="0"/>
              <w:rPr>
                <w:rFonts w:ascii="Calibri" w:hAnsi="Calibri" w:cs="Calibri"/>
                <w:sz w:val="24"/>
                <w:szCs w:val="24"/>
              </w:rPr>
            </w:pPr>
            <w:r w:rsidRPr="00067F2B">
              <w:rPr>
                <w:rFonts w:ascii="Calibri" w:hAnsi="Calibri" w:cs="Calibri"/>
                <w:sz w:val="24"/>
                <w:szCs w:val="24"/>
              </w:rPr>
              <w:t>-When a customer chooses a recipient and fills out the transaction information.</w:t>
            </w:r>
          </w:p>
          <w:p w14:paraId="488E3AAB" w14:textId="77777777" w:rsidR="00067F2B" w:rsidRPr="00067F2B" w:rsidRDefault="00067F2B" w:rsidP="00067F2B">
            <w:pPr>
              <w:pBdr>
                <w:top w:val="single" w:sz="4" w:space="1" w:color="auto"/>
                <w:left w:val="single" w:sz="4" w:space="4" w:color="auto"/>
                <w:bottom w:val="single" w:sz="4" w:space="1" w:color="auto"/>
                <w:right w:val="single" w:sz="4" w:space="4" w:color="auto"/>
              </w:pBdr>
              <w:spacing w:after="0"/>
              <w:rPr>
                <w:rFonts w:ascii="Calibri" w:hAnsi="Calibri" w:cs="Calibri"/>
                <w:sz w:val="24"/>
                <w:szCs w:val="24"/>
              </w:rPr>
            </w:pPr>
            <w:r w:rsidRPr="00067F2B">
              <w:rPr>
                <w:rFonts w:ascii="Calibri" w:hAnsi="Calibri" w:cs="Calibri"/>
                <w:sz w:val="24"/>
                <w:szCs w:val="24"/>
              </w:rPr>
              <w:t>-When the customer validates the transaction using the necessary authentication (e.g., PIN, biometric, OTP). (Rao, 2023)</w:t>
            </w:r>
          </w:p>
          <w:p w14:paraId="136D90E9" w14:textId="77777777" w:rsidR="00067F2B" w:rsidRPr="00067F2B" w:rsidRDefault="00067F2B" w:rsidP="00067F2B">
            <w:pPr>
              <w:pBdr>
                <w:top w:val="single" w:sz="4" w:space="1" w:color="auto"/>
                <w:left w:val="single" w:sz="4" w:space="4" w:color="auto"/>
                <w:bottom w:val="single" w:sz="4" w:space="1" w:color="auto"/>
                <w:right w:val="single" w:sz="4" w:space="4" w:color="auto"/>
              </w:pBdr>
              <w:spacing w:after="0"/>
              <w:rPr>
                <w:rFonts w:ascii="Calibri" w:hAnsi="Calibri" w:cs="Calibri"/>
                <w:b/>
                <w:bCs/>
                <w:sz w:val="24"/>
                <w:szCs w:val="24"/>
              </w:rPr>
            </w:pPr>
            <w:r w:rsidRPr="00067F2B">
              <w:rPr>
                <w:rFonts w:ascii="Calibri" w:hAnsi="Calibri" w:cs="Calibri"/>
                <w:b/>
                <w:bCs/>
                <w:sz w:val="24"/>
                <w:szCs w:val="24"/>
              </w:rPr>
              <w:t>Then:</w:t>
            </w:r>
          </w:p>
          <w:p w14:paraId="6D5CE580" w14:textId="77777777" w:rsidR="00067F2B" w:rsidRPr="00067F2B" w:rsidRDefault="00067F2B" w:rsidP="00067F2B">
            <w:pPr>
              <w:pBdr>
                <w:top w:val="single" w:sz="4" w:space="1" w:color="auto"/>
                <w:left w:val="single" w:sz="4" w:space="4" w:color="auto"/>
                <w:bottom w:val="single" w:sz="4" w:space="1" w:color="auto"/>
                <w:right w:val="single" w:sz="4" w:space="4" w:color="auto"/>
              </w:pBdr>
              <w:spacing w:after="0"/>
              <w:rPr>
                <w:rFonts w:ascii="Calibri" w:hAnsi="Calibri" w:cs="Calibri"/>
                <w:sz w:val="24"/>
                <w:szCs w:val="24"/>
              </w:rPr>
            </w:pPr>
            <w:r w:rsidRPr="00067F2B">
              <w:rPr>
                <w:rFonts w:ascii="Calibri" w:hAnsi="Calibri" w:cs="Calibri"/>
                <w:sz w:val="24"/>
                <w:szCs w:val="24"/>
              </w:rPr>
              <w:t>-Then, UPI transaction can be handled in real-time.</w:t>
            </w:r>
          </w:p>
          <w:p w14:paraId="1FDD5BCF" w14:textId="77777777" w:rsidR="00067F2B" w:rsidRPr="00067F2B" w:rsidRDefault="00067F2B" w:rsidP="00067F2B">
            <w:pPr>
              <w:pBdr>
                <w:top w:val="single" w:sz="4" w:space="1" w:color="auto"/>
                <w:left w:val="single" w:sz="4" w:space="4" w:color="auto"/>
                <w:bottom w:val="single" w:sz="4" w:space="1" w:color="auto"/>
                <w:right w:val="single" w:sz="4" w:space="4" w:color="auto"/>
              </w:pBdr>
              <w:spacing w:after="0"/>
              <w:rPr>
                <w:rFonts w:ascii="Calibri" w:hAnsi="Calibri" w:cs="Calibri"/>
                <w:sz w:val="24"/>
                <w:szCs w:val="24"/>
              </w:rPr>
            </w:pPr>
            <w:r w:rsidRPr="00067F2B">
              <w:rPr>
                <w:rFonts w:ascii="Calibri" w:hAnsi="Calibri" w:cs="Calibri"/>
                <w:sz w:val="24"/>
                <w:szCs w:val="24"/>
              </w:rPr>
              <w:t>-Then, to safeguard the customer's financial information, the transaction will be securely encrypted.</w:t>
            </w:r>
          </w:p>
          <w:p w14:paraId="0A17D4DE" w14:textId="77777777" w:rsidR="00067F2B" w:rsidRPr="00067F2B" w:rsidRDefault="00067F2B" w:rsidP="00067F2B">
            <w:pPr>
              <w:pBdr>
                <w:top w:val="single" w:sz="4" w:space="1" w:color="auto"/>
                <w:left w:val="single" w:sz="4" w:space="4" w:color="auto"/>
                <w:bottom w:val="single" w:sz="4" w:space="1" w:color="auto"/>
                <w:right w:val="single" w:sz="4" w:space="4" w:color="auto"/>
              </w:pBdr>
              <w:spacing w:after="0"/>
              <w:rPr>
                <w:rFonts w:ascii="Calibri" w:hAnsi="Calibri" w:cs="Calibri"/>
                <w:sz w:val="24"/>
                <w:szCs w:val="24"/>
              </w:rPr>
            </w:pPr>
            <w:r w:rsidRPr="00067F2B">
              <w:rPr>
                <w:rFonts w:ascii="Calibri" w:hAnsi="Calibri" w:cs="Calibri"/>
                <w:sz w:val="24"/>
                <w:szCs w:val="24"/>
              </w:rPr>
              <w:t>-Then, the consumer will thereafter get prompt confirmation of the transaction's success.</w:t>
            </w:r>
          </w:p>
          <w:p w14:paraId="4F4DF2C2" w14:textId="4CDE1C91" w:rsidR="00067F2B" w:rsidRPr="00067F2B" w:rsidRDefault="00067F2B" w:rsidP="00067F2B">
            <w:pPr>
              <w:pBdr>
                <w:top w:val="single" w:sz="4" w:space="1" w:color="auto"/>
                <w:left w:val="single" w:sz="4" w:space="4" w:color="auto"/>
                <w:bottom w:val="single" w:sz="4" w:space="1" w:color="auto"/>
                <w:right w:val="single" w:sz="4" w:space="4" w:color="auto"/>
              </w:pBdr>
              <w:spacing w:after="0"/>
              <w:rPr>
                <w:rFonts w:ascii="Calibri" w:hAnsi="Calibri" w:cs="Calibri"/>
                <w:sz w:val="24"/>
                <w:szCs w:val="24"/>
              </w:rPr>
            </w:pPr>
            <w:r w:rsidRPr="00067F2B">
              <w:rPr>
                <w:rFonts w:ascii="Calibri" w:hAnsi="Calibri" w:cs="Calibri"/>
                <w:sz w:val="24"/>
                <w:szCs w:val="24"/>
              </w:rPr>
              <w:t>-Then</w:t>
            </w:r>
            <w:r w:rsidR="001E66C5">
              <w:rPr>
                <w:rFonts w:ascii="Calibri" w:hAnsi="Calibri" w:cs="Calibri"/>
                <w:sz w:val="24"/>
                <w:szCs w:val="24"/>
              </w:rPr>
              <w:t>,</w:t>
            </w:r>
            <w:r w:rsidRPr="00067F2B">
              <w:rPr>
                <w:rFonts w:ascii="Calibri" w:hAnsi="Calibri" w:cs="Calibri"/>
                <w:sz w:val="24"/>
                <w:szCs w:val="24"/>
              </w:rPr>
              <w:t xml:space="preserve"> recent </w:t>
            </w:r>
            <w:r w:rsidR="001E66C5">
              <w:rPr>
                <w:rFonts w:ascii="Calibri" w:hAnsi="Calibri" w:cs="Calibri"/>
                <w:sz w:val="24"/>
                <w:szCs w:val="24"/>
              </w:rPr>
              <w:t>transactions</w:t>
            </w:r>
            <w:r w:rsidRPr="00067F2B">
              <w:rPr>
                <w:rFonts w:ascii="Calibri" w:hAnsi="Calibri" w:cs="Calibri"/>
                <w:sz w:val="24"/>
                <w:szCs w:val="24"/>
              </w:rPr>
              <w:t xml:space="preserve"> will be updated in the transaction history.</w:t>
            </w:r>
          </w:p>
          <w:p w14:paraId="7C66D976" w14:textId="1EA0AA84" w:rsidR="00067F2B" w:rsidRPr="00067F2B" w:rsidRDefault="00067F2B" w:rsidP="00067F2B">
            <w:pPr>
              <w:pBdr>
                <w:top w:val="single" w:sz="4" w:space="1" w:color="auto"/>
                <w:left w:val="single" w:sz="4" w:space="4" w:color="auto"/>
                <w:bottom w:val="single" w:sz="4" w:space="1" w:color="auto"/>
                <w:right w:val="single" w:sz="4" w:space="4" w:color="auto"/>
              </w:pBdr>
              <w:spacing w:after="0"/>
              <w:rPr>
                <w:rFonts w:ascii="Calibri" w:hAnsi="Calibri" w:cs="Calibri"/>
                <w:sz w:val="24"/>
                <w:szCs w:val="24"/>
              </w:rPr>
            </w:pPr>
            <w:r w:rsidRPr="00067F2B">
              <w:rPr>
                <w:rFonts w:ascii="Calibri" w:hAnsi="Calibri" w:cs="Calibri"/>
                <w:sz w:val="24"/>
                <w:szCs w:val="24"/>
              </w:rPr>
              <w:t>-Then</w:t>
            </w:r>
            <w:r w:rsidR="001E66C5">
              <w:rPr>
                <w:rFonts w:ascii="Calibri" w:hAnsi="Calibri" w:cs="Calibri"/>
                <w:sz w:val="24"/>
                <w:szCs w:val="24"/>
              </w:rPr>
              <w:t>,</w:t>
            </w:r>
            <w:r w:rsidRPr="00067F2B">
              <w:rPr>
                <w:rFonts w:ascii="Calibri" w:hAnsi="Calibri" w:cs="Calibri"/>
                <w:sz w:val="24"/>
                <w:szCs w:val="24"/>
              </w:rPr>
              <w:t> the customer can review the transaction details, including the recipient information and transaction amount.</w:t>
            </w:r>
          </w:p>
          <w:p w14:paraId="10B16DAB" w14:textId="77777777" w:rsidR="00067F2B" w:rsidRPr="00067F2B" w:rsidRDefault="00067F2B" w:rsidP="00067F2B">
            <w:pPr>
              <w:pBdr>
                <w:top w:val="single" w:sz="4" w:space="1" w:color="auto"/>
                <w:left w:val="single" w:sz="4" w:space="4" w:color="auto"/>
                <w:bottom w:val="single" w:sz="4" w:space="1" w:color="auto"/>
                <w:right w:val="single" w:sz="4" w:space="4" w:color="auto"/>
              </w:pBdr>
              <w:spacing w:after="0"/>
              <w:rPr>
                <w:rFonts w:ascii="Calibri" w:hAnsi="Calibri" w:cs="Calibri"/>
                <w:sz w:val="24"/>
                <w:szCs w:val="24"/>
              </w:rPr>
            </w:pPr>
            <w:r w:rsidRPr="00067F2B">
              <w:rPr>
                <w:rFonts w:ascii="Calibri" w:hAnsi="Calibri" w:cs="Calibri"/>
                <w:sz w:val="24"/>
                <w:szCs w:val="24"/>
              </w:rPr>
              <w:t>-Then, the transaction, along with any fees or currency changes related to it, will be shown in the customer's account balance.</w:t>
            </w:r>
          </w:p>
          <w:p w14:paraId="01C8FEE2" w14:textId="7FFAB725" w:rsidR="00067F2B" w:rsidRPr="00067F2B" w:rsidRDefault="00067F2B" w:rsidP="00067F2B">
            <w:pPr>
              <w:pBdr>
                <w:top w:val="single" w:sz="4" w:space="1" w:color="auto"/>
                <w:left w:val="single" w:sz="4" w:space="4" w:color="auto"/>
                <w:bottom w:val="single" w:sz="4" w:space="1" w:color="auto"/>
                <w:right w:val="single" w:sz="4" w:space="4" w:color="auto"/>
              </w:pBdr>
              <w:spacing w:after="0"/>
              <w:rPr>
                <w:rFonts w:ascii="Calibri" w:hAnsi="Calibri" w:cs="Calibri"/>
                <w:sz w:val="24"/>
                <w:szCs w:val="24"/>
              </w:rPr>
            </w:pPr>
            <w:r w:rsidRPr="00067F2B">
              <w:rPr>
                <w:rFonts w:ascii="Calibri" w:hAnsi="Calibri" w:cs="Calibri"/>
                <w:sz w:val="24"/>
                <w:szCs w:val="24"/>
              </w:rPr>
              <w:t>-Then</w:t>
            </w:r>
            <w:r w:rsidR="001E66C5">
              <w:rPr>
                <w:rFonts w:ascii="Calibri" w:hAnsi="Calibri" w:cs="Calibri"/>
                <w:sz w:val="24"/>
                <w:szCs w:val="24"/>
              </w:rPr>
              <w:t>,</w:t>
            </w:r>
            <w:r w:rsidRPr="00067F2B">
              <w:rPr>
                <w:rFonts w:ascii="Calibri" w:hAnsi="Calibri" w:cs="Calibri"/>
                <w:sz w:val="24"/>
                <w:szCs w:val="24"/>
              </w:rPr>
              <w:t> customers have access to a transaction receipt for their records that contains a special transaction reference number.</w:t>
            </w:r>
          </w:p>
          <w:p w14:paraId="16E6DBB4" w14:textId="505109CA" w:rsidR="00067F2B" w:rsidRPr="00067F2B" w:rsidRDefault="00067F2B" w:rsidP="00067F2B">
            <w:pPr>
              <w:pBdr>
                <w:top w:val="single" w:sz="4" w:space="1" w:color="auto"/>
                <w:left w:val="single" w:sz="4" w:space="4" w:color="auto"/>
                <w:bottom w:val="single" w:sz="4" w:space="1" w:color="auto"/>
                <w:right w:val="single" w:sz="4" w:space="4" w:color="auto"/>
              </w:pBdr>
              <w:spacing w:after="0"/>
              <w:rPr>
                <w:rFonts w:ascii="Calibri" w:hAnsi="Calibri" w:cs="Calibri"/>
                <w:sz w:val="24"/>
                <w:szCs w:val="24"/>
              </w:rPr>
            </w:pPr>
            <w:r w:rsidRPr="00067F2B">
              <w:rPr>
                <w:rFonts w:ascii="Calibri" w:hAnsi="Calibri" w:cs="Calibri"/>
                <w:sz w:val="24"/>
                <w:szCs w:val="24"/>
              </w:rPr>
              <w:t>-Then</w:t>
            </w:r>
            <w:r w:rsidR="001E66C5">
              <w:rPr>
                <w:rFonts w:ascii="Calibri" w:hAnsi="Calibri" w:cs="Calibri"/>
                <w:sz w:val="24"/>
                <w:szCs w:val="24"/>
              </w:rPr>
              <w:t>,</w:t>
            </w:r>
            <w:r w:rsidRPr="00067F2B">
              <w:rPr>
                <w:rFonts w:ascii="Calibri" w:hAnsi="Calibri" w:cs="Calibri"/>
                <w:sz w:val="24"/>
                <w:szCs w:val="24"/>
              </w:rPr>
              <w:t xml:space="preserve"> the customer will be informed of exchange rates and any associated fees before confirming a cross-border transaction. </w:t>
            </w:r>
          </w:p>
          <w:p w14:paraId="2AC8EB11" w14:textId="4C4A7818" w:rsidR="00067F2B" w:rsidRPr="00067F2B" w:rsidRDefault="00067F2B" w:rsidP="00067F2B">
            <w:pPr>
              <w:pBdr>
                <w:top w:val="single" w:sz="4" w:space="1" w:color="auto"/>
                <w:left w:val="single" w:sz="4" w:space="4" w:color="auto"/>
                <w:bottom w:val="single" w:sz="4" w:space="1" w:color="auto"/>
                <w:right w:val="single" w:sz="4" w:space="4" w:color="auto"/>
              </w:pBdr>
              <w:spacing w:after="0"/>
              <w:rPr>
                <w:rFonts w:ascii="Calibri" w:hAnsi="Calibri" w:cs="Calibri"/>
                <w:sz w:val="24"/>
                <w:szCs w:val="24"/>
              </w:rPr>
            </w:pPr>
            <w:r w:rsidRPr="00067F2B">
              <w:rPr>
                <w:rFonts w:ascii="Calibri" w:hAnsi="Calibri" w:cs="Calibri"/>
                <w:sz w:val="24"/>
                <w:szCs w:val="24"/>
              </w:rPr>
              <w:t>-Then, the customer will have access to a helpful customer service system via chat, email, or phone in case they run into any problems or anomalies with the transaction. (Rao, 2023)</w:t>
            </w:r>
          </w:p>
          <w:p w14:paraId="7B061C40" w14:textId="77777777" w:rsidR="00067F2B" w:rsidRPr="00067F2B" w:rsidRDefault="00067F2B" w:rsidP="00DF7818">
            <w:pPr>
              <w:pStyle w:val="SHTB"/>
              <w:pBdr>
                <w:bottom w:val="none" w:sz="0" w:space="0" w:color="auto"/>
              </w:pBdr>
              <w:spacing w:before="0" w:line="240" w:lineRule="auto"/>
              <w:rPr>
                <w:rFonts w:ascii="Calibri" w:hAnsi="Calibri" w:cs="Calibri"/>
                <w:sz w:val="24"/>
                <w:szCs w:val="24"/>
              </w:rPr>
            </w:pPr>
            <w:r w:rsidRPr="00067F2B">
              <w:rPr>
                <w:rFonts w:ascii="Calibri" w:hAnsi="Calibri" w:cs="Calibri"/>
                <w:b/>
                <w:bCs/>
                <w:sz w:val="24"/>
                <w:szCs w:val="24"/>
              </w:rPr>
              <w:t>7IProject management-related deliverables</w:t>
            </w:r>
          </w:p>
          <w:tbl>
            <w:tblPr>
              <w:tblW w:w="9875" w:type="dxa"/>
              <w:tblBorders>
                <w:top w:val="dotted" w:sz="4" w:space="0" w:color="FFFFFF"/>
                <w:left w:val="dotted" w:sz="4" w:space="0" w:color="FFFFFF"/>
                <w:bottom w:val="dotted" w:sz="4" w:space="0" w:color="FFFFFF"/>
                <w:right w:val="dotted" w:sz="4" w:space="0" w:color="FFFFFF"/>
                <w:insideH w:val="dotted" w:sz="4" w:space="0" w:color="FFFFFF"/>
                <w:insideV w:val="dotted" w:sz="4" w:space="0" w:color="FFFFFF"/>
              </w:tblBorders>
              <w:tblLook w:val="04A0" w:firstRow="1" w:lastRow="0" w:firstColumn="1" w:lastColumn="0" w:noHBand="0" w:noVBand="1"/>
            </w:tblPr>
            <w:tblGrid>
              <w:gridCol w:w="4902"/>
              <w:gridCol w:w="4973"/>
            </w:tblGrid>
            <w:tr w:rsidR="00067F2B" w:rsidRPr="00067F2B" w14:paraId="56B0355B" w14:textId="77777777" w:rsidTr="001E66C5">
              <w:trPr>
                <w:trHeight w:val="317"/>
              </w:trPr>
              <w:tc>
                <w:tcPr>
                  <w:tcW w:w="4902" w:type="dxa"/>
                  <w:shd w:val="clear" w:color="auto" w:fill="auto"/>
                </w:tcPr>
                <w:p w14:paraId="3476C733" w14:textId="77777777" w:rsidR="00067F2B" w:rsidRPr="00067F2B" w:rsidRDefault="00067F2B" w:rsidP="00067F2B">
                  <w:pPr>
                    <w:numPr>
                      <w:ilvl w:val="0"/>
                      <w:numId w:val="81"/>
                    </w:numPr>
                    <w:spacing w:after="0" w:line="240" w:lineRule="auto"/>
                    <w:rPr>
                      <w:rFonts w:ascii="Calibri" w:hAnsi="Calibri" w:cs="Calibri"/>
                      <w:sz w:val="24"/>
                      <w:szCs w:val="24"/>
                    </w:rPr>
                  </w:pPr>
                  <w:r w:rsidRPr="00067F2B">
                    <w:rPr>
                      <w:rFonts w:ascii="Calibri" w:hAnsi="Calibri" w:cs="Calibri"/>
                      <w:sz w:val="24"/>
                      <w:szCs w:val="24"/>
                    </w:rPr>
                    <w:t>Business case-Not Completed</w:t>
                  </w:r>
                </w:p>
              </w:tc>
              <w:tc>
                <w:tcPr>
                  <w:tcW w:w="4973" w:type="dxa"/>
                  <w:shd w:val="clear" w:color="auto" w:fill="auto"/>
                </w:tcPr>
                <w:p w14:paraId="4BC4C46C" w14:textId="77777777" w:rsidR="00067F2B" w:rsidRPr="00067F2B" w:rsidRDefault="00067F2B" w:rsidP="00067F2B">
                  <w:pPr>
                    <w:numPr>
                      <w:ilvl w:val="0"/>
                      <w:numId w:val="81"/>
                    </w:numPr>
                    <w:spacing w:after="0" w:line="240" w:lineRule="auto"/>
                    <w:rPr>
                      <w:rFonts w:ascii="Calibri" w:hAnsi="Calibri" w:cs="Calibri"/>
                      <w:sz w:val="24"/>
                      <w:szCs w:val="24"/>
                    </w:rPr>
                  </w:pPr>
                  <w:r w:rsidRPr="00067F2B">
                    <w:rPr>
                      <w:rFonts w:ascii="Calibri" w:hAnsi="Calibri" w:cs="Calibri"/>
                      <w:sz w:val="24"/>
                      <w:szCs w:val="24"/>
                    </w:rPr>
                    <w:t>Cost baseline- Not Completed</w:t>
                  </w:r>
                </w:p>
              </w:tc>
            </w:tr>
            <w:tr w:rsidR="00067F2B" w:rsidRPr="00067F2B" w14:paraId="1E4A0017" w14:textId="77777777" w:rsidTr="001E66C5">
              <w:trPr>
                <w:trHeight w:val="336"/>
              </w:trPr>
              <w:tc>
                <w:tcPr>
                  <w:tcW w:w="4902" w:type="dxa"/>
                  <w:shd w:val="clear" w:color="auto" w:fill="auto"/>
                </w:tcPr>
                <w:p w14:paraId="40FBC0E5" w14:textId="77777777" w:rsidR="00067F2B" w:rsidRPr="00067F2B" w:rsidRDefault="00067F2B" w:rsidP="00067F2B">
                  <w:pPr>
                    <w:numPr>
                      <w:ilvl w:val="0"/>
                      <w:numId w:val="81"/>
                    </w:numPr>
                    <w:spacing w:after="0" w:line="240" w:lineRule="auto"/>
                    <w:rPr>
                      <w:rFonts w:ascii="Calibri" w:hAnsi="Calibri" w:cs="Calibri"/>
                      <w:sz w:val="24"/>
                      <w:szCs w:val="24"/>
                    </w:rPr>
                  </w:pPr>
                  <w:r w:rsidRPr="00067F2B">
                    <w:rPr>
                      <w:rFonts w:ascii="Calibri" w:hAnsi="Calibri" w:cs="Calibri"/>
                      <w:sz w:val="24"/>
                      <w:szCs w:val="24"/>
                    </w:rPr>
                    <w:t>Charter- Completed</w:t>
                  </w:r>
                </w:p>
              </w:tc>
              <w:tc>
                <w:tcPr>
                  <w:tcW w:w="4973" w:type="dxa"/>
                  <w:shd w:val="clear" w:color="auto" w:fill="auto"/>
                </w:tcPr>
                <w:p w14:paraId="1523ED0E" w14:textId="77777777" w:rsidR="00067F2B" w:rsidRPr="00067F2B" w:rsidRDefault="00067F2B" w:rsidP="00067F2B">
                  <w:pPr>
                    <w:numPr>
                      <w:ilvl w:val="0"/>
                      <w:numId w:val="81"/>
                    </w:numPr>
                    <w:spacing w:after="0" w:line="240" w:lineRule="auto"/>
                    <w:rPr>
                      <w:rFonts w:ascii="Calibri" w:hAnsi="Calibri" w:cs="Calibri"/>
                      <w:sz w:val="24"/>
                      <w:szCs w:val="24"/>
                    </w:rPr>
                  </w:pPr>
                  <w:r w:rsidRPr="00067F2B">
                    <w:rPr>
                      <w:rFonts w:ascii="Calibri" w:hAnsi="Calibri" w:cs="Calibri"/>
                      <w:sz w:val="24"/>
                      <w:szCs w:val="24"/>
                    </w:rPr>
                    <w:t>Status reports-Completed</w:t>
                  </w:r>
                </w:p>
              </w:tc>
            </w:tr>
            <w:tr w:rsidR="00067F2B" w:rsidRPr="00067F2B" w14:paraId="2E2E1F32" w14:textId="77777777" w:rsidTr="001E66C5">
              <w:trPr>
                <w:trHeight w:val="317"/>
              </w:trPr>
              <w:tc>
                <w:tcPr>
                  <w:tcW w:w="4902" w:type="dxa"/>
                  <w:shd w:val="clear" w:color="auto" w:fill="auto"/>
                </w:tcPr>
                <w:p w14:paraId="17F22935" w14:textId="77777777" w:rsidR="00067F2B" w:rsidRPr="00067F2B" w:rsidRDefault="00067F2B" w:rsidP="00067F2B">
                  <w:pPr>
                    <w:numPr>
                      <w:ilvl w:val="0"/>
                      <w:numId w:val="81"/>
                    </w:numPr>
                    <w:spacing w:after="0" w:line="240" w:lineRule="auto"/>
                    <w:rPr>
                      <w:rFonts w:ascii="Calibri" w:hAnsi="Calibri" w:cs="Calibri"/>
                      <w:sz w:val="24"/>
                      <w:szCs w:val="24"/>
                    </w:rPr>
                  </w:pPr>
                  <w:r w:rsidRPr="00067F2B">
                    <w:rPr>
                      <w:rFonts w:ascii="Calibri" w:hAnsi="Calibri" w:cs="Calibri"/>
                      <w:sz w:val="24"/>
                      <w:szCs w:val="24"/>
                    </w:rPr>
                    <w:t>Team contract-Completed</w:t>
                  </w:r>
                </w:p>
              </w:tc>
              <w:tc>
                <w:tcPr>
                  <w:tcW w:w="4973" w:type="dxa"/>
                  <w:shd w:val="clear" w:color="auto" w:fill="auto"/>
                </w:tcPr>
                <w:p w14:paraId="4023883B" w14:textId="77777777" w:rsidR="00067F2B" w:rsidRPr="00067F2B" w:rsidRDefault="00067F2B" w:rsidP="00067F2B">
                  <w:pPr>
                    <w:numPr>
                      <w:ilvl w:val="0"/>
                      <w:numId w:val="81"/>
                    </w:numPr>
                    <w:spacing w:after="0" w:line="240" w:lineRule="auto"/>
                    <w:rPr>
                      <w:rFonts w:ascii="Calibri" w:hAnsi="Calibri" w:cs="Calibri"/>
                      <w:sz w:val="24"/>
                      <w:szCs w:val="24"/>
                    </w:rPr>
                  </w:pPr>
                  <w:r w:rsidRPr="00067F2B">
                    <w:rPr>
                      <w:rFonts w:ascii="Calibri" w:hAnsi="Calibri" w:cs="Calibri"/>
                      <w:sz w:val="24"/>
                      <w:szCs w:val="24"/>
                    </w:rPr>
                    <w:t>Final project- Not Completed</w:t>
                  </w:r>
                </w:p>
              </w:tc>
            </w:tr>
            <w:tr w:rsidR="00067F2B" w:rsidRPr="00067F2B" w14:paraId="621129FC" w14:textId="77777777" w:rsidTr="001E66C5">
              <w:trPr>
                <w:trHeight w:val="317"/>
              </w:trPr>
              <w:tc>
                <w:tcPr>
                  <w:tcW w:w="4902" w:type="dxa"/>
                  <w:shd w:val="clear" w:color="auto" w:fill="auto"/>
                </w:tcPr>
                <w:p w14:paraId="3A6F79E3" w14:textId="77777777" w:rsidR="00067F2B" w:rsidRPr="00067F2B" w:rsidRDefault="00067F2B" w:rsidP="00067F2B">
                  <w:pPr>
                    <w:numPr>
                      <w:ilvl w:val="0"/>
                      <w:numId w:val="81"/>
                    </w:numPr>
                    <w:spacing w:after="0" w:line="240" w:lineRule="auto"/>
                    <w:rPr>
                      <w:rFonts w:ascii="Calibri" w:hAnsi="Calibri" w:cs="Calibri"/>
                      <w:sz w:val="24"/>
                      <w:szCs w:val="24"/>
                    </w:rPr>
                  </w:pPr>
                  <w:r w:rsidRPr="00067F2B">
                    <w:rPr>
                      <w:rFonts w:ascii="Calibri" w:hAnsi="Calibri" w:cs="Calibri"/>
                      <w:sz w:val="24"/>
                      <w:szCs w:val="24"/>
                    </w:rPr>
                    <w:t>Scope statement- Completed</w:t>
                  </w:r>
                </w:p>
              </w:tc>
              <w:tc>
                <w:tcPr>
                  <w:tcW w:w="4973" w:type="dxa"/>
                  <w:shd w:val="clear" w:color="auto" w:fill="auto"/>
                </w:tcPr>
                <w:p w14:paraId="61A3C032" w14:textId="77777777" w:rsidR="00067F2B" w:rsidRPr="00067F2B" w:rsidRDefault="00067F2B" w:rsidP="00067F2B">
                  <w:pPr>
                    <w:numPr>
                      <w:ilvl w:val="0"/>
                      <w:numId w:val="81"/>
                    </w:numPr>
                    <w:spacing w:after="0" w:line="240" w:lineRule="auto"/>
                    <w:rPr>
                      <w:rFonts w:ascii="Calibri" w:hAnsi="Calibri" w:cs="Calibri"/>
                      <w:sz w:val="24"/>
                      <w:szCs w:val="24"/>
                    </w:rPr>
                  </w:pPr>
                  <w:r w:rsidRPr="00067F2B">
                    <w:rPr>
                      <w:rFonts w:ascii="Calibri" w:hAnsi="Calibri" w:cs="Calibri"/>
                      <w:sz w:val="24"/>
                      <w:szCs w:val="24"/>
                    </w:rPr>
                    <w:t>Presentation- Not Completed</w:t>
                  </w:r>
                </w:p>
              </w:tc>
            </w:tr>
            <w:tr w:rsidR="00067F2B" w:rsidRPr="00067F2B" w14:paraId="07A1AC4A" w14:textId="77777777" w:rsidTr="001E66C5">
              <w:trPr>
                <w:trHeight w:val="336"/>
              </w:trPr>
              <w:tc>
                <w:tcPr>
                  <w:tcW w:w="4902" w:type="dxa"/>
                  <w:shd w:val="clear" w:color="auto" w:fill="auto"/>
                </w:tcPr>
                <w:p w14:paraId="478490FF" w14:textId="77777777" w:rsidR="00067F2B" w:rsidRPr="00067F2B" w:rsidRDefault="00067F2B" w:rsidP="00067F2B">
                  <w:pPr>
                    <w:numPr>
                      <w:ilvl w:val="0"/>
                      <w:numId w:val="81"/>
                    </w:numPr>
                    <w:spacing w:after="0" w:line="240" w:lineRule="auto"/>
                    <w:rPr>
                      <w:rFonts w:ascii="Calibri" w:hAnsi="Calibri" w:cs="Calibri"/>
                      <w:sz w:val="24"/>
                      <w:szCs w:val="24"/>
                    </w:rPr>
                  </w:pPr>
                  <w:r w:rsidRPr="00067F2B">
                    <w:rPr>
                      <w:rFonts w:ascii="Calibri" w:hAnsi="Calibri" w:cs="Calibri"/>
                      <w:sz w:val="24"/>
                      <w:szCs w:val="24"/>
                    </w:rPr>
                    <w:t>WBS- Not Completed</w:t>
                  </w:r>
                </w:p>
              </w:tc>
              <w:tc>
                <w:tcPr>
                  <w:tcW w:w="4973" w:type="dxa"/>
                  <w:shd w:val="clear" w:color="auto" w:fill="auto"/>
                </w:tcPr>
                <w:p w14:paraId="43BB686B" w14:textId="77777777" w:rsidR="00067F2B" w:rsidRPr="00067F2B" w:rsidRDefault="00067F2B" w:rsidP="00067F2B">
                  <w:pPr>
                    <w:numPr>
                      <w:ilvl w:val="0"/>
                      <w:numId w:val="81"/>
                    </w:numPr>
                    <w:spacing w:after="0" w:line="240" w:lineRule="auto"/>
                    <w:rPr>
                      <w:rFonts w:ascii="Calibri" w:hAnsi="Calibri" w:cs="Calibri"/>
                      <w:sz w:val="24"/>
                      <w:szCs w:val="24"/>
                    </w:rPr>
                  </w:pPr>
                  <w:r w:rsidRPr="00067F2B">
                    <w:rPr>
                      <w:rFonts w:ascii="Calibri" w:hAnsi="Calibri" w:cs="Calibri"/>
                      <w:sz w:val="24"/>
                      <w:szCs w:val="24"/>
                    </w:rPr>
                    <w:t>Final project report- Not Completed</w:t>
                  </w:r>
                </w:p>
              </w:tc>
            </w:tr>
            <w:tr w:rsidR="00067F2B" w:rsidRPr="00067F2B" w14:paraId="4AF8556A" w14:textId="77777777" w:rsidTr="001E66C5">
              <w:trPr>
                <w:trHeight w:val="637"/>
              </w:trPr>
              <w:tc>
                <w:tcPr>
                  <w:tcW w:w="4902" w:type="dxa"/>
                  <w:shd w:val="clear" w:color="auto" w:fill="auto"/>
                </w:tcPr>
                <w:p w14:paraId="605B3712" w14:textId="77777777" w:rsidR="00067F2B" w:rsidRPr="00067F2B" w:rsidRDefault="00067F2B" w:rsidP="00067F2B">
                  <w:pPr>
                    <w:numPr>
                      <w:ilvl w:val="0"/>
                      <w:numId w:val="81"/>
                    </w:numPr>
                    <w:spacing w:after="0" w:line="240" w:lineRule="auto"/>
                    <w:rPr>
                      <w:rFonts w:ascii="Calibri" w:hAnsi="Calibri" w:cs="Calibri"/>
                      <w:sz w:val="24"/>
                      <w:szCs w:val="24"/>
                    </w:rPr>
                  </w:pPr>
                  <w:r w:rsidRPr="00067F2B">
                    <w:rPr>
                      <w:rFonts w:ascii="Calibri" w:hAnsi="Calibri" w:cs="Calibri"/>
                      <w:sz w:val="24"/>
                      <w:szCs w:val="24"/>
                    </w:rPr>
                    <w:t>Schedule- Not Completed</w:t>
                  </w:r>
                </w:p>
              </w:tc>
              <w:tc>
                <w:tcPr>
                  <w:tcW w:w="4973" w:type="dxa"/>
                  <w:shd w:val="clear" w:color="auto" w:fill="auto"/>
                </w:tcPr>
                <w:p w14:paraId="265CA37A" w14:textId="77777777" w:rsidR="00067F2B" w:rsidRPr="00067F2B" w:rsidRDefault="00067F2B" w:rsidP="00067F2B">
                  <w:pPr>
                    <w:numPr>
                      <w:ilvl w:val="0"/>
                      <w:numId w:val="81"/>
                    </w:numPr>
                    <w:spacing w:after="0" w:line="240" w:lineRule="auto"/>
                    <w:rPr>
                      <w:rFonts w:ascii="Calibri" w:hAnsi="Calibri" w:cs="Calibri"/>
                      <w:sz w:val="24"/>
                      <w:szCs w:val="24"/>
                    </w:rPr>
                  </w:pPr>
                  <w:r w:rsidRPr="00067F2B">
                    <w:rPr>
                      <w:rFonts w:ascii="Calibri" w:hAnsi="Calibri" w:cs="Calibri"/>
                      <w:sz w:val="24"/>
                      <w:szCs w:val="24"/>
                    </w:rPr>
                    <w:t>Lessons-learned report- Not Completed</w:t>
                  </w:r>
                </w:p>
              </w:tc>
            </w:tr>
          </w:tbl>
          <w:p w14:paraId="557C2488" w14:textId="77777777" w:rsidR="00067F2B" w:rsidRPr="00067F2B" w:rsidRDefault="00067F2B" w:rsidP="00DF7818">
            <w:pPr>
              <w:pStyle w:val="SHTB"/>
              <w:pBdr>
                <w:bottom w:val="none" w:sz="0" w:space="0" w:color="auto"/>
              </w:pBdr>
              <w:spacing w:before="0" w:line="240" w:lineRule="auto"/>
              <w:rPr>
                <w:rFonts w:ascii="Calibri" w:hAnsi="Calibri" w:cs="Calibri"/>
                <w:sz w:val="24"/>
                <w:szCs w:val="24"/>
              </w:rPr>
            </w:pPr>
            <w:r w:rsidRPr="00067F2B">
              <w:rPr>
                <w:rFonts w:ascii="Calibri" w:hAnsi="Calibri" w:cs="Calibri"/>
                <w:b/>
                <w:bCs/>
                <w:sz w:val="24"/>
                <w:szCs w:val="24"/>
              </w:rPr>
              <w:t xml:space="preserve">Product-related deliverables: </w:t>
            </w:r>
            <w:r w:rsidRPr="00067F2B">
              <w:rPr>
                <w:rFonts w:ascii="Calibri" w:hAnsi="Calibri" w:cs="Calibri"/>
                <w:sz w:val="24"/>
                <w:szCs w:val="24"/>
              </w:rPr>
              <w:t>research reports, design documents, software code, hardware, etc.</w:t>
            </w:r>
          </w:p>
          <w:tbl>
            <w:tblPr>
              <w:tblW w:w="9585" w:type="dxa"/>
              <w:tblLook w:val="04A0" w:firstRow="1" w:lastRow="0" w:firstColumn="1" w:lastColumn="0" w:noHBand="0" w:noVBand="1"/>
            </w:tblPr>
            <w:tblGrid>
              <w:gridCol w:w="4792"/>
              <w:gridCol w:w="4793"/>
            </w:tblGrid>
            <w:tr w:rsidR="00067F2B" w:rsidRPr="00067F2B" w14:paraId="05A58AA5" w14:textId="77777777" w:rsidTr="001E66C5">
              <w:trPr>
                <w:trHeight w:val="668"/>
              </w:trPr>
              <w:tc>
                <w:tcPr>
                  <w:tcW w:w="4792" w:type="dxa"/>
                  <w:shd w:val="clear" w:color="auto" w:fill="auto"/>
                </w:tcPr>
                <w:p w14:paraId="16925744" w14:textId="77777777" w:rsidR="00067F2B" w:rsidRPr="00067F2B" w:rsidRDefault="00067F2B" w:rsidP="00067F2B">
                  <w:pPr>
                    <w:numPr>
                      <w:ilvl w:val="0"/>
                      <w:numId w:val="82"/>
                    </w:numPr>
                    <w:spacing w:after="0" w:line="240" w:lineRule="auto"/>
                    <w:rPr>
                      <w:rFonts w:ascii="Calibri" w:hAnsi="Calibri" w:cs="Calibri"/>
                      <w:sz w:val="24"/>
                      <w:szCs w:val="24"/>
                    </w:rPr>
                  </w:pPr>
                  <w:r w:rsidRPr="00067F2B">
                    <w:rPr>
                      <w:rFonts w:ascii="Calibri" w:hAnsi="Calibri" w:cs="Calibri"/>
                      <w:sz w:val="24"/>
                      <w:szCs w:val="24"/>
                    </w:rPr>
                    <w:t>Research Reports-Completed</w:t>
                  </w:r>
                </w:p>
              </w:tc>
              <w:tc>
                <w:tcPr>
                  <w:tcW w:w="4793" w:type="dxa"/>
                  <w:shd w:val="clear" w:color="auto" w:fill="auto"/>
                </w:tcPr>
                <w:p w14:paraId="072A87B9" w14:textId="77777777" w:rsidR="00067F2B" w:rsidRPr="00067F2B" w:rsidRDefault="00067F2B" w:rsidP="00067F2B">
                  <w:pPr>
                    <w:numPr>
                      <w:ilvl w:val="0"/>
                      <w:numId w:val="82"/>
                    </w:numPr>
                    <w:spacing w:after="0" w:line="240" w:lineRule="auto"/>
                    <w:rPr>
                      <w:rFonts w:ascii="Calibri" w:hAnsi="Calibri" w:cs="Calibri"/>
                      <w:sz w:val="24"/>
                      <w:szCs w:val="24"/>
                    </w:rPr>
                  </w:pPr>
                  <w:r w:rsidRPr="00067F2B">
                    <w:rPr>
                      <w:rFonts w:ascii="Calibri" w:hAnsi="Calibri" w:cs="Calibri"/>
                      <w:sz w:val="24"/>
                      <w:szCs w:val="24"/>
                    </w:rPr>
                    <w:t>Design Documents- Not Completed</w:t>
                  </w:r>
                </w:p>
              </w:tc>
            </w:tr>
            <w:tr w:rsidR="00067F2B" w:rsidRPr="00067F2B" w14:paraId="53918D51" w14:textId="77777777" w:rsidTr="001E66C5">
              <w:trPr>
                <w:trHeight w:val="333"/>
              </w:trPr>
              <w:tc>
                <w:tcPr>
                  <w:tcW w:w="4792" w:type="dxa"/>
                  <w:shd w:val="clear" w:color="auto" w:fill="auto"/>
                </w:tcPr>
                <w:p w14:paraId="3AC48587" w14:textId="77777777" w:rsidR="00067F2B" w:rsidRPr="00067F2B" w:rsidRDefault="00067F2B" w:rsidP="00067F2B">
                  <w:pPr>
                    <w:numPr>
                      <w:ilvl w:val="0"/>
                      <w:numId w:val="82"/>
                    </w:numPr>
                    <w:spacing w:after="0" w:line="240" w:lineRule="auto"/>
                    <w:rPr>
                      <w:rFonts w:ascii="Calibri" w:hAnsi="Calibri" w:cs="Calibri"/>
                      <w:sz w:val="24"/>
                      <w:szCs w:val="24"/>
                    </w:rPr>
                  </w:pPr>
                  <w:r w:rsidRPr="00067F2B">
                    <w:rPr>
                      <w:rFonts w:ascii="Calibri" w:hAnsi="Calibri" w:cs="Calibri"/>
                      <w:sz w:val="24"/>
                      <w:szCs w:val="24"/>
                    </w:rPr>
                    <w:t>Software Code- Not Completed</w:t>
                  </w:r>
                </w:p>
              </w:tc>
              <w:tc>
                <w:tcPr>
                  <w:tcW w:w="4793" w:type="dxa"/>
                  <w:shd w:val="clear" w:color="auto" w:fill="auto"/>
                </w:tcPr>
                <w:p w14:paraId="20435E9E" w14:textId="77777777" w:rsidR="00067F2B" w:rsidRPr="00067F2B" w:rsidRDefault="00067F2B" w:rsidP="00067F2B">
                  <w:pPr>
                    <w:numPr>
                      <w:ilvl w:val="0"/>
                      <w:numId w:val="82"/>
                    </w:numPr>
                    <w:spacing w:after="0" w:line="240" w:lineRule="auto"/>
                    <w:rPr>
                      <w:rFonts w:ascii="Calibri" w:hAnsi="Calibri" w:cs="Calibri"/>
                      <w:sz w:val="24"/>
                      <w:szCs w:val="24"/>
                    </w:rPr>
                  </w:pPr>
                  <w:r w:rsidRPr="00067F2B">
                    <w:rPr>
                      <w:rFonts w:ascii="Calibri" w:hAnsi="Calibri" w:cs="Calibri"/>
                      <w:sz w:val="24"/>
                      <w:szCs w:val="24"/>
                    </w:rPr>
                    <w:t>Hardware- Not Completed</w:t>
                  </w:r>
                </w:p>
              </w:tc>
            </w:tr>
          </w:tbl>
          <w:p w14:paraId="70726558" w14:textId="77777777" w:rsidR="00067F2B" w:rsidRPr="00067F2B" w:rsidRDefault="00067F2B" w:rsidP="00DF7818">
            <w:pPr>
              <w:pStyle w:val="SHTB"/>
              <w:pBdr>
                <w:bottom w:val="none" w:sz="0" w:space="0" w:color="auto"/>
              </w:pBdr>
              <w:spacing w:before="0" w:line="240" w:lineRule="auto"/>
              <w:rPr>
                <w:rFonts w:ascii="Calibri" w:hAnsi="Calibri" w:cs="Calibri"/>
                <w:sz w:val="24"/>
                <w:szCs w:val="24"/>
              </w:rPr>
            </w:pPr>
          </w:p>
          <w:p w14:paraId="6FA6CF69" w14:textId="77777777" w:rsidR="00067F2B" w:rsidRPr="00067F2B" w:rsidRDefault="00067F2B" w:rsidP="00DF7818">
            <w:pPr>
              <w:ind w:left="360"/>
              <w:rPr>
                <w:rFonts w:ascii="Calibri" w:hAnsi="Calibri" w:cs="Calibri"/>
                <w:sz w:val="24"/>
                <w:szCs w:val="24"/>
              </w:rPr>
            </w:pPr>
          </w:p>
        </w:tc>
      </w:tr>
    </w:tbl>
    <w:p w14:paraId="6931EF38" w14:textId="77777777" w:rsidR="00067F2B" w:rsidRPr="00067F2B" w:rsidRDefault="00067F2B" w:rsidP="00067F2B">
      <w:pPr>
        <w:rPr>
          <w:rFonts w:ascii="Calibri" w:hAnsi="Calibri" w:cs="Calibri"/>
        </w:rPr>
      </w:pPr>
    </w:p>
    <w:p w14:paraId="7595BA7C" w14:textId="738B3F60" w:rsidR="00131A9C" w:rsidRPr="001E66C5" w:rsidRDefault="00E13577" w:rsidP="001E66C5">
      <w:pPr>
        <w:pStyle w:val="Heading1"/>
        <w:rPr>
          <w:rFonts w:ascii="Calibri" w:hAnsi="Calibri" w:cs="Calibri"/>
        </w:rPr>
      </w:pPr>
      <w:bookmarkStart w:id="4" w:name="_Toc146361648"/>
      <w:r w:rsidRPr="00067F2B">
        <w:rPr>
          <w:rFonts w:ascii="Calibri" w:hAnsi="Calibri" w:cs="Calibri"/>
        </w:rPr>
        <w:lastRenderedPageBreak/>
        <w:t>PROJECT CHARTER: UPI SYSTEMS</w:t>
      </w:r>
      <w:bookmarkEnd w:id="1"/>
      <w:bookmarkEnd w:id="4"/>
    </w:p>
    <w:tbl>
      <w:tblPr>
        <w:tblW w:w="9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9"/>
        <w:gridCol w:w="2436"/>
        <w:gridCol w:w="3194"/>
        <w:gridCol w:w="2252"/>
      </w:tblGrid>
      <w:tr w:rsidR="00131A9C" w:rsidRPr="00067F2B" w14:paraId="44D43EEF" w14:textId="77777777" w:rsidTr="001E66C5">
        <w:trPr>
          <w:trHeight w:val="425"/>
        </w:trPr>
        <w:tc>
          <w:tcPr>
            <w:tcW w:w="9781" w:type="dxa"/>
            <w:gridSpan w:val="4"/>
          </w:tcPr>
          <w:p w14:paraId="0C200E60" w14:textId="77777777" w:rsidR="00131A9C" w:rsidRPr="00067F2B" w:rsidRDefault="00131A9C" w:rsidP="007A7859">
            <w:pPr>
              <w:rPr>
                <w:rFonts w:ascii="Calibri" w:hAnsi="Calibri" w:cs="Calibri"/>
              </w:rPr>
            </w:pPr>
            <w:r w:rsidRPr="00067F2B">
              <w:rPr>
                <w:rFonts w:ascii="Calibri" w:hAnsi="Calibri" w:cs="Calibri"/>
                <w:b/>
                <w:bCs/>
              </w:rPr>
              <w:t>Project Title</w:t>
            </w:r>
            <w:r w:rsidRPr="00067F2B">
              <w:rPr>
                <w:rFonts w:ascii="Calibri" w:hAnsi="Calibri" w:cs="Calibri"/>
              </w:rPr>
              <w:t xml:space="preserve">: </w:t>
            </w:r>
            <w:r w:rsidRPr="00067F2B">
              <w:rPr>
                <w:rFonts w:ascii="Calibri" w:hAnsi="Calibri" w:cs="Calibri"/>
              </w:rPr>
              <w:tab/>
              <w:t xml:space="preserve">Assignment - 2 </w:t>
            </w:r>
          </w:p>
        </w:tc>
      </w:tr>
      <w:tr w:rsidR="00131A9C" w:rsidRPr="00067F2B" w14:paraId="3286666C" w14:textId="77777777" w:rsidTr="001E66C5">
        <w:trPr>
          <w:trHeight w:val="411"/>
        </w:trPr>
        <w:tc>
          <w:tcPr>
            <w:tcW w:w="9781" w:type="dxa"/>
            <w:gridSpan w:val="4"/>
          </w:tcPr>
          <w:p w14:paraId="1D7F2A4C" w14:textId="30EFF1A5" w:rsidR="00131A9C" w:rsidRPr="00067F2B" w:rsidRDefault="00131A9C" w:rsidP="007A7859">
            <w:pPr>
              <w:rPr>
                <w:rFonts w:ascii="Calibri" w:hAnsi="Calibri" w:cs="Calibri"/>
              </w:rPr>
            </w:pPr>
            <w:r w:rsidRPr="00067F2B">
              <w:rPr>
                <w:rFonts w:ascii="Calibri" w:hAnsi="Calibri" w:cs="Calibri"/>
                <w:b/>
                <w:bCs/>
              </w:rPr>
              <w:t xml:space="preserve">Project Start Date: </w:t>
            </w:r>
            <w:r w:rsidRPr="00067F2B">
              <w:rPr>
                <w:rFonts w:ascii="Calibri" w:hAnsi="Calibri" w:cs="Calibri"/>
              </w:rPr>
              <w:t xml:space="preserve">September 12, </w:t>
            </w:r>
            <w:proofErr w:type="gramStart"/>
            <w:r w:rsidR="001E66C5" w:rsidRPr="00067F2B">
              <w:rPr>
                <w:rFonts w:ascii="Calibri" w:hAnsi="Calibri" w:cs="Calibri"/>
              </w:rPr>
              <w:t>2023</w:t>
            </w:r>
            <w:proofErr w:type="gramEnd"/>
            <w:r w:rsidRPr="00067F2B">
              <w:rPr>
                <w:rFonts w:ascii="Calibri" w:hAnsi="Calibri" w:cs="Calibri"/>
                <w:b/>
                <w:bCs/>
              </w:rPr>
              <w:t xml:space="preserve">     Projected Finish Date:</w:t>
            </w:r>
            <w:r w:rsidRPr="00067F2B">
              <w:rPr>
                <w:rFonts w:ascii="Calibri" w:hAnsi="Calibri" w:cs="Calibri"/>
              </w:rPr>
              <w:t xml:space="preserve"> September 23, 2023</w:t>
            </w:r>
          </w:p>
        </w:tc>
      </w:tr>
      <w:tr w:rsidR="00131A9C" w:rsidRPr="00067F2B" w14:paraId="0897ED20" w14:textId="77777777" w:rsidTr="001E66C5">
        <w:trPr>
          <w:trHeight w:val="536"/>
        </w:trPr>
        <w:tc>
          <w:tcPr>
            <w:tcW w:w="9781" w:type="dxa"/>
            <w:gridSpan w:val="4"/>
          </w:tcPr>
          <w:p w14:paraId="43755DAF" w14:textId="56255359" w:rsidR="00131A9C" w:rsidRPr="00067F2B" w:rsidRDefault="00131A9C" w:rsidP="007A7859">
            <w:pPr>
              <w:rPr>
                <w:rFonts w:ascii="Calibri" w:hAnsi="Calibri" w:cs="Calibri"/>
                <w:b/>
                <w:bCs/>
                <w:szCs w:val="20"/>
              </w:rPr>
            </w:pPr>
            <w:r w:rsidRPr="00067F2B">
              <w:rPr>
                <w:rFonts w:ascii="Calibri" w:hAnsi="Calibri" w:cs="Calibri"/>
                <w:b/>
                <w:bCs/>
                <w:szCs w:val="20"/>
              </w:rPr>
              <w:t>Budget Information: $5.4 Billion Dollars</w:t>
            </w:r>
          </w:p>
        </w:tc>
      </w:tr>
      <w:tr w:rsidR="00131A9C" w:rsidRPr="00067F2B" w14:paraId="47371BB8" w14:textId="77777777" w:rsidTr="001E66C5">
        <w:trPr>
          <w:trHeight w:val="425"/>
        </w:trPr>
        <w:tc>
          <w:tcPr>
            <w:tcW w:w="9781" w:type="dxa"/>
            <w:gridSpan w:val="4"/>
          </w:tcPr>
          <w:p w14:paraId="4770A357" w14:textId="77777777" w:rsidR="00131A9C" w:rsidRPr="00067F2B" w:rsidRDefault="00131A9C" w:rsidP="007A7859">
            <w:pPr>
              <w:rPr>
                <w:rFonts w:ascii="Calibri" w:hAnsi="Calibri" w:cs="Calibri"/>
              </w:rPr>
            </w:pPr>
            <w:r w:rsidRPr="00067F2B">
              <w:rPr>
                <w:rFonts w:ascii="Calibri" w:hAnsi="Calibri" w:cs="Calibri"/>
                <w:b/>
                <w:bCs/>
              </w:rPr>
              <w:t>Project Manager:</w:t>
            </w:r>
            <w:r w:rsidRPr="00067F2B">
              <w:rPr>
                <w:rFonts w:ascii="Calibri" w:hAnsi="Calibri" w:cs="Calibri"/>
              </w:rPr>
              <w:t xml:space="preserve"> Abimbola Sanni, 513 (226) 5678, asanni5932@conestogac.on.ca</w:t>
            </w:r>
          </w:p>
        </w:tc>
      </w:tr>
      <w:tr w:rsidR="00131A9C" w:rsidRPr="00067F2B" w14:paraId="274C0002" w14:textId="77777777" w:rsidTr="001E66C5">
        <w:trPr>
          <w:trHeight w:val="1635"/>
        </w:trPr>
        <w:tc>
          <w:tcPr>
            <w:tcW w:w="9781" w:type="dxa"/>
            <w:gridSpan w:val="4"/>
          </w:tcPr>
          <w:p w14:paraId="282F36E4" w14:textId="77777777" w:rsidR="00131A9C" w:rsidRPr="00067F2B" w:rsidRDefault="00131A9C" w:rsidP="001E66C5">
            <w:pPr>
              <w:spacing w:after="0"/>
              <w:rPr>
                <w:rFonts w:ascii="Calibri" w:hAnsi="Calibri" w:cs="Calibri"/>
                <w:b/>
                <w:bCs/>
              </w:rPr>
            </w:pPr>
            <w:r w:rsidRPr="00067F2B">
              <w:rPr>
                <w:rFonts w:ascii="Calibri" w:hAnsi="Calibri" w:cs="Calibri"/>
                <w:b/>
                <w:bCs/>
              </w:rPr>
              <w:t xml:space="preserve">Project Objectives: </w:t>
            </w:r>
          </w:p>
          <w:p w14:paraId="36598286" w14:textId="77777777" w:rsidR="00131A9C" w:rsidRPr="00067F2B" w:rsidRDefault="00131A9C" w:rsidP="001E66C5">
            <w:pPr>
              <w:numPr>
                <w:ilvl w:val="0"/>
                <w:numId w:val="83"/>
              </w:numPr>
              <w:spacing w:after="0" w:line="240" w:lineRule="auto"/>
              <w:rPr>
                <w:rFonts w:ascii="Calibri" w:hAnsi="Calibri" w:cs="Calibri"/>
              </w:rPr>
            </w:pPr>
            <w:r w:rsidRPr="00067F2B">
              <w:rPr>
                <w:rFonts w:ascii="Calibri" w:hAnsi="Calibri" w:cs="Calibri"/>
              </w:rPr>
              <w:t>Successfully integrated the UPI payment system into Scotiabank's infrastructure.</w:t>
            </w:r>
          </w:p>
          <w:p w14:paraId="22F12347" w14:textId="77777777" w:rsidR="00131A9C" w:rsidRPr="00067F2B" w:rsidRDefault="00131A9C" w:rsidP="001E66C5">
            <w:pPr>
              <w:spacing w:after="0"/>
              <w:ind w:left="720"/>
              <w:rPr>
                <w:rFonts w:ascii="Calibri" w:hAnsi="Calibri" w:cs="Calibri"/>
              </w:rPr>
            </w:pPr>
            <w:r w:rsidRPr="00067F2B">
              <w:rPr>
                <w:rFonts w:ascii="Calibri" w:hAnsi="Calibri" w:cs="Calibri"/>
              </w:rPr>
              <w:t>Our customers have quick, guarded and fool-proof payment conditions.</w:t>
            </w:r>
          </w:p>
          <w:p w14:paraId="17E3110B" w14:textId="77777777" w:rsidR="00131A9C" w:rsidRPr="00067F2B" w:rsidRDefault="00131A9C" w:rsidP="001E66C5">
            <w:pPr>
              <w:numPr>
                <w:ilvl w:val="0"/>
                <w:numId w:val="83"/>
              </w:numPr>
              <w:spacing w:after="0" w:line="240" w:lineRule="auto"/>
              <w:rPr>
                <w:rFonts w:ascii="Calibri" w:hAnsi="Calibri" w:cs="Calibri"/>
              </w:rPr>
            </w:pPr>
            <w:r w:rsidRPr="00067F2B">
              <w:rPr>
                <w:rFonts w:ascii="Calibri" w:hAnsi="Calibri" w:cs="Calibri"/>
              </w:rPr>
              <w:t>Achieve competitive advantage in the financial sector through innovation.</w:t>
            </w:r>
          </w:p>
          <w:p w14:paraId="7D1199F3" w14:textId="77777777" w:rsidR="00131A9C" w:rsidRPr="00067F2B" w:rsidRDefault="00131A9C" w:rsidP="00131A9C">
            <w:pPr>
              <w:numPr>
                <w:ilvl w:val="0"/>
                <w:numId w:val="83"/>
              </w:numPr>
              <w:spacing w:after="0" w:line="240" w:lineRule="auto"/>
              <w:rPr>
                <w:rFonts w:ascii="Calibri" w:hAnsi="Calibri" w:cs="Calibri"/>
              </w:rPr>
            </w:pPr>
            <w:r w:rsidRPr="00067F2B">
              <w:rPr>
                <w:rFonts w:ascii="Calibri" w:hAnsi="Calibri" w:cs="Calibri"/>
              </w:rPr>
              <w:t>Try to decrement operating costs and increment productivity with better interest.</w:t>
            </w:r>
          </w:p>
        </w:tc>
      </w:tr>
      <w:tr w:rsidR="00131A9C" w:rsidRPr="00067F2B" w14:paraId="76FD50F5" w14:textId="77777777" w:rsidTr="001E66C5">
        <w:trPr>
          <w:trHeight w:val="1466"/>
        </w:trPr>
        <w:tc>
          <w:tcPr>
            <w:tcW w:w="9781" w:type="dxa"/>
            <w:gridSpan w:val="4"/>
          </w:tcPr>
          <w:p w14:paraId="29A9029A" w14:textId="77777777" w:rsidR="00131A9C" w:rsidRPr="00067F2B" w:rsidRDefault="00131A9C" w:rsidP="001E66C5">
            <w:pPr>
              <w:spacing w:after="0"/>
              <w:rPr>
                <w:rFonts w:ascii="Calibri" w:hAnsi="Calibri" w:cs="Calibri"/>
                <w:b/>
                <w:bCs/>
              </w:rPr>
            </w:pPr>
            <w:r w:rsidRPr="00067F2B">
              <w:rPr>
                <w:rFonts w:ascii="Calibri" w:hAnsi="Calibri" w:cs="Calibri"/>
                <w:b/>
                <w:bCs/>
              </w:rPr>
              <w:t xml:space="preserve">Success Criteria: </w:t>
            </w:r>
          </w:p>
          <w:p w14:paraId="3308E31B" w14:textId="33984637" w:rsidR="00131A9C" w:rsidRPr="001E66C5" w:rsidRDefault="00131A9C" w:rsidP="001E66C5">
            <w:pPr>
              <w:spacing w:after="0"/>
              <w:rPr>
                <w:rFonts w:ascii="Calibri" w:hAnsi="Calibri" w:cs="Calibri"/>
              </w:rPr>
            </w:pPr>
            <w:r w:rsidRPr="00067F2B">
              <w:rPr>
                <w:rFonts w:ascii="Calibri" w:hAnsi="Calibri" w:cs="Calibri"/>
              </w:rPr>
              <w:t xml:space="preserve">The main goals of the UPI project include improving the user experience, ensuring that transactions are reliable, reducing operational costs, expanding Scotiabank's market </w:t>
            </w:r>
            <w:proofErr w:type="gramStart"/>
            <w:r w:rsidRPr="00067F2B">
              <w:rPr>
                <w:rFonts w:ascii="Calibri" w:hAnsi="Calibri" w:cs="Calibri"/>
              </w:rPr>
              <w:t>presence</w:t>
            </w:r>
            <w:proofErr w:type="gramEnd"/>
            <w:r w:rsidRPr="00067F2B">
              <w:rPr>
                <w:rFonts w:ascii="Calibri" w:hAnsi="Calibri" w:cs="Calibri"/>
              </w:rPr>
              <w:t xml:space="preserve"> and completing the project on time and within budget</w:t>
            </w:r>
            <w:r w:rsidR="001E66C5">
              <w:rPr>
                <w:rFonts w:ascii="Calibri" w:hAnsi="Calibri" w:cs="Calibri"/>
              </w:rPr>
              <w:t>.</w:t>
            </w:r>
          </w:p>
        </w:tc>
      </w:tr>
      <w:tr w:rsidR="00131A9C" w:rsidRPr="00067F2B" w14:paraId="22657EBB" w14:textId="77777777" w:rsidTr="001E66C5">
        <w:trPr>
          <w:trHeight w:val="2737"/>
        </w:trPr>
        <w:tc>
          <w:tcPr>
            <w:tcW w:w="9781" w:type="dxa"/>
            <w:gridSpan w:val="4"/>
          </w:tcPr>
          <w:p w14:paraId="7B1A526A" w14:textId="00161313" w:rsidR="00131A9C" w:rsidRPr="001E66C5" w:rsidRDefault="00131A9C" w:rsidP="001E66C5">
            <w:pPr>
              <w:spacing w:after="0"/>
              <w:rPr>
                <w:rFonts w:ascii="Calibri" w:hAnsi="Calibri" w:cs="Calibri"/>
                <w:b/>
                <w:bCs/>
              </w:rPr>
            </w:pPr>
            <w:r w:rsidRPr="00067F2B">
              <w:rPr>
                <w:rFonts w:ascii="Calibri" w:hAnsi="Calibri" w:cs="Calibri"/>
                <w:b/>
                <w:bCs/>
              </w:rPr>
              <w:t>Approach</w:t>
            </w:r>
          </w:p>
          <w:p w14:paraId="3BD89B07" w14:textId="77777777" w:rsidR="00131A9C" w:rsidRPr="00067F2B" w:rsidRDefault="00131A9C" w:rsidP="001E66C5">
            <w:pPr>
              <w:numPr>
                <w:ilvl w:val="0"/>
                <w:numId w:val="84"/>
              </w:numPr>
              <w:spacing w:after="0" w:line="240" w:lineRule="auto"/>
              <w:rPr>
                <w:rFonts w:ascii="Calibri" w:hAnsi="Calibri" w:cs="Calibri"/>
              </w:rPr>
            </w:pPr>
            <w:r w:rsidRPr="00067F2B">
              <w:rPr>
                <w:rFonts w:ascii="Calibri" w:hAnsi="Calibri" w:cs="Calibri"/>
              </w:rPr>
              <w:t>We will Begin by assembling a diverse project team and writing a detailed charter.</w:t>
            </w:r>
          </w:p>
          <w:p w14:paraId="7FC03262" w14:textId="77777777" w:rsidR="00131A9C" w:rsidRPr="00067F2B" w:rsidRDefault="00131A9C" w:rsidP="00131A9C">
            <w:pPr>
              <w:numPr>
                <w:ilvl w:val="0"/>
                <w:numId w:val="84"/>
              </w:numPr>
              <w:spacing w:after="0" w:line="240" w:lineRule="auto"/>
              <w:rPr>
                <w:rFonts w:ascii="Calibri" w:hAnsi="Calibri" w:cs="Calibri"/>
              </w:rPr>
            </w:pPr>
            <w:r w:rsidRPr="00067F2B">
              <w:rPr>
                <w:rFonts w:ascii="Calibri" w:hAnsi="Calibri" w:cs="Calibri"/>
              </w:rPr>
              <w:t xml:space="preserve">Once approved, we will commence thorough planning, including risk and communication strategies. </w:t>
            </w:r>
          </w:p>
          <w:p w14:paraId="0B59C773" w14:textId="77777777" w:rsidR="00131A9C" w:rsidRPr="00067F2B" w:rsidRDefault="00131A9C" w:rsidP="00131A9C">
            <w:pPr>
              <w:numPr>
                <w:ilvl w:val="0"/>
                <w:numId w:val="84"/>
              </w:numPr>
              <w:spacing w:after="0" w:line="240" w:lineRule="auto"/>
              <w:rPr>
                <w:rFonts w:ascii="Calibri" w:hAnsi="Calibri" w:cs="Calibri"/>
              </w:rPr>
            </w:pPr>
            <w:r w:rsidRPr="00067F2B">
              <w:rPr>
                <w:rFonts w:ascii="Calibri" w:hAnsi="Calibri" w:cs="Calibri"/>
              </w:rPr>
              <w:t>We will ensure we work closely with all the parties to thoroughly understand their needs, which will guide UPI's design, development, and rigorous testing.</w:t>
            </w:r>
          </w:p>
          <w:p w14:paraId="0E454559" w14:textId="77777777" w:rsidR="00131A9C" w:rsidRPr="00067F2B" w:rsidRDefault="00131A9C" w:rsidP="00131A9C">
            <w:pPr>
              <w:numPr>
                <w:ilvl w:val="0"/>
                <w:numId w:val="84"/>
              </w:numPr>
              <w:spacing w:after="0" w:line="240" w:lineRule="auto"/>
              <w:rPr>
                <w:rFonts w:ascii="Calibri" w:hAnsi="Calibri" w:cs="Calibri"/>
              </w:rPr>
            </w:pPr>
            <w:r w:rsidRPr="00067F2B">
              <w:rPr>
                <w:rFonts w:ascii="Calibri" w:hAnsi="Calibri" w:cs="Calibri"/>
              </w:rPr>
              <w:t>After approval has been gotten and signed off, train employees, inform customers, and deploy the system in phases.</w:t>
            </w:r>
          </w:p>
          <w:p w14:paraId="12820E26" w14:textId="77777777" w:rsidR="00131A9C" w:rsidRPr="00067F2B" w:rsidRDefault="00131A9C" w:rsidP="00131A9C">
            <w:pPr>
              <w:numPr>
                <w:ilvl w:val="0"/>
                <w:numId w:val="84"/>
              </w:numPr>
              <w:spacing w:after="0" w:line="240" w:lineRule="auto"/>
              <w:rPr>
                <w:rFonts w:ascii="Calibri" w:hAnsi="Calibri" w:cs="Calibri"/>
              </w:rPr>
            </w:pPr>
            <w:r w:rsidRPr="00067F2B">
              <w:rPr>
                <w:rFonts w:ascii="Calibri" w:hAnsi="Calibri" w:cs="Calibri"/>
              </w:rPr>
              <w:t>Continuously evaluate performance and adjust based on feedback until project closure.</w:t>
            </w:r>
          </w:p>
        </w:tc>
      </w:tr>
      <w:tr w:rsidR="00131A9C" w:rsidRPr="00067F2B" w14:paraId="76E5875F" w14:textId="77777777" w:rsidTr="001E66C5">
        <w:trPr>
          <w:trHeight w:val="397"/>
        </w:trPr>
        <w:tc>
          <w:tcPr>
            <w:tcW w:w="9781" w:type="dxa"/>
            <w:gridSpan w:val="4"/>
          </w:tcPr>
          <w:p w14:paraId="2ABB84E1" w14:textId="77777777" w:rsidR="00131A9C" w:rsidRPr="00067F2B" w:rsidRDefault="00131A9C" w:rsidP="007A7859">
            <w:pPr>
              <w:pStyle w:val="SHTB"/>
              <w:spacing w:line="240" w:lineRule="auto"/>
              <w:rPr>
                <w:rFonts w:ascii="Calibri" w:hAnsi="Calibri" w:cs="Calibri"/>
                <w:b/>
                <w:bCs/>
                <w:sz w:val="24"/>
              </w:rPr>
            </w:pPr>
            <w:r w:rsidRPr="00067F2B">
              <w:rPr>
                <w:rFonts w:ascii="Calibri" w:hAnsi="Calibri" w:cs="Calibri"/>
                <w:b/>
                <w:bCs/>
                <w:sz w:val="24"/>
              </w:rPr>
              <w:t>Roles and Responsibilities</w:t>
            </w:r>
          </w:p>
        </w:tc>
      </w:tr>
      <w:tr w:rsidR="00131A9C" w:rsidRPr="00067F2B" w14:paraId="2CB8352F" w14:textId="77777777" w:rsidTr="001E66C5">
        <w:trPr>
          <w:trHeight w:val="383"/>
        </w:trPr>
        <w:tc>
          <w:tcPr>
            <w:tcW w:w="1980" w:type="dxa"/>
          </w:tcPr>
          <w:p w14:paraId="5E874D55" w14:textId="77777777" w:rsidR="00131A9C" w:rsidRPr="00067F2B" w:rsidRDefault="00131A9C" w:rsidP="007A7859">
            <w:pPr>
              <w:pStyle w:val="SHTB"/>
              <w:pBdr>
                <w:bottom w:val="none" w:sz="0" w:space="0" w:color="auto"/>
              </w:pBdr>
              <w:spacing w:line="240" w:lineRule="auto"/>
              <w:rPr>
                <w:rFonts w:ascii="Calibri" w:hAnsi="Calibri" w:cs="Calibri"/>
                <w:b/>
                <w:bCs/>
                <w:i/>
                <w:sz w:val="24"/>
              </w:rPr>
            </w:pPr>
            <w:r w:rsidRPr="00067F2B">
              <w:rPr>
                <w:rFonts w:ascii="Calibri" w:hAnsi="Calibri" w:cs="Calibri"/>
                <w:b/>
                <w:bCs/>
                <w:i/>
                <w:sz w:val="24"/>
              </w:rPr>
              <w:t xml:space="preserve">Name </w:t>
            </w:r>
          </w:p>
        </w:tc>
        <w:tc>
          <w:tcPr>
            <w:tcW w:w="1984" w:type="dxa"/>
          </w:tcPr>
          <w:p w14:paraId="07AE9F9B" w14:textId="77777777" w:rsidR="00131A9C" w:rsidRPr="00067F2B" w:rsidRDefault="00131A9C" w:rsidP="007A7859">
            <w:pPr>
              <w:pStyle w:val="SHTB"/>
              <w:pBdr>
                <w:bottom w:val="none" w:sz="0" w:space="0" w:color="auto"/>
              </w:pBdr>
              <w:spacing w:line="240" w:lineRule="auto"/>
              <w:rPr>
                <w:rFonts w:ascii="Calibri" w:hAnsi="Calibri" w:cs="Calibri"/>
                <w:b/>
                <w:bCs/>
                <w:i/>
                <w:sz w:val="24"/>
              </w:rPr>
            </w:pPr>
            <w:r w:rsidRPr="00067F2B">
              <w:rPr>
                <w:rFonts w:ascii="Calibri" w:hAnsi="Calibri" w:cs="Calibri"/>
                <w:b/>
                <w:bCs/>
                <w:i/>
                <w:sz w:val="24"/>
              </w:rPr>
              <w:t>Signature</w:t>
            </w:r>
          </w:p>
        </w:tc>
        <w:tc>
          <w:tcPr>
            <w:tcW w:w="3458" w:type="dxa"/>
          </w:tcPr>
          <w:p w14:paraId="512DBC19" w14:textId="77777777" w:rsidR="00131A9C" w:rsidRPr="00067F2B" w:rsidRDefault="00131A9C" w:rsidP="007A7859">
            <w:pPr>
              <w:pStyle w:val="SHTB"/>
              <w:pBdr>
                <w:bottom w:val="none" w:sz="0" w:space="0" w:color="auto"/>
              </w:pBdr>
              <w:spacing w:line="240" w:lineRule="auto"/>
              <w:rPr>
                <w:rFonts w:ascii="Calibri" w:hAnsi="Calibri" w:cs="Calibri"/>
                <w:b/>
                <w:bCs/>
                <w:i/>
                <w:sz w:val="24"/>
              </w:rPr>
            </w:pPr>
            <w:r w:rsidRPr="00067F2B">
              <w:rPr>
                <w:rFonts w:ascii="Calibri" w:hAnsi="Calibri" w:cs="Calibri"/>
                <w:b/>
                <w:bCs/>
                <w:i/>
                <w:sz w:val="24"/>
              </w:rPr>
              <w:t>Position</w:t>
            </w:r>
          </w:p>
        </w:tc>
        <w:tc>
          <w:tcPr>
            <w:tcW w:w="2359" w:type="dxa"/>
          </w:tcPr>
          <w:p w14:paraId="6295ED29" w14:textId="77777777" w:rsidR="00131A9C" w:rsidRPr="00067F2B" w:rsidRDefault="00131A9C" w:rsidP="007A7859">
            <w:pPr>
              <w:pStyle w:val="SHTB"/>
              <w:pBdr>
                <w:bottom w:val="none" w:sz="0" w:space="0" w:color="auto"/>
              </w:pBdr>
              <w:spacing w:line="240" w:lineRule="auto"/>
              <w:rPr>
                <w:rFonts w:ascii="Calibri" w:hAnsi="Calibri" w:cs="Calibri"/>
                <w:b/>
                <w:bCs/>
                <w:i/>
                <w:sz w:val="24"/>
              </w:rPr>
            </w:pPr>
            <w:r w:rsidRPr="00067F2B">
              <w:rPr>
                <w:rFonts w:ascii="Calibri" w:hAnsi="Calibri" w:cs="Calibri"/>
                <w:b/>
                <w:bCs/>
                <w:i/>
                <w:sz w:val="24"/>
              </w:rPr>
              <w:t>Contact Information</w:t>
            </w:r>
          </w:p>
        </w:tc>
      </w:tr>
      <w:tr w:rsidR="00131A9C" w:rsidRPr="00067F2B" w14:paraId="77FCB448" w14:textId="77777777" w:rsidTr="001E66C5">
        <w:trPr>
          <w:trHeight w:val="595"/>
        </w:trPr>
        <w:tc>
          <w:tcPr>
            <w:tcW w:w="1980" w:type="dxa"/>
          </w:tcPr>
          <w:p w14:paraId="31DD0625" w14:textId="77777777" w:rsidR="00131A9C" w:rsidRPr="00067F2B" w:rsidRDefault="00131A9C" w:rsidP="007A7859">
            <w:pPr>
              <w:pStyle w:val="SHTB"/>
              <w:pBdr>
                <w:bottom w:val="none" w:sz="0" w:space="0" w:color="auto"/>
              </w:pBdr>
              <w:spacing w:line="240" w:lineRule="auto"/>
              <w:rPr>
                <w:rFonts w:ascii="Calibri" w:hAnsi="Calibri" w:cs="Calibri"/>
                <w:b/>
                <w:bCs/>
                <w:sz w:val="24"/>
              </w:rPr>
            </w:pPr>
            <w:r w:rsidRPr="00067F2B">
              <w:rPr>
                <w:rFonts w:ascii="Calibri" w:hAnsi="Calibri" w:cs="Calibri"/>
                <w:b/>
                <w:bCs/>
                <w:sz w:val="24"/>
              </w:rPr>
              <w:t>Abimbola Sanni</w:t>
            </w:r>
          </w:p>
        </w:tc>
        <w:tc>
          <w:tcPr>
            <w:tcW w:w="1984" w:type="dxa"/>
          </w:tcPr>
          <w:p w14:paraId="07418A85" w14:textId="5102EB07" w:rsidR="00131A9C" w:rsidRPr="00067F2B" w:rsidRDefault="00131A9C" w:rsidP="007A7859">
            <w:pPr>
              <w:pStyle w:val="SHTB"/>
              <w:pBdr>
                <w:bottom w:val="none" w:sz="0" w:space="0" w:color="auto"/>
              </w:pBdr>
              <w:spacing w:line="240" w:lineRule="auto"/>
              <w:rPr>
                <w:rFonts w:ascii="Calibri" w:hAnsi="Calibri" w:cs="Calibri"/>
                <w:b/>
                <w:bCs/>
                <w:sz w:val="24"/>
              </w:rPr>
            </w:pPr>
            <w:r w:rsidRPr="00067F2B">
              <w:rPr>
                <w:rFonts w:ascii="Calibri" w:hAnsi="Calibri" w:cs="Calibri"/>
                <w:b/>
                <w:bCs/>
                <w:sz w:val="24"/>
              </w:rPr>
              <w:t xml:space="preserve"> </w:t>
            </w:r>
            <w:r w:rsidRPr="00067F2B">
              <w:rPr>
                <w:rFonts w:ascii="Calibri" w:hAnsi="Calibri" w:cs="Calibri"/>
                <w:noProof/>
              </w:rPr>
              <w:drawing>
                <wp:inline distT="0" distB="0" distL="0" distR="0" wp14:anchorId="0A1C2506" wp14:editId="608FA5D0">
                  <wp:extent cx="1343025" cy="323850"/>
                  <wp:effectExtent l="0" t="0" r="9525" b="0"/>
                  <wp:docPr id="1980576354" name="Picture 7" descr="A close-up of a scrib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up of a scribble&#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l="15839" t="42361" r="8253" b="36458"/>
                          <a:stretch>
                            <a:fillRect/>
                          </a:stretch>
                        </pic:blipFill>
                        <pic:spPr bwMode="auto">
                          <a:xfrm>
                            <a:off x="0" y="0"/>
                            <a:ext cx="1343025" cy="323850"/>
                          </a:xfrm>
                          <a:prstGeom prst="rect">
                            <a:avLst/>
                          </a:prstGeom>
                          <a:noFill/>
                          <a:ln>
                            <a:noFill/>
                          </a:ln>
                        </pic:spPr>
                      </pic:pic>
                    </a:graphicData>
                  </a:graphic>
                </wp:inline>
              </w:drawing>
            </w:r>
          </w:p>
        </w:tc>
        <w:tc>
          <w:tcPr>
            <w:tcW w:w="3458" w:type="dxa"/>
          </w:tcPr>
          <w:p w14:paraId="786BB1F5" w14:textId="77777777" w:rsidR="00131A9C" w:rsidRPr="00067F2B" w:rsidRDefault="00131A9C" w:rsidP="007A7859">
            <w:pPr>
              <w:pStyle w:val="SHTB"/>
              <w:pBdr>
                <w:bottom w:val="none" w:sz="0" w:space="0" w:color="auto"/>
              </w:pBdr>
              <w:spacing w:line="240" w:lineRule="auto"/>
              <w:rPr>
                <w:rFonts w:ascii="Calibri" w:hAnsi="Calibri" w:cs="Calibri"/>
                <w:b/>
                <w:bCs/>
                <w:sz w:val="24"/>
              </w:rPr>
            </w:pPr>
            <w:r w:rsidRPr="00067F2B">
              <w:rPr>
                <w:rFonts w:ascii="Calibri" w:hAnsi="Calibri" w:cs="Calibri"/>
                <w:b/>
                <w:bCs/>
                <w:sz w:val="24"/>
              </w:rPr>
              <w:t xml:space="preserve">Project Manager </w:t>
            </w:r>
          </w:p>
        </w:tc>
        <w:tc>
          <w:tcPr>
            <w:tcW w:w="2359" w:type="dxa"/>
          </w:tcPr>
          <w:p w14:paraId="5696F332" w14:textId="77777777" w:rsidR="00131A9C" w:rsidRPr="00067F2B" w:rsidRDefault="00131A9C" w:rsidP="007A7859">
            <w:pPr>
              <w:pStyle w:val="SHTB"/>
              <w:pBdr>
                <w:bottom w:val="none" w:sz="0" w:space="0" w:color="auto"/>
              </w:pBdr>
              <w:spacing w:line="240" w:lineRule="auto"/>
              <w:rPr>
                <w:rFonts w:ascii="Calibri" w:hAnsi="Calibri" w:cs="Calibri"/>
                <w:b/>
                <w:bCs/>
                <w:sz w:val="24"/>
                <w:szCs w:val="32"/>
              </w:rPr>
            </w:pPr>
            <w:r w:rsidRPr="00067F2B">
              <w:rPr>
                <w:rFonts w:ascii="Calibri" w:hAnsi="Calibri" w:cs="Calibri"/>
                <w:b/>
                <w:bCs/>
                <w:sz w:val="24"/>
                <w:szCs w:val="32"/>
              </w:rPr>
              <w:t>513 (226) 5678</w:t>
            </w:r>
          </w:p>
        </w:tc>
      </w:tr>
      <w:tr w:rsidR="00131A9C" w:rsidRPr="00067F2B" w14:paraId="22B8BEC4" w14:textId="77777777" w:rsidTr="001E66C5">
        <w:trPr>
          <w:trHeight w:val="774"/>
        </w:trPr>
        <w:tc>
          <w:tcPr>
            <w:tcW w:w="1980" w:type="dxa"/>
          </w:tcPr>
          <w:p w14:paraId="349D164F" w14:textId="77777777" w:rsidR="00131A9C" w:rsidRPr="00067F2B" w:rsidRDefault="00131A9C" w:rsidP="007A7859">
            <w:pPr>
              <w:pStyle w:val="SHTB"/>
              <w:pBdr>
                <w:bottom w:val="none" w:sz="0" w:space="0" w:color="auto"/>
              </w:pBdr>
              <w:spacing w:line="240" w:lineRule="auto"/>
              <w:rPr>
                <w:rFonts w:ascii="Calibri" w:hAnsi="Calibri" w:cs="Calibri"/>
                <w:b/>
                <w:bCs/>
                <w:sz w:val="24"/>
              </w:rPr>
            </w:pPr>
            <w:r w:rsidRPr="00067F2B">
              <w:rPr>
                <w:rFonts w:ascii="Calibri" w:hAnsi="Calibri" w:cs="Calibri"/>
                <w:b/>
                <w:bCs/>
                <w:sz w:val="24"/>
              </w:rPr>
              <w:t>Bhupinder Singh</w:t>
            </w:r>
          </w:p>
        </w:tc>
        <w:tc>
          <w:tcPr>
            <w:tcW w:w="1984" w:type="dxa"/>
          </w:tcPr>
          <w:p w14:paraId="096D9AC3" w14:textId="1EE9A3B2" w:rsidR="00131A9C" w:rsidRPr="00067F2B" w:rsidRDefault="00131A9C" w:rsidP="007A7859">
            <w:pPr>
              <w:pStyle w:val="SHTB"/>
              <w:pBdr>
                <w:bottom w:val="none" w:sz="0" w:space="0" w:color="auto"/>
              </w:pBdr>
              <w:spacing w:line="240" w:lineRule="auto"/>
              <w:rPr>
                <w:rFonts w:ascii="Calibri" w:hAnsi="Calibri" w:cs="Calibri"/>
                <w:b/>
                <w:bCs/>
                <w:sz w:val="24"/>
              </w:rPr>
            </w:pPr>
            <w:r w:rsidRPr="00067F2B">
              <w:rPr>
                <w:rFonts w:ascii="Calibri" w:hAnsi="Calibri" w:cs="Calibri"/>
                <w:noProof/>
              </w:rPr>
              <w:drawing>
                <wp:inline distT="0" distB="0" distL="0" distR="0" wp14:anchorId="74C4FD3E" wp14:editId="1F434FDA">
                  <wp:extent cx="1362075" cy="323850"/>
                  <wp:effectExtent l="0" t="0" r="9525" b="0"/>
                  <wp:docPr id="720128880" name="Picture 6" descr="A signatur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28880" name="Picture 6" descr="A signature of a pers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62075" cy="323850"/>
                          </a:xfrm>
                          <a:prstGeom prst="rect">
                            <a:avLst/>
                          </a:prstGeom>
                          <a:noFill/>
                          <a:ln>
                            <a:noFill/>
                          </a:ln>
                        </pic:spPr>
                      </pic:pic>
                    </a:graphicData>
                  </a:graphic>
                </wp:inline>
              </w:drawing>
            </w:r>
          </w:p>
        </w:tc>
        <w:tc>
          <w:tcPr>
            <w:tcW w:w="3458" w:type="dxa"/>
          </w:tcPr>
          <w:p w14:paraId="4CD6D7F2" w14:textId="77777777" w:rsidR="00131A9C" w:rsidRPr="00067F2B" w:rsidRDefault="00131A9C" w:rsidP="007A7859">
            <w:pPr>
              <w:pStyle w:val="SHTB"/>
              <w:pBdr>
                <w:bottom w:val="none" w:sz="0" w:space="0" w:color="auto"/>
              </w:pBdr>
              <w:spacing w:line="240" w:lineRule="auto"/>
              <w:rPr>
                <w:rFonts w:ascii="Calibri" w:hAnsi="Calibri" w:cs="Calibri"/>
                <w:b/>
                <w:bCs/>
                <w:sz w:val="24"/>
              </w:rPr>
            </w:pPr>
            <w:r w:rsidRPr="00067F2B">
              <w:rPr>
                <w:rFonts w:ascii="Calibri" w:hAnsi="Calibri" w:cs="Calibri"/>
                <w:b/>
                <w:bCs/>
                <w:sz w:val="24"/>
              </w:rPr>
              <w:t>Assistant Project Manager</w:t>
            </w:r>
          </w:p>
        </w:tc>
        <w:tc>
          <w:tcPr>
            <w:tcW w:w="2359" w:type="dxa"/>
          </w:tcPr>
          <w:p w14:paraId="69274617" w14:textId="77777777" w:rsidR="00131A9C" w:rsidRPr="00067F2B" w:rsidRDefault="00131A9C" w:rsidP="007A7859">
            <w:pPr>
              <w:pStyle w:val="SHTB"/>
              <w:pBdr>
                <w:bottom w:val="none" w:sz="0" w:space="0" w:color="auto"/>
              </w:pBdr>
              <w:spacing w:line="240" w:lineRule="auto"/>
              <w:rPr>
                <w:rFonts w:ascii="Calibri" w:hAnsi="Calibri" w:cs="Calibri"/>
                <w:b/>
                <w:bCs/>
                <w:sz w:val="24"/>
              </w:rPr>
            </w:pPr>
            <w:r w:rsidRPr="00067F2B">
              <w:rPr>
                <w:rFonts w:ascii="Calibri" w:hAnsi="Calibri" w:cs="Calibri"/>
                <w:b/>
                <w:bCs/>
                <w:sz w:val="24"/>
              </w:rPr>
              <w:t>553 (535) 6899</w:t>
            </w:r>
          </w:p>
        </w:tc>
      </w:tr>
      <w:tr w:rsidR="00131A9C" w:rsidRPr="00067F2B" w14:paraId="2B76FE97" w14:textId="77777777" w:rsidTr="001E66C5">
        <w:trPr>
          <w:trHeight w:val="700"/>
        </w:trPr>
        <w:tc>
          <w:tcPr>
            <w:tcW w:w="1980" w:type="dxa"/>
          </w:tcPr>
          <w:p w14:paraId="247B39F3" w14:textId="77777777" w:rsidR="00131A9C" w:rsidRPr="00067F2B" w:rsidRDefault="00131A9C" w:rsidP="007A7859">
            <w:pPr>
              <w:pStyle w:val="SHTB"/>
              <w:pBdr>
                <w:bottom w:val="none" w:sz="0" w:space="0" w:color="auto"/>
              </w:pBdr>
              <w:spacing w:line="240" w:lineRule="auto"/>
              <w:rPr>
                <w:rFonts w:ascii="Calibri" w:hAnsi="Calibri" w:cs="Calibri"/>
                <w:b/>
                <w:bCs/>
                <w:sz w:val="24"/>
              </w:rPr>
            </w:pPr>
            <w:r w:rsidRPr="00067F2B">
              <w:rPr>
                <w:rFonts w:ascii="Calibri" w:hAnsi="Calibri" w:cs="Calibri"/>
                <w:b/>
                <w:bCs/>
                <w:sz w:val="24"/>
              </w:rPr>
              <w:t>Geethu Joy</w:t>
            </w:r>
          </w:p>
        </w:tc>
        <w:tc>
          <w:tcPr>
            <w:tcW w:w="1984" w:type="dxa"/>
          </w:tcPr>
          <w:p w14:paraId="266AE377" w14:textId="31FB4838" w:rsidR="00131A9C" w:rsidRPr="00067F2B" w:rsidRDefault="001E66C5" w:rsidP="007A7859">
            <w:pPr>
              <w:pStyle w:val="SHTB"/>
              <w:pBdr>
                <w:bottom w:val="none" w:sz="0" w:space="0" w:color="auto"/>
              </w:pBdr>
              <w:spacing w:line="240" w:lineRule="auto"/>
              <w:rPr>
                <w:rFonts w:ascii="Calibri" w:hAnsi="Calibri" w:cs="Calibri"/>
                <w:b/>
                <w:bCs/>
                <w:sz w:val="24"/>
              </w:rPr>
            </w:pPr>
            <w:r>
              <w:rPr>
                <w:noProof/>
              </w:rPr>
              <w:drawing>
                <wp:inline distT="0" distB="0" distL="0" distR="0" wp14:anchorId="100E6BE1" wp14:editId="47AD1C37">
                  <wp:extent cx="1381125" cy="285750"/>
                  <wp:effectExtent l="0" t="0" r="9525" b="0"/>
                  <wp:docPr id="1832849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4388" cy="288494"/>
                          </a:xfrm>
                          <a:prstGeom prst="rect">
                            <a:avLst/>
                          </a:prstGeom>
                          <a:noFill/>
                          <a:ln>
                            <a:noFill/>
                          </a:ln>
                        </pic:spPr>
                      </pic:pic>
                    </a:graphicData>
                  </a:graphic>
                </wp:inline>
              </w:drawing>
            </w:r>
          </w:p>
        </w:tc>
        <w:tc>
          <w:tcPr>
            <w:tcW w:w="3458" w:type="dxa"/>
          </w:tcPr>
          <w:p w14:paraId="6DA50AF1" w14:textId="77777777" w:rsidR="00131A9C" w:rsidRPr="00067F2B" w:rsidRDefault="00131A9C" w:rsidP="007A7859">
            <w:pPr>
              <w:pStyle w:val="SHTB"/>
              <w:pBdr>
                <w:bottom w:val="none" w:sz="0" w:space="0" w:color="auto"/>
              </w:pBdr>
              <w:spacing w:line="240" w:lineRule="auto"/>
              <w:rPr>
                <w:rFonts w:ascii="Calibri" w:hAnsi="Calibri" w:cs="Calibri"/>
                <w:b/>
                <w:bCs/>
                <w:sz w:val="24"/>
              </w:rPr>
            </w:pPr>
            <w:r w:rsidRPr="00067F2B">
              <w:rPr>
                <w:rFonts w:ascii="Calibri" w:hAnsi="Calibri" w:cs="Calibri"/>
                <w:b/>
                <w:bCs/>
                <w:sz w:val="24"/>
              </w:rPr>
              <w:t>Business Analyst</w:t>
            </w:r>
          </w:p>
        </w:tc>
        <w:tc>
          <w:tcPr>
            <w:tcW w:w="2359" w:type="dxa"/>
          </w:tcPr>
          <w:p w14:paraId="6FA1C106" w14:textId="77777777" w:rsidR="00131A9C" w:rsidRPr="00067F2B" w:rsidRDefault="00131A9C" w:rsidP="007A7859">
            <w:pPr>
              <w:pStyle w:val="SHTB"/>
              <w:pBdr>
                <w:bottom w:val="none" w:sz="0" w:space="0" w:color="auto"/>
              </w:pBdr>
              <w:spacing w:line="240" w:lineRule="auto"/>
              <w:rPr>
                <w:rFonts w:ascii="Calibri" w:hAnsi="Calibri" w:cs="Calibri"/>
                <w:b/>
                <w:bCs/>
                <w:sz w:val="24"/>
              </w:rPr>
            </w:pPr>
            <w:r w:rsidRPr="00067F2B">
              <w:rPr>
                <w:rFonts w:ascii="Calibri" w:hAnsi="Calibri" w:cs="Calibri"/>
                <w:b/>
                <w:bCs/>
                <w:sz w:val="24"/>
              </w:rPr>
              <w:t>226 (345) 5454</w:t>
            </w:r>
          </w:p>
        </w:tc>
      </w:tr>
      <w:tr w:rsidR="00131A9C" w:rsidRPr="00067F2B" w14:paraId="1CB22C17" w14:textId="77777777" w:rsidTr="001E66C5">
        <w:trPr>
          <w:trHeight w:val="841"/>
        </w:trPr>
        <w:tc>
          <w:tcPr>
            <w:tcW w:w="1980" w:type="dxa"/>
          </w:tcPr>
          <w:p w14:paraId="0F11A0A1" w14:textId="77777777" w:rsidR="00131A9C" w:rsidRPr="00067F2B" w:rsidRDefault="00131A9C" w:rsidP="007A7859">
            <w:pPr>
              <w:pStyle w:val="SHTB"/>
              <w:pBdr>
                <w:bottom w:val="none" w:sz="0" w:space="0" w:color="auto"/>
              </w:pBdr>
              <w:spacing w:line="240" w:lineRule="auto"/>
              <w:rPr>
                <w:rFonts w:ascii="Calibri" w:hAnsi="Calibri" w:cs="Calibri"/>
                <w:b/>
                <w:bCs/>
                <w:sz w:val="24"/>
              </w:rPr>
            </w:pPr>
            <w:r w:rsidRPr="00067F2B">
              <w:rPr>
                <w:rFonts w:ascii="Calibri" w:hAnsi="Calibri" w:cs="Calibri"/>
                <w:b/>
                <w:bCs/>
                <w:sz w:val="24"/>
              </w:rPr>
              <w:t>Maheep Kaur</w:t>
            </w:r>
          </w:p>
        </w:tc>
        <w:tc>
          <w:tcPr>
            <w:tcW w:w="1984" w:type="dxa"/>
          </w:tcPr>
          <w:p w14:paraId="324BF5B0" w14:textId="4A4B47D3" w:rsidR="00131A9C" w:rsidRPr="00067F2B" w:rsidRDefault="00131A9C" w:rsidP="007A7859">
            <w:pPr>
              <w:pStyle w:val="SHTB"/>
              <w:pBdr>
                <w:bottom w:val="none" w:sz="0" w:space="0" w:color="auto"/>
              </w:pBdr>
              <w:spacing w:line="240" w:lineRule="auto"/>
              <w:rPr>
                <w:rFonts w:ascii="Calibri" w:hAnsi="Calibri" w:cs="Calibri"/>
                <w:b/>
                <w:bCs/>
                <w:sz w:val="24"/>
              </w:rPr>
            </w:pPr>
            <w:r w:rsidRPr="00067F2B">
              <w:rPr>
                <w:rFonts w:ascii="Calibri" w:hAnsi="Calibri" w:cs="Calibri"/>
                <w:noProof/>
              </w:rPr>
              <w:drawing>
                <wp:inline distT="0" distB="0" distL="0" distR="0" wp14:anchorId="1D83E86E" wp14:editId="4AB99DC5">
                  <wp:extent cx="1400175" cy="285750"/>
                  <wp:effectExtent l="0" t="0" r="9525" b="0"/>
                  <wp:docPr id="1344462153" name="Picture 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62153" name="Picture 4" descr="A close up of a sig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0175" cy="285750"/>
                          </a:xfrm>
                          <a:prstGeom prst="rect">
                            <a:avLst/>
                          </a:prstGeom>
                          <a:noFill/>
                          <a:ln>
                            <a:noFill/>
                          </a:ln>
                        </pic:spPr>
                      </pic:pic>
                    </a:graphicData>
                  </a:graphic>
                </wp:inline>
              </w:drawing>
            </w:r>
          </w:p>
        </w:tc>
        <w:tc>
          <w:tcPr>
            <w:tcW w:w="3458" w:type="dxa"/>
          </w:tcPr>
          <w:p w14:paraId="271D396E" w14:textId="77777777" w:rsidR="00131A9C" w:rsidRPr="00067F2B" w:rsidRDefault="00131A9C" w:rsidP="007A7859">
            <w:pPr>
              <w:pStyle w:val="SHTB"/>
              <w:pBdr>
                <w:bottom w:val="none" w:sz="0" w:space="0" w:color="auto"/>
              </w:pBdr>
              <w:spacing w:line="240" w:lineRule="auto"/>
              <w:rPr>
                <w:rFonts w:ascii="Calibri" w:hAnsi="Calibri" w:cs="Calibri"/>
                <w:b/>
                <w:bCs/>
                <w:sz w:val="24"/>
              </w:rPr>
            </w:pPr>
            <w:r w:rsidRPr="00067F2B">
              <w:rPr>
                <w:rFonts w:ascii="Calibri" w:hAnsi="Calibri" w:cs="Calibri"/>
                <w:b/>
                <w:bCs/>
                <w:sz w:val="24"/>
              </w:rPr>
              <w:t>Business Analyst</w:t>
            </w:r>
          </w:p>
        </w:tc>
        <w:tc>
          <w:tcPr>
            <w:tcW w:w="2359" w:type="dxa"/>
          </w:tcPr>
          <w:p w14:paraId="2730F84B" w14:textId="77777777" w:rsidR="00131A9C" w:rsidRPr="00067F2B" w:rsidRDefault="00131A9C" w:rsidP="007A7859">
            <w:pPr>
              <w:pStyle w:val="SHTB"/>
              <w:pBdr>
                <w:bottom w:val="none" w:sz="0" w:space="0" w:color="auto"/>
              </w:pBdr>
              <w:spacing w:line="240" w:lineRule="auto"/>
              <w:rPr>
                <w:rFonts w:ascii="Calibri" w:hAnsi="Calibri" w:cs="Calibri"/>
                <w:b/>
                <w:bCs/>
                <w:sz w:val="24"/>
              </w:rPr>
            </w:pPr>
            <w:r w:rsidRPr="00067F2B">
              <w:rPr>
                <w:rFonts w:ascii="Calibri" w:hAnsi="Calibri" w:cs="Calibri"/>
                <w:b/>
                <w:bCs/>
                <w:sz w:val="24"/>
              </w:rPr>
              <w:t>434 (464) 6445</w:t>
            </w:r>
          </w:p>
        </w:tc>
      </w:tr>
      <w:tr w:rsidR="00131A9C" w:rsidRPr="00067F2B" w14:paraId="7E25AA00" w14:textId="77777777" w:rsidTr="001E66C5">
        <w:trPr>
          <w:trHeight w:val="416"/>
        </w:trPr>
        <w:tc>
          <w:tcPr>
            <w:tcW w:w="1980" w:type="dxa"/>
          </w:tcPr>
          <w:p w14:paraId="7A5235D5" w14:textId="77777777" w:rsidR="00131A9C" w:rsidRPr="001E66C5" w:rsidRDefault="00131A9C" w:rsidP="007A7859">
            <w:pPr>
              <w:rPr>
                <w:rFonts w:ascii="Calibri" w:hAnsi="Calibri" w:cs="Calibri"/>
                <w:b/>
                <w:bCs/>
                <w:sz w:val="24"/>
                <w:szCs w:val="24"/>
              </w:rPr>
            </w:pPr>
            <w:r w:rsidRPr="001E66C5">
              <w:rPr>
                <w:rFonts w:ascii="Calibri" w:hAnsi="Calibri" w:cs="Calibri"/>
                <w:b/>
                <w:bCs/>
                <w:sz w:val="24"/>
                <w:szCs w:val="24"/>
              </w:rPr>
              <w:t>Yash Surti</w:t>
            </w:r>
          </w:p>
        </w:tc>
        <w:tc>
          <w:tcPr>
            <w:tcW w:w="1984" w:type="dxa"/>
          </w:tcPr>
          <w:p w14:paraId="3EE83785" w14:textId="44D3F5D1" w:rsidR="00131A9C" w:rsidRPr="001E66C5" w:rsidRDefault="00131A9C" w:rsidP="007A7859">
            <w:pPr>
              <w:rPr>
                <w:rFonts w:ascii="Calibri" w:hAnsi="Calibri" w:cs="Calibri"/>
                <w:sz w:val="24"/>
                <w:szCs w:val="24"/>
              </w:rPr>
            </w:pPr>
            <w:r w:rsidRPr="001E66C5">
              <w:rPr>
                <w:rFonts w:ascii="Calibri" w:hAnsi="Calibri" w:cs="Calibri"/>
                <w:noProof/>
                <w:sz w:val="24"/>
                <w:szCs w:val="24"/>
              </w:rPr>
              <w:drawing>
                <wp:inline distT="0" distB="0" distL="0" distR="0" wp14:anchorId="68787C74" wp14:editId="1B83FD14">
                  <wp:extent cx="1400175" cy="381000"/>
                  <wp:effectExtent l="0" t="0" r="9525" b="0"/>
                  <wp:docPr id="78143069" name="Picture 3" descr="A close 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3069" name="Picture 3" descr="A close up of a signatur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00175" cy="381000"/>
                          </a:xfrm>
                          <a:prstGeom prst="rect">
                            <a:avLst/>
                          </a:prstGeom>
                          <a:noFill/>
                          <a:ln>
                            <a:noFill/>
                          </a:ln>
                        </pic:spPr>
                      </pic:pic>
                    </a:graphicData>
                  </a:graphic>
                </wp:inline>
              </w:drawing>
            </w:r>
          </w:p>
        </w:tc>
        <w:tc>
          <w:tcPr>
            <w:tcW w:w="3458" w:type="dxa"/>
          </w:tcPr>
          <w:p w14:paraId="6DA6CEFE" w14:textId="77777777" w:rsidR="00131A9C" w:rsidRPr="001E66C5" w:rsidRDefault="00131A9C" w:rsidP="007A7859">
            <w:pPr>
              <w:rPr>
                <w:rFonts w:ascii="Calibri" w:hAnsi="Calibri" w:cs="Calibri"/>
                <w:sz w:val="24"/>
                <w:szCs w:val="24"/>
              </w:rPr>
            </w:pPr>
            <w:r w:rsidRPr="001E66C5">
              <w:rPr>
                <w:rFonts w:ascii="Calibri" w:hAnsi="Calibri" w:cs="Calibri"/>
                <w:b/>
                <w:bCs/>
                <w:sz w:val="24"/>
                <w:szCs w:val="24"/>
              </w:rPr>
              <w:t>Business Analyst</w:t>
            </w:r>
          </w:p>
        </w:tc>
        <w:tc>
          <w:tcPr>
            <w:tcW w:w="2359" w:type="dxa"/>
          </w:tcPr>
          <w:p w14:paraId="335FD2C5" w14:textId="77777777" w:rsidR="00131A9C" w:rsidRPr="001E66C5" w:rsidRDefault="00131A9C" w:rsidP="007A7859">
            <w:pPr>
              <w:rPr>
                <w:rFonts w:ascii="Calibri" w:hAnsi="Calibri" w:cs="Calibri"/>
                <w:b/>
                <w:bCs/>
                <w:sz w:val="24"/>
                <w:szCs w:val="24"/>
              </w:rPr>
            </w:pPr>
            <w:r w:rsidRPr="001E66C5">
              <w:rPr>
                <w:rFonts w:ascii="Calibri" w:hAnsi="Calibri" w:cs="Calibri"/>
                <w:b/>
                <w:bCs/>
                <w:sz w:val="24"/>
                <w:szCs w:val="24"/>
              </w:rPr>
              <w:t>123 (464) 6675</w:t>
            </w:r>
          </w:p>
        </w:tc>
      </w:tr>
    </w:tbl>
    <w:p w14:paraId="1D0F1EF3" w14:textId="6BE480A4" w:rsidR="0085124B" w:rsidRPr="00067F2B" w:rsidRDefault="00E447A6" w:rsidP="00067F2B">
      <w:pPr>
        <w:pStyle w:val="Heading1"/>
        <w:rPr>
          <w:rFonts w:ascii="Calibri" w:hAnsi="Calibri" w:cs="Calibri"/>
        </w:rPr>
      </w:pPr>
      <w:bookmarkStart w:id="5" w:name="_Toc146307544"/>
      <w:bookmarkStart w:id="6" w:name="_Toc146361649"/>
      <w:r w:rsidRPr="00067F2B">
        <w:rPr>
          <w:rFonts w:ascii="Calibri" w:hAnsi="Calibri" w:cs="Calibri"/>
        </w:rPr>
        <w:lastRenderedPageBreak/>
        <w:t>BUSINESS ANALYSIS APPROACH TEMPLATE</w:t>
      </w:r>
      <w:bookmarkEnd w:id="5"/>
      <w:bookmarkEnd w:id="6"/>
    </w:p>
    <w:p w14:paraId="092E208A" w14:textId="77777777" w:rsidR="00067F2B" w:rsidRPr="00067F2B" w:rsidRDefault="00067F2B" w:rsidP="000B3535">
      <w:pPr>
        <w:pStyle w:val="Heading2"/>
        <w:rPr>
          <w:rFonts w:ascii="Calibri" w:hAnsi="Calibri" w:cs="Calibri"/>
        </w:rPr>
      </w:pPr>
      <w:bookmarkStart w:id="7" w:name="_Toc146307545"/>
      <w:bookmarkStart w:id="8" w:name="_Toc146361650"/>
    </w:p>
    <w:p w14:paraId="6823088C" w14:textId="486942A2" w:rsidR="0085124B" w:rsidRPr="00067F2B" w:rsidRDefault="00E447A6" w:rsidP="000B3535">
      <w:pPr>
        <w:pStyle w:val="Heading2"/>
        <w:rPr>
          <w:rFonts w:ascii="Calibri" w:hAnsi="Calibri" w:cs="Calibri"/>
        </w:rPr>
      </w:pPr>
      <w:r w:rsidRPr="00067F2B">
        <w:rPr>
          <w:rFonts w:ascii="Calibri" w:hAnsi="Calibri" w:cs="Calibri"/>
        </w:rPr>
        <w:t>METHODOLOGY</w:t>
      </w:r>
      <w:bookmarkEnd w:id="7"/>
      <w:bookmarkEnd w:id="8"/>
    </w:p>
    <w:p w14:paraId="37354B44" w14:textId="6867BD59" w:rsidR="010A8294" w:rsidRPr="00067F2B" w:rsidRDefault="000B3535" w:rsidP="20115847">
      <w:pPr>
        <w:ind w:left="360"/>
        <w:rPr>
          <w:rFonts w:ascii="Calibri" w:eastAsia="Helvetica" w:hAnsi="Calibri" w:cs="Calibri"/>
          <w:sz w:val="24"/>
          <w:szCs w:val="24"/>
        </w:rPr>
      </w:pPr>
      <w:r w:rsidRPr="00067F2B">
        <w:rPr>
          <w:rFonts w:ascii="Calibri" w:eastAsia="Arial" w:hAnsi="Calibri" w:cs="Calibri"/>
          <w:sz w:val="24"/>
          <w:szCs w:val="24"/>
        </w:rPr>
        <w:t xml:space="preserve">Selecting a methodology and best planning approach for our business analysis activities is essential to align with the project's objectives. Given the project's complexity, we decided to use the Scrum Framework. </w:t>
      </w:r>
      <w:r w:rsidR="010A8294" w:rsidRPr="00067F2B">
        <w:rPr>
          <w:rFonts w:ascii="Calibri" w:eastAsia="Arial" w:hAnsi="Calibri" w:cs="Calibri"/>
          <w:sz w:val="24"/>
          <w:szCs w:val="24"/>
        </w:rPr>
        <w:t xml:space="preserve">Scrum is an agile framework for project management that emphasizes teamwork, </w:t>
      </w:r>
      <w:r w:rsidR="004F0DB3" w:rsidRPr="00067F2B">
        <w:rPr>
          <w:rFonts w:ascii="Calibri" w:eastAsia="Arial" w:hAnsi="Calibri" w:cs="Calibri"/>
          <w:sz w:val="24"/>
          <w:szCs w:val="24"/>
        </w:rPr>
        <w:t>accountability,</w:t>
      </w:r>
      <w:r w:rsidR="010A8294" w:rsidRPr="00067F2B">
        <w:rPr>
          <w:rFonts w:ascii="Calibri" w:eastAsia="Arial" w:hAnsi="Calibri" w:cs="Calibri"/>
          <w:sz w:val="24"/>
          <w:szCs w:val="24"/>
        </w:rPr>
        <w:t xml:space="preserve"> and </w:t>
      </w:r>
      <w:r w:rsidR="720B5250" w:rsidRPr="00067F2B">
        <w:rPr>
          <w:rFonts w:ascii="Calibri" w:eastAsia="Arial" w:hAnsi="Calibri" w:cs="Calibri"/>
          <w:sz w:val="24"/>
          <w:szCs w:val="24"/>
        </w:rPr>
        <w:t>iterative progress</w:t>
      </w:r>
      <w:r w:rsidR="010A8294" w:rsidRPr="00067F2B">
        <w:rPr>
          <w:rFonts w:ascii="Calibri" w:eastAsia="Arial" w:hAnsi="Calibri" w:cs="Calibri"/>
          <w:sz w:val="24"/>
          <w:szCs w:val="24"/>
        </w:rPr>
        <w:t xml:space="preserve"> toward a well-defined goal</w:t>
      </w:r>
      <w:r w:rsidR="7187202E" w:rsidRPr="00067F2B">
        <w:rPr>
          <w:rFonts w:ascii="Calibri" w:eastAsia="Arial" w:hAnsi="Calibri" w:cs="Calibri"/>
          <w:sz w:val="24"/>
          <w:szCs w:val="24"/>
        </w:rPr>
        <w:t xml:space="preserve"> </w:t>
      </w:r>
      <w:r w:rsidR="047FEBF7" w:rsidRPr="00067F2B">
        <w:rPr>
          <w:rFonts w:ascii="Calibri" w:eastAsia="Helvetica" w:hAnsi="Calibri" w:cs="Calibri"/>
          <w:sz w:val="24"/>
          <w:szCs w:val="24"/>
        </w:rPr>
        <w:t>(Lutkevich, 2021).</w:t>
      </w:r>
      <w:r w:rsidR="7187202E" w:rsidRPr="00067F2B">
        <w:rPr>
          <w:rFonts w:ascii="Calibri" w:eastAsia="Arial" w:hAnsi="Calibri" w:cs="Calibri"/>
          <w:sz w:val="24"/>
          <w:szCs w:val="24"/>
        </w:rPr>
        <w:t xml:space="preserve"> </w:t>
      </w:r>
      <w:r w:rsidR="010A8294" w:rsidRPr="00067F2B">
        <w:rPr>
          <w:rFonts w:ascii="Calibri" w:eastAsia="Arial" w:hAnsi="Calibri" w:cs="Calibri"/>
          <w:sz w:val="24"/>
          <w:szCs w:val="24"/>
        </w:rPr>
        <w:t xml:space="preserve"> </w:t>
      </w:r>
      <w:r w:rsidR="03DE45FB" w:rsidRPr="00067F2B">
        <w:rPr>
          <w:rFonts w:ascii="Calibri" w:eastAsia="Arial" w:hAnsi="Calibri" w:cs="Calibri"/>
          <w:sz w:val="24"/>
          <w:szCs w:val="24"/>
        </w:rPr>
        <w:t>I</w:t>
      </w:r>
      <w:r w:rsidR="010A8294" w:rsidRPr="00067F2B">
        <w:rPr>
          <w:rFonts w:ascii="Calibri" w:eastAsia="Arial" w:hAnsi="Calibri" w:cs="Calibri"/>
          <w:sz w:val="24"/>
          <w:szCs w:val="24"/>
        </w:rPr>
        <w:t xml:space="preserve">t helps </w:t>
      </w:r>
      <w:r w:rsidR="00E447A6" w:rsidRPr="00067F2B">
        <w:rPr>
          <w:rFonts w:ascii="Calibri" w:eastAsia="Arial" w:hAnsi="Calibri" w:cs="Calibri"/>
          <w:sz w:val="24"/>
          <w:szCs w:val="24"/>
        </w:rPr>
        <w:t>teams</w:t>
      </w:r>
      <w:r w:rsidR="010A8294" w:rsidRPr="00067F2B">
        <w:rPr>
          <w:rFonts w:ascii="Calibri" w:eastAsia="Arial" w:hAnsi="Calibri" w:cs="Calibri"/>
          <w:sz w:val="24"/>
          <w:szCs w:val="24"/>
        </w:rPr>
        <w:t xml:space="preserve"> </w:t>
      </w:r>
      <w:r w:rsidR="010A8294" w:rsidRPr="00067F2B">
        <w:rPr>
          <w:rFonts w:ascii="Calibri" w:eastAsia="Segoe UI" w:hAnsi="Calibri" w:cs="Calibri"/>
          <w:sz w:val="24"/>
          <w:szCs w:val="24"/>
        </w:rPr>
        <w:t>structure and manage their work through a set of values, principles, and practices.</w:t>
      </w:r>
      <w:r w:rsidRPr="00067F2B">
        <w:rPr>
          <w:rFonts w:ascii="Calibri" w:eastAsia="Segoe UI" w:hAnsi="Calibri" w:cs="Calibri"/>
          <w:sz w:val="24"/>
          <w:szCs w:val="24"/>
        </w:rPr>
        <w:t xml:space="preserve"> We chose Scrum based on factors like it is iterative and incremental, customer-centric, highlights collaboration, is transparent, mitigates risk efficiently and provides opportunities for continuous learning and improvement.</w:t>
      </w:r>
    </w:p>
    <w:p w14:paraId="4D655B13" w14:textId="292F5F8E" w:rsidR="00D45230" w:rsidRPr="00067F2B" w:rsidRDefault="00D45230" w:rsidP="00D45230">
      <w:pPr>
        <w:ind w:left="360"/>
        <w:rPr>
          <w:rFonts w:ascii="Calibri" w:hAnsi="Calibri" w:cs="Calibri"/>
        </w:rPr>
      </w:pPr>
      <w:r w:rsidRPr="00067F2B">
        <w:rPr>
          <w:rFonts w:ascii="Calibri" w:hAnsi="Calibri" w:cs="Calibri"/>
          <w:noProof/>
        </w:rPr>
        <w:drawing>
          <wp:inline distT="0" distB="0" distL="0" distR="0" wp14:anchorId="19719524" wp14:editId="228636E8">
            <wp:extent cx="5533863" cy="2581275"/>
            <wp:effectExtent l="0" t="0" r="0" b="0"/>
            <wp:docPr id="892206884" name="Picture 89220688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06884" name="Picture 1" descr="A diagram of a process&#10;&#10;Description automatically generated"/>
                    <pic:cNvPicPr/>
                  </pic:nvPicPr>
                  <pic:blipFill>
                    <a:blip r:embed="rId11"/>
                    <a:stretch>
                      <a:fillRect/>
                    </a:stretch>
                  </pic:blipFill>
                  <pic:spPr>
                    <a:xfrm>
                      <a:off x="0" y="0"/>
                      <a:ext cx="5534809" cy="2581716"/>
                    </a:xfrm>
                    <a:prstGeom prst="rect">
                      <a:avLst/>
                    </a:prstGeom>
                  </pic:spPr>
                </pic:pic>
              </a:graphicData>
            </a:graphic>
          </wp:inline>
        </w:drawing>
      </w:r>
    </w:p>
    <w:p w14:paraId="54F64E97" w14:textId="50986B15" w:rsidR="00E447A6" w:rsidRPr="00067F2B" w:rsidRDefault="00E447A6" w:rsidP="00E447A6">
      <w:pPr>
        <w:ind w:left="3240" w:firstLine="360"/>
        <w:rPr>
          <w:rFonts w:ascii="Calibri" w:hAnsi="Calibri" w:cs="Calibri"/>
        </w:rPr>
      </w:pPr>
      <w:r w:rsidRPr="00067F2B">
        <w:rPr>
          <w:rFonts w:ascii="Calibri" w:hAnsi="Calibri" w:cs="Calibri"/>
        </w:rPr>
        <w:t>(optimmus.io)</w:t>
      </w:r>
    </w:p>
    <w:p w14:paraId="16B1756A" w14:textId="5171C1FD" w:rsidR="0085124B" w:rsidRPr="00067F2B" w:rsidRDefault="00E447A6" w:rsidP="000B3535">
      <w:pPr>
        <w:pStyle w:val="Heading2"/>
        <w:rPr>
          <w:rFonts w:ascii="Calibri" w:hAnsi="Calibri" w:cs="Calibri"/>
        </w:rPr>
      </w:pPr>
      <w:bookmarkStart w:id="9" w:name="_Toc146307546"/>
      <w:bookmarkStart w:id="10" w:name="_Toc146361651"/>
      <w:r w:rsidRPr="00067F2B">
        <w:rPr>
          <w:rFonts w:ascii="Calibri" w:hAnsi="Calibri" w:cs="Calibri"/>
        </w:rPr>
        <w:t>DOCUMENTATION FORMALITY</w:t>
      </w:r>
      <w:bookmarkEnd w:id="9"/>
      <w:bookmarkEnd w:id="10"/>
    </w:p>
    <w:p w14:paraId="75158293" w14:textId="42DD11D7" w:rsidR="02C5B854" w:rsidRPr="00067F2B" w:rsidRDefault="02C5B854" w:rsidP="20115847">
      <w:pPr>
        <w:rPr>
          <w:rFonts w:ascii="Calibri" w:eastAsia="Calibri" w:hAnsi="Calibri" w:cs="Calibri"/>
        </w:rPr>
      </w:pPr>
      <w:r w:rsidRPr="00067F2B">
        <w:rPr>
          <w:rFonts w:ascii="Calibri" w:eastAsia="system-ui" w:hAnsi="Calibri" w:cs="Calibri"/>
          <w:sz w:val="24"/>
          <w:szCs w:val="24"/>
        </w:rPr>
        <w:t xml:space="preserve">Within the Scrum framework, we harmoniously blend formal and informal documentation styles. Our heart lies in dynamic, evolving documentation sculpted iteratively as our project unfolds. While post-implementation gives rise to more formal records, most insights stem from day-to-day interactions: casual emails, Teams chats, or Zoom sessions with key players like our Project Manager or Domain Expert. </w:t>
      </w:r>
      <w:r w:rsidR="58378F3D" w:rsidRPr="00067F2B">
        <w:rPr>
          <w:rFonts w:ascii="Calibri" w:eastAsia="system-ui" w:hAnsi="Calibri" w:cs="Calibri"/>
          <w:sz w:val="24"/>
          <w:szCs w:val="24"/>
        </w:rPr>
        <w:t>Even though we often rely on online sources or informal questionnaires for quick insights, formal annual reports will not be ignored. We will leverage tools like MS Project, Jira, and Visio to help deliver our project.</w:t>
      </w:r>
    </w:p>
    <w:p w14:paraId="38323EFF" w14:textId="77777777" w:rsidR="004F0DB3" w:rsidRPr="00067F2B" w:rsidRDefault="004F0DB3" w:rsidP="20115847">
      <w:pPr>
        <w:rPr>
          <w:rFonts w:ascii="Calibri" w:eastAsia="system-ui" w:hAnsi="Calibri" w:cs="Calibri"/>
          <w:sz w:val="24"/>
          <w:szCs w:val="24"/>
        </w:rPr>
      </w:pPr>
    </w:p>
    <w:p w14:paraId="0C4DA553" w14:textId="77777777" w:rsidR="00067F2B" w:rsidRPr="00067F2B" w:rsidRDefault="00067F2B" w:rsidP="20115847">
      <w:pPr>
        <w:rPr>
          <w:rFonts w:ascii="Calibri" w:eastAsia="system-ui" w:hAnsi="Calibri" w:cs="Calibri"/>
          <w:sz w:val="24"/>
          <w:szCs w:val="24"/>
        </w:rPr>
      </w:pPr>
    </w:p>
    <w:p w14:paraId="4676A831" w14:textId="77777777" w:rsidR="00067F2B" w:rsidRPr="00067F2B" w:rsidRDefault="00067F2B" w:rsidP="20115847">
      <w:pPr>
        <w:rPr>
          <w:rFonts w:ascii="Calibri" w:eastAsia="system-ui" w:hAnsi="Calibri" w:cs="Calibri"/>
          <w:sz w:val="24"/>
          <w:szCs w:val="24"/>
        </w:rPr>
      </w:pPr>
    </w:p>
    <w:p w14:paraId="4FF1BE4F" w14:textId="18B5CFE3" w:rsidR="00E447A6" w:rsidRPr="00067F2B" w:rsidRDefault="00E447A6" w:rsidP="000B3535">
      <w:pPr>
        <w:pStyle w:val="Heading2"/>
        <w:rPr>
          <w:rFonts w:ascii="Calibri" w:hAnsi="Calibri" w:cs="Calibri"/>
        </w:rPr>
      </w:pPr>
      <w:bookmarkStart w:id="11" w:name="_Toc146307547"/>
      <w:bookmarkStart w:id="12" w:name="_Toc146361652"/>
      <w:r w:rsidRPr="00067F2B">
        <w:rPr>
          <w:rFonts w:ascii="Calibri" w:hAnsi="Calibri" w:cs="Calibri"/>
        </w:rPr>
        <w:lastRenderedPageBreak/>
        <w:t>PROCESS TO FOLLOW</w:t>
      </w:r>
      <w:bookmarkEnd w:id="11"/>
      <w:bookmarkEnd w:id="12"/>
      <w:r w:rsidRPr="00067F2B">
        <w:rPr>
          <w:rFonts w:ascii="Calibri" w:hAnsi="Calibri" w:cs="Calibri"/>
        </w:rPr>
        <w:t xml:space="preserve"> </w:t>
      </w:r>
    </w:p>
    <w:p w14:paraId="41C143BB" w14:textId="77777777" w:rsidR="007E297C" w:rsidRPr="00067F2B" w:rsidRDefault="007E297C" w:rsidP="007E297C">
      <w:pPr>
        <w:rPr>
          <w:rFonts w:ascii="Calibri" w:hAnsi="Calibri" w:cs="Calibri"/>
          <w:b/>
          <w:bCs/>
          <w:sz w:val="24"/>
          <w:szCs w:val="24"/>
        </w:rPr>
      </w:pPr>
      <w:r w:rsidRPr="00067F2B">
        <w:rPr>
          <w:rFonts w:ascii="Calibri" w:hAnsi="Calibri" w:cs="Calibri"/>
          <w:b/>
          <w:bCs/>
          <w:sz w:val="24"/>
          <w:szCs w:val="24"/>
        </w:rPr>
        <w:t>Scotia UPI System Requirement Elicitation:</w:t>
      </w:r>
    </w:p>
    <w:p w14:paraId="73288595" w14:textId="1B7B2C21" w:rsidR="00811778" w:rsidRPr="00067F2B" w:rsidRDefault="007E297C" w:rsidP="007E297C">
      <w:pPr>
        <w:rPr>
          <w:rFonts w:ascii="Calibri" w:hAnsi="Calibri" w:cs="Calibri"/>
          <w:sz w:val="24"/>
          <w:szCs w:val="24"/>
        </w:rPr>
      </w:pPr>
      <w:r w:rsidRPr="00067F2B">
        <w:rPr>
          <w:rFonts w:ascii="Calibri" w:hAnsi="Calibri" w:cs="Calibri"/>
          <w:sz w:val="24"/>
          <w:szCs w:val="24"/>
        </w:rPr>
        <w:t xml:space="preserve">Eliciting requirements is an important phase in </w:t>
      </w:r>
      <w:r w:rsidR="001F61B6" w:rsidRPr="00067F2B">
        <w:rPr>
          <w:rFonts w:ascii="Calibri" w:hAnsi="Calibri" w:cs="Calibri"/>
          <w:sz w:val="24"/>
          <w:szCs w:val="24"/>
        </w:rPr>
        <w:t>creating</w:t>
      </w:r>
      <w:r w:rsidRPr="00067F2B">
        <w:rPr>
          <w:rFonts w:ascii="Calibri" w:hAnsi="Calibri" w:cs="Calibri"/>
          <w:sz w:val="24"/>
          <w:szCs w:val="24"/>
        </w:rPr>
        <w:t xml:space="preserve"> the "Scotia UPI System," it ensures that the </w:t>
      </w:r>
      <w:r w:rsidR="004E24A8" w:rsidRPr="00067F2B">
        <w:rPr>
          <w:rFonts w:ascii="Calibri" w:hAnsi="Calibri" w:cs="Calibri"/>
          <w:sz w:val="24"/>
          <w:szCs w:val="24"/>
        </w:rPr>
        <w:t>product</w:t>
      </w:r>
      <w:r w:rsidRPr="00067F2B">
        <w:rPr>
          <w:rFonts w:ascii="Calibri" w:hAnsi="Calibri" w:cs="Calibri"/>
          <w:sz w:val="24"/>
          <w:szCs w:val="24"/>
        </w:rPr>
        <w:t xml:space="preserve"> meets the requirements and desires of users, banking organizations, legislators, and other stakeholders. The following methods are specific to acquiring needs for the new UPI system:</w:t>
      </w:r>
      <w:r w:rsidR="00E447A6" w:rsidRPr="00067F2B">
        <w:rPr>
          <w:rFonts w:ascii="Calibri" w:hAnsi="Calibri" w:cs="Calibri"/>
          <w:noProof/>
        </w:rPr>
        <mc:AlternateContent>
          <mc:Choice Requires="wpi">
            <w:drawing>
              <wp:anchor distT="0" distB="0" distL="114300" distR="114300" simplePos="0" relativeHeight="251660288" behindDoc="0" locked="0" layoutInCell="1" allowOverlap="1" wp14:anchorId="2B68D527" wp14:editId="7CF619E5">
                <wp:simplePos x="0" y="0"/>
                <wp:positionH relativeFrom="column">
                  <wp:posOffset>4710140</wp:posOffset>
                </wp:positionH>
                <wp:positionV relativeFrom="paragraph">
                  <wp:posOffset>3584979</wp:posOffset>
                </wp:positionV>
                <wp:extent cx="181800" cy="360"/>
                <wp:effectExtent l="114300" t="114300" r="85090" b="152400"/>
                <wp:wrapNone/>
                <wp:docPr id="275988859" name="Ink 2"/>
                <wp:cNvGraphicFramePr/>
                <a:graphic xmlns:a="http://schemas.openxmlformats.org/drawingml/2006/main">
                  <a:graphicData uri="http://schemas.microsoft.com/office/word/2010/wordprocessingInk">
                    <w14:contentPart bwMode="auto" r:id="rId12">
                      <w14:nvContentPartPr>
                        <w14:cNvContentPartPr/>
                      </w14:nvContentPartPr>
                      <w14:xfrm>
                        <a:off x="0" y="0"/>
                        <a:ext cx="181800" cy="360"/>
                      </w14:xfrm>
                    </w14:contentPart>
                  </a:graphicData>
                </a:graphic>
              </wp:anchor>
            </w:drawing>
          </mc:Choice>
          <mc:Fallback>
            <w:pict>
              <v:shapetype w14:anchorId="2AD5B4F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365.95pt;margin-top:277.35pt;width:24.2pt;height:9.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">
                <v:imagedata r:id="rId13" o:title=""/>
              </v:shape>
            </w:pict>
          </mc:Fallback>
        </mc:AlternateContent>
      </w:r>
      <w:r w:rsidR="00C603B1" w:rsidRPr="00067F2B">
        <w:rPr>
          <w:rFonts w:ascii="Calibri" w:hAnsi="Calibri" w:cs="Calibri"/>
          <w:noProof/>
        </w:rPr>
        <mc:AlternateContent>
          <mc:Choice Requires="wpi">
            <w:drawing>
              <wp:anchor distT="0" distB="0" distL="114300" distR="114300" simplePos="0" relativeHeight="251659264" behindDoc="0" locked="0" layoutInCell="1" allowOverlap="1" wp14:anchorId="44E42A5A" wp14:editId="179E4169">
                <wp:simplePos x="0" y="0"/>
                <wp:positionH relativeFrom="column">
                  <wp:posOffset>5740100</wp:posOffset>
                </wp:positionH>
                <wp:positionV relativeFrom="paragraph">
                  <wp:posOffset>4404930</wp:posOffset>
                </wp:positionV>
                <wp:extent cx="282600" cy="76680"/>
                <wp:effectExtent l="133350" t="114300" r="41275" b="152400"/>
                <wp:wrapNone/>
                <wp:docPr id="1703167707" name="Ink 1"/>
                <wp:cNvGraphicFramePr/>
                <a:graphic xmlns:a="http://schemas.openxmlformats.org/drawingml/2006/main">
                  <a:graphicData uri="http://schemas.microsoft.com/office/word/2010/wordprocessingInk">
                    <w14:contentPart bwMode="auto" r:id="rId14">
                      <w14:nvContentPartPr>
                        <w14:cNvContentPartPr/>
                      </w14:nvContentPartPr>
                      <w14:xfrm>
                        <a:off x="0" y="0"/>
                        <a:ext cx="282600" cy="76680"/>
                      </w14:xfrm>
                    </w14:contentPart>
                  </a:graphicData>
                </a:graphic>
              </wp:anchor>
            </w:drawing>
          </mc:Choice>
          <mc:Fallback>
            <w:pict>
              <v:shape w14:anchorId="35752F19" id="Ink 1" o:spid="_x0000_s1026" type="#_x0000_t75" style="position:absolute;margin-left:447.05pt;margin-top:341.9pt;width:32.15pt;height:1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">
                <v:imagedata r:id="rId15" o:title=""/>
              </v:shape>
            </w:pict>
          </mc:Fallback>
        </mc:AlternateContent>
      </w:r>
    </w:p>
    <w:p w14:paraId="6EE2BD85" w14:textId="486C05D5" w:rsidR="00C603B1" w:rsidRPr="00067F2B" w:rsidRDefault="00811778" w:rsidP="007E297C">
      <w:pPr>
        <w:rPr>
          <w:rFonts w:ascii="Calibri" w:hAnsi="Calibri" w:cs="Calibri"/>
        </w:rPr>
      </w:pPr>
      <w:r w:rsidRPr="00067F2B">
        <w:rPr>
          <w:rFonts w:ascii="Calibri" w:hAnsi="Calibri" w:cs="Calibri"/>
          <w:noProof/>
        </w:rPr>
        <w:drawing>
          <wp:inline distT="0" distB="0" distL="0" distR="0" wp14:anchorId="1076C7A7" wp14:editId="4D005297">
            <wp:extent cx="5267325" cy="3835461"/>
            <wp:effectExtent l="0" t="0" r="0" b="0"/>
            <wp:docPr id="358803107" name="Picture 1" descr="Popular Requirements Elicitation Techniques - Skillcub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pular Requirements Elicitation Techniques - Skillcubator"/>
                    <pic:cNvPicPr>
                      <a:picLocks noChangeAspect="1" noChangeArrowheads="1"/>
                    </pic:cNvPicPr>
                  </pic:nvPicPr>
                  <pic:blipFill rotWithShape="1">
                    <a:blip r:embed="rId16">
                      <a:extLst>
                        <a:ext uri="{28A0092B-C50C-407E-A947-70E740481C1C}">
                          <a14:useLocalDpi xmlns:a14="http://schemas.microsoft.com/office/drawing/2010/main" val="0"/>
                        </a:ext>
                      </a:extLst>
                    </a:blip>
                    <a:srcRect t="19676" b="19792"/>
                    <a:stretch/>
                  </pic:blipFill>
                  <pic:spPr bwMode="auto">
                    <a:xfrm>
                      <a:off x="0" y="0"/>
                      <a:ext cx="5270305" cy="3837631"/>
                    </a:xfrm>
                    <a:prstGeom prst="rect">
                      <a:avLst/>
                    </a:prstGeom>
                    <a:noFill/>
                    <a:ln>
                      <a:noFill/>
                    </a:ln>
                    <a:extLst>
                      <a:ext uri="{53640926-AAD7-44D8-BBD7-CCE9431645EC}">
                        <a14:shadowObscured xmlns:a14="http://schemas.microsoft.com/office/drawing/2010/main"/>
                      </a:ext>
                    </a:extLst>
                  </pic:spPr>
                </pic:pic>
              </a:graphicData>
            </a:graphic>
          </wp:inline>
        </w:drawing>
      </w:r>
    </w:p>
    <w:p w14:paraId="2166062A" w14:textId="5496ABB6" w:rsidR="00E447A6" w:rsidRPr="00067F2B" w:rsidRDefault="00E447A6" w:rsidP="00811778">
      <w:pPr>
        <w:jc w:val="center"/>
        <w:rPr>
          <w:rFonts w:ascii="Calibri" w:hAnsi="Calibri" w:cs="Calibri"/>
        </w:rPr>
      </w:pPr>
      <w:r w:rsidRPr="00067F2B">
        <w:rPr>
          <w:rFonts w:ascii="Calibri" w:hAnsi="Calibri" w:cs="Calibri"/>
        </w:rPr>
        <w:t>(</w:t>
      </w:r>
      <w:r w:rsidR="00811778" w:rsidRPr="00067F2B">
        <w:rPr>
          <w:rFonts w:ascii="Calibri" w:hAnsi="Calibri" w:cs="Calibri"/>
        </w:rPr>
        <w:t>skillcubator.com</w:t>
      </w:r>
      <w:r w:rsidRPr="00067F2B">
        <w:rPr>
          <w:rFonts w:ascii="Calibri" w:hAnsi="Calibri" w:cs="Calibri"/>
        </w:rPr>
        <w:t>)</w:t>
      </w:r>
    </w:p>
    <w:p w14:paraId="43E90281" w14:textId="77777777" w:rsidR="00067F2B" w:rsidRPr="00067F2B" w:rsidRDefault="00067F2B" w:rsidP="00811778">
      <w:pPr>
        <w:jc w:val="center"/>
        <w:rPr>
          <w:rFonts w:ascii="Calibri" w:hAnsi="Calibri" w:cs="Calibri"/>
        </w:rPr>
      </w:pPr>
    </w:p>
    <w:p w14:paraId="04F94ABA" w14:textId="77777777" w:rsidR="00770AC7" w:rsidRPr="00067F2B" w:rsidRDefault="007E297C" w:rsidP="00E447A6">
      <w:pPr>
        <w:pStyle w:val="ListParagraph"/>
        <w:numPr>
          <w:ilvl w:val="0"/>
          <w:numId w:val="67"/>
        </w:numPr>
        <w:spacing w:after="0"/>
        <w:rPr>
          <w:rFonts w:ascii="Calibri" w:hAnsi="Calibri" w:cs="Calibri"/>
          <w:b/>
          <w:bCs/>
          <w:sz w:val="24"/>
          <w:szCs w:val="24"/>
        </w:rPr>
      </w:pPr>
      <w:r w:rsidRPr="00067F2B">
        <w:rPr>
          <w:rFonts w:ascii="Calibri" w:hAnsi="Calibri" w:cs="Calibri"/>
          <w:b/>
          <w:bCs/>
          <w:sz w:val="24"/>
          <w:szCs w:val="24"/>
        </w:rPr>
        <w:t>Brainstorming:</w:t>
      </w:r>
    </w:p>
    <w:p w14:paraId="2BB4852B" w14:textId="683BDC74" w:rsidR="00753A14" w:rsidRPr="00067F2B" w:rsidRDefault="007E297C" w:rsidP="00E447A6">
      <w:pPr>
        <w:pStyle w:val="ListParagraph"/>
        <w:numPr>
          <w:ilvl w:val="0"/>
          <w:numId w:val="66"/>
        </w:numPr>
        <w:spacing w:after="0"/>
        <w:rPr>
          <w:rFonts w:ascii="Calibri" w:hAnsi="Calibri" w:cs="Calibri"/>
          <w:sz w:val="24"/>
          <w:szCs w:val="24"/>
        </w:rPr>
      </w:pPr>
      <w:r w:rsidRPr="00067F2B">
        <w:rPr>
          <w:rFonts w:ascii="Calibri" w:hAnsi="Calibri" w:cs="Calibri"/>
          <w:sz w:val="24"/>
          <w:szCs w:val="24"/>
        </w:rPr>
        <w:t xml:space="preserve">Plan brainstorming meetings featuring various individuals, such as software developers, finance specialists, </w:t>
      </w:r>
      <w:r w:rsidR="006A0371" w:rsidRPr="00067F2B">
        <w:rPr>
          <w:rFonts w:ascii="Calibri" w:hAnsi="Calibri" w:cs="Calibri"/>
          <w:sz w:val="24"/>
          <w:szCs w:val="24"/>
        </w:rPr>
        <w:t>Interact</w:t>
      </w:r>
      <w:r w:rsidR="008E5F00" w:rsidRPr="00067F2B">
        <w:rPr>
          <w:rFonts w:ascii="Calibri" w:hAnsi="Calibri" w:cs="Calibri"/>
          <w:sz w:val="24"/>
          <w:szCs w:val="24"/>
        </w:rPr>
        <w:t xml:space="preserve"> e-transfer usage, </w:t>
      </w:r>
      <w:r w:rsidRPr="00067F2B">
        <w:rPr>
          <w:rFonts w:ascii="Calibri" w:hAnsi="Calibri" w:cs="Calibri"/>
          <w:sz w:val="24"/>
          <w:szCs w:val="24"/>
        </w:rPr>
        <w:t>UPI consumers, and security specialists.</w:t>
      </w:r>
    </w:p>
    <w:p w14:paraId="1B1B6EBD" w14:textId="77777777" w:rsidR="008E1EAD" w:rsidRPr="00067F2B" w:rsidRDefault="008E1EAD" w:rsidP="00E447A6">
      <w:pPr>
        <w:pStyle w:val="ListParagraph"/>
        <w:numPr>
          <w:ilvl w:val="0"/>
          <w:numId w:val="67"/>
        </w:numPr>
        <w:spacing w:after="0"/>
        <w:rPr>
          <w:rFonts w:ascii="Calibri" w:hAnsi="Calibri" w:cs="Calibri"/>
          <w:b/>
          <w:bCs/>
          <w:sz w:val="24"/>
          <w:szCs w:val="24"/>
        </w:rPr>
      </w:pPr>
      <w:r w:rsidRPr="00067F2B">
        <w:rPr>
          <w:rFonts w:ascii="Calibri" w:hAnsi="Calibri" w:cs="Calibri"/>
          <w:b/>
          <w:bCs/>
          <w:sz w:val="24"/>
          <w:szCs w:val="24"/>
        </w:rPr>
        <w:t>Survey:</w:t>
      </w:r>
    </w:p>
    <w:p w14:paraId="1201386B" w14:textId="508B1B3A" w:rsidR="00811778" w:rsidRPr="00067F2B" w:rsidRDefault="008E1EAD" w:rsidP="00811778">
      <w:pPr>
        <w:pStyle w:val="ListParagraph"/>
        <w:numPr>
          <w:ilvl w:val="0"/>
          <w:numId w:val="69"/>
        </w:numPr>
        <w:spacing w:after="0"/>
        <w:rPr>
          <w:rFonts w:ascii="Calibri" w:hAnsi="Calibri" w:cs="Calibri"/>
          <w:sz w:val="24"/>
          <w:szCs w:val="24"/>
        </w:rPr>
      </w:pPr>
      <w:r w:rsidRPr="00067F2B">
        <w:rPr>
          <w:rFonts w:ascii="Calibri" w:hAnsi="Calibri" w:cs="Calibri"/>
          <w:sz w:val="24"/>
          <w:szCs w:val="24"/>
        </w:rPr>
        <w:t xml:space="preserve">Create a detailed survey </w:t>
      </w:r>
      <w:r w:rsidR="001F61B6" w:rsidRPr="00067F2B">
        <w:rPr>
          <w:rFonts w:ascii="Calibri" w:hAnsi="Calibri" w:cs="Calibri"/>
          <w:sz w:val="24"/>
          <w:szCs w:val="24"/>
        </w:rPr>
        <w:t xml:space="preserve">targeted at a specific group, </w:t>
      </w:r>
      <w:r w:rsidR="0003750B" w:rsidRPr="00067F2B">
        <w:rPr>
          <w:rFonts w:ascii="Calibri" w:hAnsi="Calibri" w:cs="Calibri"/>
          <w:sz w:val="24"/>
          <w:szCs w:val="24"/>
        </w:rPr>
        <w:t>encompassing</w:t>
      </w:r>
      <w:r w:rsidR="001F61B6" w:rsidRPr="00067F2B">
        <w:rPr>
          <w:rFonts w:ascii="Calibri" w:hAnsi="Calibri" w:cs="Calibri"/>
          <w:sz w:val="24"/>
          <w:szCs w:val="24"/>
        </w:rPr>
        <w:t xml:space="preserve"> stakeholders in the finance sector and</w:t>
      </w:r>
      <w:r w:rsidRPr="00067F2B">
        <w:rPr>
          <w:rFonts w:ascii="Calibri" w:hAnsi="Calibri" w:cs="Calibri"/>
          <w:sz w:val="24"/>
          <w:szCs w:val="24"/>
        </w:rPr>
        <w:t xml:space="preserve"> present and future UPI users</w:t>
      </w:r>
      <w:r w:rsidR="00BB2240" w:rsidRPr="00067F2B">
        <w:rPr>
          <w:rFonts w:ascii="Calibri" w:hAnsi="Calibri" w:cs="Calibri"/>
          <w:sz w:val="24"/>
          <w:szCs w:val="24"/>
        </w:rPr>
        <w:t xml:space="preserve"> in </w:t>
      </w:r>
      <w:r w:rsidR="0003750B" w:rsidRPr="00067F2B">
        <w:rPr>
          <w:rFonts w:ascii="Calibri" w:hAnsi="Calibri" w:cs="Calibri"/>
          <w:sz w:val="24"/>
          <w:szCs w:val="24"/>
        </w:rPr>
        <w:t>Canada.</w:t>
      </w:r>
    </w:p>
    <w:p w14:paraId="4F8AB8B7" w14:textId="77777777" w:rsidR="008E1EAD" w:rsidRPr="00067F2B" w:rsidRDefault="008E1EAD" w:rsidP="00E447A6">
      <w:pPr>
        <w:pStyle w:val="ListParagraph"/>
        <w:numPr>
          <w:ilvl w:val="0"/>
          <w:numId w:val="67"/>
        </w:numPr>
        <w:spacing w:after="0"/>
        <w:rPr>
          <w:rFonts w:ascii="Calibri" w:hAnsi="Calibri" w:cs="Calibri"/>
          <w:b/>
          <w:bCs/>
          <w:sz w:val="24"/>
          <w:szCs w:val="24"/>
        </w:rPr>
      </w:pPr>
      <w:r w:rsidRPr="00067F2B">
        <w:rPr>
          <w:rFonts w:ascii="Calibri" w:hAnsi="Calibri" w:cs="Calibri"/>
          <w:b/>
          <w:bCs/>
          <w:sz w:val="24"/>
          <w:szCs w:val="24"/>
        </w:rPr>
        <w:t>Interviews:</w:t>
      </w:r>
    </w:p>
    <w:p w14:paraId="1C8CF72D" w14:textId="77777777" w:rsidR="008E1EAD" w:rsidRPr="00067F2B" w:rsidRDefault="008E1EAD" w:rsidP="00E447A6">
      <w:pPr>
        <w:pStyle w:val="ListParagraph"/>
        <w:numPr>
          <w:ilvl w:val="0"/>
          <w:numId w:val="70"/>
        </w:numPr>
        <w:spacing w:after="0"/>
        <w:rPr>
          <w:rFonts w:ascii="Calibri" w:hAnsi="Calibri" w:cs="Calibri"/>
          <w:sz w:val="24"/>
          <w:szCs w:val="24"/>
        </w:rPr>
      </w:pPr>
      <w:r w:rsidRPr="00067F2B">
        <w:rPr>
          <w:rFonts w:ascii="Calibri" w:hAnsi="Calibri" w:cs="Calibri"/>
          <w:sz w:val="24"/>
          <w:szCs w:val="24"/>
        </w:rPr>
        <w:t>Perform one-on-one interviews with significant stakeholders, including bank officials, prospective customers, governmental legislators, and cybersecurity researchers.</w:t>
      </w:r>
    </w:p>
    <w:p w14:paraId="30D179F7" w14:textId="72F9E3FF" w:rsidR="00753A14" w:rsidRPr="00067F2B" w:rsidRDefault="008E1EAD" w:rsidP="00811778">
      <w:pPr>
        <w:pStyle w:val="ListParagraph"/>
        <w:numPr>
          <w:ilvl w:val="0"/>
          <w:numId w:val="70"/>
        </w:numPr>
        <w:rPr>
          <w:rFonts w:ascii="Calibri" w:hAnsi="Calibri" w:cs="Calibri"/>
          <w:sz w:val="24"/>
          <w:szCs w:val="24"/>
        </w:rPr>
      </w:pPr>
      <w:r w:rsidRPr="00067F2B">
        <w:rPr>
          <w:rFonts w:ascii="Calibri" w:hAnsi="Calibri" w:cs="Calibri"/>
          <w:sz w:val="24"/>
          <w:szCs w:val="24"/>
        </w:rPr>
        <w:lastRenderedPageBreak/>
        <w:t>Ask them open-ended questions to learn more about their wants, requirements, and issues with the Scotia UPI System.</w:t>
      </w:r>
    </w:p>
    <w:p w14:paraId="7DADA12B" w14:textId="3D90172A" w:rsidR="00357F37" w:rsidRPr="00067F2B" w:rsidRDefault="00023332" w:rsidP="00357F37">
      <w:pPr>
        <w:pStyle w:val="ListParagraph"/>
        <w:numPr>
          <w:ilvl w:val="0"/>
          <w:numId w:val="67"/>
        </w:numPr>
        <w:rPr>
          <w:rFonts w:ascii="Calibri" w:hAnsi="Calibri" w:cs="Calibri"/>
          <w:b/>
          <w:bCs/>
          <w:sz w:val="24"/>
          <w:szCs w:val="24"/>
        </w:rPr>
      </w:pPr>
      <w:r w:rsidRPr="00067F2B">
        <w:rPr>
          <w:rFonts w:ascii="Calibri" w:hAnsi="Calibri" w:cs="Calibri"/>
          <w:b/>
          <w:bCs/>
          <w:sz w:val="24"/>
          <w:szCs w:val="24"/>
        </w:rPr>
        <w:t>User Observation</w:t>
      </w:r>
      <w:r w:rsidR="00357F37" w:rsidRPr="00067F2B">
        <w:rPr>
          <w:rFonts w:ascii="Calibri" w:hAnsi="Calibri" w:cs="Calibri"/>
          <w:b/>
          <w:bCs/>
          <w:sz w:val="24"/>
          <w:szCs w:val="24"/>
        </w:rPr>
        <w:t>:</w:t>
      </w:r>
    </w:p>
    <w:p w14:paraId="4E3ED3D4" w14:textId="6434D369" w:rsidR="00357F37" w:rsidRPr="00067F2B" w:rsidRDefault="00357F37" w:rsidP="00023332">
      <w:pPr>
        <w:pStyle w:val="ListParagraph"/>
        <w:numPr>
          <w:ilvl w:val="0"/>
          <w:numId w:val="71"/>
        </w:numPr>
        <w:rPr>
          <w:rFonts w:ascii="Calibri" w:hAnsi="Calibri" w:cs="Calibri"/>
          <w:sz w:val="24"/>
          <w:szCs w:val="24"/>
        </w:rPr>
      </w:pPr>
      <w:r w:rsidRPr="00067F2B">
        <w:rPr>
          <w:rFonts w:ascii="Calibri" w:hAnsi="Calibri" w:cs="Calibri"/>
          <w:sz w:val="24"/>
          <w:szCs w:val="24"/>
        </w:rPr>
        <w:t xml:space="preserve">Monitor </w:t>
      </w:r>
      <w:r w:rsidR="001D554B" w:rsidRPr="00067F2B">
        <w:rPr>
          <w:rFonts w:ascii="Calibri" w:hAnsi="Calibri" w:cs="Calibri"/>
          <w:sz w:val="24"/>
          <w:szCs w:val="24"/>
        </w:rPr>
        <w:t>actual</w:t>
      </w:r>
      <w:r w:rsidRPr="00067F2B">
        <w:rPr>
          <w:rFonts w:ascii="Calibri" w:hAnsi="Calibri" w:cs="Calibri"/>
          <w:sz w:val="24"/>
          <w:szCs w:val="24"/>
        </w:rPr>
        <w:t xml:space="preserve"> client use </w:t>
      </w:r>
      <w:r w:rsidR="001D554B" w:rsidRPr="00067F2B">
        <w:rPr>
          <w:rFonts w:ascii="Calibri" w:hAnsi="Calibri" w:cs="Calibri"/>
          <w:sz w:val="24"/>
          <w:szCs w:val="24"/>
        </w:rPr>
        <w:t xml:space="preserve">of </w:t>
      </w:r>
      <w:r w:rsidRPr="00067F2B">
        <w:rPr>
          <w:rFonts w:ascii="Calibri" w:hAnsi="Calibri" w:cs="Calibri"/>
          <w:sz w:val="24"/>
          <w:szCs w:val="24"/>
        </w:rPr>
        <w:t>the Scotia UPI System over their financial transactions or in supervised evaluations of usability settings.</w:t>
      </w:r>
    </w:p>
    <w:p w14:paraId="370BFA01" w14:textId="5B0842AB" w:rsidR="00357F37" w:rsidRPr="00067F2B" w:rsidRDefault="00357F37" w:rsidP="00E447A6">
      <w:pPr>
        <w:pStyle w:val="ListParagraph"/>
        <w:numPr>
          <w:ilvl w:val="0"/>
          <w:numId w:val="71"/>
        </w:numPr>
        <w:rPr>
          <w:rFonts w:ascii="Calibri" w:hAnsi="Calibri" w:cs="Calibri"/>
          <w:sz w:val="24"/>
          <w:szCs w:val="24"/>
        </w:rPr>
      </w:pPr>
      <w:r w:rsidRPr="00067F2B">
        <w:rPr>
          <w:rFonts w:ascii="Calibri" w:hAnsi="Calibri" w:cs="Calibri"/>
          <w:sz w:val="24"/>
          <w:szCs w:val="24"/>
        </w:rPr>
        <w:t>Keep track of user activities, problems, and engagement with different system functions.</w:t>
      </w:r>
    </w:p>
    <w:p w14:paraId="6182CEE7" w14:textId="77777777" w:rsidR="00357F37" w:rsidRPr="00067F2B" w:rsidRDefault="00357F37" w:rsidP="00357F37">
      <w:pPr>
        <w:pStyle w:val="ListParagraph"/>
        <w:numPr>
          <w:ilvl w:val="0"/>
          <w:numId w:val="67"/>
        </w:numPr>
        <w:rPr>
          <w:rFonts w:ascii="Calibri" w:hAnsi="Calibri" w:cs="Calibri"/>
          <w:b/>
          <w:bCs/>
          <w:sz w:val="24"/>
          <w:szCs w:val="24"/>
        </w:rPr>
      </w:pPr>
      <w:r w:rsidRPr="00067F2B">
        <w:rPr>
          <w:rFonts w:ascii="Calibri" w:hAnsi="Calibri" w:cs="Calibri"/>
          <w:b/>
          <w:bCs/>
          <w:sz w:val="24"/>
          <w:szCs w:val="24"/>
        </w:rPr>
        <w:t>Focus Group:</w:t>
      </w:r>
    </w:p>
    <w:p w14:paraId="13A6BA0F" w14:textId="3258D13B" w:rsidR="00BA54FD" w:rsidRPr="00067F2B" w:rsidRDefault="00357F37" w:rsidP="00E447A6">
      <w:pPr>
        <w:pStyle w:val="ListParagraph"/>
        <w:numPr>
          <w:ilvl w:val="0"/>
          <w:numId w:val="72"/>
        </w:numPr>
        <w:rPr>
          <w:rFonts w:ascii="Calibri" w:hAnsi="Calibri" w:cs="Calibri"/>
          <w:sz w:val="24"/>
          <w:szCs w:val="24"/>
        </w:rPr>
      </w:pPr>
      <w:r w:rsidRPr="00067F2B">
        <w:rPr>
          <w:rFonts w:ascii="Calibri" w:hAnsi="Calibri" w:cs="Calibri"/>
          <w:sz w:val="24"/>
          <w:szCs w:val="24"/>
        </w:rPr>
        <w:t xml:space="preserve">Gather a varied sample of prospective Scotia UPI System users, </w:t>
      </w:r>
      <w:r w:rsidR="001D554B" w:rsidRPr="00067F2B">
        <w:rPr>
          <w:rFonts w:ascii="Calibri" w:hAnsi="Calibri" w:cs="Calibri"/>
          <w:sz w:val="24"/>
          <w:szCs w:val="24"/>
        </w:rPr>
        <w:t>considering</w:t>
      </w:r>
      <w:r w:rsidRPr="00067F2B">
        <w:rPr>
          <w:rFonts w:ascii="Calibri" w:hAnsi="Calibri" w:cs="Calibri"/>
          <w:sz w:val="24"/>
          <w:szCs w:val="24"/>
        </w:rPr>
        <w:t xml:space="preserve"> their backgrounds and use cases.</w:t>
      </w:r>
    </w:p>
    <w:p w14:paraId="6BAE5BD6" w14:textId="77777777" w:rsidR="000A029A" w:rsidRPr="00067F2B" w:rsidRDefault="000A029A" w:rsidP="000A029A">
      <w:pPr>
        <w:pStyle w:val="ListParagraph"/>
        <w:numPr>
          <w:ilvl w:val="0"/>
          <w:numId w:val="67"/>
        </w:numPr>
        <w:rPr>
          <w:rFonts w:ascii="Calibri" w:hAnsi="Calibri" w:cs="Calibri"/>
          <w:b/>
          <w:bCs/>
          <w:sz w:val="24"/>
          <w:szCs w:val="24"/>
        </w:rPr>
      </w:pPr>
      <w:r w:rsidRPr="00067F2B">
        <w:rPr>
          <w:rFonts w:ascii="Calibri" w:hAnsi="Calibri" w:cs="Calibri"/>
          <w:b/>
          <w:bCs/>
          <w:sz w:val="24"/>
          <w:szCs w:val="24"/>
        </w:rPr>
        <w:t>Approach analysis</w:t>
      </w:r>
    </w:p>
    <w:p w14:paraId="0E55084C" w14:textId="68512C35" w:rsidR="005563DB" w:rsidRPr="00067F2B" w:rsidRDefault="000A029A" w:rsidP="00E447A6">
      <w:pPr>
        <w:pStyle w:val="ListParagraph"/>
        <w:numPr>
          <w:ilvl w:val="0"/>
          <w:numId w:val="73"/>
        </w:numPr>
        <w:rPr>
          <w:rFonts w:ascii="Calibri" w:hAnsi="Calibri" w:cs="Calibri"/>
          <w:sz w:val="24"/>
          <w:szCs w:val="24"/>
        </w:rPr>
      </w:pPr>
      <w:r w:rsidRPr="00067F2B">
        <w:rPr>
          <w:rFonts w:ascii="Calibri" w:hAnsi="Calibri" w:cs="Calibri"/>
          <w:sz w:val="24"/>
          <w:szCs w:val="24"/>
        </w:rPr>
        <w:t>To find standards and breakthroughs in electronic payment solutions, do a detailed investigation of the UPI systems that are now in use worldwide, both rivals and sector leaders.</w:t>
      </w:r>
    </w:p>
    <w:p w14:paraId="7AE77D38" w14:textId="7E0939CA" w:rsidR="00EA3F7E" w:rsidRPr="00067F2B" w:rsidRDefault="00B771AE" w:rsidP="000B3535">
      <w:pPr>
        <w:rPr>
          <w:rFonts w:ascii="Calibri" w:hAnsi="Calibri" w:cs="Calibri"/>
          <w:sz w:val="28"/>
          <w:szCs w:val="28"/>
        </w:rPr>
      </w:pPr>
      <w:r w:rsidRPr="00067F2B">
        <w:rPr>
          <w:rFonts w:ascii="Calibri" w:hAnsi="Calibri" w:cs="Calibri"/>
          <w:sz w:val="28"/>
          <w:szCs w:val="28"/>
        </w:rPr>
        <w:t>MEETINGS:</w:t>
      </w:r>
    </w:p>
    <w:p w14:paraId="2699CB51" w14:textId="44F8BA7C" w:rsidR="00C43C0E" w:rsidRPr="00067F2B" w:rsidRDefault="00B771AE" w:rsidP="00EA3F7E">
      <w:pPr>
        <w:rPr>
          <w:rFonts w:ascii="Calibri" w:hAnsi="Calibri" w:cs="Calibri"/>
          <w:sz w:val="24"/>
          <w:szCs w:val="24"/>
        </w:rPr>
      </w:pPr>
      <w:r w:rsidRPr="00067F2B">
        <w:rPr>
          <w:rFonts w:ascii="Calibri" w:hAnsi="Calibri" w:cs="Calibri"/>
          <w:sz w:val="24"/>
          <w:szCs w:val="24"/>
        </w:rPr>
        <w:t xml:space="preserve">These are some of the meetings that will be held during this project </w:t>
      </w:r>
    </w:p>
    <w:p w14:paraId="22956129" w14:textId="77ACABF6" w:rsidR="00B771AE" w:rsidRPr="00067F2B" w:rsidRDefault="00B771AE" w:rsidP="00B771AE">
      <w:pPr>
        <w:rPr>
          <w:rFonts w:ascii="Calibri" w:hAnsi="Calibri" w:cs="Calibri"/>
          <w:sz w:val="24"/>
          <w:szCs w:val="24"/>
        </w:rPr>
      </w:pPr>
      <w:r w:rsidRPr="00067F2B">
        <w:rPr>
          <w:rFonts w:ascii="Calibri" w:hAnsi="Calibri" w:cs="Calibri"/>
          <w:noProof/>
          <w:sz w:val="24"/>
          <w:szCs w:val="24"/>
        </w:rPr>
        <w:drawing>
          <wp:inline distT="0" distB="0" distL="0" distR="0" wp14:anchorId="6789A07D" wp14:editId="37EB0744">
            <wp:extent cx="6581658" cy="3955311"/>
            <wp:effectExtent l="0" t="0" r="0" b="7620"/>
            <wp:docPr id="1399250279" name="Picture 1" descr="A diagram of a scr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50279" name="Picture 1" descr="A diagram of a scrum&#10;&#10;Description automatically generated"/>
                    <pic:cNvPicPr/>
                  </pic:nvPicPr>
                  <pic:blipFill>
                    <a:blip r:embed="rId17"/>
                    <a:stretch>
                      <a:fillRect/>
                    </a:stretch>
                  </pic:blipFill>
                  <pic:spPr>
                    <a:xfrm>
                      <a:off x="0" y="0"/>
                      <a:ext cx="6607330" cy="3970739"/>
                    </a:xfrm>
                    <a:prstGeom prst="rect">
                      <a:avLst/>
                    </a:prstGeom>
                  </pic:spPr>
                </pic:pic>
              </a:graphicData>
            </a:graphic>
          </wp:inline>
        </w:drawing>
      </w:r>
    </w:p>
    <w:p w14:paraId="0D3F7252" w14:textId="77777777" w:rsidR="00067F2B" w:rsidRPr="00067F2B" w:rsidRDefault="00067F2B" w:rsidP="000B3535">
      <w:pPr>
        <w:rPr>
          <w:rFonts w:ascii="Calibri" w:hAnsi="Calibri" w:cs="Calibri"/>
          <w:sz w:val="28"/>
          <w:szCs w:val="28"/>
        </w:rPr>
      </w:pPr>
    </w:p>
    <w:p w14:paraId="7756EEFB" w14:textId="77777777" w:rsidR="00067F2B" w:rsidRPr="00067F2B" w:rsidRDefault="00067F2B" w:rsidP="000B3535">
      <w:pPr>
        <w:rPr>
          <w:rFonts w:ascii="Calibri" w:hAnsi="Calibri" w:cs="Calibri"/>
          <w:sz w:val="28"/>
          <w:szCs w:val="28"/>
        </w:rPr>
      </w:pPr>
    </w:p>
    <w:p w14:paraId="6994C9CB" w14:textId="561178DF" w:rsidR="0085124B" w:rsidRPr="00067F2B" w:rsidRDefault="00B771AE" w:rsidP="000B3535">
      <w:pPr>
        <w:rPr>
          <w:rFonts w:ascii="Calibri" w:hAnsi="Calibri" w:cs="Calibri"/>
          <w:sz w:val="28"/>
          <w:szCs w:val="28"/>
        </w:rPr>
      </w:pPr>
      <w:r w:rsidRPr="00067F2B">
        <w:rPr>
          <w:rFonts w:ascii="Calibri" w:hAnsi="Calibri" w:cs="Calibri"/>
          <w:sz w:val="28"/>
          <w:szCs w:val="28"/>
        </w:rPr>
        <w:lastRenderedPageBreak/>
        <w:t>PROJECT PLAN</w:t>
      </w:r>
    </w:p>
    <w:p w14:paraId="7B8404C8" w14:textId="77777777" w:rsidR="00B771AE" w:rsidRPr="00067F2B" w:rsidRDefault="00705EF8" w:rsidP="00C63EBD">
      <w:pPr>
        <w:pStyle w:val="ListParagraph"/>
        <w:rPr>
          <w:rFonts w:ascii="Calibri" w:hAnsi="Calibri" w:cs="Calibri"/>
          <w:sz w:val="24"/>
          <w:szCs w:val="24"/>
        </w:rPr>
      </w:pPr>
      <w:r w:rsidRPr="00067F2B">
        <w:rPr>
          <w:rFonts w:ascii="Calibri" w:hAnsi="Calibri" w:cs="Calibri"/>
          <w:sz w:val="24"/>
          <w:szCs w:val="24"/>
        </w:rPr>
        <w:t xml:space="preserve">The project schedule for adopting the Scrum approach to deploy Scotia Bank's UPI (Unified Payments Interface) system is set up to last </w:t>
      </w:r>
      <w:r w:rsidR="00897435" w:rsidRPr="00067F2B">
        <w:rPr>
          <w:rFonts w:ascii="Calibri" w:hAnsi="Calibri" w:cs="Calibri"/>
          <w:sz w:val="24"/>
          <w:szCs w:val="24"/>
        </w:rPr>
        <w:t>approximately t</w:t>
      </w:r>
      <w:r w:rsidR="00263934" w:rsidRPr="00067F2B">
        <w:rPr>
          <w:rFonts w:ascii="Calibri" w:hAnsi="Calibri" w:cs="Calibri"/>
          <w:sz w:val="24"/>
          <w:szCs w:val="24"/>
        </w:rPr>
        <w:t>hree</w:t>
      </w:r>
      <w:r w:rsidRPr="00067F2B">
        <w:rPr>
          <w:rFonts w:ascii="Calibri" w:hAnsi="Calibri" w:cs="Calibri"/>
          <w:sz w:val="24"/>
          <w:szCs w:val="24"/>
        </w:rPr>
        <w:t xml:space="preserve"> months</w:t>
      </w:r>
      <w:r w:rsidR="00897435" w:rsidRPr="00067F2B">
        <w:rPr>
          <w:rFonts w:ascii="Calibri" w:hAnsi="Calibri" w:cs="Calibri"/>
          <w:sz w:val="24"/>
          <w:szCs w:val="24"/>
        </w:rPr>
        <w:t xml:space="preserve"> for </w:t>
      </w:r>
      <w:r w:rsidR="00E9664A" w:rsidRPr="00067F2B">
        <w:rPr>
          <w:rFonts w:ascii="Calibri" w:hAnsi="Calibri" w:cs="Calibri"/>
          <w:sz w:val="24"/>
          <w:szCs w:val="24"/>
        </w:rPr>
        <w:t>proof of content</w:t>
      </w:r>
      <w:r w:rsidR="00930087" w:rsidRPr="00067F2B">
        <w:rPr>
          <w:rFonts w:ascii="Calibri" w:hAnsi="Calibri" w:cs="Calibri"/>
          <w:sz w:val="24"/>
          <w:szCs w:val="24"/>
        </w:rPr>
        <w:t xml:space="preserve"> (Demo)</w:t>
      </w:r>
      <w:r w:rsidRPr="00067F2B">
        <w:rPr>
          <w:rFonts w:ascii="Calibri" w:hAnsi="Calibri" w:cs="Calibri"/>
          <w:sz w:val="24"/>
          <w:szCs w:val="24"/>
        </w:rPr>
        <w:t xml:space="preserve">, broken into </w:t>
      </w:r>
      <w:r w:rsidR="00F3771C" w:rsidRPr="00067F2B">
        <w:rPr>
          <w:rFonts w:ascii="Calibri" w:hAnsi="Calibri" w:cs="Calibri"/>
          <w:sz w:val="24"/>
          <w:szCs w:val="24"/>
        </w:rPr>
        <w:t>one-week</w:t>
      </w:r>
      <w:r w:rsidRPr="00067F2B">
        <w:rPr>
          <w:rFonts w:ascii="Calibri" w:hAnsi="Calibri" w:cs="Calibri"/>
          <w:sz w:val="24"/>
          <w:szCs w:val="24"/>
        </w:rPr>
        <w:t xml:space="preserve"> sprints. We will develop the product backlog, define the project's goals, and fill </w:t>
      </w:r>
      <w:r w:rsidR="002D2522" w:rsidRPr="00067F2B">
        <w:rPr>
          <w:rFonts w:ascii="Calibri" w:hAnsi="Calibri" w:cs="Calibri"/>
          <w:sz w:val="24"/>
          <w:szCs w:val="24"/>
        </w:rPr>
        <w:t>critical</w:t>
      </w:r>
      <w:r w:rsidRPr="00067F2B">
        <w:rPr>
          <w:rFonts w:ascii="Calibri" w:hAnsi="Calibri" w:cs="Calibri"/>
          <w:sz w:val="24"/>
          <w:szCs w:val="24"/>
        </w:rPr>
        <w:t xml:space="preserve"> positions throughout the beginning phase. </w:t>
      </w:r>
    </w:p>
    <w:p w14:paraId="0288BB79" w14:textId="7A57206E" w:rsidR="009F423F" w:rsidRPr="00067F2B" w:rsidRDefault="00705EF8" w:rsidP="00B771AE">
      <w:pPr>
        <w:pStyle w:val="ListParagraph"/>
        <w:ind w:firstLine="720"/>
        <w:rPr>
          <w:rFonts w:ascii="Calibri" w:hAnsi="Calibri" w:cs="Calibri"/>
          <w:sz w:val="24"/>
          <w:szCs w:val="24"/>
        </w:rPr>
      </w:pPr>
      <w:r w:rsidRPr="00067F2B">
        <w:rPr>
          <w:rFonts w:ascii="Calibri" w:hAnsi="Calibri" w:cs="Calibri"/>
          <w:sz w:val="24"/>
          <w:szCs w:val="24"/>
        </w:rPr>
        <w:t xml:space="preserve">The </w:t>
      </w:r>
      <w:r w:rsidR="007C1F5E" w:rsidRPr="00067F2B">
        <w:rPr>
          <w:rFonts w:ascii="Calibri" w:hAnsi="Calibri" w:cs="Calibri"/>
          <w:sz w:val="24"/>
          <w:szCs w:val="24"/>
        </w:rPr>
        <w:t>multi-functional Scrum team will design and test the UPI system</w:t>
      </w:r>
      <w:r w:rsidRPr="00067F2B">
        <w:rPr>
          <w:rFonts w:ascii="Calibri" w:hAnsi="Calibri" w:cs="Calibri"/>
          <w:sz w:val="24"/>
          <w:szCs w:val="24"/>
        </w:rPr>
        <w:t xml:space="preserve"> during the following planning and execution stages while complying </w:t>
      </w:r>
      <w:r w:rsidR="002D2522" w:rsidRPr="00067F2B">
        <w:rPr>
          <w:rFonts w:ascii="Calibri" w:hAnsi="Calibri" w:cs="Calibri"/>
          <w:sz w:val="24"/>
          <w:szCs w:val="24"/>
        </w:rPr>
        <w:t>with</w:t>
      </w:r>
      <w:r w:rsidRPr="00067F2B">
        <w:rPr>
          <w:rFonts w:ascii="Calibri" w:hAnsi="Calibri" w:cs="Calibri"/>
          <w:sz w:val="24"/>
          <w:szCs w:val="24"/>
        </w:rPr>
        <w:t xml:space="preserve"> the Definition of Done. Retrospective meetings and sprint reviews will support continual progress.</w:t>
      </w:r>
    </w:p>
    <w:p w14:paraId="48E17DE9" w14:textId="77777777" w:rsidR="00B771AE" w:rsidRPr="00067F2B" w:rsidRDefault="00836762" w:rsidP="00C63EBD">
      <w:pPr>
        <w:pStyle w:val="ListParagraph"/>
        <w:rPr>
          <w:rFonts w:ascii="Calibri" w:hAnsi="Calibri" w:cs="Calibri"/>
          <w:sz w:val="24"/>
          <w:szCs w:val="24"/>
        </w:rPr>
      </w:pPr>
      <w:r w:rsidRPr="00067F2B">
        <w:rPr>
          <w:rFonts w:ascii="Calibri" w:hAnsi="Calibri" w:cs="Calibri"/>
          <w:sz w:val="24"/>
          <w:szCs w:val="24"/>
        </w:rPr>
        <w:t xml:space="preserve">To account for changing requirements, the backlog will be continually refined. Quality assurance and extensive testing </w:t>
      </w:r>
      <w:r w:rsidR="007C1F5E" w:rsidRPr="00067F2B">
        <w:rPr>
          <w:rFonts w:ascii="Calibri" w:hAnsi="Calibri" w:cs="Calibri"/>
          <w:sz w:val="24"/>
          <w:szCs w:val="24"/>
        </w:rPr>
        <w:t>emphasizing</w:t>
      </w:r>
      <w:r w:rsidRPr="00067F2B">
        <w:rPr>
          <w:rFonts w:ascii="Calibri" w:hAnsi="Calibri" w:cs="Calibri"/>
          <w:sz w:val="24"/>
          <w:szCs w:val="24"/>
        </w:rPr>
        <w:t xml:space="preserve"> security and conformity will be essential. </w:t>
      </w:r>
    </w:p>
    <w:p w14:paraId="688C3604" w14:textId="12B8715B" w:rsidR="00836762" w:rsidRPr="00067F2B" w:rsidRDefault="00836762" w:rsidP="00B771AE">
      <w:pPr>
        <w:pStyle w:val="ListParagraph"/>
        <w:ind w:firstLine="720"/>
        <w:rPr>
          <w:rFonts w:ascii="Calibri" w:hAnsi="Calibri" w:cs="Calibri"/>
          <w:sz w:val="24"/>
          <w:szCs w:val="24"/>
        </w:rPr>
      </w:pPr>
      <w:r w:rsidRPr="00067F2B">
        <w:rPr>
          <w:rFonts w:ascii="Calibri" w:hAnsi="Calibri" w:cs="Calibri"/>
          <w:sz w:val="24"/>
          <w:szCs w:val="24"/>
        </w:rPr>
        <w:t>After deployment, there will be user training and close post-launch monitoring. Any problems will be fixed</w:t>
      </w:r>
      <w:r w:rsidR="007C1F5E" w:rsidRPr="00067F2B">
        <w:rPr>
          <w:rFonts w:ascii="Calibri" w:hAnsi="Calibri" w:cs="Calibri"/>
          <w:sz w:val="24"/>
          <w:szCs w:val="24"/>
        </w:rPr>
        <w:t>,</w:t>
      </w:r>
      <w:r w:rsidRPr="00067F2B">
        <w:rPr>
          <w:rFonts w:ascii="Calibri" w:hAnsi="Calibri" w:cs="Calibri"/>
          <w:sz w:val="24"/>
          <w:szCs w:val="24"/>
        </w:rPr>
        <w:t xml:space="preserve"> and user input </w:t>
      </w:r>
      <w:r w:rsidR="003175D3" w:rsidRPr="00067F2B">
        <w:rPr>
          <w:rFonts w:ascii="Calibri" w:hAnsi="Calibri" w:cs="Calibri"/>
          <w:sz w:val="24"/>
          <w:szCs w:val="24"/>
        </w:rPr>
        <w:t xml:space="preserve">will be </w:t>
      </w:r>
      <w:r w:rsidR="007C1F5E" w:rsidRPr="00067F2B">
        <w:rPr>
          <w:rFonts w:ascii="Calibri" w:hAnsi="Calibri" w:cs="Calibri"/>
          <w:sz w:val="24"/>
          <w:szCs w:val="24"/>
        </w:rPr>
        <w:t>considered</w:t>
      </w:r>
      <w:r w:rsidRPr="00067F2B">
        <w:rPr>
          <w:rFonts w:ascii="Calibri" w:hAnsi="Calibri" w:cs="Calibri"/>
          <w:sz w:val="24"/>
          <w:szCs w:val="24"/>
        </w:rPr>
        <w:t xml:space="preserve"> in </w:t>
      </w:r>
      <w:r w:rsidR="002D2522" w:rsidRPr="00067F2B">
        <w:rPr>
          <w:rFonts w:ascii="Calibri" w:hAnsi="Calibri" w:cs="Calibri"/>
          <w:sz w:val="24"/>
          <w:szCs w:val="24"/>
        </w:rPr>
        <w:t xml:space="preserve">the </w:t>
      </w:r>
      <w:r w:rsidRPr="00067F2B">
        <w:rPr>
          <w:rFonts w:ascii="Calibri" w:hAnsi="Calibri" w:cs="Calibri"/>
          <w:sz w:val="24"/>
          <w:szCs w:val="24"/>
        </w:rPr>
        <w:t xml:space="preserve">next sprints. Project closure will also include retrospectives, the preservation of documents, and future maintenance planning. The Scrum methodology provides adaptation and reactivity during the project lifecycle and seeks to produce a </w:t>
      </w:r>
      <w:r w:rsidR="007C1F5E" w:rsidRPr="00067F2B">
        <w:rPr>
          <w:rFonts w:ascii="Calibri" w:hAnsi="Calibri" w:cs="Calibri"/>
          <w:sz w:val="24"/>
          <w:szCs w:val="24"/>
        </w:rPr>
        <w:t>robust</w:t>
      </w:r>
      <w:r w:rsidRPr="00067F2B">
        <w:rPr>
          <w:rFonts w:ascii="Calibri" w:hAnsi="Calibri" w:cs="Calibri"/>
          <w:sz w:val="24"/>
          <w:szCs w:val="24"/>
        </w:rPr>
        <w:t xml:space="preserve"> UPI system that improves consumer interactions and facilitates digital payments.</w:t>
      </w:r>
    </w:p>
    <w:p w14:paraId="065071F5" w14:textId="77777777" w:rsidR="00B771AE" w:rsidRPr="00067F2B" w:rsidRDefault="00B771AE" w:rsidP="00B771AE">
      <w:pPr>
        <w:pStyle w:val="ListParagraph"/>
        <w:ind w:firstLine="720"/>
        <w:rPr>
          <w:rFonts w:ascii="Calibri" w:hAnsi="Calibri" w:cs="Calibri"/>
          <w:sz w:val="24"/>
          <w:szCs w:val="24"/>
        </w:rPr>
      </w:pPr>
    </w:p>
    <w:p w14:paraId="1DCFD198" w14:textId="26CDA25B" w:rsidR="00C8373E" w:rsidRPr="00067F2B" w:rsidRDefault="00843F1B" w:rsidP="00AE7C23">
      <w:pPr>
        <w:pStyle w:val="ListParagraph"/>
        <w:rPr>
          <w:rFonts w:ascii="Calibri" w:hAnsi="Calibri" w:cs="Calibri"/>
          <w:sz w:val="24"/>
          <w:szCs w:val="24"/>
        </w:rPr>
      </w:pPr>
      <w:r w:rsidRPr="00067F2B">
        <w:rPr>
          <w:rFonts w:ascii="Calibri" w:hAnsi="Calibri" w:cs="Calibri"/>
          <w:sz w:val="24"/>
          <w:szCs w:val="24"/>
        </w:rPr>
        <w:t xml:space="preserve">The </w:t>
      </w:r>
      <w:r w:rsidR="0018445C" w:rsidRPr="00067F2B">
        <w:rPr>
          <w:rFonts w:ascii="Calibri" w:hAnsi="Calibri" w:cs="Calibri"/>
          <w:sz w:val="24"/>
          <w:szCs w:val="24"/>
        </w:rPr>
        <w:t xml:space="preserve">following </w:t>
      </w:r>
      <w:r w:rsidR="00AC3C6D" w:rsidRPr="00067F2B">
        <w:rPr>
          <w:rFonts w:ascii="Calibri" w:hAnsi="Calibri" w:cs="Calibri"/>
          <w:sz w:val="24"/>
          <w:szCs w:val="24"/>
        </w:rPr>
        <w:t>task</w:t>
      </w:r>
      <w:r w:rsidR="00454547" w:rsidRPr="00067F2B">
        <w:rPr>
          <w:rFonts w:ascii="Calibri" w:hAnsi="Calibri" w:cs="Calibri"/>
          <w:sz w:val="24"/>
          <w:szCs w:val="24"/>
        </w:rPr>
        <w:t>s</w:t>
      </w:r>
      <w:r w:rsidR="00AC3C6D" w:rsidRPr="00067F2B">
        <w:rPr>
          <w:rFonts w:ascii="Calibri" w:hAnsi="Calibri" w:cs="Calibri"/>
          <w:sz w:val="24"/>
          <w:szCs w:val="24"/>
        </w:rPr>
        <w:t xml:space="preserve"> are</w:t>
      </w:r>
      <w:r w:rsidR="00454547" w:rsidRPr="00067F2B">
        <w:rPr>
          <w:rFonts w:ascii="Calibri" w:hAnsi="Calibri" w:cs="Calibri"/>
          <w:sz w:val="24"/>
          <w:szCs w:val="24"/>
        </w:rPr>
        <w:t xml:space="preserve"> common for each sprint</w:t>
      </w:r>
      <w:r w:rsidR="00AE7C23" w:rsidRPr="00067F2B">
        <w:rPr>
          <w:rFonts w:ascii="Calibri" w:hAnsi="Calibri" w:cs="Calibri"/>
          <w:sz w:val="24"/>
          <w:szCs w:val="24"/>
        </w:rPr>
        <w:t xml:space="preserve"> and will</w:t>
      </w:r>
      <w:r w:rsidR="00F070D0" w:rsidRPr="00067F2B">
        <w:rPr>
          <w:rFonts w:ascii="Calibri" w:hAnsi="Calibri" w:cs="Calibri"/>
          <w:sz w:val="24"/>
          <w:szCs w:val="24"/>
        </w:rPr>
        <w:t xml:space="preserve"> </w:t>
      </w:r>
      <w:r w:rsidR="00274D06" w:rsidRPr="00067F2B">
        <w:rPr>
          <w:rFonts w:ascii="Calibri" w:hAnsi="Calibri" w:cs="Calibri"/>
          <w:sz w:val="24"/>
          <w:szCs w:val="24"/>
        </w:rPr>
        <w:t>help</w:t>
      </w:r>
      <w:r w:rsidR="00AE7C23" w:rsidRPr="00067F2B">
        <w:rPr>
          <w:rFonts w:ascii="Calibri" w:hAnsi="Calibri" w:cs="Calibri"/>
          <w:sz w:val="24"/>
          <w:szCs w:val="24"/>
        </w:rPr>
        <w:t xml:space="preserve"> us</w:t>
      </w:r>
      <w:r w:rsidR="00F070D0" w:rsidRPr="00067F2B">
        <w:rPr>
          <w:rFonts w:ascii="Calibri" w:hAnsi="Calibri" w:cs="Calibri"/>
          <w:sz w:val="24"/>
          <w:szCs w:val="24"/>
        </w:rPr>
        <w:t xml:space="preserve"> to track and </w:t>
      </w:r>
      <w:r w:rsidR="00274D06" w:rsidRPr="00067F2B">
        <w:rPr>
          <w:rFonts w:ascii="Calibri" w:hAnsi="Calibri" w:cs="Calibri"/>
          <w:sz w:val="24"/>
          <w:szCs w:val="24"/>
        </w:rPr>
        <w:t>work on</w:t>
      </w:r>
      <w:r w:rsidR="00AE7C23" w:rsidRPr="00067F2B">
        <w:rPr>
          <w:rFonts w:ascii="Calibri" w:hAnsi="Calibri" w:cs="Calibri"/>
          <w:sz w:val="24"/>
          <w:szCs w:val="24"/>
        </w:rPr>
        <w:t xml:space="preserve"> user stories or </w:t>
      </w:r>
      <w:r w:rsidR="00274D06" w:rsidRPr="00067F2B">
        <w:rPr>
          <w:rFonts w:ascii="Calibri" w:hAnsi="Calibri" w:cs="Calibri"/>
          <w:sz w:val="24"/>
          <w:szCs w:val="24"/>
        </w:rPr>
        <w:t>iterative</w:t>
      </w:r>
      <w:r w:rsidR="001960D3" w:rsidRPr="00067F2B">
        <w:rPr>
          <w:rFonts w:ascii="Calibri" w:hAnsi="Calibri" w:cs="Calibri"/>
          <w:sz w:val="24"/>
          <w:szCs w:val="24"/>
        </w:rPr>
        <w:t xml:space="preserve"> </w:t>
      </w:r>
      <w:r w:rsidR="00056308" w:rsidRPr="00067F2B">
        <w:rPr>
          <w:rFonts w:ascii="Calibri" w:hAnsi="Calibri" w:cs="Calibri"/>
          <w:sz w:val="24"/>
          <w:szCs w:val="24"/>
        </w:rPr>
        <w:t>tasks</w:t>
      </w:r>
      <w:r w:rsidR="007D3DCB" w:rsidRPr="00067F2B">
        <w:rPr>
          <w:rFonts w:ascii="Calibri" w:hAnsi="Calibri" w:cs="Calibri"/>
          <w:sz w:val="24"/>
          <w:szCs w:val="24"/>
        </w:rPr>
        <w:t xml:space="preserve">. Consider </w:t>
      </w:r>
      <w:r w:rsidR="00002B2E" w:rsidRPr="00067F2B">
        <w:rPr>
          <w:rFonts w:ascii="Calibri" w:hAnsi="Calibri" w:cs="Calibri"/>
          <w:sz w:val="24"/>
          <w:szCs w:val="24"/>
        </w:rPr>
        <w:t xml:space="preserve">sprint </w:t>
      </w:r>
      <w:r w:rsidR="005C6D01" w:rsidRPr="00067F2B">
        <w:rPr>
          <w:rFonts w:ascii="Calibri" w:hAnsi="Calibri" w:cs="Calibri"/>
          <w:sz w:val="24"/>
          <w:szCs w:val="24"/>
        </w:rPr>
        <w:t>going</w:t>
      </w:r>
      <w:r w:rsidR="00930C40" w:rsidRPr="00067F2B">
        <w:rPr>
          <w:rFonts w:ascii="Calibri" w:hAnsi="Calibri" w:cs="Calibri"/>
          <w:sz w:val="24"/>
          <w:szCs w:val="24"/>
        </w:rPr>
        <w:t xml:space="preserve"> for one week</w:t>
      </w:r>
      <w:r w:rsidR="005C6D01" w:rsidRPr="00067F2B">
        <w:rPr>
          <w:rFonts w:ascii="Calibri" w:hAnsi="Calibri" w:cs="Calibri"/>
          <w:sz w:val="24"/>
          <w:szCs w:val="24"/>
        </w:rPr>
        <w:t>; below</w:t>
      </w:r>
      <w:r w:rsidR="00556DF8" w:rsidRPr="00067F2B">
        <w:rPr>
          <w:rFonts w:ascii="Calibri" w:hAnsi="Calibri" w:cs="Calibri"/>
          <w:sz w:val="24"/>
          <w:szCs w:val="24"/>
        </w:rPr>
        <w:t xml:space="preserve"> is the </w:t>
      </w:r>
      <w:r w:rsidR="00A63287" w:rsidRPr="00067F2B">
        <w:rPr>
          <w:rFonts w:ascii="Calibri" w:hAnsi="Calibri" w:cs="Calibri"/>
          <w:sz w:val="24"/>
          <w:szCs w:val="24"/>
        </w:rPr>
        <w:t>project plan</w:t>
      </w:r>
      <w:r w:rsidR="00C66B49" w:rsidRPr="00067F2B">
        <w:rPr>
          <w:rFonts w:ascii="Calibri" w:hAnsi="Calibri" w:cs="Calibri"/>
          <w:sz w:val="24"/>
          <w:szCs w:val="24"/>
        </w:rPr>
        <w:t xml:space="preserve"> for </w:t>
      </w:r>
      <w:r w:rsidR="005C6D01" w:rsidRPr="00067F2B">
        <w:rPr>
          <w:rFonts w:ascii="Calibri" w:hAnsi="Calibri" w:cs="Calibri"/>
          <w:sz w:val="24"/>
          <w:szCs w:val="24"/>
        </w:rPr>
        <w:t xml:space="preserve">the </w:t>
      </w:r>
      <w:r w:rsidR="00C66B49" w:rsidRPr="00067F2B">
        <w:rPr>
          <w:rFonts w:ascii="Calibri" w:hAnsi="Calibri" w:cs="Calibri"/>
          <w:sz w:val="24"/>
          <w:szCs w:val="24"/>
        </w:rPr>
        <w:t xml:space="preserve">Scotia UPI </w:t>
      </w:r>
      <w:r w:rsidR="00525663" w:rsidRPr="00067F2B">
        <w:rPr>
          <w:rFonts w:ascii="Calibri" w:hAnsi="Calibri" w:cs="Calibri"/>
          <w:sz w:val="24"/>
          <w:szCs w:val="24"/>
        </w:rPr>
        <w:t>system.</w:t>
      </w:r>
    </w:p>
    <w:p w14:paraId="0292E754" w14:textId="387C6731" w:rsidR="00C8373E" w:rsidRPr="00067F2B" w:rsidRDefault="003700AA" w:rsidP="003700AA">
      <w:pPr>
        <w:rPr>
          <w:rFonts w:ascii="Calibri" w:hAnsi="Calibri" w:cs="Calibri"/>
          <w:sz w:val="24"/>
          <w:szCs w:val="24"/>
        </w:rPr>
      </w:pPr>
      <w:r w:rsidRPr="00067F2B">
        <w:rPr>
          <w:rFonts w:ascii="Calibri" w:hAnsi="Calibri" w:cs="Calibri"/>
          <w:noProof/>
          <w:sz w:val="24"/>
          <w:szCs w:val="24"/>
        </w:rPr>
        <w:drawing>
          <wp:inline distT="0" distB="0" distL="0" distR="0" wp14:anchorId="178F8664" wp14:editId="0C9BCDB2">
            <wp:extent cx="6404610" cy="2987749"/>
            <wp:effectExtent l="0" t="0" r="0" b="3175"/>
            <wp:docPr id="360063885" name="Picture 36006388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63885" name="Picture 1" descr="A screenshot of a computer"/>
                    <pic:cNvPicPr/>
                  </pic:nvPicPr>
                  <pic:blipFill>
                    <a:blip r:embed="rId18"/>
                    <a:stretch>
                      <a:fillRect/>
                    </a:stretch>
                  </pic:blipFill>
                  <pic:spPr>
                    <a:xfrm>
                      <a:off x="0" y="0"/>
                      <a:ext cx="6426561" cy="2997989"/>
                    </a:xfrm>
                    <a:prstGeom prst="rect">
                      <a:avLst/>
                    </a:prstGeom>
                  </pic:spPr>
                </pic:pic>
              </a:graphicData>
            </a:graphic>
          </wp:inline>
        </w:drawing>
      </w:r>
    </w:p>
    <w:p w14:paraId="0C0E5CF2" w14:textId="77777777" w:rsidR="0085124B" w:rsidRPr="00067F2B" w:rsidRDefault="0085124B" w:rsidP="0085124B">
      <w:pPr>
        <w:pStyle w:val="ListParagraph"/>
        <w:rPr>
          <w:rFonts w:ascii="Calibri" w:hAnsi="Calibri" w:cs="Calibri"/>
          <w:sz w:val="24"/>
          <w:szCs w:val="24"/>
        </w:rPr>
      </w:pPr>
    </w:p>
    <w:p w14:paraId="7A2AD26E" w14:textId="77777777" w:rsidR="00B771AE" w:rsidRPr="00067F2B" w:rsidRDefault="00B771AE" w:rsidP="0085124B">
      <w:pPr>
        <w:rPr>
          <w:rFonts w:ascii="Calibri" w:hAnsi="Calibri" w:cs="Calibri"/>
          <w:sz w:val="24"/>
          <w:szCs w:val="24"/>
        </w:rPr>
      </w:pPr>
    </w:p>
    <w:p w14:paraId="0CE66CAD" w14:textId="513B27AB" w:rsidR="00E447A6" w:rsidRPr="00067F2B" w:rsidRDefault="00E447A6" w:rsidP="000B3535">
      <w:pPr>
        <w:pStyle w:val="Heading2"/>
        <w:rPr>
          <w:rFonts w:ascii="Calibri" w:hAnsi="Calibri" w:cs="Calibri"/>
        </w:rPr>
      </w:pPr>
      <w:bookmarkStart w:id="13" w:name="_Toc146307548"/>
      <w:bookmarkStart w:id="14" w:name="_Toc146361653"/>
      <w:r w:rsidRPr="00067F2B">
        <w:rPr>
          <w:rFonts w:ascii="Calibri" w:hAnsi="Calibri" w:cs="Calibri"/>
        </w:rPr>
        <w:lastRenderedPageBreak/>
        <w:t xml:space="preserve">TIMING OF BUSINESS ANALYSIS WORK </w:t>
      </w:r>
      <w:r w:rsidR="00B771AE" w:rsidRPr="00067F2B">
        <w:rPr>
          <w:rFonts w:ascii="Calibri" w:hAnsi="Calibri" w:cs="Calibri"/>
        </w:rPr>
        <w:t>AND ACTIVITIES</w:t>
      </w:r>
      <w:bookmarkEnd w:id="13"/>
      <w:bookmarkEnd w:id="14"/>
      <w:r w:rsidR="00B771AE" w:rsidRPr="00067F2B">
        <w:rPr>
          <w:rFonts w:ascii="Calibri" w:hAnsi="Calibri" w:cs="Calibri"/>
        </w:rPr>
        <w:t xml:space="preserve"> </w:t>
      </w:r>
    </w:p>
    <w:p w14:paraId="316A213A" w14:textId="36F5D6DB" w:rsidR="0085124B" w:rsidRPr="00067F2B" w:rsidRDefault="7EFB0B7B" w:rsidP="000B3535">
      <w:pPr>
        <w:rPr>
          <w:rFonts w:ascii="Calibri" w:hAnsi="Calibri" w:cs="Calibri"/>
        </w:rPr>
      </w:pPr>
      <w:r w:rsidRPr="00067F2B">
        <w:rPr>
          <w:rFonts w:ascii="Calibri" w:hAnsi="Calibri" w:cs="Calibri"/>
          <w:sz w:val="28"/>
          <w:szCs w:val="28"/>
          <w:lang w:val="en-CA"/>
        </w:rPr>
        <w:t>START</w:t>
      </w:r>
    </w:p>
    <w:p w14:paraId="44C2F992" w14:textId="36D7D2A7" w:rsidR="0085124B" w:rsidRPr="00067F2B" w:rsidRDefault="7EFB0B7B" w:rsidP="0058239A">
      <w:pPr>
        <w:pStyle w:val="ListParagraph"/>
        <w:numPr>
          <w:ilvl w:val="0"/>
          <w:numId w:val="26"/>
        </w:numPr>
        <w:spacing w:after="0"/>
        <w:rPr>
          <w:rFonts w:ascii="Calibri" w:eastAsia="Calibri" w:hAnsi="Calibri" w:cs="Calibri"/>
          <w:sz w:val="24"/>
          <w:szCs w:val="24"/>
        </w:rPr>
      </w:pPr>
      <w:r w:rsidRPr="00067F2B">
        <w:rPr>
          <w:rFonts w:ascii="Calibri" w:eastAsia="Calibri" w:hAnsi="Calibri" w:cs="Calibri"/>
          <w:b/>
          <w:bCs/>
          <w:sz w:val="28"/>
          <w:szCs w:val="28"/>
        </w:rPr>
        <w:t>Phase 1: Preliminary Research and Data Gathering</w:t>
      </w:r>
      <w:r w:rsidRPr="00067F2B">
        <w:rPr>
          <w:rFonts w:ascii="Calibri" w:eastAsia="Calibri" w:hAnsi="Calibri" w:cs="Calibri"/>
          <w:b/>
          <w:bCs/>
        </w:rPr>
        <w:t xml:space="preserve"> </w:t>
      </w:r>
      <w:r w:rsidRPr="00067F2B">
        <w:rPr>
          <w:rFonts w:ascii="Calibri" w:eastAsia="Calibri" w:hAnsi="Calibri" w:cs="Calibri"/>
        </w:rPr>
        <w:t>-</w:t>
      </w:r>
      <w:r w:rsidRPr="00067F2B">
        <w:rPr>
          <w:rFonts w:ascii="Calibri" w:eastAsia="Calibri" w:hAnsi="Calibri" w:cs="Calibri"/>
          <w:sz w:val="24"/>
          <w:szCs w:val="24"/>
        </w:rPr>
        <w:t xml:space="preserve"> Understanding the current state of Scotia Bank and its digital payment systems. It is critical to gather information about the company its goals to provide </w:t>
      </w:r>
      <w:r w:rsidR="00B771AE" w:rsidRPr="00067F2B">
        <w:rPr>
          <w:rFonts w:ascii="Calibri" w:eastAsia="Calibri" w:hAnsi="Calibri" w:cs="Calibri"/>
          <w:sz w:val="24"/>
          <w:szCs w:val="24"/>
        </w:rPr>
        <w:t>a foundation</w:t>
      </w:r>
      <w:r w:rsidRPr="00067F2B">
        <w:rPr>
          <w:rFonts w:ascii="Calibri" w:eastAsia="Calibri" w:hAnsi="Calibri" w:cs="Calibri"/>
          <w:sz w:val="24"/>
          <w:szCs w:val="24"/>
        </w:rPr>
        <w:t xml:space="preserve"> for the project. (2 weeks)</w:t>
      </w:r>
    </w:p>
    <w:p w14:paraId="75FB6BAE" w14:textId="19EA8A66" w:rsidR="0085124B" w:rsidRPr="00067F2B" w:rsidRDefault="7EFB0B7B" w:rsidP="20115847">
      <w:pPr>
        <w:pStyle w:val="ListParagraph"/>
        <w:numPr>
          <w:ilvl w:val="0"/>
          <w:numId w:val="4"/>
        </w:numPr>
        <w:spacing w:after="0"/>
        <w:rPr>
          <w:rFonts w:ascii="Calibri" w:eastAsia="Calibri" w:hAnsi="Calibri" w:cs="Calibri"/>
          <w:sz w:val="24"/>
          <w:szCs w:val="24"/>
        </w:rPr>
      </w:pPr>
      <w:r w:rsidRPr="00067F2B">
        <w:rPr>
          <w:rFonts w:ascii="Calibri" w:eastAsia="Calibri" w:hAnsi="Calibri" w:cs="Calibri"/>
          <w:sz w:val="24"/>
          <w:szCs w:val="24"/>
        </w:rPr>
        <w:t xml:space="preserve">Reading about the company </w:t>
      </w:r>
    </w:p>
    <w:p w14:paraId="3BC597E3" w14:textId="08AC1256" w:rsidR="0085124B" w:rsidRPr="00067F2B" w:rsidRDefault="7EFB0B7B" w:rsidP="20115847">
      <w:pPr>
        <w:pStyle w:val="ListParagraph"/>
        <w:numPr>
          <w:ilvl w:val="0"/>
          <w:numId w:val="4"/>
        </w:numPr>
        <w:spacing w:after="0"/>
        <w:rPr>
          <w:rFonts w:ascii="Calibri" w:eastAsia="Calibri" w:hAnsi="Calibri" w:cs="Calibri"/>
          <w:sz w:val="24"/>
          <w:szCs w:val="24"/>
        </w:rPr>
      </w:pPr>
      <w:r w:rsidRPr="00067F2B">
        <w:rPr>
          <w:rFonts w:ascii="Calibri" w:eastAsia="Calibri" w:hAnsi="Calibri" w:cs="Calibri"/>
          <w:sz w:val="24"/>
          <w:szCs w:val="24"/>
        </w:rPr>
        <w:t xml:space="preserve">Interview the persons/bank </w:t>
      </w:r>
    </w:p>
    <w:p w14:paraId="102447D3" w14:textId="711D212C" w:rsidR="0085124B" w:rsidRPr="00067F2B" w:rsidRDefault="7EFB0B7B" w:rsidP="20115847">
      <w:pPr>
        <w:pStyle w:val="ListParagraph"/>
        <w:numPr>
          <w:ilvl w:val="0"/>
          <w:numId w:val="4"/>
        </w:numPr>
        <w:spacing w:after="0"/>
        <w:rPr>
          <w:rFonts w:ascii="Calibri" w:eastAsia="Calibri" w:hAnsi="Calibri" w:cs="Calibri"/>
          <w:sz w:val="24"/>
          <w:szCs w:val="24"/>
        </w:rPr>
      </w:pPr>
      <w:r w:rsidRPr="00067F2B">
        <w:rPr>
          <w:rFonts w:ascii="Calibri" w:eastAsia="Calibri" w:hAnsi="Calibri" w:cs="Calibri"/>
          <w:sz w:val="24"/>
          <w:szCs w:val="24"/>
        </w:rPr>
        <w:t>Interview with stakeholders</w:t>
      </w:r>
    </w:p>
    <w:p w14:paraId="321F6655" w14:textId="4F1CC16D" w:rsidR="0085124B" w:rsidRPr="00067F2B" w:rsidRDefault="7EFB0B7B" w:rsidP="000B3535">
      <w:pPr>
        <w:rPr>
          <w:rFonts w:ascii="Calibri" w:hAnsi="Calibri" w:cs="Calibri"/>
        </w:rPr>
      </w:pPr>
      <w:r w:rsidRPr="00067F2B">
        <w:rPr>
          <w:rFonts w:ascii="Calibri" w:hAnsi="Calibri" w:cs="Calibri"/>
          <w:lang w:val="en-CA"/>
        </w:rPr>
        <w:t xml:space="preserve"> </w:t>
      </w:r>
      <w:r w:rsidRPr="00067F2B">
        <w:rPr>
          <w:rFonts w:ascii="Calibri" w:hAnsi="Calibri" w:cs="Calibri"/>
          <w:sz w:val="28"/>
          <w:szCs w:val="28"/>
          <w:lang w:val="en-CA"/>
        </w:rPr>
        <w:t>MIDDLE</w:t>
      </w:r>
    </w:p>
    <w:p w14:paraId="17F19FC0" w14:textId="3640E4E0" w:rsidR="0085124B" w:rsidRPr="00067F2B" w:rsidRDefault="7EFB0B7B" w:rsidP="20115847">
      <w:pPr>
        <w:pStyle w:val="ListParagraph"/>
        <w:numPr>
          <w:ilvl w:val="0"/>
          <w:numId w:val="5"/>
        </w:numPr>
        <w:spacing w:after="0"/>
        <w:rPr>
          <w:rFonts w:ascii="Calibri" w:eastAsia="Calibri" w:hAnsi="Calibri" w:cs="Calibri"/>
          <w:sz w:val="24"/>
          <w:szCs w:val="24"/>
        </w:rPr>
      </w:pPr>
      <w:r w:rsidRPr="00067F2B">
        <w:rPr>
          <w:rFonts w:ascii="Calibri" w:eastAsia="Calibri" w:hAnsi="Calibri" w:cs="Calibri"/>
          <w:b/>
          <w:bCs/>
          <w:sz w:val="28"/>
          <w:szCs w:val="28"/>
        </w:rPr>
        <w:t>Phase 2: Requirements Analysis, Detailed Analysis, and Planning</w:t>
      </w:r>
      <w:r w:rsidRPr="00067F2B">
        <w:rPr>
          <w:rFonts w:ascii="Calibri" w:eastAsia="Calibri" w:hAnsi="Calibri" w:cs="Calibri"/>
        </w:rPr>
        <w:t xml:space="preserve"> – </w:t>
      </w:r>
      <w:r w:rsidRPr="00067F2B">
        <w:rPr>
          <w:rFonts w:ascii="Calibri" w:eastAsia="Calibri" w:hAnsi="Calibri" w:cs="Calibri"/>
          <w:sz w:val="24"/>
          <w:szCs w:val="24"/>
        </w:rPr>
        <w:t>During this phase, we will define high-level requirements, detailed analysis of all aspects of the project to identify the market, financial, and customer needs and user stories, and create a backlog list. Prioritize requirements, plan sprints, and prepare for agile development. (3 weeks)</w:t>
      </w:r>
    </w:p>
    <w:p w14:paraId="3B838508" w14:textId="5D9D50D9" w:rsidR="0085124B" w:rsidRPr="00067F2B" w:rsidRDefault="7EFB0B7B" w:rsidP="20115847">
      <w:pPr>
        <w:pStyle w:val="ListParagraph"/>
        <w:numPr>
          <w:ilvl w:val="0"/>
          <w:numId w:val="3"/>
        </w:numPr>
        <w:spacing w:after="0"/>
        <w:rPr>
          <w:rFonts w:ascii="Calibri" w:eastAsia="Calibri" w:hAnsi="Calibri" w:cs="Calibri"/>
          <w:sz w:val="24"/>
          <w:szCs w:val="24"/>
        </w:rPr>
      </w:pPr>
      <w:r w:rsidRPr="00067F2B">
        <w:rPr>
          <w:rFonts w:ascii="Calibri" w:eastAsia="Calibri" w:hAnsi="Calibri" w:cs="Calibri"/>
          <w:sz w:val="24"/>
          <w:szCs w:val="24"/>
        </w:rPr>
        <w:t>Gap analysis</w:t>
      </w:r>
    </w:p>
    <w:p w14:paraId="5F3D97EA" w14:textId="00A75069" w:rsidR="0085124B" w:rsidRPr="00067F2B" w:rsidRDefault="7EFB0B7B" w:rsidP="20115847">
      <w:pPr>
        <w:pStyle w:val="ListParagraph"/>
        <w:numPr>
          <w:ilvl w:val="0"/>
          <w:numId w:val="3"/>
        </w:numPr>
        <w:spacing w:after="0"/>
        <w:rPr>
          <w:rFonts w:ascii="Calibri" w:eastAsia="Calibri" w:hAnsi="Calibri" w:cs="Calibri"/>
          <w:sz w:val="24"/>
          <w:szCs w:val="24"/>
        </w:rPr>
      </w:pPr>
      <w:r w:rsidRPr="00067F2B">
        <w:rPr>
          <w:rFonts w:ascii="Calibri" w:eastAsia="Calibri" w:hAnsi="Calibri" w:cs="Calibri"/>
          <w:sz w:val="24"/>
          <w:szCs w:val="24"/>
        </w:rPr>
        <w:t>Financial analysis</w:t>
      </w:r>
    </w:p>
    <w:p w14:paraId="7C6064FE" w14:textId="5B70C536" w:rsidR="0085124B" w:rsidRPr="00067F2B" w:rsidRDefault="7EFB0B7B" w:rsidP="20115847">
      <w:pPr>
        <w:pStyle w:val="ListParagraph"/>
        <w:numPr>
          <w:ilvl w:val="0"/>
          <w:numId w:val="3"/>
        </w:numPr>
        <w:spacing w:after="0"/>
        <w:rPr>
          <w:rFonts w:ascii="Calibri" w:eastAsia="Calibri" w:hAnsi="Calibri" w:cs="Calibri"/>
          <w:sz w:val="24"/>
          <w:szCs w:val="24"/>
        </w:rPr>
      </w:pPr>
      <w:r w:rsidRPr="00067F2B">
        <w:rPr>
          <w:rFonts w:ascii="Calibri" w:eastAsia="Calibri" w:hAnsi="Calibri" w:cs="Calibri"/>
          <w:sz w:val="24"/>
          <w:szCs w:val="24"/>
        </w:rPr>
        <w:t>Market analysis</w:t>
      </w:r>
    </w:p>
    <w:p w14:paraId="39816D99" w14:textId="23264A71" w:rsidR="0085124B" w:rsidRPr="00067F2B" w:rsidRDefault="7EFB0B7B" w:rsidP="20115847">
      <w:pPr>
        <w:pStyle w:val="ListParagraph"/>
        <w:numPr>
          <w:ilvl w:val="0"/>
          <w:numId w:val="3"/>
        </w:numPr>
        <w:spacing w:after="0"/>
        <w:rPr>
          <w:rFonts w:ascii="Calibri" w:eastAsia="Calibri" w:hAnsi="Calibri" w:cs="Calibri"/>
          <w:sz w:val="24"/>
          <w:szCs w:val="24"/>
        </w:rPr>
      </w:pPr>
      <w:r w:rsidRPr="00067F2B">
        <w:rPr>
          <w:rFonts w:ascii="Calibri" w:eastAsia="Calibri" w:hAnsi="Calibri" w:cs="Calibri"/>
          <w:sz w:val="24"/>
          <w:szCs w:val="24"/>
        </w:rPr>
        <w:t>Need identification analysis</w:t>
      </w:r>
    </w:p>
    <w:p w14:paraId="2114D8C4" w14:textId="64E445BD" w:rsidR="0085124B" w:rsidRPr="00067F2B" w:rsidRDefault="7EFB0B7B" w:rsidP="20115847">
      <w:pPr>
        <w:pStyle w:val="ListParagraph"/>
        <w:numPr>
          <w:ilvl w:val="0"/>
          <w:numId w:val="3"/>
        </w:numPr>
        <w:spacing w:after="0"/>
        <w:rPr>
          <w:rFonts w:ascii="Calibri" w:eastAsia="Calibri" w:hAnsi="Calibri" w:cs="Calibri"/>
          <w:sz w:val="24"/>
          <w:szCs w:val="24"/>
        </w:rPr>
      </w:pPr>
      <w:r w:rsidRPr="00067F2B">
        <w:rPr>
          <w:rFonts w:ascii="Calibri" w:eastAsia="Calibri" w:hAnsi="Calibri" w:cs="Calibri"/>
          <w:sz w:val="24"/>
          <w:szCs w:val="24"/>
        </w:rPr>
        <w:t>Resource analysis</w:t>
      </w:r>
    </w:p>
    <w:p w14:paraId="08A31FC0" w14:textId="39E2A89A" w:rsidR="0085124B" w:rsidRPr="00067F2B" w:rsidRDefault="7EFB0B7B" w:rsidP="20115847">
      <w:pPr>
        <w:pStyle w:val="ListParagraph"/>
        <w:numPr>
          <w:ilvl w:val="0"/>
          <w:numId w:val="3"/>
        </w:numPr>
        <w:spacing w:after="0"/>
        <w:rPr>
          <w:rFonts w:ascii="Calibri" w:eastAsia="Calibri" w:hAnsi="Calibri" w:cs="Calibri"/>
          <w:sz w:val="24"/>
          <w:szCs w:val="24"/>
        </w:rPr>
      </w:pPr>
      <w:r w:rsidRPr="00067F2B">
        <w:rPr>
          <w:rFonts w:ascii="Calibri" w:eastAsia="Calibri" w:hAnsi="Calibri" w:cs="Calibri"/>
          <w:sz w:val="24"/>
          <w:szCs w:val="24"/>
        </w:rPr>
        <w:t>Sprint backlogs (High-level data to create a plan for overall project execution, not the detailed sprint</w:t>
      </w:r>
      <w:r w:rsidR="0058239A" w:rsidRPr="00067F2B">
        <w:rPr>
          <w:rFonts w:ascii="Calibri" w:eastAsia="Calibri" w:hAnsi="Calibri" w:cs="Calibri"/>
          <w:sz w:val="24"/>
          <w:szCs w:val="24"/>
        </w:rPr>
        <w:t>, which</w:t>
      </w:r>
      <w:r w:rsidRPr="00067F2B">
        <w:rPr>
          <w:rFonts w:ascii="Calibri" w:eastAsia="Calibri" w:hAnsi="Calibri" w:cs="Calibri"/>
          <w:sz w:val="24"/>
          <w:szCs w:val="24"/>
        </w:rPr>
        <w:t xml:space="preserve"> is ongoing throughout the project.</w:t>
      </w:r>
    </w:p>
    <w:p w14:paraId="4E86C2D0" w14:textId="19B9D39D" w:rsidR="0085124B" w:rsidRPr="00067F2B" w:rsidRDefault="7EFB0B7B" w:rsidP="20115847">
      <w:pPr>
        <w:pStyle w:val="ListParagraph"/>
        <w:numPr>
          <w:ilvl w:val="0"/>
          <w:numId w:val="3"/>
        </w:numPr>
        <w:spacing w:after="0"/>
        <w:rPr>
          <w:rFonts w:ascii="Calibri" w:eastAsia="Calibri" w:hAnsi="Calibri" w:cs="Calibri"/>
          <w:sz w:val="24"/>
          <w:szCs w:val="24"/>
        </w:rPr>
      </w:pPr>
      <w:r w:rsidRPr="00067F2B">
        <w:rPr>
          <w:rFonts w:ascii="Calibri" w:eastAsia="Calibri" w:hAnsi="Calibri" w:cs="Calibri"/>
          <w:sz w:val="24"/>
          <w:szCs w:val="24"/>
        </w:rPr>
        <w:t>Roadblocks (Ongoing throughout the project)</w:t>
      </w:r>
    </w:p>
    <w:p w14:paraId="40EF0607" w14:textId="5A3715B9" w:rsidR="0085124B" w:rsidRPr="00067F2B" w:rsidRDefault="7EFB0B7B" w:rsidP="20115847">
      <w:pPr>
        <w:pStyle w:val="ListParagraph"/>
        <w:numPr>
          <w:ilvl w:val="0"/>
          <w:numId w:val="26"/>
        </w:numPr>
        <w:spacing w:after="0"/>
        <w:rPr>
          <w:rFonts w:ascii="Calibri" w:eastAsia="Calibri" w:hAnsi="Calibri" w:cs="Calibri"/>
          <w:sz w:val="24"/>
          <w:szCs w:val="24"/>
        </w:rPr>
      </w:pPr>
      <w:r w:rsidRPr="00067F2B">
        <w:rPr>
          <w:rFonts w:ascii="Calibri" w:eastAsia="Calibri" w:hAnsi="Calibri" w:cs="Calibri"/>
          <w:b/>
          <w:bCs/>
          <w:sz w:val="28"/>
          <w:szCs w:val="28"/>
        </w:rPr>
        <w:t>Phase 3: Development and testing:</w:t>
      </w:r>
      <w:r w:rsidRPr="00067F2B">
        <w:rPr>
          <w:rFonts w:ascii="Calibri" w:eastAsia="Calibri" w:hAnsi="Calibri" w:cs="Calibri"/>
          <w:b/>
          <w:bCs/>
        </w:rPr>
        <w:t xml:space="preserve">  </w:t>
      </w:r>
      <w:r w:rsidRPr="00067F2B">
        <w:rPr>
          <w:rFonts w:ascii="Calibri" w:eastAsia="Calibri" w:hAnsi="Calibri" w:cs="Calibri"/>
          <w:sz w:val="24"/>
          <w:szCs w:val="24"/>
        </w:rPr>
        <w:t xml:space="preserve">The processes involved in this phase will </w:t>
      </w:r>
      <w:r w:rsidR="00C43591" w:rsidRPr="00067F2B">
        <w:rPr>
          <w:rFonts w:ascii="Calibri" w:eastAsia="Calibri" w:hAnsi="Calibri" w:cs="Calibri"/>
          <w:sz w:val="24"/>
          <w:szCs w:val="24"/>
        </w:rPr>
        <w:t>be carried</w:t>
      </w:r>
      <w:r w:rsidRPr="00067F2B">
        <w:rPr>
          <w:rFonts w:ascii="Calibri" w:eastAsia="Calibri" w:hAnsi="Calibri" w:cs="Calibri"/>
          <w:sz w:val="24"/>
          <w:szCs w:val="24"/>
        </w:rPr>
        <w:t xml:space="preserve"> out throughout the project. It will be executed in iterative sprints of 1 week. </w:t>
      </w:r>
      <w:r w:rsidR="00C43591" w:rsidRPr="00067F2B">
        <w:rPr>
          <w:rFonts w:ascii="Calibri" w:eastAsia="Calibri" w:hAnsi="Calibri" w:cs="Calibri"/>
          <w:sz w:val="24"/>
          <w:szCs w:val="24"/>
        </w:rPr>
        <w:t>Post-development,</w:t>
      </w:r>
      <w:r w:rsidRPr="00067F2B">
        <w:rPr>
          <w:rFonts w:ascii="Calibri" w:eastAsia="Calibri" w:hAnsi="Calibri" w:cs="Calibri"/>
          <w:sz w:val="24"/>
          <w:szCs w:val="24"/>
        </w:rPr>
        <w:t xml:space="preserve"> it will be followed by quality assurance and testing. (5 weeks)</w:t>
      </w:r>
    </w:p>
    <w:p w14:paraId="433EF438" w14:textId="3FF6ECE9" w:rsidR="0085124B" w:rsidRPr="00067F2B" w:rsidRDefault="7EFB0B7B" w:rsidP="20115847">
      <w:pPr>
        <w:pStyle w:val="ListParagraph"/>
        <w:numPr>
          <w:ilvl w:val="0"/>
          <w:numId w:val="2"/>
        </w:numPr>
        <w:spacing w:after="0"/>
        <w:rPr>
          <w:rFonts w:ascii="Calibri" w:eastAsia="Calibri" w:hAnsi="Calibri" w:cs="Calibri"/>
          <w:sz w:val="24"/>
          <w:szCs w:val="24"/>
        </w:rPr>
      </w:pPr>
      <w:r w:rsidRPr="00067F2B">
        <w:rPr>
          <w:rFonts w:ascii="Calibri" w:eastAsia="Calibri" w:hAnsi="Calibri" w:cs="Calibri"/>
          <w:sz w:val="24"/>
          <w:szCs w:val="24"/>
        </w:rPr>
        <w:t>Process modeling and mapping</w:t>
      </w:r>
    </w:p>
    <w:p w14:paraId="55469A04" w14:textId="3B2AED3C" w:rsidR="0085124B" w:rsidRPr="00067F2B" w:rsidRDefault="7EFB0B7B" w:rsidP="20115847">
      <w:pPr>
        <w:pStyle w:val="ListParagraph"/>
        <w:numPr>
          <w:ilvl w:val="0"/>
          <w:numId w:val="2"/>
        </w:numPr>
        <w:spacing w:after="0"/>
        <w:rPr>
          <w:rFonts w:ascii="Calibri" w:eastAsia="Calibri" w:hAnsi="Calibri" w:cs="Calibri"/>
          <w:sz w:val="24"/>
          <w:szCs w:val="24"/>
        </w:rPr>
      </w:pPr>
      <w:r w:rsidRPr="00067F2B">
        <w:rPr>
          <w:rFonts w:ascii="Calibri" w:eastAsia="Calibri" w:hAnsi="Calibri" w:cs="Calibri"/>
          <w:sz w:val="24"/>
          <w:szCs w:val="24"/>
        </w:rPr>
        <w:t>Daily standups</w:t>
      </w:r>
    </w:p>
    <w:p w14:paraId="33C5AC1C" w14:textId="618CED7C" w:rsidR="0085124B" w:rsidRPr="00067F2B" w:rsidRDefault="7EFB0B7B" w:rsidP="20115847">
      <w:pPr>
        <w:pStyle w:val="ListParagraph"/>
        <w:numPr>
          <w:ilvl w:val="0"/>
          <w:numId w:val="2"/>
        </w:numPr>
        <w:spacing w:after="0"/>
        <w:rPr>
          <w:rFonts w:ascii="Calibri" w:eastAsia="Calibri" w:hAnsi="Calibri" w:cs="Calibri"/>
          <w:sz w:val="24"/>
          <w:szCs w:val="24"/>
        </w:rPr>
      </w:pPr>
      <w:r w:rsidRPr="00067F2B">
        <w:rPr>
          <w:rFonts w:ascii="Calibri" w:eastAsia="Calibri" w:hAnsi="Calibri" w:cs="Calibri"/>
          <w:sz w:val="24"/>
          <w:szCs w:val="24"/>
        </w:rPr>
        <w:t>Sprint</w:t>
      </w:r>
    </w:p>
    <w:p w14:paraId="085FE353" w14:textId="6792F2DF" w:rsidR="0085124B" w:rsidRPr="00067F2B" w:rsidRDefault="7EFB0B7B" w:rsidP="20115847">
      <w:pPr>
        <w:pStyle w:val="ListParagraph"/>
        <w:numPr>
          <w:ilvl w:val="0"/>
          <w:numId w:val="2"/>
        </w:numPr>
        <w:spacing w:after="0"/>
        <w:rPr>
          <w:rFonts w:ascii="Calibri" w:eastAsia="Calibri" w:hAnsi="Calibri" w:cs="Calibri"/>
          <w:sz w:val="24"/>
          <w:szCs w:val="24"/>
        </w:rPr>
      </w:pPr>
      <w:r w:rsidRPr="00067F2B">
        <w:rPr>
          <w:rFonts w:ascii="Calibri" w:eastAsia="Calibri" w:hAnsi="Calibri" w:cs="Calibri"/>
          <w:sz w:val="24"/>
          <w:szCs w:val="24"/>
        </w:rPr>
        <w:t>Quality assurance &amp; testing</w:t>
      </w:r>
    </w:p>
    <w:p w14:paraId="36E36779" w14:textId="7EB0BFA5" w:rsidR="0085124B" w:rsidRPr="00067F2B" w:rsidRDefault="7EFB0B7B" w:rsidP="007B51A0">
      <w:pPr>
        <w:spacing w:after="0"/>
        <w:rPr>
          <w:rFonts w:ascii="Calibri" w:hAnsi="Calibri" w:cs="Calibri"/>
        </w:rPr>
      </w:pPr>
      <w:r w:rsidRPr="00067F2B">
        <w:rPr>
          <w:rFonts w:ascii="Calibri" w:hAnsi="Calibri" w:cs="Calibri"/>
          <w:sz w:val="28"/>
          <w:szCs w:val="28"/>
        </w:rPr>
        <w:t>END</w:t>
      </w:r>
    </w:p>
    <w:p w14:paraId="2641417A" w14:textId="04FD3227" w:rsidR="0085124B" w:rsidRPr="00067F2B" w:rsidRDefault="7EFB0B7B" w:rsidP="007B51A0">
      <w:pPr>
        <w:pStyle w:val="ListParagraph"/>
        <w:numPr>
          <w:ilvl w:val="0"/>
          <w:numId w:val="26"/>
        </w:numPr>
        <w:spacing w:after="0"/>
        <w:rPr>
          <w:rFonts w:ascii="Calibri" w:eastAsia="Calibri" w:hAnsi="Calibri" w:cs="Calibri"/>
          <w:sz w:val="24"/>
          <w:szCs w:val="24"/>
        </w:rPr>
      </w:pPr>
      <w:r w:rsidRPr="00067F2B">
        <w:rPr>
          <w:rFonts w:ascii="Calibri" w:eastAsia="Calibri" w:hAnsi="Calibri" w:cs="Calibri"/>
          <w:b/>
          <w:bCs/>
          <w:sz w:val="28"/>
          <w:szCs w:val="28"/>
        </w:rPr>
        <w:t>Phase 4: Implementation, User Training, Documentation, and Closure</w:t>
      </w:r>
      <w:r w:rsidRPr="00067F2B">
        <w:rPr>
          <w:rFonts w:ascii="Calibri" w:eastAsia="Calibri" w:hAnsi="Calibri" w:cs="Calibri"/>
        </w:rPr>
        <w:t xml:space="preserve"> – </w:t>
      </w:r>
      <w:r w:rsidRPr="00067F2B">
        <w:rPr>
          <w:rFonts w:ascii="Calibri" w:eastAsia="Calibri" w:hAnsi="Calibri" w:cs="Calibri"/>
          <w:sz w:val="24"/>
          <w:szCs w:val="24"/>
        </w:rPr>
        <w:t>In this phase</w:t>
      </w:r>
      <w:r w:rsidR="00C43591" w:rsidRPr="00067F2B">
        <w:rPr>
          <w:rFonts w:ascii="Calibri" w:eastAsia="Calibri" w:hAnsi="Calibri" w:cs="Calibri"/>
          <w:sz w:val="24"/>
          <w:szCs w:val="24"/>
        </w:rPr>
        <w:t>,</w:t>
      </w:r>
      <w:r w:rsidRPr="00067F2B">
        <w:rPr>
          <w:rFonts w:ascii="Calibri" w:eastAsia="Calibri" w:hAnsi="Calibri" w:cs="Calibri"/>
          <w:sz w:val="24"/>
          <w:szCs w:val="24"/>
        </w:rPr>
        <w:t xml:space="preserve"> UPI system will be implemented, and Training sessions will be planned and conducted. All interactions, developments</w:t>
      </w:r>
      <w:r w:rsidR="00C43591" w:rsidRPr="00067F2B">
        <w:rPr>
          <w:rFonts w:ascii="Calibri" w:eastAsia="Calibri" w:hAnsi="Calibri" w:cs="Calibri"/>
          <w:sz w:val="24"/>
          <w:szCs w:val="24"/>
        </w:rPr>
        <w:t>,</w:t>
      </w:r>
      <w:r w:rsidRPr="00067F2B">
        <w:rPr>
          <w:rFonts w:ascii="Calibri" w:eastAsia="Calibri" w:hAnsi="Calibri" w:cs="Calibri"/>
          <w:sz w:val="24"/>
          <w:szCs w:val="24"/>
        </w:rPr>
        <w:t xml:space="preserve"> all details will be documented and formally close the project. (2 weeks)</w:t>
      </w:r>
    </w:p>
    <w:p w14:paraId="6CF1759F" w14:textId="6400E4C2" w:rsidR="0085124B" w:rsidRPr="00067F2B" w:rsidRDefault="7EFB0B7B" w:rsidP="20115847">
      <w:pPr>
        <w:pStyle w:val="ListParagraph"/>
        <w:numPr>
          <w:ilvl w:val="0"/>
          <w:numId w:val="1"/>
        </w:numPr>
        <w:spacing w:after="0"/>
        <w:rPr>
          <w:rFonts w:ascii="Calibri" w:eastAsia="Calibri" w:hAnsi="Calibri" w:cs="Calibri"/>
          <w:sz w:val="24"/>
          <w:szCs w:val="24"/>
        </w:rPr>
      </w:pPr>
      <w:r w:rsidRPr="00067F2B">
        <w:rPr>
          <w:rFonts w:ascii="Calibri" w:eastAsia="Calibri" w:hAnsi="Calibri" w:cs="Calibri"/>
          <w:sz w:val="24"/>
          <w:szCs w:val="24"/>
        </w:rPr>
        <w:t>User training and support</w:t>
      </w:r>
    </w:p>
    <w:p w14:paraId="7E4D2E3D" w14:textId="5A64B612" w:rsidR="0085124B" w:rsidRPr="00067F2B" w:rsidRDefault="7EFB0B7B" w:rsidP="20115847">
      <w:pPr>
        <w:pStyle w:val="ListParagraph"/>
        <w:numPr>
          <w:ilvl w:val="0"/>
          <w:numId w:val="1"/>
        </w:numPr>
        <w:spacing w:after="0"/>
        <w:rPr>
          <w:rFonts w:ascii="Calibri" w:eastAsia="Calibri" w:hAnsi="Calibri" w:cs="Calibri"/>
          <w:sz w:val="24"/>
          <w:szCs w:val="24"/>
        </w:rPr>
      </w:pPr>
      <w:r w:rsidRPr="00067F2B">
        <w:rPr>
          <w:rFonts w:ascii="Calibri" w:eastAsia="Calibri" w:hAnsi="Calibri" w:cs="Calibri"/>
          <w:sz w:val="24"/>
          <w:szCs w:val="24"/>
        </w:rPr>
        <w:t>Documentation and reporting</w:t>
      </w:r>
    </w:p>
    <w:p w14:paraId="14042E08" w14:textId="69EE1684" w:rsidR="0085124B" w:rsidRPr="00067F2B" w:rsidRDefault="7EFB0B7B" w:rsidP="20115847">
      <w:pPr>
        <w:pStyle w:val="ListParagraph"/>
        <w:numPr>
          <w:ilvl w:val="0"/>
          <w:numId w:val="1"/>
        </w:numPr>
        <w:spacing w:after="0"/>
        <w:rPr>
          <w:rFonts w:ascii="Calibri" w:eastAsia="Calibri" w:hAnsi="Calibri" w:cs="Calibri"/>
          <w:sz w:val="24"/>
          <w:szCs w:val="24"/>
        </w:rPr>
      </w:pPr>
      <w:r w:rsidRPr="00067F2B">
        <w:rPr>
          <w:rFonts w:ascii="Calibri" w:eastAsia="Calibri" w:hAnsi="Calibri" w:cs="Calibri"/>
          <w:sz w:val="24"/>
          <w:szCs w:val="24"/>
        </w:rPr>
        <w:t>Project closure</w:t>
      </w:r>
    </w:p>
    <w:p w14:paraId="6F9B3AA1" w14:textId="7F80400B" w:rsidR="000B3535" w:rsidRPr="00067F2B" w:rsidRDefault="007B51A0" w:rsidP="007B51A0">
      <w:pPr>
        <w:pStyle w:val="Heading1"/>
        <w:rPr>
          <w:rFonts w:ascii="Calibri" w:hAnsi="Calibri" w:cs="Calibri"/>
        </w:rPr>
      </w:pPr>
      <w:bookmarkStart w:id="15" w:name="_Toc146307549"/>
      <w:bookmarkStart w:id="16" w:name="_Toc146361654"/>
      <w:r w:rsidRPr="00067F2B">
        <w:rPr>
          <w:rFonts w:ascii="Calibri" w:hAnsi="Calibri" w:cs="Calibri"/>
        </w:rPr>
        <w:lastRenderedPageBreak/>
        <w:t>BUSINESS STAKEHOLDER ENGAGEMENT PLAN</w:t>
      </w:r>
      <w:bookmarkEnd w:id="15"/>
      <w:bookmarkEnd w:id="16"/>
    </w:p>
    <w:p w14:paraId="2B263433" w14:textId="77777777" w:rsidR="007B51A0" w:rsidRPr="00067F2B" w:rsidRDefault="007B51A0" w:rsidP="000B3535">
      <w:pPr>
        <w:spacing w:after="0"/>
        <w:rPr>
          <w:rFonts w:ascii="Calibri" w:eastAsia="Calibri" w:hAnsi="Calibri" w:cs="Calibri"/>
          <w:sz w:val="24"/>
          <w:szCs w:val="24"/>
        </w:rPr>
      </w:pPr>
    </w:p>
    <w:p w14:paraId="5C840EC0" w14:textId="78AB5581" w:rsidR="007B51A0" w:rsidRPr="00067F2B" w:rsidRDefault="007B51A0" w:rsidP="000B3535">
      <w:pPr>
        <w:spacing w:after="0"/>
        <w:rPr>
          <w:rFonts w:ascii="Calibri" w:eastAsia="Calibri" w:hAnsi="Calibri" w:cs="Calibri"/>
          <w:sz w:val="24"/>
          <w:szCs w:val="24"/>
        </w:rPr>
      </w:pPr>
      <w:r w:rsidRPr="00067F2B">
        <w:rPr>
          <w:rFonts w:ascii="Calibri" w:eastAsia="Calibri" w:hAnsi="Calibri" w:cs="Calibri"/>
          <w:noProof/>
          <w:sz w:val="24"/>
          <w:szCs w:val="24"/>
        </w:rPr>
        <w:drawing>
          <wp:inline distT="0" distB="0" distL="0" distR="0" wp14:anchorId="5FFC3038" wp14:editId="57E7FB12">
            <wp:extent cx="5943600" cy="6807200"/>
            <wp:effectExtent l="0" t="0" r="0" b="0"/>
            <wp:docPr id="1970587656" name="Picture 1" descr="A white sheet with black text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87656" name="Picture 1" descr="A white sheet with black text and white text&#10;&#10;Description automatically generated with medium confidence"/>
                    <pic:cNvPicPr/>
                  </pic:nvPicPr>
                  <pic:blipFill>
                    <a:blip r:embed="rId19"/>
                    <a:stretch>
                      <a:fillRect/>
                    </a:stretch>
                  </pic:blipFill>
                  <pic:spPr>
                    <a:xfrm>
                      <a:off x="0" y="0"/>
                      <a:ext cx="5943600" cy="6807200"/>
                    </a:xfrm>
                    <a:prstGeom prst="rect">
                      <a:avLst/>
                    </a:prstGeom>
                  </pic:spPr>
                </pic:pic>
              </a:graphicData>
            </a:graphic>
          </wp:inline>
        </w:drawing>
      </w:r>
    </w:p>
    <w:p w14:paraId="6D1DCD58" w14:textId="77777777" w:rsidR="007640A9" w:rsidRPr="00067F2B" w:rsidRDefault="007640A9" w:rsidP="000B3535">
      <w:pPr>
        <w:spacing w:after="0"/>
        <w:rPr>
          <w:rFonts w:ascii="Calibri" w:eastAsia="Calibri" w:hAnsi="Calibri" w:cs="Calibri"/>
          <w:sz w:val="24"/>
          <w:szCs w:val="24"/>
        </w:rPr>
      </w:pPr>
    </w:p>
    <w:p w14:paraId="736AD1B3" w14:textId="77777777" w:rsidR="007640A9" w:rsidRPr="00067F2B" w:rsidRDefault="007640A9" w:rsidP="000B3535">
      <w:pPr>
        <w:spacing w:after="0"/>
        <w:rPr>
          <w:rFonts w:ascii="Calibri" w:eastAsia="Calibri" w:hAnsi="Calibri" w:cs="Calibri"/>
          <w:sz w:val="24"/>
          <w:szCs w:val="24"/>
        </w:rPr>
      </w:pPr>
    </w:p>
    <w:p w14:paraId="4C9D02A9" w14:textId="77777777" w:rsidR="007640A9" w:rsidRPr="00067F2B" w:rsidRDefault="007640A9" w:rsidP="000B3535">
      <w:pPr>
        <w:spacing w:after="0"/>
        <w:rPr>
          <w:rFonts w:ascii="Calibri" w:eastAsia="Calibri" w:hAnsi="Calibri" w:cs="Calibri"/>
          <w:sz w:val="24"/>
          <w:szCs w:val="24"/>
        </w:rPr>
      </w:pPr>
    </w:p>
    <w:p w14:paraId="31A7E2E0" w14:textId="77777777" w:rsidR="007640A9" w:rsidRPr="00067F2B" w:rsidRDefault="007640A9" w:rsidP="000B3535">
      <w:pPr>
        <w:spacing w:after="0"/>
        <w:rPr>
          <w:rFonts w:ascii="Calibri" w:eastAsia="Calibri" w:hAnsi="Calibri" w:cs="Calibri"/>
          <w:sz w:val="24"/>
          <w:szCs w:val="24"/>
        </w:rPr>
      </w:pPr>
    </w:p>
    <w:p w14:paraId="2D772A5F" w14:textId="7D7CC332" w:rsidR="007640A9" w:rsidRPr="00067F2B" w:rsidRDefault="007640A9" w:rsidP="000B3535">
      <w:pPr>
        <w:spacing w:after="0"/>
        <w:rPr>
          <w:rFonts w:ascii="Calibri" w:eastAsia="Calibri" w:hAnsi="Calibri" w:cs="Calibri"/>
          <w:b/>
          <w:bCs/>
          <w:sz w:val="28"/>
          <w:szCs w:val="28"/>
        </w:rPr>
      </w:pPr>
      <w:r w:rsidRPr="00067F2B">
        <w:rPr>
          <w:rFonts w:ascii="Calibri" w:eastAsia="Calibri" w:hAnsi="Calibri" w:cs="Calibri"/>
          <w:b/>
          <w:bCs/>
          <w:sz w:val="28"/>
          <w:szCs w:val="28"/>
        </w:rPr>
        <w:lastRenderedPageBreak/>
        <w:t>RACI CHART</w:t>
      </w:r>
    </w:p>
    <w:p w14:paraId="3EEA6C72" w14:textId="77777777" w:rsidR="007640A9" w:rsidRPr="00067F2B" w:rsidRDefault="007640A9" w:rsidP="000B3535">
      <w:pPr>
        <w:spacing w:after="0"/>
        <w:rPr>
          <w:rFonts w:ascii="Calibri" w:eastAsia="Calibri" w:hAnsi="Calibri" w:cs="Calibri"/>
          <w:sz w:val="24"/>
          <w:szCs w:val="24"/>
        </w:rPr>
      </w:pPr>
    </w:p>
    <w:p w14:paraId="30E9229B" w14:textId="77777777" w:rsidR="00F32173" w:rsidRPr="00067F2B" w:rsidRDefault="00F32173" w:rsidP="000B3535">
      <w:pPr>
        <w:spacing w:after="0"/>
        <w:rPr>
          <w:rFonts w:ascii="Calibri" w:eastAsia="Calibri" w:hAnsi="Calibri" w:cs="Calibri"/>
          <w:sz w:val="24"/>
          <w:szCs w:val="24"/>
        </w:rPr>
      </w:pPr>
    </w:p>
    <w:p w14:paraId="6B534297" w14:textId="1B268C82" w:rsidR="007640A9" w:rsidRPr="00067F2B" w:rsidRDefault="00F32173" w:rsidP="000B3535">
      <w:pPr>
        <w:spacing w:after="0"/>
        <w:rPr>
          <w:rFonts w:ascii="Calibri" w:eastAsia="Calibri" w:hAnsi="Calibri" w:cs="Calibri"/>
          <w:sz w:val="24"/>
          <w:szCs w:val="24"/>
        </w:rPr>
      </w:pPr>
      <w:r w:rsidRPr="00067F2B">
        <w:rPr>
          <w:rFonts w:ascii="Calibri" w:eastAsia="Calibri" w:hAnsi="Calibri" w:cs="Calibri"/>
          <w:sz w:val="24"/>
          <w:szCs w:val="24"/>
        </w:rPr>
        <w:drawing>
          <wp:inline distT="0" distB="0" distL="0" distR="0" wp14:anchorId="3E0986C5" wp14:editId="06B243B4">
            <wp:extent cx="6500495" cy="3533775"/>
            <wp:effectExtent l="0" t="0" r="0" b="9525"/>
            <wp:docPr id="1574137383" name="Picture 1" descr="A chart with text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37383" name="Picture 1" descr="A chart with text and letters&#10;&#10;Description automatically generated"/>
                    <pic:cNvPicPr/>
                  </pic:nvPicPr>
                  <pic:blipFill rotWithShape="1">
                    <a:blip r:embed="rId20"/>
                    <a:srcRect l="2762" t="16257" r="4206" b="10703"/>
                    <a:stretch/>
                  </pic:blipFill>
                  <pic:spPr bwMode="auto">
                    <a:xfrm>
                      <a:off x="0" y="0"/>
                      <a:ext cx="6509536" cy="3538690"/>
                    </a:xfrm>
                    <a:prstGeom prst="rect">
                      <a:avLst/>
                    </a:prstGeom>
                    <a:ln>
                      <a:noFill/>
                    </a:ln>
                    <a:extLst>
                      <a:ext uri="{53640926-AAD7-44D8-BBD7-CCE9431645EC}">
                        <a14:shadowObscured xmlns:a14="http://schemas.microsoft.com/office/drawing/2010/main"/>
                      </a:ext>
                    </a:extLst>
                  </pic:spPr>
                </pic:pic>
              </a:graphicData>
            </a:graphic>
          </wp:inline>
        </w:drawing>
      </w:r>
    </w:p>
    <w:p w14:paraId="637BCFD3" w14:textId="77777777" w:rsidR="000B3535" w:rsidRPr="00067F2B" w:rsidRDefault="000B3535" w:rsidP="000B3535">
      <w:pPr>
        <w:spacing w:after="0"/>
        <w:rPr>
          <w:rFonts w:ascii="Calibri" w:eastAsia="Calibri" w:hAnsi="Calibri" w:cs="Calibri"/>
          <w:sz w:val="24"/>
          <w:szCs w:val="24"/>
        </w:rPr>
      </w:pPr>
    </w:p>
    <w:p w14:paraId="509140A8" w14:textId="77777777" w:rsidR="007B51A0" w:rsidRPr="00067F2B" w:rsidRDefault="0085124B" w:rsidP="20115847">
      <w:pPr>
        <w:rPr>
          <w:rFonts w:ascii="Calibri" w:eastAsia="Calibri" w:hAnsi="Calibri" w:cs="Calibri"/>
        </w:rPr>
      </w:pPr>
      <w:r w:rsidRPr="00067F2B">
        <w:rPr>
          <w:rFonts w:ascii="Calibri" w:hAnsi="Calibri" w:cs="Calibri"/>
        </w:rPr>
        <w:br/>
      </w:r>
    </w:p>
    <w:p w14:paraId="1AFEF68D" w14:textId="77777777" w:rsidR="007640A9" w:rsidRPr="00067F2B" w:rsidRDefault="007640A9" w:rsidP="20115847">
      <w:pPr>
        <w:rPr>
          <w:rFonts w:ascii="Calibri" w:eastAsia="Calibri" w:hAnsi="Calibri" w:cs="Calibri"/>
        </w:rPr>
      </w:pPr>
    </w:p>
    <w:p w14:paraId="775744ED" w14:textId="77777777" w:rsidR="007640A9" w:rsidRPr="00067F2B" w:rsidRDefault="007640A9" w:rsidP="20115847">
      <w:pPr>
        <w:rPr>
          <w:rFonts w:ascii="Calibri" w:eastAsia="Calibri" w:hAnsi="Calibri" w:cs="Calibri"/>
        </w:rPr>
      </w:pPr>
    </w:p>
    <w:p w14:paraId="07F54298" w14:textId="77777777" w:rsidR="007640A9" w:rsidRPr="00067F2B" w:rsidRDefault="007640A9" w:rsidP="20115847">
      <w:pPr>
        <w:rPr>
          <w:rFonts w:ascii="Calibri" w:eastAsia="Calibri" w:hAnsi="Calibri" w:cs="Calibri"/>
        </w:rPr>
      </w:pPr>
    </w:p>
    <w:p w14:paraId="4A57C380" w14:textId="77777777" w:rsidR="007640A9" w:rsidRPr="00067F2B" w:rsidRDefault="007640A9" w:rsidP="20115847">
      <w:pPr>
        <w:rPr>
          <w:rFonts w:ascii="Calibri" w:eastAsia="Calibri" w:hAnsi="Calibri" w:cs="Calibri"/>
        </w:rPr>
      </w:pPr>
    </w:p>
    <w:p w14:paraId="5D89C140" w14:textId="77777777" w:rsidR="007640A9" w:rsidRPr="00067F2B" w:rsidRDefault="007640A9" w:rsidP="20115847">
      <w:pPr>
        <w:rPr>
          <w:rFonts w:ascii="Calibri" w:eastAsia="Calibri" w:hAnsi="Calibri" w:cs="Calibri"/>
        </w:rPr>
      </w:pPr>
    </w:p>
    <w:p w14:paraId="6D465BA2" w14:textId="77777777" w:rsidR="007640A9" w:rsidRPr="00067F2B" w:rsidRDefault="007640A9" w:rsidP="20115847">
      <w:pPr>
        <w:rPr>
          <w:rFonts w:ascii="Calibri" w:eastAsia="Calibri" w:hAnsi="Calibri" w:cs="Calibri"/>
        </w:rPr>
      </w:pPr>
    </w:p>
    <w:p w14:paraId="211799B4" w14:textId="77777777" w:rsidR="007640A9" w:rsidRPr="00067F2B" w:rsidRDefault="007640A9" w:rsidP="20115847">
      <w:pPr>
        <w:rPr>
          <w:rFonts w:ascii="Calibri" w:eastAsia="Calibri" w:hAnsi="Calibri" w:cs="Calibri"/>
        </w:rPr>
      </w:pPr>
    </w:p>
    <w:p w14:paraId="6AF4CF4F" w14:textId="77777777" w:rsidR="007640A9" w:rsidRPr="00067F2B" w:rsidRDefault="007640A9" w:rsidP="20115847">
      <w:pPr>
        <w:rPr>
          <w:rFonts w:ascii="Calibri" w:eastAsia="Calibri" w:hAnsi="Calibri" w:cs="Calibri"/>
        </w:rPr>
      </w:pPr>
    </w:p>
    <w:p w14:paraId="490BAB39" w14:textId="77777777" w:rsidR="007640A9" w:rsidRPr="00067F2B" w:rsidRDefault="007640A9" w:rsidP="20115847">
      <w:pPr>
        <w:rPr>
          <w:rFonts w:ascii="Calibri" w:eastAsia="Calibri" w:hAnsi="Calibri" w:cs="Calibri"/>
        </w:rPr>
      </w:pPr>
    </w:p>
    <w:p w14:paraId="59957D0C" w14:textId="77777777" w:rsidR="007B51A0" w:rsidRPr="00067F2B" w:rsidRDefault="007B51A0" w:rsidP="20115847">
      <w:pPr>
        <w:rPr>
          <w:rFonts w:ascii="Calibri" w:eastAsia="Calibri" w:hAnsi="Calibri" w:cs="Calibri"/>
        </w:rPr>
      </w:pPr>
    </w:p>
    <w:p w14:paraId="73D48736" w14:textId="64BFEB5C" w:rsidR="0085124B" w:rsidRPr="00067F2B" w:rsidRDefault="007B51A0" w:rsidP="00067F2B">
      <w:pPr>
        <w:pStyle w:val="Heading1"/>
        <w:rPr>
          <w:rFonts w:ascii="Calibri" w:hAnsi="Calibri" w:cs="Calibri"/>
        </w:rPr>
      </w:pPr>
      <w:bookmarkStart w:id="17" w:name="_Toc146307550"/>
      <w:bookmarkStart w:id="18" w:name="_Toc146361655"/>
      <w:r w:rsidRPr="00067F2B">
        <w:rPr>
          <w:rFonts w:ascii="Calibri" w:hAnsi="Calibri" w:cs="Calibri"/>
        </w:rPr>
        <w:lastRenderedPageBreak/>
        <w:t>REFERENCES</w:t>
      </w:r>
      <w:bookmarkEnd w:id="17"/>
      <w:bookmarkEnd w:id="18"/>
    </w:p>
    <w:p w14:paraId="1C525DBE" w14:textId="77777777" w:rsidR="00067F2B" w:rsidRPr="00067F2B" w:rsidRDefault="00067F2B" w:rsidP="00067F2B">
      <w:pPr>
        <w:pStyle w:val="NormalWeb"/>
        <w:rPr>
          <w:rFonts w:ascii="Calibri" w:hAnsi="Calibri" w:cs="Calibri"/>
        </w:rPr>
      </w:pPr>
      <w:r w:rsidRPr="00067F2B">
        <w:rPr>
          <w:rFonts w:ascii="Calibri" w:hAnsi="Calibri" w:cs="Calibri"/>
        </w:rPr>
        <w:t xml:space="preserve">Gochhwal, R. (2017, January 1). </w:t>
      </w:r>
      <w:r w:rsidRPr="00067F2B">
        <w:rPr>
          <w:rFonts w:ascii="Calibri" w:hAnsi="Calibri" w:cs="Calibri"/>
          <w:i/>
          <w:iCs/>
        </w:rPr>
        <w:t>Unified Payment Interface—An Advancement in Payment Systems</w:t>
      </w:r>
      <w:r w:rsidRPr="00067F2B">
        <w:rPr>
          <w:rFonts w:ascii="Calibri" w:hAnsi="Calibri" w:cs="Calibri"/>
        </w:rPr>
        <w:t xml:space="preserve">. American Journal of Industrial and Business Management; Scientific Research Publishing. </w:t>
      </w:r>
      <w:hyperlink r:id="rId21" w:history="1">
        <w:r w:rsidRPr="00067F2B">
          <w:rPr>
            <w:rStyle w:val="Hyperlink"/>
            <w:rFonts w:ascii="Calibri" w:hAnsi="Calibri" w:cs="Calibri"/>
          </w:rPr>
          <w:t>https://doi.org/10.4236/ajibm.2017.710084</w:t>
        </w:r>
      </w:hyperlink>
    </w:p>
    <w:p w14:paraId="7FA26408" w14:textId="470D775F" w:rsidR="00811778" w:rsidRPr="00067F2B" w:rsidRDefault="00067F2B" w:rsidP="00067F2B">
      <w:pPr>
        <w:pStyle w:val="NormalWeb"/>
        <w:rPr>
          <w:rFonts w:ascii="Calibri" w:hAnsi="Calibri" w:cs="Calibri"/>
        </w:rPr>
      </w:pPr>
      <w:r w:rsidRPr="00067F2B">
        <w:rPr>
          <w:rFonts w:ascii="Calibri" w:hAnsi="Calibri" w:cs="Calibri"/>
        </w:rPr>
        <w:t xml:space="preserve">Jacob, H. S. M. E. (2021). </w:t>
      </w:r>
      <w:r w:rsidRPr="00067F2B">
        <w:rPr>
          <w:rFonts w:ascii="Calibri" w:hAnsi="Calibri" w:cs="Calibri"/>
          <w:i/>
          <w:iCs/>
        </w:rPr>
        <w:t>Unified Payment Interface (UPI)—A Critical Review Of Benefits And Challenges Of Advanced Payment Systems</w:t>
      </w:r>
      <w:r w:rsidRPr="00067F2B">
        <w:rPr>
          <w:rFonts w:ascii="Calibri" w:hAnsi="Calibri" w:cs="Calibri"/>
        </w:rPr>
        <w:t xml:space="preserve">. </w:t>
      </w:r>
      <w:hyperlink r:id="rId22" w:history="1">
        <w:r w:rsidRPr="00067F2B">
          <w:rPr>
            <w:rStyle w:val="Hyperlink"/>
            <w:rFonts w:ascii="Calibri" w:hAnsi="Calibri" w:cs="Calibri"/>
          </w:rPr>
          <w:t>https://www.webology.org/abstract.php?id=2638</w:t>
        </w:r>
      </w:hyperlink>
    </w:p>
    <w:p w14:paraId="13E47D25" w14:textId="77777777" w:rsidR="00811778" w:rsidRPr="00067F2B" w:rsidRDefault="00811778" w:rsidP="00811778">
      <w:pPr>
        <w:rPr>
          <w:rStyle w:val="Hyperlink"/>
          <w:rFonts w:ascii="Calibri" w:eastAsia="Calibri" w:hAnsi="Calibri" w:cs="Calibri"/>
          <w:color w:val="auto"/>
          <w:sz w:val="24"/>
          <w:szCs w:val="24"/>
        </w:rPr>
      </w:pPr>
      <w:r w:rsidRPr="00067F2B">
        <w:rPr>
          <w:rFonts w:ascii="Calibri" w:eastAsia="Calibri" w:hAnsi="Calibri" w:cs="Calibri"/>
          <w:sz w:val="24"/>
          <w:szCs w:val="24"/>
        </w:rPr>
        <w:t xml:space="preserve">Lutkevich, B. (2021, October 28). </w:t>
      </w:r>
      <w:r w:rsidRPr="00067F2B">
        <w:rPr>
          <w:rFonts w:ascii="Calibri" w:eastAsia="Calibri" w:hAnsi="Calibri" w:cs="Calibri"/>
          <w:i/>
          <w:iCs/>
          <w:sz w:val="24"/>
          <w:szCs w:val="24"/>
        </w:rPr>
        <w:t xml:space="preserve">What is </w:t>
      </w:r>
      <w:proofErr w:type="gramStart"/>
      <w:r w:rsidRPr="00067F2B">
        <w:rPr>
          <w:rFonts w:ascii="Calibri" w:eastAsia="Calibri" w:hAnsi="Calibri" w:cs="Calibri"/>
          <w:i/>
          <w:iCs/>
          <w:sz w:val="24"/>
          <w:szCs w:val="24"/>
        </w:rPr>
        <w:t>Scrum?</w:t>
      </w:r>
      <w:r w:rsidRPr="00067F2B">
        <w:rPr>
          <w:rFonts w:ascii="Calibri" w:eastAsia="Calibri" w:hAnsi="Calibri" w:cs="Calibri"/>
          <w:sz w:val="24"/>
          <w:szCs w:val="24"/>
        </w:rPr>
        <w:t>.</w:t>
      </w:r>
      <w:proofErr w:type="gramEnd"/>
      <w:r w:rsidRPr="00067F2B">
        <w:rPr>
          <w:rFonts w:ascii="Calibri" w:eastAsia="Calibri" w:hAnsi="Calibri" w:cs="Calibri"/>
          <w:sz w:val="24"/>
          <w:szCs w:val="24"/>
        </w:rPr>
        <w:t xml:space="preserve"> Software Quality. </w:t>
      </w:r>
      <w:hyperlink r:id="rId23">
        <w:r w:rsidRPr="00067F2B">
          <w:rPr>
            <w:rStyle w:val="Hyperlink"/>
            <w:rFonts w:ascii="Calibri" w:eastAsia="Calibri" w:hAnsi="Calibri" w:cs="Calibri"/>
            <w:color w:val="auto"/>
            <w:sz w:val="24"/>
            <w:szCs w:val="24"/>
          </w:rPr>
          <w:t>https://www.techtarget.com/searchsoftwarequality/definition/Scrum</w:t>
        </w:r>
      </w:hyperlink>
    </w:p>
    <w:p w14:paraId="6F1F38C3" w14:textId="6AA949EE" w:rsidR="00067F2B" w:rsidRPr="00067F2B" w:rsidRDefault="00067F2B" w:rsidP="00067F2B">
      <w:pPr>
        <w:pStyle w:val="NormalWeb"/>
        <w:ind w:left="567" w:hanging="567"/>
        <w:rPr>
          <w:rFonts w:ascii="Calibri" w:hAnsi="Calibri" w:cs="Calibri"/>
        </w:rPr>
      </w:pPr>
      <w:r w:rsidRPr="00067F2B">
        <w:rPr>
          <w:rFonts w:ascii="Calibri" w:hAnsi="Calibri" w:cs="Calibri"/>
        </w:rPr>
        <w:t xml:space="preserve">OPTIMMUS. (2022, November 8). </w:t>
      </w:r>
      <w:r w:rsidRPr="00067F2B">
        <w:rPr>
          <w:rFonts w:ascii="Calibri" w:hAnsi="Calibri" w:cs="Calibri"/>
          <w:i/>
          <w:iCs/>
        </w:rPr>
        <w:t>What is Scrum? A quick guide and cheat sheet to the scrum software development process</w:t>
      </w:r>
      <w:r w:rsidRPr="00067F2B">
        <w:rPr>
          <w:rFonts w:ascii="Calibri" w:hAnsi="Calibri" w:cs="Calibri"/>
        </w:rPr>
        <w:t xml:space="preserve">. https://optimmus.io/what-is-scrum-the-ultimate-guide-to-the-scrum-software-development-process/ </w:t>
      </w:r>
    </w:p>
    <w:p w14:paraId="3B6DD573" w14:textId="7B86282B" w:rsidR="00811778" w:rsidRPr="00067F2B" w:rsidRDefault="00067F2B" w:rsidP="00067F2B">
      <w:pPr>
        <w:pStyle w:val="NormalWeb"/>
        <w:rPr>
          <w:rStyle w:val="Hyperlink"/>
          <w:rFonts w:ascii="Calibri" w:hAnsi="Calibri" w:cs="Calibri"/>
          <w:color w:val="auto"/>
          <w:u w:val="none"/>
        </w:rPr>
      </w:pPr>
      <w:r w:rsidRPr="00067F2B">
        <w:rPr>
          <w:rFonts w:ascii="Calibri" w:hAnsi="Calibri" w:cs="Calibri"/>
        </w:rPr>
        <w:t xml:space="preserve">Rao, A. (2023, September 1). </w:t>
      </w:r>
      <w:r w:rsidRPr="00067F2B">
        <w:rPr>
          <w:rFonts w:ascii="Calibri" w:hAnsi="Calibri" w:cs="Calibri"/>
          <w:i/>
          <w:iCs/>
        </w:rPr>
        <w:t xml:space="preserve">UPI goes global: The past, present &amp; future of </w:t>
      </w:r>
      <w:proofErr w:type="spellStart"/>
      <w:r w:rsidRPr="00067F2B">
        <w:rPr>
          <w:rFonts w:ascii="Calibri" w:hAnsi="Calibri" w:cs="Calibri"/>
          <w:i/>
          <w:iCs/>
        </w:rPr>
        <w:t>Indias</w:t>
      </w:r>
      <w:proofErr w:type="spellEnd"/>
      <w:r w:rsidRPr="00067F2B">
        <w:rPr>
          <w:rFonts w:ascii="Calibri" w:hAnsi="Calibri" w:cs="Calibri"/>
          <w:i/>
          <w:iCs/>
        </w:rPr>
        <w:t xml:space="preserve"> payments platform</w:t>
      </w:r>
      <w:r w:rsidRPr="00067F2B">
        <w:rPr>
          <w:rFonts w:ascii="Calibri" w:hAnsi="Calibri" w:cs="Calibri"/>
        </w:rPr>
        <w:t xml:space="preserve">. WION. </w:t>
      </w:r>
      <w:hyperlink r:id="rId24" w:history="1">
        <w:r w:rsidRPr="00067F2B">
          <w:rPr>
            <w:rStyle w:val="Hyperlink"/>
            <w:rFonts w:ascii="Calibri" w:hAnsi="Calibri" w:cs="Calibri"/>
          </w:rPr>
          <w:t>https://www.wionews.com/business-economy/upi-goes-global-the-past-present-future-of-indias-payments-platform-630396</w:t>
        </w:r>
      </w:hyperlink>
    </w:p>
    <w:p w14:paraId="626386DC" w14:textId="77777777" w:rsidR="00811778" w:rsidRPr="00067F2B" w:rsidRDefault="00811778" w:rsidP="00811778">
      <w:pPr>
        <w:pStyle w:val="NormalWeb"/>
        <w:ind w:left="567" w:hanging="567"/>
        <w:rPr>
          <w:rFonts w:ascii="Calibri" w:hAnsi="Calibri" w:cs="Calibri"/>
        </w:rPr>
      </w:pPr>
      <w:r w:rsidRPr="00067F2B">
        <w:rPr>
          <w:rFonts w:ascii="Calibri" w:hAnsi="Calibri" w:cs="Calibri"/>
        </w:rPr>
        <w:t xml:space="preserve">Skillcubator. (2023, February 28). </w:t>
      </w:r>
      <w:r w:rsidRPr="00067F2B">
        <w:rPr>
          <w:rFonts w:ascii="Calibri" w:hAnsi="Calibri" w:cs="Calibri"/>
          <w:i/>
          <w:iCs/>
        </w:rPr>
        <w:t>Requirements elicitation technique (Ret</w:t>
      </w:r>
      <w:proofErr w:type="gramStart"/>
      <w:r w:rsidRPr="00067F2B">
        <w:rPr>
          <w:rFonts w:ascii="Calibri" w:hAnsi="Calibri" w:cs="Calibri"/>
          <w:i/>
          <w:iCs/>
        </w:rPr>
        <w:t>) :</w:t>
      </w:r>
      <w:proofErr w:type="gramEnd"/>
      <w:r w:rsidRPr="00067F2B">
        <w:rPr>
          <w:rFonts w:ascii="Calibri" w:hAnsi="Calibri" w:cs="Calibri"/>
          <w:i/>
          <w:iCs/>
        </w:rPr>
        <w:t xml:space="preserve"> 10+ effective ret</w:t>
      </w:r>
      <w:r w:rsidRPr="00067F2B">
        <w:rPr>
          <w:rFonts w:ascii="Calibri" w:hAnsi="Calibri" w:cs="Calibri"/>
        </w:rPr>
        <w:t xml:space="preserve">. https://skillcubator.com/requirements-elicitation-techniques/ </w:t>
      </w:r>
    </w:p>
    <w:p w14:paraId="09D381EE" w14:textId="77777777" w:rsidR="00067F2B" w:rsidRPr="00067F2B" w:rsidRDefault="00067F2B" w:rsidP="00067F2B">
      <w:pPr>
        <w:pStyle w:val="NormalWeb"/>
        <w:rPr>
          <w:rFonts w:ascii="Calibri" w:hAnsi="Calibri" w:cs="Calibri"/>
        </w:rPr>
      </w:pPr>
      <w:r w:rsidRPr="00067F2B">
        <w:rPr>
          <w:rFonts w:ascii="Calibri" w:hAnsi="Calibri" w:cs="Calibri"/>
          <w:i/>
          <w:iCs/>
        </w:rPr>
        <w:t>Unified Payments Interface</w:t>
      </w:r>
      <w:r w:rsidRPr="00067F2B">
        <w:rPr>
          <w:rFonts w:ascii="Calibri" w:hAnsi="Calibri" w:cs="Calibri"/>
        </w:rPr>
        <w:t xml:space="preserve">. (2023, September 14). Wikipedia. </w:t>
      </w:r>
      <w:hyperlink r:id="rId25" w:history="1">
        <w:r w:rsidRPr="00067F2B">
          <w:rPr>
            <w:rStyle w:val="Hyperlink"/>
            <w:rFonts w:ascii="Calibri" w:hAnsi="Calibri" w:cs="Calibri"/>
          </w:rPr>
          <w:t>https://en.wikipedia.org/wiki/Unified_Payments_Interface</w:t>
        </w:r>
      </w:hyperlink>
    </w:p>
    <w:p w14:paraId="6A4F2E3B" w14:textId="77777777" w:rsidR="00811778" w:rsidRPr="00067F2B" w:rsidRDefault="00811778" w:rsidP="00E447A6">
      <w:pPr>
        <w:ind w:left="360"/>
        <w:rPr>
          <w:rFonts w:ascii="Calibri" w:hAnsi="Calibri" w:cs="Calibri"/>
        </w:rPr>
      </w:pPr>
    </w:p>
    <w:p w14:paraId="3B5428F7" w14:textId="77777777" w:rsidR="0085124B" w:rsidRPr="00067F2B" w:rsidRDefault="0085124B" w:rsidP="0085124B">
      <w:pPr>
        <w:rPr>
          <w:rFonts w:ascii="Calibri" w:hAnsi="Calibri" w:cs="Calibri"/>
        </w:rPr>
      </w:pPr>
    </w:p>
    <w:p w14:paraId="2C078E63" w14:textId="77777777" w:rsidR="00F0067D" w:rsidRPr="00067F2B" w:rsidRDefault="00F0067D">
      <w:pPr>
        <w:rPr>
          <w:rFonts w:ascii="Calibri" w:hAnsi="Calibri" w:cs="Calibri"/>
        </w:rPr>
      </w:pPr>
    </w:p>
    <w:sectPr w:rsidR="00F0067D" w:rsidRPr="00067F2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ourier New&quot;">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New York">
    <w:altName w:val="Times New Roman"/>
    <w:panose1 w:val="02040503060506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ystem-u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7B03"/>
    <w:multiLevelType w:val="hybridMultilevel"/>
    <w:tmpl w:val="A754D806"/>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3C393C1"/>
    <w:multiLevelType w:val="hybridMultilevel"/>
    <w:tmpl w:val="FEC44F32"/>
    <w:lvl w:ilvl="0" w:tplc="89388A68">
      <w:start w:val="1"/>
      <w:numFmt w:val="bullet"/>
      <w:lvlText w:val=""/>
      <w:lvlJc w:val="left"/>
      <w:pPr>
        <w:ind w:left="720" w:hanging="360"/>
      </w:pPr>
      <w:rPr>
        <w:rFonts w:ascii="Symbol" w:hAnsi="Symbol" w:hint="default"/>
      </w:rPr>
    </w:lvl>
    <w:lvl w:ilvl="1" w:tplc="5EB6C4D8">
      <w:start w:val="1"/>
      <w:numFmt w:val="bullet"/>
      <w:lvlText w:val="o"/>
      <w:lvlJc w:val="left"/>
      <w:pPr>
        <w:ind w:left="1440" w:hanging="360"/>
      </w:pPr>
      <w:rPr>
        <w:rFonts w:ascii="Courier New" w:hAnsi="Courier New" w:hint="default"/>
      </w:rPr>
    </w:lvl>
    <w:lvl w:ilvl="2" w:tplc="4F8E4AC6">
      <w:start w:val="1"/>
      <w:numFmt w:val="bullet"/>
      <w:lvlText w:val=""/>
      <w:lvlJc w:val="left"/>
      <w:pPr>
        <w:ind w:left="2160" w:hanging="360"/>
      </w:pPr>
      <w:rPr>
        <w:rFonts w:ascii="Wingdings" w:hAnsi="Wingdings" w:hint="default"/>
      </w:rPr>
    </w:lvl>
    <w:lvl w:ilvl="3" w:tplc="FFC83522">
      <w:start w:val="1"/>
      <w:numFmt w:val="bullet"/>
      <w:lvlText w:val=""/>
      <w:lvlJc w:val="left"/>
      <w:pPr>
        <w:ind w:left="2880" w:hanging="360"/>
      </w:pPr>
      <w:rPr>
        <w:rFonts w:ascii="Symbol" w:hAnsi="Symbol" w:hint="default"/>
      </w:rPr>
    </w:lvl>
    <w:lvl w:ilvl="4" w:tplc="9FF4F972">
      <w:start w:val="1"/>
      <w:numFmt w:val="bullet"/>
      <w:lvlText w:val="o"/>
      <w:lvlJc w:val="left"/>
      <w:pPr>
        <w:ind w:left="3600" w:hanging="360"/>
      </w:pPr>
      <w:rPr>
        <w:rFonts w:ascii="Courier New" w:hAnsi="Courier New" w:hint="default"/>
      </w:rPr>
    </w:lvl>
    <w:lvl w:ilvl="5" w:tplc="4A702252">
      <w:start w:val="1"/>
      <w:numFmt w:val="bullet"/>
      <w:lvlText w:val=""/>
      <w:lvlJc w:val="left"/>
      <w:pPr>
        <w:ind w:left="4320" w:hanging="360"/>
      </w:pPr>
      <w:rPr>
        <w:rFonts w:ascii="Wingdings" w:hAnsi="Wingdings" w:hint="default"/>
      </w:rPr>
    </w:lvl>
    <w:lvl w:ilvl="6" w:tplc="E6C0D0CC">
      <w:start w:val="1"/>
      <w:numFmt w:val="bullet"/>
      <w:lvlText w:val="§"/>
      <w:lvlJc w:val="left"/>
      <w:pPr>
        <w:ind w:left="5040" w:hanging="360"/>
      </w:pPr>
      <w:rPr>
        <w:rFonts w:ascii="Wingdings" w:hAnsi="Wingdings" w:hint="default"/>
      </w:rPr>
    </w:lvl>
    <w:lvl w:ilvl="7" w:tplc="9D86B6C6">
      <w:start w:val="1"/>
      <w:numFmt w:val="bullet"/>
      <w:lvlText w:val="o"/>
      <w:lvlJc w:val="left"/>
      <w:pPr>
        <w:ind w:left="5760" w:hanging="360"/>
      </w:pPr>
      <w:rPr>
        <w:rFonts w:ascii="Courier New" w:hAnsi="Courier New" w:hint="default"/>
      </w:rPr>
    </w:lvl>
    <w:lvl w:ilvl="8" w:tplc="41A85A44">
      <w:start w:val="1"/>
      <w:numFmt w:val="bullet"/>
      <w:lvlText w:val=""/>
      <w:lvlJc w:val="left"/>
      <w:pPr>
        <w:ind w:left="6480" w:hanging="360"/>
      </w:pPr>
      <w:rPr>
        <w:rFonts w:ascii="Wingdings" w:hAnsi="Wingdings" w:hint="default"/>
      </w:rPr>
    </w:lvl>
  </w:abstractNum>
  <w:abstractNum w:abstractNumId="2" w15:restartNumberingAfterBreak="0">
    <w:nsid w:val="04C3E126"/>
    <w:multiLevelType w:val="hybridMultilevel"/>
    <w:tmpl w:val="7F7A0758"/>
    <w:lvl w:ilvl="0" w:tplc="127800DC">
      <w:start w:val="1"/>
      <w:numFmt w:val="bullet"/>
      <w:lvlText w:val=""/>
      <w:lvlJc w:val="left"/>
      <w:pPr>
        <w:ind w:left="720" w:hanging="360"/>
      </w:pPr>
      <w:rPr>
        <w:rFonts w:ascii="Symbol" w:hAnsi="Symbol" w:hint="default"/>
      </w:rPr>
    </w:lvl>
    <w:lvl w:ilvl="1" w:tplc="752214A0">
      <w:start w:val="1"/>
      <w:numFmt w:val="bullet"/>
      <w:lvlText w:val="o"/>
      <w:lvlJc w:val="left"/>
      <w:pPr>
        <w:ind w:left="1440" w:hanging="360"/>
      </w:pPr>
      <w:rPr>
        <w:rFonts w:ascii="Courier New" w:hAnsi="Courier New" w:hint="default"/>
      </w:rPr>
    </w:lvl>
    <w:lvl w:ilvl="2" w:tplc="8B0A85D0">
      <w:start w:val="1"/>
      <w:numFmt w:val="bullet"/>
      <w:lvlText w:val=""/>
      <w:lvlJc w:val="left"/>
      <w:pPr>
        <w:ind w:left="2160" w:hanging="360"/>
      </w:pPr>
      <w:rPr>
        <w:rFonts w:ascii="Wingdings" w:hAnsi="Wingdings" w:hint="default"/>
      </w:rPr>
    </w:lvl>
    <w:lvl w:ilvl="3" w:tplc="ECC831CC">
      <w:start w:val="1"/>
      <w:numFmt w:val="bullet"/>
      <w:lvlText w:val=""/>
      <w:lvlJc w:val="left"/>
      <w:pPr>
        <w:ind w:left="2880" w:hanging="360"/>
      </w:pPr>
      <w:rPr>
        <w:rFonts w:ascii="Symbol" w:hAnsi="Symbol" w:hint="default"/>
      </w:rPr>
    </w:lvl>
    <w:lvl w:ilvl="4" w:tplc="DEE6B204">
      <w:start w:val="1"/>
      <w:numFmt w:val="bullet"/>
      <w:lvlText w:val="o"/>
      <w:lvlJc w:val="left"/>
      <w:pPr>
        <w:ind w:left="3600" w:hanging="360"/>
      </w:pPr>
      <w:rPr>
        <w:rFonts w:ascii="Courier New" w:hAnsi="Courier New" w:hint="default"/>
      </w:rPr>
    </w:lvl>
    <w:lvl w:ilvl="5" w:tplc="D1F4FAEA">
      <w:start w:val="1"/>
      <w:numFmt w:val="bullet"/>
      <w:lvlText w:val=""/>
      <w:lvlJc w:val="left"/>
      <w:pPr>
        <w:ind w:left="4320" w:hanging="360"/>
      </w:pPr>
      <w:rPr>
        <w:rFonts w:ascii="Wingdings" w:hAnsi="Wingdings" w:hint="default"/>
      </w:rPr>
    </w:lvl>
    <w:lvl w:ilvl="6" w:tplc="8292A18A">
      <w:start w:val="1"/>
      <w:numFmt w:val="bullet"/>
      <w:lvlText w:val="§"/>
      <w:lvlJc w:val="left"/>
      <w:pPr>
        <w:ind w:left="5040" w:hanging="360"/>
      </w:pPr>
      <w:rPr>
        <w:rFonts w:ascii="Wingdings" w:hAnsi="Wingdings" w:hint="default"/>
      </w:rPr>
    </w:lvl>
    <w:lvl w:ilvl="7" w:tplc="C85040E8">
      <w:start w:val="1"/>
      <w:numFmt w:val="bullet"/>
      <w:lvlText w:val="o"/>
      <w:lvlJc w:val="left"/>
      <w:pPr>
        <w:ind w:left="5760" w:hanging="360"/>
      </w:pPr>
      <w:rPr>
        <w:rFonts w:ascii="Courier New" w:hAnsi="Courier New" w:hint="default"/>
      </w:rPr>
    </w:lvl>
    <w:lvl w:ilvl="8" w:tplc="5A5C11EA">
      <w:start w:val="1"/>
      <w:numFmt w:val="bullet"/>
      <w:lvlText w:val=""/>
      <w:lvlJc w:val="left"/>
      <w:pPr>
        <w:ind w:left="6480" w:hanging="360"/>
      </w:pPr>
      <w:rPr>
        <w:rFonts w:ascii="Wingdings" w:hAnsi="Wingdings" w:hint="default"/>
      </w:rPr>
    </w:lvl>
  </w:abstractNum>
  <w:abstractNum w:abstractNumId="3" w15:restartNumberingAfterBreak="0">
    <w:nsid w:val="053677C8"/>
    <w:multiLevelType w:val="hybridMultilevel"/>
    <w:tmpl w:val="A30CA562"/>
    <w:lvl w:ilvl="0" w:tplc="1D722102">
      <w:start w:val="1"/>
      <w:numFmt w:val="bullet"/>
      <w:lvlText w:val=""/>
      <w:lvlJc w:val="left"/>
      <w:pPr>
        <w:ind w:left="720" w:hanging="360"/>
      </w:pPr>
      <w:rPr>
        <w:rFonts w:ascii="Symbol" w:hAnsi="Symbol" w:hint="default"/>
      </w:rPr>
    </w:lvl>
    <w:lvl w:ilvl="1" w:tplc="CCE292BA">
      <w:start w:val="1"/>
      <w:numFmt w:val="bullet"/>
      <w:lvlText w:val="o"/>
      <w:lvlJc w:val="left"/>
      <w:pPr>
        <w:ind w:left="1440" w:hanging="360"/>
      </w:pPr>
      <w:rPr>
        <w:rFonts w:ascii="Courier New" w:hAnsi="Courier New" w:hint="default"/>
      </w:rPr>
    </w:lvl>
    <w:lvl w:ilvl="2" w:tplc="51E6340C">
      <w:start w:val="1"/>
      <w:numFmt w:val="bullet"/>
      <w:lvlText w:val=""/>
      <w:lvlJc w:val="left"/>
      <w:pPr>
        <w:ind w:left="2160" w:hanging="360"/>
      </w:pPr>
      <w:rPr>
        <w:rFonts w:ascii="Wingdings" w:hAnsi="Wingdings" w:hint="default"/>
      </w:rPr>
    </w:lvl>
    <w:lvl w:ilvl="3" w:tplc="3C363294">
      <w:start w:val="1"/>
      <w:numFmt w:val="bullet"/>
      <w:lvlText w:val=""/>
      <w:lvlJc w:val="left"/>
      <w:pPr>
        <w:ind w:left="2880" w:hanging="360"/>
      </w:pPr>
      <w:rPr>
        <w:rFonts w:ascii="Symbol" w:hAnsi="Symbol" w:hint="default"/>
      </w:rPr>
    </w:lvl>
    <w:lvl w:ilvl="4" w:tplc="C9A083F8">
      <w:start w:val="1"/>
      <w:numFmt w:val="bullet"/>
      <w:lvlText w:val="o"/>
      <w:lvlJc w:val="left"/>
      <w:pPr>
        <w:ind w:left="3600" w:hanging="360"/>
      </w:pPr>
      <w:rPr>
        <w:rFonts w:ascii="Courier New" w:hAnsi="Courier New" w:hint="default"/>
      </w:rPr>
    </w:lvl>
    <w:lvl w:ilvl="5" w:tplc="2D2677EE">
      <w:start w:val="1"/>
      <w:numFmt w:val="bullet"/>
      <w:lvlText w:val=""/>
      <w:lvlJc w:val="left"/>
      <w:pPr>
        <w:ind w:left="4320" w:hanging="360"/>
      </w:pPr>
      <w:rPr>
        <w:rFonts w:ascii="Wingdings" w:hAnsi="Wingdings" w:hint="default"/>
      </w:rPr>
    </w:lvl>
    <w:lvl w:ilvl="6" w:tplc="87101120">
      <w:start w:val="1"/>
      <w:numFmt w:val="bullet"/>
      <w:lvlText w:val="§"/>
      <w:lvlJc w:val="left"/>
      <w:pPr>
        <w:ind w:left="5040" w:hanging="360"/>
      </w:pPr>
      <w:rPr>
        <w:rFonts w:ascii="Wingdings" w:hAnsi="Wingdings" w:hint="default"/>
      </w:rPr>
    </w:lvl>
    <w:lvl w:ilvl="7" w:tplc="7D966AB8">
      <w:start w:val="1"/>
      <w:numFmt w:val="bullet"/>
      <w:lvlText w:val="o"/>
      <w:lvlJc w:val="left"/>
      <w:pPr>
        <w:ind w:left="5760" w:hanging="360"/>
      </w:pPr>
      <w:rPr>
        <w:rFonts w:ascii="Courier New" w:hAnsi="Courier New" w:hint="default"/>
      </w:rPr>
    </w:lvl>
    <w:lvl w:ilvl="8" w:tplc="8B781480">
      <w:start w:val="1"/>
      <w:numFmt w:val="bullet"/>
      <w:lvlText w:val=""/>
      <w:lvlJc w:val="left"/>
      <w:pPr>
        <w:ind w:left="6480" w:hanging="360"/>
      </w:pPr>
      <w:rPr>
        <w:rFonts w:ascii="Wingdings" w:hAnsi="Wingdings" w:hint="default"/>
      </w:rPr>
    </w:lvl>
  </w:abstractNum>
  <w:abstractNum w:abstractNumId="4" w15:restartNumberingAfterBreak="0">
    <w:nsid w:val="0A7CBF56"/>
    <w:multiLevelType w:val="hybridMultilevel"/>
    <w:tmpl w:val="4B6249DA"/>
    <w:lvl w:ilvl="0" w:tplc="B6F44016">
      <w:start w:val="1"/>
      <w:numFmt w:val="bullet"/>
      <w:lvlText w:val=""/>
      <w:lvlJc w:val="left"/>
      <w:pPr>
        <w:ind w:left="720" w:hanging="360"/>
      </w:pPr>
      <w:rPr>
        <w:rFonts w:ascii="Symbol" w:hAnsi="Symbol" w:hint="default"/>
      </w:rPr>
    </w:lvl>
    <w:lvl w:ilvl="1" w:tplc="E902A66A">
      <w:start w:val="1"/>
      <w:numFmt w:val="bullet"/>
      <w:lvlText w:val="o"/>
      <w:lvlJc w:val="left"/>
      <w:pPr>
        <w:ind w:left="1440" w:hanging="360"/>
      </w:pPr>
      <w:rPr>
        <w:rFonts w:ascii="Courier New" w:hAnsi="Courier New" w:hint="default"/>
      </w:rPr>
    </w:lvl>
    <w:lvl w:ilvl="2" w:tplc="D66A6060">
      <w:start w:val="1"/>
      <w:numFmt w:val="bullet"/>
      <w:lvlText w:val=""/>
      <w:lvlJc w:val="left"/>
      <w:pPr>
        <w:ind w:left="2160" w:hanging="360"/>
      </w:pPr>
      <w:rPr>
        <w:rFonts w:ascii="Wingdings" w:hAnsi="Wingdings" w:hint="default"/>
      </w:rPr>
    </w:lvl>
    <w:lvl w:ilvl="3" w:tplc="DC4CE9A4">
      <w:start w:val="1"/>
      <w:numFmt w:val="bullet"/>
      <w:lvlText w:val=""/>
      <w:lvlJc w:val="left"/>
      <w:pPr>
        <w:ind w:left="2880" w:hanging="360"/>
      </w:pPr>
      <w:rPr>
        <w:rFonts w:ascii="Symbol" w:hAnsi="Symbol" w:hint="default"/>
      </w:rPr>
    </w:lvl>
    <w:lvl w:ilvl="4" w:tplc="F7B6CCC8">
      <w:start w:val="1"/>
      <w:numFmt w:val="bullet"/>
      <w:lvlText w:val="o"/>
      <w:lvlJc w:val="left"/>
      <w:pPr>
        <w:ind w:left="3600" w:hanging="360"/>
      </w:pPr>
      <w:rPr>
        <w:rFonts w:ascii="Courier New" w:hAnsi="Courier New" w:hint="default"/>
      </w:rPr>
    </w:lvl>
    <w:lvl w:ilvl="5" w:tplc="D422A46A">
      <w:start w:val="1"/>
      <w:numFmt w:val="bullet"/>
      <w:lvlText w:val=""/>
      <w:lvlJc w:val="left"/>
      <w:pPr>
        <w:ind w:left="4320" w:hanging="360"/>
      </w:pPr>
      <w:rPr>
        <w:rFonts w:ascii="Wingdings" w:hAnsi="Wingdings" w:hint="default"/>
      </w:rPr>
    </w:lvl>
    <w:lvl w:ilvl="6" w:tplc="15829C10">
      <w:start w:val="1"/>
      <w:numFmt w:val="bullet"/>
      <w:lvlText w:val="§"/>
      <w:lvlJc w:val="left"/>
      <w:pPr>
        <w:ind w:left="5040" w:hanging="360"/>
      </w:pPr>
      <w:rPr>
        <w:rFonts w:ascii="Wingdings" w:hAnsi="Wingdings" w:hint="default"/>
      </w:rPr>
    </w:lvl>
    <w:lvl w:ilvl="7" w:tplc="A8F43728">
      <w:start w:val="1"/>
      <w:numFmt w:val="bullet"/>
      <w:lvlText w:val="o"/>
      <w:lvlJc w:val="left"/>
      <w:pPr>
        <w:ind w:left="5760" w:hanging="360"/>
      </w:pPr>
      <w:rPr>
        <w:rFonts w:ascii="Courier New" w:hAnsi="Courier New" w:hint="default"/>
      </w:rPr>
    </w:lvl>
    <w:lvl w:ilvl="8" w:tplc="6380B354">
      <w:start w:val="1"/>
      <w:numFmt w:val="bullet"/>
      <w:lvlText w:val=""/>
      <w:lvlJc w:val="left"/>
      <w:pPr>
        <w:ind w:left="6480" w:hanging="360"/>
      </w:pPr>
      <w:rPr>
        <w:rFonts w:ascii="Wingdings" w:hAnsi="Wingdings" w:hint="default"/>
      </w:rPr>
    </w:lvl>
  </w:abstractNum>
  <w:abstractNum w:abstractNumId="5" w15:restartNumberingAfterBreak="0">
    <w:nsid w:val="0ADC61C6"/>
    <w:multiLevelType w:val="hybridMultilevel"/>
    <w:tmpl w:val="7DF4875E"/>
    <w:lvl w:ilvl="0" w:tplc="830A8572">
      <w:start w:val="1"/>
      <w:numFmt w:val="bullet"/>
      <w:lvlText w:val=""/>
      <w:lvlJc w:val="left"/>
      <w:pPr>
        <w:ind w:left="720" w:hanging="360"/>
      </w:pPr>
      <w:rPr>
        <w:rFonts w:ascii="Wingdings" w:hAnsi="Wingdings" w:hint="default"/>
      </w:rPr>
    </w:lvl>
    <w:lvl w:ilvl="1" w:tplc="F374419A">
      <w:start w:val="1"/>
      <w:numFmt w:val="bullet"/>
      <w:lvlText w:val="o"/>
      <w:lvlJc w:val="left"/>
      <w:pPr>
        <w:ind w:left="1440" w:hanging="360"/>
      </w:pPr>
      <w:rPr>
        <w:rFonts w:ascii="Courier New" w:hAnsi="Courier New" w:hint="default"/>
      </w:rPr>
    </w:lvl>
    <w:lvl w:ilvl="2" w:tplc="FC166CB8">
      <w:start w:val="1"/>
      <w:numFmt w:val="bullet"/>
      <w:lvlText w:val=""/>
      <w:lvlJc w:val="left"/>
      <w:pPr>
        <w:ind w:left="2160" w:hanging="360"/>
      </w:pPr>
      <w:rPr>
        <w:rFonts w:ascii="Wingdings" w:hAnsi="Wingdings" w:hint="default"/>
      </w:rPr>
    </w:lvl>
    <w:lvl w:ilvl="3" w:tplc="485C71AC">
      <w:start w:val="1"/>
      <w:numFmt w:val="bullet"/>
      <w:lvlText w:val=""/>
      <w:lvlJc w:val="left"/>
      <w:pPr>
        <w:ind w:left="2880" w:hanging="360"/>
      </w:pPr>
      <w:rPr>
        <w:rFonts w:ascii="Symbol" w:hAnsi="Symbol" w:hint="default"/>
      </w:rPr>
    </w:lvl>
    <w:lvl w:ilvl="4" w:tplc="6FB6F706">
      <w:start w:val="1"/>
      <w:numFmt w:val="bullet"/>
      <w:lvlText w:val="o"/>
      <w:lvlJc w:val="left"/>
      <w:pPr>
        <w:ind w:left="3600" w:hanging="360"/>
      </w:pPr>
      <w:rPr>
        <w:rFonts w:ascii="Courier New" w:hAnsi="Courier New" w:hint="default"/>
      </w:rPr>
    </w:lvl>
    <w:lvl w:ilvl="5" w:tplc="37AE874C">
      <w:start w:val="1"/>
      <w:numFmt w:val="bullet"/>
      <w:lvlText w:val=""/>
      <w:lvlJc w:val="left"/>
      <w:pPr>
        <w:ind w:left="4320" w:hanging="360"/>
      </w:pPr>
      <w:rPr>
        <w:rFonts w:ascii="Wingdings" w:hAnsi="Wingdings" w:hint="default"/>
      </w:rPr>
    </w:lvl>
    <w:lvl w:ilvl="6" w:tplc="CEE81B8C">
      <w:start w:val="1"/>
      <w:numFmt w:val="bullet"/>
      <w:lvlText w:val=""/>
      <w:lvlJc w:val="left"/>
      <w:pPr>
        <w:ind w:left="5040" w:hanging="360"/>
      </w:pPr>
      <w:rPr>
        <w:rFonts w:ascii="Symbol" w:hAnsi="Symbol" w:hint="default"/>
      </w:rPr>
    </w:lvl>
    <w:lvl w:ilvl="7" w:tplc="22324B02">
      <w:start w:val="1"/>
      <w:numFmt w:val="bullet"/>
      <w:lvlText w:val="o"/>
      <w:lvlJc w:val="left"/>
      <w:pPr>
        <w:ind w:left="5760" w:hanging="360"/>
      </w:pPr>
      <w:rPr>
        <w:rFonts w:ascii="Courier New" w:hAnsi="Courier New" w:hint="default"/>
      </w:rPr>
    </w:lvl>
    <w:lvl w:ilvl="8" w:tplc="D99A6908">
      <w:start w:val="1"/>
      <w:numFmt w:val="bullet"/>
      <w:lvlText w:val=""/>
      <w:lvlJc w:val="left"/>
      <w:pPr>
        <w:ind w:left="6480" w:hanging="360"/>
      </w:pPr>
      <w:rPr>
        <w:rFonts w:ascii="Wingdings" w:hAnsi="Wingdings" w:hint="default"/>
      </w:rPr>
    </w:lvl>
  </w:abstractNum>
  <w:abstractNum w:abstractNumId="6" w15:restartNumberingAfterBreak="0">
    <w:nsid w:val="0D603C12"/>
    <w:multiLevelType w:val="hybridMultilevel"/>
    <w:tmpl w:val="C4E2B2F2"/>
    <w:lvl w:ilvl="0" w:tplc="40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0D7A365B"/>
    <w:multiLevelType w:val="hybridMultilevel"/>
    <w:tmpl w:val="A73A05B0"/>
    <w:lvl w:ilvl="0" w:tplc="40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113D5432"/>
    <w:multiLevelType w:val="hybridMultilevel"/>
    <w:tmpl w:val="36444794"/>
    <w:lvl w:ilvl="0" w:tplc="8A1CFBAC">
      <w:start w:val="1"/>
      <w:numFmt w:val="bullet"/>
      <w:lvlText w:val="o"/>
      <w:lvlJc w:val="left"/>
      <w:pPr>
        <w:ind w:left="720" w:hanging="360"/>
      </w:pPr>
      <w:rPr>
        <w:rFonts w:ascii="&quot;Courier New&quot;" w:hAnsi="&quot;Courier New&quot;" w:hint="default"/>
      </w:rPr>
    </w:lvl>
    <w:lvl w:ilvl="1" w:tplc="B4B64FEC">
      <w:start w:val="1"/>
      <w:numFmt w:val="bullet"/>
      <w:lvlText w:val="o"/>
      <w:lvlJc w:val="left"/>
      <w:pPr>
        <w:ind w:left="1440" w:hanging="360"/>
      </w:pPr>
      <w:rPr>
        <w:rFonts w:ascii="Courier New" w:hAnsi="Courier New" w:hint="default"/>
      </w:rPr>
    </w:lvl>
    <w:lvl w:ilvl="2" w:tplc="849AACB0">
      <w:start w:val="1"/>
      <w:numFmt w:val="bullet"/>
      <w:lvlText w:val=""/>
      <w:lvlJc w:val="left"/>
      <w:pPr>
        <w:ind w:left="2160" w:hanging="360"/>
      </w:pPr>
      <w:rPr>
        <w:rFonts w:ascii="Wingdings" w:hAnsi="Wingdings" w:hint="default"/>
      </w:rPr>
    </w:lvl>
    <w:lvl w:ilvl="3" w:tplc="87680AD0">
      <w:start w:val="1"/>
      <w:numFmt w:val="bullet"/>
      <w:lvlText w:val=""/>
      <w:lvlJc w:val="left"/>
      <w:pPr>
        <w:ind w:left="2880" w:hanging="360"/>
      </w:pPr>
      <w:rPr>
        <w:rFonts w:ascii="Symbol" w:hAnsi="Symbol" w:hint="default"/>
      </w:rPr>
    </w:lvl>
    <w:lvl w:ilvl="4" w:tplc="38C08BAE">
      <w:start w:val="1"/>
      <w:numFmt w:val="bullet"/>
      <w:lvlText w:val="o"/>
      <w:lvlJc w:val="left"/>
      <w:pPr>
        <w:ind w:left="3600" w:hanging="360"/>
      </w:pPr>
      <w:rPr>
        <w:rFonts w:ascii="Courier New" w:hAnsi="Courier New" w:hint="default"/>
      </w:rPr>
    </w:lvl>
    <w:lvl w:ilvl="5" w:tplc="090A432C">
      <w:start w:val="1"/>
      <w:numFmt w:val="bullet"/>
      <w:lvlText w:val=""/>
      <w:lvlJc w:val="left"/>
      <w:pPr>
        <w:ind w:left="4320" w:hanging="360"/>
      </w:pPr>
      <w:rPr>
        <w:rFonts w:ascii="Wingdings" w:hAnsi="Wingdings" w:hint="default"/>
      </w:rPr>
    </w:lvl>
    <w:lvl w:ilvl="6" w:tplc="4A74BAF6">
      <w:start w:val="1"/>
      <w:numFmt w:val="bullet"/>
      <w:lvlText w:val=""/>
      <w:lvlJc w:val="left"/>
      <w:pPr>
        <w:ind w:left="5040" w:hanging="360"/>
      </w:pPr>
      <w:rPr>
        <w:rFonts w:ascii="Symbol" w:hAnsi="Symbol" w:hint="default"/>
      </w:rPr>
    </w:lvl>
    <w:lvl w:ilvl="7" w:tplc="E66420E0">
      <w:start w:val="1"/>
      <w:numFmt w:val="bullet"/>
      <w:lvlText w:val="o"/>
      <w:lvlJc w:val="left"/>
      <w:pPr>
        <w:ind w:left="5760" w:hanging="360"/>
      </w:pPr>
      <w:rPr>
        <w:rFonts w:ascii="Courier New" w:hAnsi="Courier New" w:hint="default"/>
      </w:rPr>
    </w:lvl>
    <w:lvl w:ilvl="8" w:tplc="7E46AE50">
      <w:start w:val="1"/>
      <w:numFmt w:val="bullet"/>
      <w:lvlText w:val=""/>
      <w:lvlJc w:val="left"/>
      <w:pPr>
        <w:ind w:left="6480" w:hanging="360"/>
      </w:pPr>
      <w:rPr>
        <w:rFonts w:ascii="Wingdings" w:hAnsi="Wingdings" w:hint="default"/>
      </w:rPr>
    </w:lvl>
  </w:abstractNum>
  <w:abstractNum w:abstractNumId="9" w15:restartNumberingAfterBreak="0">
    <w:nsid w:val="130BDC05"/>
    <w:multiLevelType w:val="hybridMultilevel"/>
    <w:tmpl w:val="57F606F0"/>
    <w:lvl w:ilvl="0" w:tplc="6096F60E">
      <w:start w:val="1"/>
      <w:numFmt w:val="bullet"/>
      <w:lvlText w:val="·"/>
      <w:lvlJc w:val="left"/>
      <w:pPr>
        <w:ind w:left="720" w:hanging="360"/>
      </w:pPr>
      <w:rPr>
        <w:rFonts w:ascii="Symbol" w:hAnsi="Symbol" w:hint="default"/>
      </w:rPr>
    </w:lvl>
    <w:lvl w:ilvl="1" w:tplc="31F28A28">
      <w:start w:val="1"/>
      <w:numFmt w:val="bullet"/>
      <w:lvlText w:val="o"/>
      <w:lvlJc w:val="left"/>
      <w:pPr>
        <w:ind w:left="1440" w:hanging="360"/>
      </w:pPr>
      <w:rPr>
        <w:rFonts w:ascii="Courier New" w:hAnsi="Courier New" w:hint="default"/>
      </w:rPr>
    </w:lvl>
    <w:lvl w:ilvl="2" w:tplc="87A8ABFC">
      <w:start w:val="1"/>
      <w:numFmt w:val="bullet"/>
      <w:lvlText w:val=""/>
      <w:lvlJc w:val="left"/>
      <w:pPr>
        <w:ind w:left="2160" w:hanging="360"/>
      </w:pPr>
      <w:rPr>
        <w:rFonts w:ascii="Wingdings" w:hAnsi="Wingdings" w:hint="default"/>
      </w:rPr>
    </w:lvl>
    <w:lvl w:ilvl="3" w:tplc="50542212">
      <w:start w:val="1"/>
      <w:numFmt w:val="bullet"/>
      <w:lvlText w:val=""/>
      <w:lvlJc w:val="left"/>
      <w:pPr>
        <w:ind w:left="2880" w:hanging="360"/>
      </w:pPr>
      <w:rPr>
        <w:rFonts w:ascii="Symbol" w:hAnsi="Symbol" w:hint="default"/>
      </w:rPr>
    </w:lvl>
    <w:lvl w:ilvl="4" w:tplc="7CB24B78">
      <w:start w:val="1"/>
      <w:numFmt w:val="bullet"/>
      <w:lvlText w:val="o"/>
      <w:lvlJc w:val="left"/>
      <w:pPr>
        <w:ind w:left="3600" w:hanging="360"/>
      </w:pPr>
      <w:rPr>
        <w:rFonts w:ascii="Courier New" w:hAnsi="Courier New" w:hint="default"/>
      </w:rPr>
    </w:lvl>
    <w:lvl w:ilvl="5" w:tplc="D2FA6956">
      <w:start w:val="1"/>
      <w:numFmt w:val="bullet"/>
      <w:lvlText w:val=""/>
      <w:lvlJc w:val="left"/>
      <w:pPr>
        <w:ind w:left="4320" w:hanging="360"/>
      </w:pPr>
      <w:rPr>
        <w:rFonts w:ascii="Wingdings" w:hAnsi="Wingdings" w:hint="default"/>
      </w:rPr>
    </w:lvl>
    <w:lvl w:ilvl="6" w:tplc="A9328CEE">
      <w:start w:val="1"/>
      <w:numFmt w:val="bullet"/>
      <w:lvlText w:val=""/>
      <w:lvlJc w:val="left"/>
      <w:pPr>
        <w:ind w:left="5040" w:hanging="360"/>
      </w:pPr>
      <w:rPr>
        <w:rFonts w:ascii="Symbol" w:hAnsi="Symbol" w:hint="default"/>
      </w:rPr>
    </w:lvl>
    <w:lvl w:ilvl="7" w:tplc="F21A691A">
      <w:start w:val="1"/>
      <w:numFmt w:val="bullet"/>
      <w:lvlText w:val="o"/>
      <w:lvlJc w:val="left"/>
      <w:pPr>
        <w:ind w:left="5760" w:hanging="360"/>
      </w:pPr>
      <w:rPr>
        <w:rFonts w:ascii="Courier New" w:hAnsi="Courier New" w:hint="default"/>
      </w:rPr>
    </w:lvl>
    <w:lvl w:ilvl="8" w:tplc="8D70ACC8">
      <w:start w:val="1"/>
      <w:numFmt w:val="bullet"/>
      <w:lvlText w:val=""/>
      <w:lvlJc w:val="left"/>
      <w:pPr>
        <w:ind w:left="6480" w:hanging="360"/>
      </w:pPr>
      <w:rPr>
        <w:rFonts w:ascii="Wingdings" w:hAnsi="Wingdings" w:hint="default"/>
      </w:rPr>
    </w:lvl>
  </w:abstractNum>
  <w:abstractNum w:abstractNumId="10" w15:restartNumberingAfterBreak="0">
    <w:nsid w:val="1483A651"/>
    <w:multiLevelType w:val="hybridMultilevel"/>
    <w:tmpl w:val="2B04B814"/>
    <w:lvl w:ilvl="0" w:tplc="80945180">
      <w:start w:val="1"/>
      <w:numFmt w:val="bullet"/>
      <w:lvlText w:val="o"/>
      <w:lvlJc w:val="left"/>
      <w:pPr>
        <w:ind w:left="720" w:hanging="360"/>
      </w:pPr>
      <w:rPr>
        <w:rFonts w:ascii="&quot;Courier New&quot;" w:hAnsi="&quot;Courier New&quot;" w:hint="default"/>
      </w:rPr>
    </w:lvl>
    <w:lvl w:ilvl="1" w:tplc="32EC0CF4">
      <w:start w:val="1"/>
      <w:numFmt w:val="bullet"/>
      <w:lvlText w:val="o"/>
      <w:lvlJc w:val="left"/>
      <w:pPr>
        <w:ind w:left="1440" w:hanging="360"/>
      </w:pPr>
      <w:rPr>
        <w:rFonts w:ascii="Courier New" w:hAnsi="Courier New" w:hint="default"/>
      </w:rPr>
    </w:lvl>
    <w:lvl w:ilvl="2" w:tplc="34BA10F8">
      <w:start w:val="1"/>
      <w:numFmt w:val="bullet"/>
      <w:lvlText w:val=""/>
      <w:lvlJc w:val="left"/>
      <w:pPr>
        <w:ind w:left="2160" w:hanging="360"/>
      </w:pPr>
      <w:rPr>
        <w:rFonts w:ascii="Wingdings" w:hAnsi="Wingdings" w:hint="default"/>
      </w:rPr>
    </w:lvl>
    <w:lvl w:ilvl="3" w:tplc="67A0BD94">
      <w:start w:val="1"/>
      <w:numFmt w:val="bullet"/>
      <w:lvlText w:val=""/>
      <w:lvlJc w:val="left"/>
      <w:pPr>
        <w:ind w:left="2880" w:hanging="360"/>
      </w:pPr>
      <w:rPr>
        <w:rFonts w:ascii="Symbol" w:hAnsi="Symbol" w:hint="default"/>
      </w:rPr>
    </w:lvl>
    <w:lvl w:ilvl="4" w:tplc="821CCA78">
      <w:start w:val="1"/>
      <w:numFmt w:val="bullet"/>
      <w:lvlText w:val="o"/>
      <w:lvlJc w:val="left"/>
      <w:pPr>
        <w:ind w:left="3600" w:hanging="360"/>
      </w:pPr>
      <w:rPr>
        <w:rFonts w:ascii="Courier New" w:hAnsi="Courier New" w:hint="default"/>
      </w:rPr>
    </w:lvl>
    <w:lvl w:ilvl="5" w:tplc="E5EC12DE">
      <w:start w:val="1"/>
      <w:numFmt w:val="bullet"/>
      <w:lvlText w:val=""/>
      <w:lvlJc w:val="left"/>
      <w:pPr>
        <w:ind w:left="4320" w:hanging="360"/>
      </w:pPr>
      <w:rPr>
        <w:rFonts w:ascii="Wingdings" w:hAnsi="Wingdings" w:hint="default"/>
      </w:rPr>
    </w:lvl>
    <w:lvl w:ilvl="6" w:tplc="4864AED6">
      <w:start w:val="1"/>
      <w:numFmt w:val="bullet"/>
      <w:lvlText w:val=""/>
      <w:lvlJc w:val="left"/>
      <w:pPr>
        <w:ind w:left="5040" w:hanging="360"/>
      </w:pPr>
      <w:rPr>
        <w:rFonts w:ascii="Symbol" w:hAnsi="Symbol" w:hint="default"/>
      </w:rPr>
    </w:lvl>
    <w:lvl w:ilvl="7" w:tplc="BAF4A25E">
      <w:start w:val="1"/>
      <w:numFmt w:val="bullet"/>
      <w:lvlText w:val="o"/>
      <w:lvlJc w:val="left"/>
      <w:pPr>
        <w:ind w:left="5760" w:hanging="360"/>
      </w:pPr>
      <w:rPr>
        <w:rFonts w:ascii="Courier New" w:hAnsi="Courier New" w:hint="default"/>
      </w:rPr>
    </w:lvl>
    <w:lvl w:ilvl="8" w:tplc="5D946396">
      <w:start w:val="1"/>
      <w:numFmt w:val="bullet"/>
      <w:lvlText w:val=""/>
      <w:lvlJc w:val="left"/>
      <w:pPr>
        <w:ind w:left="6480" w:hanging="360"/>
      </w:pPr>
      <w:rPr>
        <w:rFonts w:ascii="Wingdings" w:hAnsi="Wingdings" w:hint="default"/>
      </w:rPr>
    </w:lvl>
  </w:abstractNum>
  <w:abstractNum w:abstractNumId="11" w15:restartNumberingAfterBreak="0">
    <w:nsid w:val="1608DD7B"/>
    <w:multiLevelType w:val="hybridMultilevel"/>
    <w:tmpl w:val="62281E5E"/>
    <w:lvl w:ilvl="0" w:tplc="7896B3CA">
      <w:start w:val="1"/>
      <w:numFmt w:val="bullet"/>
      <w:lvlText w:val="o"/>
      <w:lvlJc w:val="left"/>
      <w:pPr>
        <w:ind w:left="720" w:hanging="360"/>
      </w:pPr>
      <w:rPr>
        <w:rFonts w:ascii="&quot;Courier New&quot;" w:hAnsi="&quot;Courier New&quot;" w:hint="default"/>
      </w:rPr>
    </w:lvl>
    <w:lvl w:ilvl="1" w:tplc="D43A3936">
      <w:start w:val="1"/>
      <w:numFmt w:val="bullet"/>
      <w:lvlText w:val="o"/>
      <w:lvlJc w:val="left"/>
      <w:pPr>
        <w:ind w:left="1440" w:hanging="360"/>
      </w:pPr>
      <w:rPr>
        <w:rFonts w:ascii="Courier New" w:hAnsi="Courier New" w:hint="default"/>
      </w:rPr>
    </w:lvl>
    <w:lvl w:ilvl="2" w:tplc="2A7A16D2">
      <w:start w:val="1"/>
      <w:numFmt w:val="bullet"/>
      <w:lvlText w:val=""/>
      <w:lvlJc w:val="left"/>
      <w:pPr>
        <w:ind w:left="2160" w:hanging="360"/>
      </w:pPr>
      <w:rPr>
        <w:rFonts w:ascii="Wingdings" w:hAnsi="Wingdings" w:hint="default"/>
      </w:rPr>
    </w:lvl>
    <w:lvl w:ilvl="3" w:tplc="D8D02308">
      <w:start w:val="1"/>
      <w:numFmt w:val="bullet"/>
      <w:lvlText w:val=""/>
      <w:lvlJc w:val="left"/>
      <w:pPr>
        <w:ind w:left="2880" w:hanging="360"/>
      </w:pPr>
      <w:rPr>
        <w:rFonts w:ascii="Symbol" w:hAnsi="Symbol" w:hint="default"/>
      </w:rPr>
    </w:lvl>
    <w:lvl w:ilvl="4" w:tplc="2F96DBC8">
      <w:start w:val="1"/>
      <w:numFmt w:val="bullet"/>
      <w:lvlText w:val="o"/>
      <w:lvlJc w:val="left"/>
      <w:pPr>
        <w:ind w:left="3600" w:hanging="360"/>
      </w:pPr>
      <w:rPr>
        <w:rFonts w:ascii="Courier New" w:hAnsi="Courier New" w:hint="default"/>
      </w:rPr>
    </w:lvl>
    <w:lvl w:ilvl="5" w:tplc="2BC48748">
      <w:start w:val="1"/>
      <w:numFmt w:val="bullet"/>
      <w:lvlText w:val=""/>
      <w:lvlJc w:val="left"/>
      <w:pPr>
        <w:ind w:left="4320" w:hanging="360"/>
      </w:pPr>
      <w:rPr>
        <w:rFonts w:ascii="Wingdings" w:hAnsi="Wingdings" w:hint="default"/>
      </w:rPr>
    </w:lvl>
    <w:lvl w:ilvl="6" w:tplc="454A985E">
      <w:start w:val="1"/>
      <w:numFmt w:val="bullet"/>
      <w:lvlText w:val=""/>
      <w:lvlJc w:val="left"/>
      <w:pPr>
        <w:ind w:left="5040" w:hanging="360"/>
      </w:pPr>
      <w:rPr>
        <w:rFonts w:ascii="Symbol" w:hAnsi="Symbol" w:hint="default"/>
      </w:rPr>
    </w:lvl>
    <w:lvl w:ilvl="7" w:tplc="F5E04A6A">
      <w:start w:val="1"/>
      <w:numFmt w:val="bullet"/>
      <w:lvlText w:val="o"/>
      <w:lvlJc w:val="left"/>
      <w:pPr>
        <w:ind w:left="5760" w:hanging="360"/>
      </w:pPr>
      <w:rPr>
        <w:rFonts w:ascii="Courier New" w:hAnsi="Courier New" w:hint="default"/>
      </w:rPr>
    </w:lvl>
    <w:lvl w:ilvl="8" w:tplc="1C486D94">
      <w:start w:val="1"/>
      <w:numFmt w:val="bullet"/>
      <w:lvlText w:val=""/>
      <w:lvlJc w:val="left"/>
      <w:pPr>
        <w:ind w:left="6480" w:hanging="360"/>
      </w:pPr>
      <w:rPr>
        <w:rFonts w:ascii="Wingdings" w:hAnsi="Wingdings" w:hint="default"/>
      </w:rPr>
    </w:lvl>
  </w:abstractNum>
  <w:abstractNum w:abstractNumId="12" w15:restartNumberingAfterBreak="0">
    <w:nsid w:val="170D0A81"/>
    <w:multiLevelType w:val="hybridMultilevel"/>
    <w:tmpl w:val="34EC98EC"/>
    <w:lvl w:ilvl="0" w:tplc="40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1B6635CB"/>
    <w:multiLevelType w:val="hybridMultilevel"/>
    <w:tmpl w:val="A43627B2"/>
    <w:lvl w:ilvl="0" w:tplc="5966379C">
      <w:start w:val="1"/>
      <w:numFmt w:val="bullet"/>
      <w:lvlText w:val="o"/>
      <w:lvlJc w:val="left"/>
      <w:pPr>
        <w:ind w:left="720" w:hanging="360"/>
      </w:pPr>
      <w:rPr>
        <w:rFonts w:ascii="&quot;Courier New&quot;" w:hAnsi="&quot;Courier New&quot;" w:hint="default"/>
      </w:rPr>
    </w:lvl>
    <w:lvl w:ilvl="1" w:tplc="A61871FE">
      <w:start w:val="1"/>
      <w:numFmt w:val="bullet"/>
      <w:lvlText w:val="o"/>
      <w:lvlJc w:val="left"/>
      <w:pPr>
        <w:ind w:left="1440" w:hanging="360"/>
      </w:pPr>
      <w:rPr>
        <w:rFonts w:ascii="Courier New" w:hAnsi="Courier New" w:hint="default"/>
      </w:rPr>
    </w:lvl>
    <w:lvl w:ilvl="2" w:tplc="BD782B44">
      <w:start w:val="1"/>
      <w:numFmt w:val="bullet"/>
      <w:lvlText w:val=""/>
      <w:lvlJc w:val="left"/>
      <w:pPr>
        <w:ind w:left="2160" w:hanging="360"/>
      </w:pPr>
      <w:rPr>
        <w:rFonts w:ascii="Wingdings" w:hAnsi="Wingdings" w:hint="default"/>
      </w:rPr>
    </w:lvl>
    <w:lvl w:ilvl="3" w:tplc="2EC48E8E">
      <w:start w:val="1"/>
      <w:numFmt w:val="bullet"/>
      <w:lvlText w:val=""/>
      <w:lvlJc w:val="left"/>
      <w:pPr>
        <w:ind w:left="2880" w:hanging="360"/>
      </w:pPr>
      <w:rPr>
        <w:rFonts w:ascii="Symbol" w:hAnsi="Symbol" w:hint="default"/>
      </w:rPr>
    </w:lvl>
    <w:lvl w:ilvl="4" w:tplc="703E9370">
      <w:start w:val="1"/>
      <w:numFmt w:val="bullet"/>
      <w:lvlText w:val="o"/>
      <w:lvlJc w:val="left"/>
      <w:pPr>
        <w:ind w:left="3600" w:hanging="360"/>
      </w:pPr>
      <w:rPr>
        <w:rFonts w:ascii="Courier New" w:hAnsi="Courier New" w:hint="default"/>
      </w:rPr>
    </w:lvl>
    <w:lvl w:ilvl="5" w:tplc="A120B95A">
      <w:start w:val="1"/>
      <w:numFmt w:val="bullet"/>
      <w:lvlText w:val=""/>
      <w:lvlJc w:val="left"/>
      <w:pPr>
        <w:ind w:left="4320" w:hanging="360"/>
      </w:pPr>
      <w:rPr>
        <w:rFonts w:ascii="Wingdings" w:hAnsi="Wingdings" w:hint="default"/>
      </w:rPr>
    </w:lvl>
    <w:lvl w:ilvl="6" w:tplc="50182D48">
      <w:start w:val="1"/>
      <w:numFmt w:val="bullet"/>
      <w:lvlText w:val=""/>
      <w:lvlJc w:val="left"/>
      <w:pPr>
        <w:ind w:left="5040" w:hanging="360"/>
      </w:pPr>
      <w:rPr>
        <w:rFonts w:ascii="Symbol" w:hAnsi="Symbol" w:hint="default"/>
      </w:rPr>
    </w:lvl>
    <w:lvl w:ilvl="7" w:tplc="843EB5D2">
      <w:start w:val="1"/>
      <w:numFmt w:val="bullet"/>
      <w:lvlText w:val="o"/>
      <w:lvlJc w:val="left"/>
      <w:pPr>
        <w:ind w:left="5760" w:hanging="360"/>
      </w:pPr>
      <w:rPr>
        <w:rFonts w:ascii="Courier New" w:hAnsi="Courier New" w:hint="default"/>
      </w:rPr>
    </w:lvl>
    <w:lvl w:ilvl="8" w:tplc="CCFA251A">
      <w:start w:val="1"/>
      <w:numFmt w:val="bullet"/>
      <w:lvlText w:val=""/>
      <w:lvlJc w:val="left"/>
      <w:pPr>
        <w:ind w:left="6480" w:hanging="360"/>
      </w:pPr>
      <w:rPr>
        <w:rFonts w:ascii="Wingdings" w:hAnsi="Wingdings" w:hint="default"/>
      </w:rPr>
    </w:lvl>
  </w:abstractNum>
  <w:abstractNum w:abstractNumId="14" w15:restartNumberingAfterBreak="0">
    <w:nsid w:val="1C1E52EA"/>
    <w:multiLevelType w:val="hybridMultilevel"/>
    <w:tmpl w:val="448C35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1C6F7607"/>
    <w:multiLevelType w:val="hybridMultilevel"/>
    <w:tmpl w:val="52D2C54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1D62EA7F"/>
    <w:multiLevelType w:val="hybridMultilevel"/>
    <w:tmpl w:val="3BCA11C2"/>
    <w:lvl w:ilvl="0" w:tplc="A94E97D2">
      <w:start w:val="1"/>
      <w:numFmt w:val="bullet"/>
      <w:lvlText w:val="·"/>
      <w:lvlJc w:val="left"/>
      <w:pPr>
        <w:ind w:left="720" w:hanging="360"/>
      </w:pPr>
      <w:rPr>
        <w:rFonts w:ascii="Symbol" w:hAnsi="Symbol" w:hint="default"/>
      </w:rPr>
    </w:lvl>
    <w:lvl w:ilvl="1" w:tplc="EF620FF2">
      <w:start w:val="1"/>
      <w:numFmt w:val="bullet"/>
      <w:lvlText w:val="o"/>
      <w:lvlJc w:val="left"/>
      <w:pPr>
        <w:ind w:left="1440" w:hanging="360"/>
      </w:pPr>
      <w:rPr>
        <w:rFonts w:ascii="Courier New" w:hAnsi="Courier New" w:hint="default"/>
      </w:rPr>
    </w:lvl>
    <w:lvl w:ilvl="2" w:tplc="28F6D12E">
      <w:start w:val="1"/>
      <w:numFmt w:val="bullet"/>
      <w:lvlText w:val=""/>
      <w:lvlJc w:val="left"/>
      <w:pPr>
        <w:ind w:left="2160" w:hanging="360"/>
      </w:pPr>
      <w:rPr>
        <w:rFonts w:ascii="Wingdings" w:hAnsi="Wingdings" w:hint="default"/>
      </w:rPr>
    </w:lvl>
    <w:lvl w:ilvl="3" w:tplc="6ECC1A86">
      <w:start w:val="1"/>
      <w:numFmt w:val="bullet"/>
      <w:lvlText w:val=""/>
      <w:lvlJc w:val="left"/>
      <w:pPr>
        <w:ind w:left="2880" w:hanging="360"/>
      </w:pPr>
      <w:rPr>
        <w:rFonts w:ascii="Symbol" w:hAnsi="Symbol" w:hint="default"/>
      </w:rPr>
    </w:lvl>
    <w:lvl w:ilvl="4" w:tplc="F3B2BAE4">
      <w:start w:val="1"/>
      <w:numFmt w:val="bullet"/>
      <w:lvlText w:val="o"/>
      <w:lvlJc w:val="left"/>
      <w:pPr>
        <w:ind w:left="3600" w:hanging="360"/>
      </w:pPr>
      <w:rPr>
        <w:rFonts w:ascii="Courier New" w:hAnsi="Courier New" w:hint="default"/>
      </w:rPr>
    </w:lvl>
    <w:lvl w:ilvl="5" w:tplc="58BC9C50">
      <w:start w:val="1"/>
      <w:numFmt w:val="bullet"/>
      <w:lvlText w:val=""/>
      <w:lvlJc w:val="left"/>
      <w:pPr>
        <w:ind w:left="4320" w:hanging="360"/>
      </w:pPr>
      <w:rPr>
        <w:rFonts w:ascii="Wingdings" w:hAnsi="Wingdings" w:hint="default"/>
      </w:rPr>
    </w:lvl>
    <w:lvl w:ilvl="6" w:tplc="3A146B70">
      <w:start w:val="1"/>
      <w:numFmt w:val="bullet"/>
      <w:lvlText w:val=""/>
      <w:lvlJc w:val="left"/>
      <w:pPr>
        <w:ind w:left="5040" w:hanging="360"/>
      </w:pPr>
      <w:rPr>
        <w:rFonts w:ascii="Symbol" w:hAnsi="Symbol" w:hint="default"/>
      </w:rPr>
    </w:lvl>
    <w:lvl w:ilvl="7" w:tplc="0F30FD88">
      <w:start w:val="1"/>
      <w:numFmt w:val="bullet"/>
      <w:lvlText w:val="o"/>
      <w:lvlJc w:val="left"/>
      <w:pPr>
        <w:ind w:left="5760" w:hanging="360"/>
      </w:pPr>
      <w:rPr>
        <w:rFonts w:ascii="Courier New" w:hAnsi="Courier New" w:hint="default"/>
      </w:rPr>
    </w:lvl>
    <w:lvl w:ilvl="8" w:tplc="E8A0D16A">
      <w:start w:val="1"/>
      <w:numFmt w:val="bullet"/>
      <w:lvlText w:val=""/>
      <w:lvlJc w:val="left"/>
      <w:pPr>
        <w:ind w:left="6480" w:hanging="360"/>
      </w:pPr>
      <w:rPr>
        <w:rFonts w:ascii="Wingdings" w:hAnsi="Wingdings" w:hint="default"/>
      </w:rPr>
    </w:lvl>
  </w:abstractNum>
  <w:abstractNum w:abstractNumId="17" w15:restartNumberingAfterBreak="0">
    <w:nsid w:val="1D8CF870"/>
    <w:multiLevelType w:val="hybridMultilevel"/>
    <w:tmpl w:val="15327560"/>
    <w:lvl w:ilvl="0" w:tplc="4210C580">
      <w:start w:val="1"/>
      <w:numFmt w:val="bullet"/>
      <w:lvlText w:val="o"/>
      <w:lvlJc w:val="left"/>
      <w:pPr>
        <w:ind w:left="720" w:hanging="360"/>
      </w:pPr>
      <w:rPr>
        <w:rFonts w:ascii="Courier New" w:hAnsi="Courier New" w:hint="default"/>
      </w:rPr>
    </w:lvl>
    <w:lvl w:ilvl="1" w:tplc="35B007A8">
      <w:start w:val="1"/>
      <w:numFmt w:val="bullet"/>
      <w:lvlText w:val="o"/>
      <w:lvlJc w:val="left"/>
      <w:pPr>
        <w:ind w:left="1440" w:hanging="360"/>
      </w:pPr>
      <w:rPr>
        <w:rFonts w:ascii="Courier New" w:hAnsi="Courier New" w:hint="default"/>
      </w:rPr>
    </w:lvl>
    <w:lvl w:ilvl="2" w:tplc="05805986">
      <w:start w:val="1"/>
      <w:numFmt w:val="bullet"/>
      <w:lvlText w:val=""/>
      <w:lvlJc w:val="left"/>
      <w:pPr>
        <w:ind w:left="2160" w:hanging="360"/>
      </w:pPr>
      <w:rPr>
        <w:rFonts w:ascii="Wingdings" w:hAnsi="Wingdings" w:hint="default"/>
      </w:rPr>
    </w:lvl>
    <w:lvl w:ilvl="3" w:tplc="FDF66564">
      <w:start w:val="1"/>
      <w:numFmt w:val="bullet"/>
      <w:lvlText w:val=""/>
      <w:lvlJc w:val="left"/>
      <w:pPr>
        <w:ind w:left="2880" w:hanging="360"/>
      </w:pPr>
      <w:rPr>
        <w:rFonts w:ascii="Symbol" w:hAnsi="Symbol" w:hint="default"/>
      </w:rPr>
    </w:lvl>
    <w:lvl w:ilvl="4" w:tplc="3758AC7A">
      <w:start w:val="1"/>
      <w:numFmt w:val="bullet"/>
      <w:lvlText w:val="o"/>
      <w:lvlJc w:val="left"/>
      <w:pPr>
        <w:ind w:left="3600" w:hanging="360"/>
      </w:pPr>
      <w:rPr>
        <w:rFonts w:ascii="Courier New" w:hAnsi="Courier New" w:hint="default"/>
      </w:rPr>
    </w:lvl>
    <w:lvl w:ilvl="5" w:tplc="6D8E5736">
      <w:start w:val="1"/>
      <w:numFmt w:val="bullet"/>
      <w:lvlText w:val=""/>
      <w:lvlJc w:val="left"/>
      <w:pPr>
        <w:ind w:left="4320" w:hanging="360"/>
      </w:pPr>
      <w:rPr>
        <w:rFonts w:ascii="Wingdings" w:hAnsi="Wingdings" w:hint="default"/>
      </w:rPr>
    </w:lvl>
    <w:lvl w:ilvl="6" w:tplc="08D084C6">
      <w:start w:val="1"/>
      <w:numFmt w:val="bullet"/>
      <w:lvlText w:val=""/>
      <w:lvlJc w:val="left"/>
      <w:pPr>
        <w:ind w:left="5040" w:hanging="360"/>
      </w:pPr>
      <w:rPr>
        <w:rFonts w:ascii="Symbol" w:hAnsi="Symbol" w:hint="default"/>
      </w:rPr>
    </w:lvl>
    <w:lvl w:ilvl="7" w:tplc="1AA47A1C">
      <w:start w:val="1"/>
      <w:numFmt w:val="bullet"/>
      <w:lvlText w:val="o"/>
      <w:lvlJc w:val="left"/>
      <w:pPr>
        <w:ind w:left="5760" w:hanging="360"/>
      </w:pPr>
      <w:rPr>
        <w:rFonts w:ascii="Courier New" w:hAnsi="Courier New" w:hint="default"/>
      </w:rPr>
    </w:lvl>
    <w:lvl w:ilvl="8" w:tplc="1B84E992">
      <w:start w:val="1"/>
      <w:numFmt w:val="bullet"/>
      <w:lvlText w:val=""/>
      <w:lvlJc w:val="left"/>
      <w:pPr>
        <w:ind w:left="6480" w:hanging="360"/>
      </w:pPr>
      <w:rPr>
        <w:rFonts w:ascii="Wingdings" w:hAnsi="Wingdings" w:hint="default"/>
      </w:rPr>
    </w:lvl>
  </w:abstractNum>
  <w:abstractNum w:abstractNumId="18" w15:restartNumberingAfterBreak="0">
    <w:nsid w:val="20213243"/>
    <w:multiLevelType w:val="hybridMultilevel"/>
    <w:tmpl w:val="AA646A72"/>
    <w:lvl w:ilvl="0" w:tplc="357C29F8">
      <w:start w:val="1"/>
      <w:numFmt w:val="bullet"/>
      <w:lvlText w:val="o"/>
      <w:lvlJc w:val="left"/>
      <w:pPr>
        <w:ind w:left="720" w:hanging="360"/>
      </w:pPr>
      <w:rPr>
        <w:rFonts w:ascii="&quot;Courier New&quot;" w:hAnsi="&quot;Courier New&quot;" w:hint="default"/>
      </w:rPr>
    </w:lvl>
    <w:lvl w:ilvl="1" w:tplc="938ABC7C">
      <w:start w:val="1"/>
      <w:numFmt w:val="bullet"/>
      <w:lvlText w:val="o"/>
      <w:lvlJc w:val="left"/>
      <w:pPr>
        <w:ind w:left="1440" w:hanging="360"/>
      </w:pPr>
      <w:rPr>
        <w:rFonts w:ascii="Courier New" w:hAnsi="Courier New" w:hint="default"/>
      </w:rPr>
    </w:lvl>
    <w:lvl w:ilvl="2" w:tplc="7012EBD2">
      <w:start w:val="1"/>
      <w:numFmt w:val="bullet"/>
      <w:lvlText w:val=""/>
      <w:lvlJc w:val="left"/>
      <w:pPr>
        <w:ind w:left="2160" w:hanging="360"/>
      </w:pPr>
      <w:rPr>
        <w:rFonts w:ascii="Wingdings" w:hAnsi="Wingdings" w:hint="default"/>
      </w:rPr>
    </w:lvl>
    <w:lvl w:ilvl="3" w:tplc="87347B42">
      <w:start w:val="1"/>
      <w:numFmt w:val="bullet"/>
      <w:lvlText w:val=""/>
      <w:lvlJc w:val="left"/>
      <w:pPr>
        <w:ind w:left="2880" w:hanging="360"/>
      </w:pPr>
      <w:rPr>
        <w:rFonts w:ascii="Symbol" w:hAnsi="Symbol" w:hint="default"/>
      </w:rPr>
    </w:lvl>
    <w:lvl w:ilvl="4" w:tplc="2A30E722">
      <w:start w:val="1"/>
      <w:numFmt w:val="bullet"/>
      <w:lvlText w:val="o"/>
      <w:lvlJc w:val="left"/>
      <w:pPr>
        <w:ind w:left="3600" w:hanging="360"/>
      </w:pPr>
      <w:rPr>
        <w:rFonts w:ascii="Courier New" w:hAnsi="Courier New" w:hint="default"/>
      </w:rPr>
    </w:lvl>
    <w:lvl w:ilvl="5" w:tplc="BE323748">
      <w:start w:val="1"/>
      <w:numFmt w:val="bullet"/>
      <w:lvlText w:val=""/>
      <w:lvlJc w:val="left"/>
      <w:pPr>
        <w:ind w:left="4320" w:hanging="360"/>
      </w:pPr>
      <w:rPr>
        <w:rFonts w:ascii="Wingdings" w:hAnsi="Wingdings" w:hint="default"/>
      </w:rPr>
    </w:lvl>
    <w:lvl w:ilvl="6" w:tplc="37CCDFE4">
      <w:start w:val="1"/>
      <w:numFmt w:val="bullet"/>
      <w:lvlText w:val=""/>
      <w:lvlJc w:val="left"/>
      <w:pPr>
        <w:ind w:left="5040" w:hanging="360"/>
      </w:pPr>
      <w:rPr>
        <w:rFonts w:ascii="Symbol" w:hAnsi="Symbol" w:hint="default"/>
      </w:rPr>
    </w:lvl>
    <w:lvl w:ilvl="7" w:tplc="CBDEA4D4">
      <w:start w:val="1"/>
      <w:numFmt w:val="bullet"/>
      <w:lvlText w:val="o"/>
      <w:lvlJc w:val="left"/>
      <w:pPr>
        <w:ind w:left="5760" w:hanging="360"/>
      </w:pPr>
      <w:rPr>
        <w:rFonts w:ascii="Courier New" w:hAnsi="Courier New" w:hint="default"/>
      </w:rPr>
    </w:lvl>
    <w:lvl w:ilvl="8" w:tplc="FD60FFD6">
      <w:start w:val="1"/>
      <w:numFmt w:val="bullet"/>
      <w:lvlText w:val=""/>
      <w:lvlJc w:val="left"/>
      <w:pPr>
        <w:ind w:left="6480" w:hanging="360"/>
      </w:pPr>
      <w:rPr>
        <w:rFonts w:ascii="Wingdings" w:hAnsi="Wingdings" w:hint="default"/>
      </w:rPr>
    </w:lvl>
  </w:abstractNum>
  <w:abstractNum w:abstractNumId="19" w15:restartNumberingAfterBreak="0">
    <w:nsid w:val="20C5CA01"/>
    <w:multiLevelType w:val="hybridMultilevel"/>
    <w:tmpl w:val="CEC284F2"/>
    <w:lvl w:ilvl="0" w:tplc="BD7CF920">
      <w:start w:val="1"/>
      <w:numFmt w:val="bullet"/>
      <w:lvlText w:val="o"/>
      <w:lvlJc w:val="left"/>
      <w:pPr>
        <w:ind w:left="720" w:hanging="360"/>
      </w:pPr>
      <w:rPr>
        <w:rFonts w:ascii="&quot;Courier New&quot;" w:hAnsi="&quot;Courier New&quot;" w:hint="default"/>
      </w:rPr>
    </w:lvl>
    <w:lvl w:ilvl="1" w:tplc="ED683D3E">
      <w:start w:val="1"/>
      <w:numFmt w:val="bullet"/>
      <w:lvlText w:val="o"/>
      <w:lvlJc w:val="left"/>
      <w:pPr>
        <w:ind w:left="1440" w:hanging="360"/>
      </w:pPr>
      <w:rPr>
        <w:rFonts w:ascii="Courier New" w:hAnsi="Courier New" w:hint="default"/>
      </w:rPr>
    </w:lvl>
    <w:lvl w:ilvl="2" w:tplc="D2524B96">
      <w:start w:val="1"/>
      <w:numFmt w:val="bullet"/>
      <w:lvlText w:val=""/>
      <w:lvlJc w:val="left"/>
      <w:pPr>
        <w:ind w:left="2160" w:hanging="360"/>
      </w:pPr>
      <w:rPr>
        <w:rFonts w:ascii="Wingdings" w:hAnsi="Wingdings" w:hint="default"/>
      </w:rPr>
    </w:lvl>
    <w:lvl w:ilvl="3" w:tplc="14DA5746">
      <w:start w:val="1"/>
      <w:numFmt w:val="bullet"/>
      <w:lvlText w:val=""/>
      <w:lvlJc w:val="left"/>
      <w:pPr>
        <w:ind w:left="2880" w:hanging="360"/>
      </w:pPr>
      <w:rPr>
        <w:rFonts w:ascii="Symbol" w:hAnsi="Symbol" w:hint="default"/>
      </w:rPr>
    </w:lvl>
    <w:lvl w:ilvl="4" w:tplc="725A4262">
      <w:start w:val="1"/>
      <w:numFmt w:val="bullet"/>
      <w:lvlText w:val="o"/>
      <w:lvlJc w:val="left"/>
      <w:pPr>
        <w:ind w:left="3600" w:hanging="360"/>
      </w:pPr>
      <w:rPr>
        <w:rFonts w:ascii="Courier New" w:hAnsi="Courier New" w:hint="default"/>
      </w:rPr>
    </w:lvl>
    <w:lvl w:ilvl="5" w:tplc="32763DF8">
      <w:start w:val="1"/>
      <w:numFmt w:val="bullet"/>
      <w:lvlText w:val=""/>
      <w:lvlJc w:val="left"/>
      <w:pPr>
        <w:ind w:left="4320" w:hanging="360"/>
      </w:pPr>
      <w:rPr>
        <w:rFonts w:ascii="Wingdings" w:hAnsi="Wingdings" w:hint="default"/>
      </w:rPr>
    </w:lvl>
    <w:lvl w:ilvl="6" w:tplc="C96A66E6">
      <w:start w:val="1"/>
      <w:numFmt w:val="bullet"/>
      <w:lvlText w:val=""/>
      <w:lvlJc w:val="left"/>
      <w:pPr>
        <w:ind w:left="5040" w:hanging="360"/>
      </w:pPr>
      <w:rPr>
        <w:rFonts w:ascii="Symbol" w:hAnsi="Symbol" w:hint="default"/>
      </w:rPr>
    </w:lvl>
    <w:lvl w:ilvl="7" w:tplc="F7B0DD10">
      <w:start w:val="1"/>
      <w:numFmt w:val="bullet"/>
      <w:lvlText w:val="o"/>
      <w:lvlJc w:val="left"/>
      <w:pPr>
        <w:ind w:left="5760" w:hanging="360"/>
      </w:pPr>
      <w:rPr>
        <w:rFonts w:ascii="Courier New" w:hAnsi="Courier New" w:hint="default"/>
      </w:rPr>
    </w:lvl>
    <w:lvl w:ilvl="8" w:tplc="3E48A9CE">
      <w:start w:val="1"/>
      <w:numFmt w:val="bullet"/>
      <w:lvlText w:val=""/>
      <w:lvlJc w:val="left"/>
      <w:pPr>
        <w:ind w:left="6480" w:hanging="360"/>
      </w:pPr>
      <w:rPr>
        <w:rFonts w:ascii="Wingdings" w:hAnsi="Wingdings" w:hint="default"/>
      </w:rPr>
    </w:lvl>
  </w:abstractNum>
  <w:abstractNum w:abstractNumId="20" w15:restartNumberingAfterBreak="0">
    <w:nsid w:val="22579E19"/>
    <w:multiLevelType w:val="hybridMultilevel"/>
    <w:tmpl w:val="7358564A"/>
    <w:lvl w:ilvl="0" w:tplc="E58CD30E">
      <w:start w:val="1"/>
      <w:numFmt w:val="bullet"/>
      <w:lvlText w:val=""/>
      <w:lvlJc w:val="left"/>
      <w:pPr>
        <w:ind w:left="720" w:hanging="360"/>
      </w:pPr>
      <w:rPr>
        <w:rFonts w:ascii="Symbol" w:hAnsi="Symbol" w:hint="default"/>
      </w:rPr>
    </w:lvl>
    <w:lvl w:ilvl="1" w:tplc="52B44806">
      <w:start w:val="1"/>
      <w:numFmt w:val="bullet"/>
      <w:lvlText w:val="o"/>
      <w:lvlJc w:val="left"/>
      <w:pPr>
        <w:ind w:left="1440" w:hanging="360"/>
      </w:pPr>
      <w:rPr>
        <w:rFonts w:ascii="Courier New" w:hAnsi="Courier New" w:hint="default"/>
      </w:rPr>
    </w:lvl>
    <w:lvl w:ilvl="2" w:tplc="9968B6A4">
      <w:start w:val="1"/>
      <w:numFmt w:val="bullet"/>
      <w:lvlText w:val=""/>
      <w:lvlJc w:val="left"/>
      <w:pPr>
        <w:ind w:left="2160" w:hanging="360"/>
      </w:pPr>
      <w:rPr>
        <w:rFonts w:ascii="Wingdings" w:hAnsi="Wingdings" w:hint="default"/>
      </w:rPr>
    </w:lvl>
    <w:lvl w:ilvl="3" w:tplc="59E29C76">
      <w:start w:val="1"/>
      <w:numFmt w:val="bullet"/>
      <w:lvlText w:val=""/>
      <w:lvlJc w:val="left"/>
      <w:pPr>
        <w:ind w:left="2880" w:hanging="360"/>
      </w:pPr>
      <w:rPr>
        <w:rFonts w:ascii="Symbol" w:hAnsi="Symbol" w:hint="default"/>
      </w:rPr>
    </w:lvl>
    <w:lvl w:ilvl="4" w:tplc="D2F483AC">
      <w:start w:val="1"/>
      <w:numFmt w:val="bullet"/>
      <w:lvlText w:val="o"/>
      <w:lvlJc w:val="left"/>
      <w:pPr>
        <w:ind w:left="3600" w:hanging="360"/>
      </w:pPr>
      <w:rPr>
        <w:rFonts w:ascii="Courier New" w:hAnsi="Courier New" w:hint="default"/>
      </w:rPr>
    </w:lvl>
    <w:lvl w:ilvl="5" w:tplc="E1E80C74">
      <w:start w:val="1"/>
      <w:numFmt w:val="bullet"/>
      <w:lvlText w:val=""/>
      <w:lvlJc w:val="left"/>
      <w:pPr>
        <w:ind w:left="4320" w:hanging="360"/>
      </w:pPr>
      <w:rPr>
        <w:rFonts w:ascii="Wingdings" w:hAnsi="Wingdings" w:hint="default"/>
      </w:rPr>
    </w:lvl>
    <w:lvl w:ilvl="6" w:tplc="FB9C2292">
      <w:start w:val="1"/>
      <w:numFmt w:val="bullet"/>
      <w:lvlText w:val="§"/>
      <w:lvlJc w:val="left"/>
      <w:pPr>
        <w:ind w:left="5040" w:hanging="360"/>
      </w:pPr>
      <w:rPr>
        <w:rFonts w:ascii="Wingdings" w:hAnsi="Wingdings" w:hint="default"/>
      </w:rPr>
    </w:lvl>
    <w:lvl w:ilvl="7" w:tplc="B714138A">
      <w:start w:val="1"/>
      <w:numFmt w:val="bullet"/>
      <w:lvlText w:val="o"/>
      <w:lvlJc w:val="left"/>
      <w:pPr>
        <w:ind w:left="5760" w:hanging="360"/>
      </w:pPr>
      <w:rPr>
        <w:rFonts w:ascii="Courier New" w:hAnsi="Courier New" w:hint="default"/>
      </w:rPr>
    </w:lvl>
    <w:lvl w:ilvl="8" w:tplc="0672A92C">
      <w:start w:val="1"/>
      <w:numFmt w:val="bullet"/>
      <w:lvlText w:val=""/>
      <w:lvlJc w:val="left"/>
      <w:pPr>
        <w:ind w:left="6480" w:hanging="360"/>
      </w:pPr>
      <w:rPr>
        <w:rFonts w:ascii="Wingdings" w:hAnsi="Wingdings" w:hint="default"/>
      </w:rPr>
    </w:lvl>
  </w:abstractNum>
  <w:abstractNum w:abstractNumId="21" w15:restartNumberingAfterBreak="0">
    <w:nsid w:val="23780A77"/>
    <w:multiLevelType w:val="hybridMultilevel"/>
    <w:tmpl w:val="0186F3A6"/>
    <w:lvl w:ilvl="0" w:tplc="B47A4CF2">
      <w:start w:val="1"/>
      <w:numFmt w:val="bullet"/>
      <w:lvlText w:val="·"/>
      <w:lvlJc w:val="left"/>
      <w:pPr>
        <w:ind w:left="720" w:hanging="360"/>
      </w:pPr>
      <w:rPr>
        <w:rFonts w:ascii="Symbol" w:hAnsi="Symbol" w:hint="default"/>
      </w:rPr>
    </w:lvl>
    <w:lvl w:ilvl="1" w:tplc="661CCBCC">
      <w:start w:val="1"/>
      <w:numFmt w:val="bullet"/>
      <w:lvlText w:val="o"/>
      <w:lvlJc w:val="left"/>
      <w:pPr>
        <w:ind w:left="1440" w:hanging="360"/>
      </w:pPr>
      <w:rPr>
        <w:rFonts w:ascii="Courier New" w:hAnsi="Courier New" w:hint="default"/>
      </w:rPr>
    </w:lvl>
    <w:lvl w:ilvl="2" w:tplc="068EC0F8">
      <w:start w:val="1"/>
      <w:numFmt w:val="bullet"/>
      <w:lvlText w:val=""/>
      <w:lvlJc w:val="left"/>
      <w:pPr>
        <w:ind w:left="2160" w:hanging="360"/>
      </w:pPr>
      <w:rPr>
        <w:rFonts w:ascii="Wingdings" w:hAnsi="Wingdings" w:hint="default"/>
      </w:rPr>
    </w:lvl>
    <w:lvl w:ilvl="3" w:tplc="6FA0CD3C">
      <w:start w:val="1"/>
      <w:numFmt w:val="bullet"/>
      <w:lvlText w:val=""/>
      <w:lvlJc w:val="left"/>
      <w:pPr>
        <w:ind w:left="2880" w:hanging="360"/>
      </w:pPr>
      <w:rPr>
        <w:rFonts w:ascii="Symbol" w:hAnsi="Symbol" w:hint="default"/>
      </w:rPr>
    </w:lvl>
    <w:lvl w:ilvl="4" w:tplc="0A605090">
      <w:start w:val="1"/>
      <w:numFmt w:val="bullet"/>
      <w:lvlText w:val="o"/>
      <w:lvlJc w:val="left"/>
      <w:pPr>
        <w:ind w:left="3600" w:hanging="360"/>
      </w:pPr>
      <w:rPr>
        <w:rFonts w:ascii="Courier New" w:hAnsi="Courier New" w:hint="default"/>
      </w:rPr>
    </w:lvl>
    <w:lvl w:ilvl="5" w:tplc="1B1C3F84">
      <w:start w:val="1"/>
      <w:numFmt w:val="bullet"/>
      <w:lvlText w:val=""/>
      <w:lvlJc w:val="left"/>
      <w:pPr>
        <w:ind w:left="4320" w:hanging="360"/>
      </w:pPr>
      <w:rPr>
        <w:rFonts w:ascii="Wingdings" w:hAnsi="Wingdings" w:hint="default"/>
      </w:rPr>
    </w:lvl>
    <w:lvl w:ilvl="6" w:tplc="045C9B4E">
      <w:start w:val="1"/>
      <w:numFmt w:val="bullet"/>
      <w:lvlText w:val=""/>
      <w:lvlJc w:val="left"/>
      <w:pPr>
        <w:ind w:left="5040" w:hanging="360"/>
      </w:pPr>
      <w:rPr>
        <w:rFonts w:ascii="Symbol" w:hAnsi="Symbol" w:hint="default"/>
      </w:rPr>
    </w:lvl>
    <w:lvl w:ilvl="7" w:tplc="6AC218D8">
      <w:start w:val="1"/>
      <w:numFmt w:val="bullet"/>
      <w:lvlText w:val="o"/>
      <w:lvlJc w:val="left"/>
      <w:pPr>
        <w:ind w:left="5760" w:hanging="360"/>
      </w:pPr>
      <w:rPr>
        <w:rFonts w:ascii="Courier New" w:hAnsi="Courier New" w:hint="default"/>
      </w:rPr>
    </w:lvl>
    <w:lvl w:ilvl="8" w:tplc="74C42796">
      <w:start w:val="1"/>
      <w:numFmt w:val="bullet"/>
      <w:lvlText w:val=""/>
      <w:lvlJc w:val="left"/>
      <w:pPr>
        <w:ind w:left="6480" w:hanging="360"/>
      </w:pPr>
      <w:rPr>
        <w:rFonts w:ascii="Wingdings" w:hAnsi="Wingdings" w:hint="default"/>
      </w:rPr>
    </w:lvl>
  </w:abstractNum>
  <w:abstractNum w:abstractNumId="22" w15:restartNumberingAfterBreak="0">
    <w:nsid w:val="24D83D57"/>
    <w:multiLevelType w:val="hybridMultilevel"/>
    <w:tmpl w:val="0150BD1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263B7870"/>
    <w:multiLevelType w:val="hybridMultilevel"/>
    <w:tmpl w:val="B148A73A"/>
    <w:lvl w:ilvl="0" w:tplc="E0C8177E">
      <w:start w:val="1"/>
      <w:numFmt w:val="bullet"/>
      <w:lvlText w:val="·"/>
      <w:lvlJc w:val="left"/>
      <w:pPr>
        <w:ind w:left="720" w:hanging="360"/>
      </w:pPr>
      <w:rPr>
        <w:rFonts w:ascii="Symbol" w:hAnsi="Symbol" w:hint="default"/>
      </w:rPr>
    </w:lvl>
    <w:lvl w:ilvl="1" w:tplc="A858D10C">
      <w:start w:val="1"/>
      <w:numFmt w:val="bullet"/>
      <w:lvlText w:val="o"/>
      <w:lvlJc w:val="left"/>
      <w:pPr>
        <w:ind w:left="1440" w:hanging="360"/>
      </w:pPr>
      <w:rPr>
        <w:rFonts w:ascii="Courier New" w:hAnsi="Courier New" w:hint="default"/>
      </w:rPr>
    </w:lvl>
    <w:lvl w:ilvl="2" w:tplc="5CBAC658">
      <w:start w:val="1"/>
      <w:numFmt w:val="bullet"/>
      <w:lvlText w:val=""/>
      <w:lvlJc w:val="left"/>
      <w:pPr>
        <w:ind w:left="2160" w:hanging="360"/>
      </w:pPr>
      <w:rPr>
        <w:rFonts w:ascii="Wingdings" w:hAnsi="Wingdings" w:hint="default"/>
      </w:rPr>
    </w:lvl>
    <w:lvl w:ilvl="3" w:tplc="9140BC88">
      <w:start w:val="1"/>
      <w:numFmt w:val="bullet"/>
      <w:lvlText w:val=""/>
      <w:lvlJc w:val="left"/>
      <w:pPr>
        <w:ind w:left="2880" w:hanging="360"/>
      </w:pPr>
      <w:rPr>
        <w:rFonts w:ascii="Symbol" w:hAnsi="Symbol" w:hint="default"/>
      </w:rPr>
    </w:lvl>
    <w:lvl w:ilvl="4" w:tplc="3842A5DC">
      <w:start w:val="1"/>
      <w:numFmt w:val="bullet"/>
      <w:lvlText w:val="o"/>
      <w:lvlJc w:val="left"/>
      <w:pPr>
        <w:ind w:left="3600" w:hanging="360"/>
      </w:pPr>
      <w:rPr>
        <w:rFonts w:ascii="Courier New" w:hAnsi="Courier New" w:hint="default"/>
      </w:rPr>
    </w:lvl>
    <w:lvl w:ilvl="5" w:tplc="604A6FEE">
      <w:start w:val="1"/>
      <w:numFmt w:val="bullet"/>
      <w:lvlText w:val=""/>
      <w:lvlJc w:val="left"/>
      <w:pPr>
        <w:ind w:left="4320" w:hanging="360"/>
      </w:pPr>
      <w:rPr>
        <w:rFonts w:ascii="Wingdings" w:hAnsi="Wingdings" w:hint="default"/>
      </w:rPr>
    </w:lvl>
    <w:lvl w:ilvl="6" w:tplc="77FC9FA4">
      <w:start w:val="1"/>
      <w:numFmt w:val="bullet"/>
      <w:lvlText w:val=""/>
      <w:lvlJc w:val="left"/>
      <w:pPr>
        <w:ind w:left="5040" w:hanging="360"/>
      </w:pPr>
      <w:rPr>
        <w:rFonts w:ascii="Symbol" w:hAnsi="Symbol" w:hint="default"/>
      </w:rPr>
    </w:lvl>
    <w:lvl w:ilvl="7" w:tplc="FB105112">
      <w:start w:val="1"/>
      <w:numFmt w:val="bullet"/>
      <w:lvlText w:val="o"/>
      <w:lvlJc w:val="left"/>
      <w:pPr>
        <w:ind w:left="5760" w:hanging="360"/>
      </w:pPr>
      <w:rPr>
        <w:rFonts w:ascii="Courier New" w:hAnsi="Courier New" w:hint="default"/>
      </w:rPr>
    </w:lvl>
    <w:lvl w:ilvl="8" w:tplc="B6127BC8">
      <w:start w:val="1"/>
      <w:numFmt w:val="bullet"/>
      <w:lvlText w:val=""/>
      <w:lvlJc w:val="left"/>
      <w:pPr>
        <w:ind w:left="6480" w:hanging="360"/>
      </w:pPr>
      <w:rPr>
        <w:rFonts w:ascii="Wingdings" w:hAnsi="Wingdings" w:hint="default"/>
      </w:rPr>
    </w:lvl>
  </w:abstractNum>
  <w:abstractNum w:abstractNumId="24" w15:restartNumberingAfterBreak="0">
    <w:nsid w:val="264C0928"/>
    <w:multiLevelType w:val="hybridMultilevel"/>
    <w:tmpl w:val="014AE404"/>
    <w:lvl w:ilvl="0" w:tplc="2384E826">
      <w:start w:val="1"/>
      <w:numFmt w:val="bullet"/>
      <w:lvlText w:val="o"/>
      <w:lvlJc w:val="left"/>
      <w:pPr>
        <w:ind w:left="720" w:hanging="360"/>
      </w:pPr>
      <w:rPr>
        <w:rFonts w:ascii="&quot;Courier New&quot;" w:hAnsi="&quot;Courier New&quot;" w:hint="default"/>
      </w:rPr>
    </w:lvl>
    <w:lvl w:ilvl="1" w:tplc="8A8C7E42">
      <w:start w:val="1"/>
      <w:numFmt w:val="bullet"/>
      <w:lvlText w:val="o"/>
      <w:lvlJc w:val="left"/>
      <w:pPr>
        <w:ind w:left="1440" w:hanging="360"/>
      </w:pPr>
      <w:rPr>
        <w:rFonts w:ascii="Courier New" w:hAnsi="Courier New" w:hint="default"/>
      </w:rPr>
    </w:lvl>
    <w:lvl w:ilvl="2" w:tplc="4142DA6A">
      <w:start w:val="1"/>
      <w:numFmt w:val="bullet"/>
      <w:lvlText w:val=""/>
      <w:lvlJc w:val="left"/>
      <w:pPr>
        <w:ind w:left="2160" w:hanging="360"/>
      </w:pPr>
      <w:rPr>
        <w:rFonts w:ascii="Wingdings" w:hAnsi="Wingdings" w:hint="default"/>
      </w:rPr>
    </w:lvl>
    <w:lvl w:ilvl="3" w:tplc="AD5AD5CE">
      <w:start w:val="1"/>
      <w:numFmt w:val="bullet"/>
      <w:lvlText w:val=""/>
      <w:lvlJc w:val="left"/>
      <w:pPr>
        <w:ind w:left="2880" w:hanging="360"/>
      </w:pPr>
      <w:rPr>
        <w:rFonts w:ascii="Symbol" w:hAnsi="Symbol" w:hint="default"/>
      </w:rPr>
    </w:lvl>
    <w:lvl w:ilvl="4" w:tplc="C0343ADA">
      <w:start w:val="1"/>
      <w:numFmt w:val="bullet"/>
      <w:lvlText w:val="o"/>
      <w:lvlJc w:val="left"/>
      <w:pPr>
        <w:ind w:left="3600" w:hanging="360"/>
      </w:pPr>
      <w:rPr>
        <w:rFonts w:ascii="Courier New" w:hAnsi="Courier New" w:hint="default"/>
      </w:rPr>
    </w:lvl>
    <w:lvl w:ilvl="5" w:tplc="4E406F70">
      <w:start w:val="1"/>
      <w:numFmt w:val="bullet"/>
      <w:lvlText w:val=""/>
      <w:lvlJc w:val="left"/>
      <w:pPr>
        <w:ind w:left="4320" w:hanging="360"/>
      </w:pPr>
      <w:rPr>
        <w:rFonts w:ascii="Wingdings" w:hAnsi="Wingdings" w:hint="default"/>
      </w:rPr>
    </w:lvl>
    <w:lvl w:ilvl="6" w:tplc="9DA40778">
      <w:start w:val="1"/>
      <w:numFmt w:val="bullet"/>
      <w:lvlText w:val=""/>
      <w:lvlJc w:val="left"/>
      <w:pPr>
        <w:ind w:left="5040" w:hanging="360"/>
      </w:pPr>
      <w:rPr>
        <w:rFonts w:ascii="Symbol" w:hAnsi="Symbol" w:hint="default"/>
      </w:rPr>
    </w:lvl>
    <w:lvl w:ilvl="7" w:tplc="EBA0DC74">
      <w:start w:val="1"/>
      <w:numFmt w:val="bullet"/>
      <w:lvlText w:val="o"/>
      <w:lvlJc w:val="left"/>
      <w:pPr>
        <w:ind w:left="5760" w:hanging="360"/>
      </w:pPr>
      <w:rPr>
        <w:rFonts w:ascii="Courier New" w:hAnsi="Courier New" w:hint="default"/>
      </w:rPr>
    </w:lvl>
    <w:lvl w:ilvl="8" w:tplc="F3384D12">
      <w:start w:val="1"/>
      <w:numFmt w:val="bullet"/>
      <w:lvlText w:val=""/>
      <w:lvlJc w:val="left"/>
      <w:pPr>
        <w:ind w:left="6480" w:hanging="360"/>
      </w:pPr>
      <w:rPr>
        <w:rFonts w:ascii="Wingdings" w:hAnsi="Wingdings" w:hint="default"/>
      </w:rPr>
    </w:lvl>
  </w:abstractNum>
  <w:abstractNum w:abstractNumId="25" w15:restartNumberingAfterBreak="0">
    <w:nsid w:val="288C03B9"/>
    <w:multiLevelType w:val="hybridMultilevel"/>
    <w:tmpl w:val="2324747C"/>
    <w:lvl w:ilvl="0" w:tplc="46D492EC">
      <w:start w:val="1"/>
      <w:numFmt w:val="bullet"/>
      <w:lvlText w:val="o"/>
      <w:lvlJc w:val="left"/>
      <w:pPr>
        <w:ind w:left="720" w:hanging="360"/>
      </w:pPr>
      <w:rPr>
        <w:rFonts w:ascii="&quot;Courier New&quot;" w:hAnsi="&quot;Courier New&quot;" w:hint="default"/>
      </w:rPr>
    </w:lvl>
    <w:lvl w:ilvl="1" w:tplc="FA0AE6AE">
      <w:start w:val="1"/>
      <w:numFmt w:val="bullet"/>
      <w:lvlText w:val="o"/>
      <w:lvlJc w:val="left"/>
      <w:pPr>
        <w:ind w:left="1440" w:hanging="360"/>
      </w:pPr>
      <w:rPr>
        <w:rFonts w:ascii="Courier New" w:hAnsi="Courier New" w:hint="default"/>
      </w:rPr>
    </w:lvl>
    <w:lvl w:ilvl="2" w:tplc="431E2BFC">
      <w:start w:val="1"/>
      <w:numFmt w:val="bullet"/>
      <w:lvlText w:val=""/>
      <w:lvlJc w:val="left"/>
      <w:pPr>
        <w:ind w:left="2160" w:hanging="360"/>
      </w:pPr>
      <w:rPr>
        <w:rFonts w:ascii="Wingdings" w:hAnsi="Wingdings" w:hint="default"/>
      </w:rPr>
    </w:lvl>
    <w:lvl w:ilvl="3" w:tplc="C94C1520">
      <w:start w:val="1"/>
      <w:numFmt w:val="bullet"/>
      <w:lvlText w:val=""/>
      <w:lvlJc w:val="left"/>
      <w:pPr>
        <w:ind w:left="2880" w:hanging="360"/>
      </w:pPr>
      <w:rPr>
        <w:rFonts w:ascii="Symbol" w:hAnsi="Symbol" w:hint="default"/>
      </w:rPr>
    </w:lvl>
    <w:lvl w:ilvl="4" w:tplc="F35CD75A">
      <w:start w:val="1"/>
      <w:numFmt w:val="bullet"/>
      <w:lvlText w:val="o"/>
      <w:lvlJc w:val="left"/>
      <w:pPr>
        <w:ind w:left="3600" w:hanging="360"/>
      </w:pPr>
      <w:rPr>
        <w:rFonts w:ascii="Courier New" w:hAnsi="Courier New" w:hint="default"/>
      </w:rPr>
    </w:lvl>
    <w:lvl w:ilvl="5" w:tplc="192609B6">
      <w:start w:val="1"/>
      <w:numFmt w:val="bullet"/>
      <w:lvlText w:val=""/>
      <w:lvlJc w:val="left"/>
      <w:pPr>
        <w:ind w:left="4320" w:hanging="360"/>
      </w:pPr>
      <w:rPr>
        <w:rFonts w:ascii="Wingdings" w:hAnsi="Wingdings" w:hint="default"/>
      </w:rPr>
    </w:lvl>
    <w:lvl w:ilvl="6" w:tplc="DC14AF76">
      <w:start w:val="1"/>
      <w:numFmt w:val="bullet"/>
      <w:lvlText w:val=""/>
      <w:lvlJc w:val="left"/>
      <w:pPr>
        <w:ind w:left="5040" w:hanging="360"/>
      </w:pPr>
      <w:rPr>
        <w:rFonts w:ascii="Symbol" w:hAnsi="Symbol" w:hint="default"/>
      </w:rPr>
    </w:lvl>
    <w:lvl w:ilvl="7" w:tplc="B6D47C8E">
      <w:start w:val="1"/>
      <w:numFmt w:val="bullet"/>
      <w:lvlText w:val="o"/>
      <w:lvlJc w:val="left"/>
      <w:pPr>
        <w:ind w:left="5760" w:hanging="360"/>
      </w:pPr>
      <w:rPr>
        <w:rFonts w:ascii="Courier New" w:hAnsi="Courier New" w:hint="default"/>
      </w:rPr>
    </w:lvl>
    <w:lvl w:ilvl="8" w:tplc="D7C06498">
      <w:start w:val="1"/>
      <w:numFmt w:val="bullet"/>
      <w:lvlText w:val=""/>
      <w:lvlJc w:val="left"/>
      <w:pPr>
        <w:ind w:left="6480" w:hanging="360"/>
      </w:pPr>
      <w:rPr>
        <w:rFonts w:ascii="Wingdings" w:hAnsi="Wingdings" w:hint="default"/>
      </w:rPr>
    </w:lvl>
  </w:abstractNum>
  <w:abstractNum w:abstractNumId="26" w15:restartNumberingAfterBreak="0">
    <w:nsid w:val="29EA2791"/>
    <w:multiLevelType w:val="hybridMultilevel"/>
    <w:tmpl w:val="A252AF3C"/>
    <w:lvl w:ilvl="0" w:tplc="40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2CD78900"/>
    <w:multiLevelType w:val="hybridMultilevel"/>
    <w:tmpl w:val="7436D99C"/>
    <w:lvl w:ilvl="0" w:tplc="B922EA00">
      <w:start w:val="1"/>
      <w:numFmt w:val="bullet"/>
      <w:lvlText w:val="o"/>
      <w:lvlJc w:val="left"/>
      <w:pPr>
        <w:ind w:left="720" w:hanging="360"/>
      </w:pPr>
      <w:rPr>
        <w:rFonts w:ascii="&quot;Courier New&quot;" w:hAnsi="&quot;Courier New&quot;" w:hint="default"/>
      </w:rPr>
    </w:lvl>
    <w:lvl w:ilvl="1" w:tplc="C7F6CEA0">
      <w:start w:val="1"/>
      <w:numFmt w:val="bullet"/>
      <w:lvlText w:val="o"/>
      <w:lvlJc w:val="left"/>
      <w:pPr>
        <w:ind w:left="1440" w:hanging="360"/>
      </w:pPr>
      <w:rPr>
        <w:rFonts w:ascii="Courier New" w:hAnsi="Courier New" w:hint="default"/>
      </w:rPr>
    </w:lvl>
    <w:lvl w:ilvl="2" w:tplc="8B8627CC">
      <w:start w:val="1"/>
      <w:numFmt w:val="bullet"/>
      <w:lvlText w:val=""/>
      <w:lvlJc w:val="left"/>
      <w:pPr>
        <w:ind w:left="2160" w:hanging="360"/>
      </w:pPr>
      <w:rPr>
        <w:rFonts w:ascii="Wingdings" w:hAnsi="Wingdings" w:hint="default"/>
      </w:rPr>
    </w:lvl>
    <w:lvl w:ilvl="3" w:tplc="01DA5D6E">
      <w:start w:val="1"/>
      <w:numFmt w:val="bullet"/>
      <w:lvlText w:val=""/>
      <w:lvlJc w:val="left"/>
      <w:pPr>
        <w:ind w:left="2880" w:hanging="360"/>
      </w:pPr>
      <w:rPr>
        <w:rFonts w:ascii="Symbol" w:hAnsi="Symbol" w:hint="default"/>
      </w:rPr>
    </w:lvl>
    <w:lvl w:ilvl="4" w:tplc="B64C3948">
      <w:start w:val="1"/>
      <w:numFmt w:val="bullet"/>
      <w:lvlText w:val="o"/>
      <w:lvlJc w:val="left"/>
      <w:pPr>
        <w:ind w:left="3600" w:hanging="360"/>
      </w:pPr>
      <w:rPr>
        <w:rFonts w:ascii="Courier New" w:hAnsi="Courier New" w:hint="default"/>
      </w:rPr>
    </w:lvl>
    <w:lvl w:ilvl="5" w:tplc="D1C27AC6">
      <w:start w:val="1"/>
      <w:numFmt w:val="bullet"/>
      <w:lvlText w:val=""/>
      <w:lvlJc w:val="left"/>
      <w:pPr>
        <w:ind w:left="4320" w:hanging="360"/>
      </w:pPr>
      <w:rPr>
        <w:rFonts w:ascii="Wingdings" w:hAnsi="Wingdings" w:hint="default"/>
      </w:rPr>
    </w:lvl>
    <w:lvl w:ilvl="6" w:tplc="80C474E6">
      <w:start w:val="1"/>
      <w:numFmt w:val="bullet"/>
      <w:lvlText w:val=""/>
      <w:lvlJc w:val="left"/>
      <w:pPr>
        <w:ind w:left="5040" w:hanging="360"/>
      </w:pPr>
      <w:rPr>
        <w:rFonts w:ascii="Symbol" w:hAnsi="Symbol" w:hint="default"/>
      </w:rPr>
    </w:lvl>
    <w:lvl w:ilvl="7" w:tplc="13BE9D9A">
      <w:start w:val="1"/>
      <w:numFmt w:val="bullet"/>
      <w:lvlText w:val="o"/>
      <w:lvlJc w:val="left"/>
      <w:pPr>
        <w:ind w:left="5760" w:hanging="360"/>
      </w:pPr>
      <w:rPr>
        <w:rFonts w:ascii="Courier New" w:hAnsi="Courier New" w:hint="default"/>
      </w:rPr>
    </w:lvl>
    <w:lvl w:ilvl="8" w:tplc="A95EF5CA">
      <w:start w:val="1"/>
      <w:numFmt w:val="bullet"/>
      <w:lvlText w:val=""/>
      <w:lvlJc w:val="left"/>
      <w:pPr>
        <w:ind w:left="6480" w:hanging="360"/>
      </w:pPr>
      <w:rPr>
        <w:rFonts w:ascii="Wingdings" w:hAnsi="Wingdings" w:hint="default"/>
      </w:rPr>
    </w:lvl>
  </w:abstractNum>
  <w:abstractNum w:abstractNumId="28" w15:restartNumberingAfterBreak="0">
    <w:nsid w:val="2E011C78"/>
    <w:multiLevelType w:val="hybridMultilevel"/>
    <w:tmpl w:val="D13A166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9" w15:restartNumberingAfterBreak="0">
    <w:nsid w:val="2ECF1FBD"/>
    <w:multiLevelType w:val="hybridMultilevel"/>
    <w:tmpl w:val="4F5E1968"/>
    <w:lvl w:ilvl="0" w:tplc="333864D2">
      <w:start w:val="1"/>
      <w:numFmt w:val="bullet"/>
      <w:lvlText w:val=""/>
      <w:lvlJc w:val="left"/>
      <w:pPr>
        <w:ind w:left="720" w:hanging="360"/>
      </w:pPr>
      <w:rPr>
        <w:rFonts w:ascii="Symbol" w:hAnsi="Symbol" w:hint="default"/>
      </w:rPr>
    </w:lvl>
    <w:lvl w:ilvl="1" w:tplc="5F06EF78">
      <w:start w:val="1"/>
      <w:numFmt w:val="bullet"/>
      <w:lvlText w:val="o"/>
      <w:lvlJc w:val="left"/>
      <w:pPr>
        <w:ind w:left="1440" w:hanging="360"/>
      </w:pPr>
      <w:rPr>
        <w:rFonts w:ascii="Courier New" w:hAnsi="Courier New" w:hint="default"/>
      </w:rPr>
    </w:lvl>
    <w:lvl w:ilvl="2" w:tplc="8F5AFC4E">
      <w:start w:val="1"/>
      <w:numFmt w:val="bullet"/>
      <w:lvlText w:val=""/>
      <w:lvlJc w:val="left"/>
      <w:pPr>
        <w:ind w:left="2160" w:hanging="360"/>
      </w:pPr>
      <w:rPr>
        <w:rFonts w:ascii="Wingdings" w:hAnsi="Wingdings" w:hint="default"/>
      </w:rPr>
    </w:lvl>
    <w:lvl w:ilvl="3" w:tplc="EB687368">
      <w:start w:val="1"/>
      <w:numFmt w:val="bullet"/>
      <w:lvlText w:val=""/>
      <w:lvlJc w:val="left"/>
      <w:pPr>
        <w:ind w:left="2880" w:hanging="360"/>
      </w:pPr>
      <w:rPr>
        <w:rFonts w:ascii="Symbol" w:hAnsi="Symbol" w:hint="default"/>
      </w:rPr>
    </w:lvl>
    <w:lvl w:ilvl="4" w:tplc="F642E850">
      <w:start w:val="1"/>
      <w:numFmt w:val="bullet"/>
      <w:lvlText w:val="o"/>
      <w:lvlJc w:val="left"/>
      <w:pPr>
        <w:ind w:left="3600" w:hanging="360"/>
      </w:pPr>
      <w:rPr>
        <w:rFonts w:ascii="Courier New" w:hAnsi="Courier New" w:hint="default"/>
      </w:rPr>
    </w:lvl>
    <w:lvl w:ilvl="5" w:tplc="E8AEE7B2">
      <w:start w:val="1"/>
      <w:numFmt w:val="bullet"/>
      <w:lvlText w:val=""/>
      <w:lvlJc w:val="left"/>
      <w:pPr>
        <w:ind w:left="4320" w:hanging="360"/>
      </w:pPr>
      <w:rPr>
        <w:rFonts w:ascii="Wingdings" w:hAnsi="Wingdings" w:hint="default"/>
      </w:rPr>
    </w:lvl>
    <w:lvl w:ilvl="6" w:tplc="275658E6">
      <w:start w:val="1"/>
      <w:numFmt w:val="bullet"/>
      <w:lvlText w:val="§"/>
      <w:lvlJc w:val="left"/>
      <w:pPr>
        <w:ind w:left="5040" w:hanging="360"/>
      </w:pPr>
      <w:rPr>
        <w:rFonts w:ascii="Wingdings" w:hAnsi="Wingdings" w:hint="default"/>
      </w:rPr>
    </w:lvl>
    <w:lvl w:ilvl="7" w:tplc="FB2444A0">
      <w:start w:val="1"/>
      <w:numFmt w:val="bullet"/>
      <w:lvlText w:val="o"/>
      <w:lvlJc w:val="left"/>
      <w:pPr>
        <w:ind w:left="5760" w:hanging="360"/>
      </w:pPr>
      <w:rPr>
        <w:rFonts w:ascii="Courier New" w:hAnsi="Courier New" w:hint="default"/>
      </w:rPr>
    </w:lvl>
    <w:lvl w:ilvl="8" w:tplc="158623C0">
      <w:start w:val="1"/>
      <w:numFmt w:val="bullet"/>
      <w:lvlText w:val=""/>
      <w:lvlJc w:val="left"/>
      <w:pPr>
        <w:ind w:left="6480" w:hanging="360"/>
      </w:pPr>
      <w:rPr>
        <w:rFonts w:ascii="Wingdings" w:hAnsi="Wingdings" w:hint="default"/>
      </w:rPr>
    </w:lvl>
  </w:abstractNum>
  <w:abstractNum w:abstractNumId="30" w15:restartNumberingAfterBreak="0">
    <w:nsid w:val="2FA46F60"/>
    <w:multiLevelType w:val="hybridMultilevel"/>
    <w:tmpl w:val="ADB6BA28"/>
    <w:lvl w:ilvl="0" w:tplc="053E7F42">
      <w:start w:val="1"/>
      <w:numFmt w:val="bullet"/>
      <w:lvlText w:val="o"/>
      <w:lvlJc w:val="left"/>
      <w:pPr>
        <w:ind w:left="720" w:hanging="360"/>
      </w:pPr>
      <w:rPr>
        <w:rFonts w:ascii="&quot;Courier New&quot;" w:hAnsi="&quot;Courier New&quot;" w:hint="default"/>
      </w:rPr>
    </w:lvl>
    <w:lvl w:ilvl="1" w:tplc="A37AF08A">
      <w:start w:val="1"/>
      <w:numFmt w:val="bullet"/>
      <w:lvlText w:val="o"/>
      <w:lvlJc w:val="left"/>
      <w:pPr>
        <w:ind w:left="1440" w:hanging="360"/>
      </w:pPr>
      <w:rPr>
        <w:rFonts w:ascii="Courier New" w:hAnsi="Courier New" w:hint="default"/>
      </w:rPr>
    </w:lvl>
    <w:lvl w:ilvl="2" w:tplc="7DE2CA44">
      <w:start w:val="1"/>
      <w:numFmt w:val="bullet"/>
      <w:lvlText w:val=""/>
      <w:lvlJc w:val="left"/>
      <w:pPr>
        <w:ind w:left="2160" w:hanging="360"/>
      </w:pPr>
      <w:rPr>
        <w:rFonts w:ascii="Wingdings" w:hAnsi="Wingdings" w:hint="default"/>
      </w:rPr>
    </w:lvl>
    <w:lvl w:ilvl="3" w:tplc="4EAA234E">
      <w:start w:val="1"/>
      <w:numFmt w:val="bullet"/>
      <w:lvlText w:val=""/>
      <w:lvlJc w:val="left"/>
      <w:pPr>
        <w:ind w:left="2880" w:hanging="360"/>
      </w:pPr>
      <w:rPr>
        <w:rFonts w:ascii="Symbol" w:hAnsi="Symbol" w:hint="default"/>
      </w:rPr>
    </w:lvl>
    <w:lvl w:ilvl="4" w:tplc="B9F21DE2">
      <w:start w:val="1"/>
      <w:numFmt w:val="bullet"/>
      <w:lvlText w:val="o"/>
      <w:lvlJc w:val="left"/>
      <w:pPr>
        <w:ind w:left="3600" w:hanging="360"/>
      </w:pPr>
      <w:rPr>
        <w:rFonts w:ascii="Courier New" w:hAnsi="Courier New" w:hint="default"/>
      </w:rPr>
    </w:lvl>
    <w:lvl w:ilvl="5" w:tplc="B70CC4F2">
      <w:start w:val="1"/>
      <w:numFmt w:val="bullet"/>
      <w:lvlText w:val=""/>
      <w:lvlJc w:val="left"/>
      <w:pPr>
        <w:ind w:left="4320" w:hanging="360"/>
      </w:pPr>
      <w:rPr>
        <w:rFonts w:ascii="Wingdings" w:hAnsi="Wingdings" w:hint="default"/>
      </w:rPr>
    </w:lvl>
    <w:lvl w:ilvl="6" w:tplc="23F24C14">
      <w:start w:val="1"/>
      <w:numFmt w:val="bullet"/>
      <w:lvlText w:val=""/>
      <w:lvlJc w:val="left"/>
      <w:pPr>
        <w:ind w:left="5040" w:hanging="360"/>
      </w:pPr>
      <w:rPr>
        <w:rFonts w:ascii="Symbol" w:hAnsi="Symbol" w:hint="default"/>
      </w:rPr>
    </w:lvl>
    <w:lvl w:ilvl="7" w:tplc="1C86C932">
      <w:start w:val="1"/>
      <w:numFmt w:val="bullet"/>
      <w:lvlText w:val="o"/>
      <w:lvlJc w:val="left"/>
      <w:pPr>
        <w:ind w:left="5760" w:hanging="360"/>
      </w:pPr>
      <w:rPr>
        <w:rFonts w:ascii="Courier New" w:hAnsi="Courier New" w:hint="default"/>
      </w:rPr>
    </w:lvl>
    <w:lvl w:ilvl="8" w:tplc="1DAEFEC0">
      <w:start w:val="1"/>
      <w:numFmt w:val="bullet"/>
      <w:lvlText w:val=""/>
      <w:lvlJc w:val="left"/>
      <w:pPr>
        <w:ind w:left="6480" w:hanging="360"/>
      </w:pPr>
      <w:rPr>
        <w:rFonts w:ascii="Wingdings" w:hAnsi="Wingdings" w:hint="default"/>
      </w:rPr>
    </w:lvl>
  </w:abstractNum>
  <w:abstractNum w:abstractNumId="31" w15:restartNumberingAfterBreak="0">
    <w:nsid w:val="3395377C"/>
    <w:multiLevelType w:val="hybridMultilevel"/>
    <w:tmpl w:val="2A3495C8"/>
    <w:lvl w:ilvl="0" w:tplc="C4E65CCE">
      <w:start w:val="1"/>
      <w:numFmt w:val="bullet"/>
      <w:lvlText w:val=""/>
      <w:lvlJc w:val="left"/>
      <w:pPr>
        <w:ind w:left="720" w:hanging="360"/>
      </w:pPr>
      <w:rPr>
        <w:rFonts w:ascii="Symbol" w:hAnsi="Symbol" w:hint="default"/>
      </w:rPr>
    </w:lvl>
    <w:lvl w:ilvl="1" w:tplc="C5803EF6">
      <w:start w:val="1"/>
      <w:numFmt w:val="bullet"/>
      <w:lvlText w:val="o"/>
      <w:lvlJc w:val="left"/>
      <w:pPr>
        <w:ind w:left="1440" w:hanging="360"/>
      </w:pPr>
      <w:rPr>
        <w:rFonts w:ascii="Courier New" w:hAnsi="Courier New" w:hint="default"/>
      </w:rPr>
    </w:lvl>
    <w:lvl w:ilvl="2" w:tplc="E662D666">
      <w:start w:val="1"/>
      <w:numFmt w:val="bullet"/>
      <w:lvlText w:val=""/>
      <w:lvlJc w:val="left"/>
      <w:pPr>
        <w:ind w:left="2160" w:hanging="360"/>
      </w:pPr>
      <w:rPr>
        <w:rFonts w:ascii="Wingdings" w:hAnsi="Wingdings" w:hint="default"/>
      </w:rPr>
    </w:lvl>
    <w:lvl w:ilvl="3" w:tplc="910E6D7C">
      <w:start w:val="1"/>
      <w:numFmt w:val="bullet"/>
      <w:lvlText w:val=""/>
      <w:lvlJc w:val="left"/>
      <w:pPr>
        <w:ind w:left="2880" w:hanging="360"/>
      </w:pPr>
      <w:rPr>
        <w:rFonts w:ascii="Symbol" w:hAnsi="Symbol" w:hint="default"/>
      </w:rPr>
    </w:lvl>
    <w:lvl w:ilvl="4" w:tplc="CBC4AC5A">
      <w:start w:val="1"/>
      <w:numFmt w:val="bullet"/>
      <w:lvlText w:val="o"/>
      <w:lvlJc w:val="left"/>
      <w:pPr>
        <w:ind w:left="3600" w:hanging="360"/>
      </w:pPr>
      <w:rPr>
        <w:rFonts w:ascii="Courier New" w:hAnsi="Courier New" w:hint="default"/>
      </w:rPr>
    </w:lvl>
    <w:lvl w:ilvl="5" w:tplc="ABF08C00">
      <w:start w:val="1"/>
      <w:numFmt w:val="bullet"/>
      <w:lvlText w:val=""/>
      <w:lvlJc w:val="left"/>
      <w:pPr>
        <w:ind w:left="4320" w:hanging="360"/>
      </w:pPr>
      <w:rPr>
        <w:rFonts w:ascii="Wingdings" w:hAnsi="Wingdings" w:hint="default"/>
      </w:rPr>
    </w:lvl>
    <w:lvl w:ilvl="6" w:tplc="505E8054">
      <w:start w:val="1"/>
      <w:numFmt w:val="bullet"/>
      <w:lvlText w:val="§"/>
      <w:lvlJc w:val="left"/>
      <w:pPr>
        <w:ind w:left="5040" w:hanging="360"/>
      </w:pPr>
      <w:rPr>
        <w:rFonts w:ascii="Wingdings" w:hAnsi="Wingdings" w:hint="default"/>
      </w:rPr>
    </w:lvl>
    <w:lvl w:ilvl="7" w:tplc="98D6B984">
      <w:start w:val="1"/>
      <w:numFmt w:val="bullet"/>
      <w:lvlText w:val="o"/>
      <w:lvlJc w:val="left"/>
      <w:pPr>
        <w:ind w:left="5760" w:hanging="360"/>
      </w:pPr>
      <w:rPr>
        <w:rFonts w:ascii="Courier New" w:hAnsi="Courier New" w:hint="default"/>
      </w:rPr>
    </w:lvl>
    <w:lvl w:ilvl="8" w:tplc="B01C91FA">
      <w:start w:val="1"/>
      <w:numFmt w:val="bullet"/>
      <w:lvlText w:val=""/>
      <w:lvlJc w:val="left"/>
      <w:pPr>
        <w:ind w:left="6480" w:hanging="360"/>
      </w:pPr>
      <w:rPr>
        <w:rFonts w:ascii="Wingdings" w:hAnsi="Wingdings" w:hint="default"/>
      </w:rPr>
    </w:lvl>
  </w:abstractNum>
  <w:abstractNum w:abstractNumId="32" w15:restartNumberingAfterBreak="0">
    <w:nsid w:val="33D688B5"/>
    <w:multiLevelType w:val="hybridMultilevel"/>
    <w:tmpl w:val="25AA5FF0"/>
    <w:lvl w:ilvl="0" w:tplc="FED2608E">
      <w:start w:val="1"/>
      <w:numFmt w:val="bullet"/>
      <w:lvlText w:val="o"/>
      <w:lvlJc w:val="left"/>
      <w:pPr>
        <w:ind w:left="720" w:hanging="360"/>
      </w:pPr>
      <w:rPr>
        <w:rFonts w:ascii="&quot;Courier New&quot;" w:hAnsi="&quot;Courier New&quot;" w:hint="default"/>
      </w:rPr>
    </w:lvl>
    <w:lvl w:ilvl="1" w:tplc="C53ABB96">
      <w:start w:val="1"/>
      <w:numFmt w:val="bullet"/>
      <w:lvlText w:val="o"/>
      <w:lvlJc w:val="left"/>
      <w:pPr>
        <w:ind w:left="1440" w:hanging="360"/>
      </w:pPr>
      <w:rPr>
        <w:rFonts w:ascii="Courier New" w:hAnsi="Courier New" w:hint="default"/>
      </w:rPr>
    </w:lvl>
    <w:lvl w:ilvl="2" w:tplc="EACC381A">
      <w:start w:val="1"/>
      <w:numFmt w:val="bullet"/>
      <w:lvlText w:val=""/>
      <w:lvlJc w:val="left"/>
      <w:pPr>
        <w:ind w:left="2160" w:hanging="360"/>
      </w:pPr>
      <w:rPr>
        <w:rFonts w:ascii="Wingdings" w:hAnsi="Wingdings" w:hint="default"/>
      </w:rPr>
    </w:lvl>
    <w:lvl w:ilvl="3" w:tplc="BD2E0F18">
      <w:start w:val="1"/>
      <w:numFmt w:val="bullet"/>
      <w:lvlText w:val=""/>
      <w:lvlJc w:val="left"/>
      <w:pPr>
        <w:ind w:left="2880" w:hanging="360"/>
      </w:pPr>
      <w:rPr>
        <w:rFonts w:ascii="Symbol" w:hAnsi="Symbol" w:hint="default"/>
      </w:rPr>
    </w:lvl>
    <w:lvl w:ilvl="4" w:tplc="618A612C">
      <w:start w:val="1"/>
      <w:numFmt w:val="bullet"/>
      <w:lvlText w:val="o"/>
      <w:lvlJc w:val="left"/>
      <w:pPr>
        <w:ind w:left="3600" w:hanging="360"/>
      </w:pPr>
      <w:rPr>
        <w:rFonts w:ascii="Courier New" w:hAnsi="Courier New" w:hint="default"/>
      </w:rPr>
    </w:lvl>
    <w:lvl w:ilvl="5" w:tplc="28827530">
      <w:start w:val="1"/>
      <w:numFmt w:val="bullet"/>
      <w:lvlText w:val=""/>
      <w:lvlJc w:val="left"/>
      <w:pPr>
        <w:ind w:left="4320" w:hanging="360"/>
      </w:pPr>
      <w:rPr>
        <w:rFonts w:ascii="Wingdings" w:hAnsi="Wingdings" w:hint="default"/>
      </w:rPr>
    </w:lvl>
    <w:lvl w:ilvl="6" w:tplc="1BC6FE72">
      <w:start w:val="1"/>
      <w:numFmt w:val="bullet"/>
      <w:lvlText w:val=""/>
      <w:lvlJc w:val="left"/>
      <w:pPr>
        <w:ind w:left="5040" w:hanging="360"/>
      </w:pPr>
      <w:rPr>
        <w:rFonts w:ascii="Symbol" w:hAnsi="Symbol" w:hint="default"/>
      </w:rPr>
    </w:lvl>
    <w:lvl w:ilvl="7" w:tplc="E19A9106">
      <w:start w:val="1"/>
      <w:numFmt w:val="bullet"/>
      <w:lvlText w:val="o"/>
      <w:lvlJc w:val="left"/>
      <w:pPr>
        <w:ind w:left="5760" w:hanging="360"/>
      </w:pPr>
      <w:rPr>
        <w:rFonts w:ascii="Courier New" w:hAnsi="Courier New" w:hint="default"/>
      </w:rPr>
    </w:lvl>
    <w:lvl w:ilvl="8" w:tplc="2F682C8E">
      <w:start w:val="1"/>
      <w:numFmt w:val="bullet"/>
      <w:lvlText w:val=""/>
      <w:lvlJc w:val="left"/>
      <w:pPr>
        <w:ind w:left="6480" w:hanging="360"/>
      </w:pPr>
      <w:rPr>
        <w:rFonts w:ascii="Wingdings" w:hAnsi="Wingdings" w:hint="default"/>
      </w:rPr>
    </w:lvl>
  </w:abstractNum>
  <w:abstractNum w:abstractNumId="33" w15:restartNumberingAfterBreak="0">
    <w:nsid w:val="3766A5B8"/>
    <w:multiLevelType w:val="hybridMultilevel"/>
    <w:tmpl w:val="1A64F284"/>
    <w:lvl w:ilvl="0" w:tplc="3E943426">
      <w:start w:val="1"/>
      <w:numFmt w:val="bullet"/>
      <w:lvlText w:val="·"/>
      <w:lvlJc w:val="left"/>
      <w:pPr>
        <w:ind w:left="720" w:hanging="360"/>
      </w:pPr>
      <w:rPr>
        <w:rFonts w:ascii="Symbol" w:hAnsi="Symbol" w:hint="default"/>
      </w:rPr>
    </w:lvl>
    <w:lvl w:ilvl="1" w:tplc="E2742C62">
      <w:start w:val="1"/>
      <w:numFmt w:val="bullet"/>
      <w:lvlText w:val="o"/>
      <w:lvlJc w:val="left"/>
      <w:pPr>
        <w:ind w:left="1440" w:hanging="360"/>
      </w:pPr>
      <w:rPr>
        <w:rFonts w:ascii="Courier New" w:hAnsi="Courier New" w:hint="default"/>
      </w:rPr>
    </w:lvl>
    <w:lvl w:ilvl="2" w:tplc="096CD15E">
      <w:start w:val="1"/>
      <w:numFmt w:val="bullet"/>
      <w:lvlText w:val=""/>
      <w:lvlJc w:val="left"/>
      <w:pPr>
        <w:ind w:left="2160" w:hanging="360"/>
      </w:pPr>
      <w:rPr>
        <w:rFonts w:ascii="Wingdings" w:hAnsi="Wingdings" w:hint="default"/>
      </w:rPr>
    </w:lvl>
    <w:lvl w:ilvl="3" w:tplc="9B06DBB8">
      <w:start w:val="1"/>
      <w:numFmt w:val="bullet"/>
      <w:lvlText w:val=""/>
      <w:lvlJc w:val="left"/>
      <w:pPr>
        <w:ind w:left="2880" w:hanging="360"/>
      </w:pPr>
      <w:rPr>
        <w:rFonts w:ascii="Symbol" w:hAnsi="Symbol" w:hint="default"/>
      </w:rPr>
    </w:lvl>
    <w:lvl w:ilvl="4" w:tplc="CB2CF644">
      <w:start w:val="1"/>
      <w:numFmt w:val="bullet"/>
      <w:lvlText w:val="o"/>
      <w:lvlJc w:val="left"/>
      <w:pPr>
        <w:ind w:left="3600" w:hanging="360"/>
      </w:pPr>
      <w:rPr>
        <w:rFonts w:ascii="Courier New" w:hAnsi="Courier New" w:hint="default"/>
      </w:rPr>
    </w:lvl>
    <w:lvl w:ilvl="5" w:tplc="3B1CF428">
      <w:start w:val="1"/>
      <w:numFmt w:val="bullet"/>
      <w:lvlText w:val=""/>
      <w:lvlJc w:val="left"/>
      <w:pPr>
        <w:ind w:left="4320" w:hanging="360"/>
      </w:pPr>
      <w:rPr>
        <w:rFonts w:ascii="Wingdings" w:hAnsi="Wingdings" w:hint="default"/>
      </w:rPr>
    </w:lvl>
    <w:lvl w:ilvl="6" w:tplc="3F8E7728">
      <w:start w:val="1"/>
      <w:numFmt w:val="bullet"/>
      <w:lvlText w:val=""/>
      <w:lvlJc w:val="left"/>
      <w:pPr>
        <w:ind w:left="5040" w:hanging="360"/>
      </w:pPr>
      <w:rPr>
        <w:rFonts w:ascii="Symbol" w:hAnsi="Symbol" w:hint="default"/>
      </w:rPr>
    </w:lvl>
    <w:lvl w:ilvl="7" w:tplc="93BC300E">
      <w:start w:val="1"/>
      <w:numFmt w:val="bullet"/>
      <w:lvlText w:val="o"/>
      <w:lvlJc w:val="left"/>
      <w:pPr>
        <w:ind w:left="5760" w:hanging="360"/>
      </w:pPr>
      <w:rPr>
        <w:rFonts w:ascii="Courier New" w:hAnsi="Courier New" w:hint="default"/>
      </w:rPr>
    </w:lvl>
    <w:lvl w:ilvl="8" w:tplc="ED880FC6">
      <w:start w:val="1"/>
      <w:numFmt w:val="bullet"/>
      <w:lvlText w:val=""/>
      <w:lvlJc w:val="left"/>
      <w:pPr>
        <w:ind w:left="6480" w:hanging="360"/>
      </w:pPr>
      <w:rPr>
        <w:rFonts w:ascii="Wingdings" w:hAnsi="Wingdings" w:hint="default"/>
      </w:rPr>
    </w:lvl>
  </w:abstractNum>
  <w:abstractNum w:abstractNumId="34" w15:restartNumberingAfterBreak="0">
    <w:nsid w:val="37EB6B15"/>
    <w:multiLevelType w:val="hybridMultilevel"/>
    <w:tmpl w:val="6A4EAADC"/>
    <w:lvl w:ilvl="0" w:tplc="438CBD68">
      <w:start w:val="1"/>
      <w:numFmt w:val="bullet"/>
      <w:lvlText w:val=""/>
      <w:lvlJc w:val="left"/>
      <w:pPr>
        <w:ind w:left="720" w:hanging="360"/>
      </w:pPr>
      <w:rPr>
        <w:rFonts w:ascii="Wingdings" w:hAnsi="Wingdings" w:hint="default"/>
      </w:rPr>
    </w:lvl>
    <w:lvl w:ilvl="1" w:tplc="D83276A8">
      <w:start w:val="1"/>
      <w:numFmt w:val="bullet"/>
      <w:lvlText w:val="o"/>
      <w:lvlJc w:val="left"/>
      <w:pPr>
        <w:ind w:left="1440" w:hanging="360"/>
      </w:pPr>
      <w:rPr>
        <w:rFonts w:ascii="Courier New" w:hAnsi="Courier New" w:hint="default"/>
      </w:rPr>
    </w:lvl>
    <w:lvl w:ilvl="2" w:tplc="A7B0A130">
      <w:start w:val="1"/>
      <w:numFmt w:val="bullet"/>
      <w:lvlText w:val=""/>
      <w:lvlJc w:val="left"/>
      <w:pPr>
        <w:ind w:left="2160" w:hanging="360"/>
      </w:pPr>
      <w:rPr>
        <w:rFonts w:ascii="Wingdings" w:hAnsi="Wingdings" w:hint="default"/>
      </w:rPr>
    </w:lvl>
    <w:lvl w:ilvl="3" w:tplc="48FC7A2A">
      <w:start w:val="1"/>
      <w:numFmt w:val="bullet"/>
      <w:lvlText w:val=""/>
      <w:lvlJc w:val="left"/>
      <w:pPr>
        <w:ind w:left="2880" w:hanging="360"/>
      </w:pPr>
      <w:rPr>
        <w:rFonts w:ascii="Symbol" w:hAnsi="Symbol" w:hint="default"/>
      </w:rPr>
    </w:lvl>
    <w:lvl w:ilvl="4" w:tplc="333E1EF2">
      <w:start w:val="1"/>
      <w:numFmt w:val="bullet"/>
      <w:lvlText w:val="o"/>
      <w:lvlJc w:val="left"/>
      <w:pPr>
        <w:ind w:left="3600" w:hanging="360"/>
      </w:pPr>
      <w:rPr>
        <w:rFonts w:ascii="Courier New" w:hAnsi="Courier New" w:hint="default"/>
      </w:rPr>
    </w:lvl>
    <w:lvl w:ilvl="5" w:tplc="825C7C34">
      <w:start w:val="1"/>
      <w:numFmt w:val="bullet"/>
      <w:lvlText w:val=""/>
      <w:lvlJc w:val="left"/>
      <w:pPr>
        <w:ind w:left="4320" w:hanging="360"/>
      </w:pPr>
      <w:rPr>
        <w:rFonts w:ascii="Wingdings" w:hAnsi="Wingdings" w:hint="default"/>
      </w:rPr>
    </w:lvl>
    <w:lvl w:ilvl="6" w:tplc="5112829E">
      <w:start w:val="1"/>
      <w:numFmt w:val="bullet"/>
      <w:lvlText w:val=""/>
      <w:lvlJc w:val="left"/>
      <w:pPr>
        <w:ind w:left="5040" w:hanging="360"/>
      </w:pPr>
      <w:rPr>
        <w:rFonts w:ascii="Symbol" w:hAnsi="Symbol" w:hint="default"/>
      </w:rPr>
    </w:lvl>
    <w:lvl w:ilvl="7" w:tplc="7F86DF22">
      <w:start w:val="1"/>
      <w:numFmt w:val="bullet"/>
      <w:lvlText w:val="o"/>
      <w:lvlJc w:val="left"/>
      <w:pPr>
        <w:ind w:left="5760" w:hanging="360"/>
      </w:pPr>
      <w:rPr>
        <w:rFonts w:ascii="Courier New" w:hAnsi="Courier New" w:hint="default"/>
      </w:rPr>
    </w:lvl>
    <w:lvl w:ilvl="8" w:tplc="D7AC8AD8">
      <w:start w:val="1"/>
      <w:numFmt w:val="bullet"/>
      <w:lvlText w:val=""/>
      <w:lvlJc w:val="left"/>
      <w:pPr>
        <w:ind w:left="6480" w:hanging="360"/>
      </w:pPr>
      <w:rPr>
        <w:rFonts w:ascii="Wingdings" w:hAnsi="Wingdings" w:hint="default"/>
      </w:rPr>
    </w:lvl>
  </w:abstractNum>
  <w:abstractNum w:abstractNumId="35" w15:restartNumberingAfterBreak="0">
    <w:nsid w:val="37FF7CDD"/>
    <w:multiLevelType w:val="hybridMultilevel"/>
    <w:tmpl w:val="F59E3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919860A"/>
    <w:multiLevelType w:val="hybridMultilevel"/>
    <w:tmpl w:val="47A8861C"/>
    <w:lvl w:ilvl="0" w:tplc="469EB32C">
      <w:start w:val="1"/>
      <w:numFmt w:val="bullet"/>
      <w:lvlText w:val=""/>
      <w:lvlJc w:val="left"/>
      <w:pPr>
        <w:ind w:left="720" w:hanging="360"/>
      </w:pPr>
      <w:rPr>
        <w:rFonts w:ascii="Wingdings" w:hAnsi="Wingdings" w:hint="default"/>
      </w:rPr>
    </w:lvl>
    <w:lvl w:ilvl="1" w:tplc="31A6310E">
      <w:start w:val="1"/>
      <w:numFmt w:val="bullet"/>
      <w:lvlText w:val="o"/>
      <w:lvlJc w:val="left"/>
      <w:pPr>
        <w:ind w:left="1440" w:hanging="360"/>
      </w:pPr>
      <w:rPr>
        <w:rFonts w:ascii="Courier New" w:hAnsi="Courier New" w:hint="default"/>
      </w:rPr>
    </w:lvl>
    <w:lvl w:ilvl="2" w:tplc="312CEF56">
      <w:start w:val="1"/>
      <w:numFmt w:val="bullet"/>
      <w:lvlText w:val=""/>
      <w:lvlJc w:val="left"/>
      <w:pPr>
        <w:ind w:left="2160" w:hanging="360"/>
      </w:pPr>
      <w:rPr>
        <w:rFonts w:ascii="Wingdings" w:hAnsi="Wingdings" w:hint="default"/>
      </w:rPr>
    </w:lvl>
    <w:lvl w:ilvl="3" w:tplc="5B22793A">
      <w:start w:val="1"/>
      <w:numFmt w:val="bullet"/>
      <w:lvlText w:val=""/>
      <w:lvlJc w:val="left"/>
      <w:pPr>
        <w:ind w:left="2880" w:hanging="360"/>
      </w:pPr>
      <w:rPr>
        <w:rFonts w:ascii="Symbol" w:hAnsi="Symbol" w:hint="default"/>
      </w:rPr>
    </w:lvl>
    <w:lvl w:ilvl="4" w:tplc="344CB4B8">
      <w:start w:val="1"/>
      <w:numFmt w:val="bullet"/>
      <w:lvlText w:val="o"/>
      <w:lvlJc w:val="left"/>
      <w:pPr>
        <w:ind w:left="3600" w:hanging="360"/>
      </w:pPr>
      <w:rPr>
        <w:rFonts w:ascii="Courier New" w:hAnsi="Courier New" w:hint="default"/>
      </w:rPr>
    </w:lvl>
    <w:lvl w:ilvl="5" w:tplc="68424576">
      <w:start w:val="1"/>
      <w:numFmt w:val="bullet"/>
      <w:lvlText w:val=""/>
      <w:lvlJc w:val="left"/>
      <w:pPr>
        <w:ind w:left="4320" w:hanging="360"/>
      </w:pPr>
      <w:rPr>
        <w:rFonts w:ascii="Wingdings" w:hAnsi="Wingdings" w:hint="default"/>
      </w:rPr>
    </w:lvl>
    <w:lvl w:ilvl="6" w:tplc="425AFA20">
      <w:start w:val="1"/>
      <w:numFmt w:val="bullet"/>
      <w:lvlText w:val=""/>
      <w:lvlJc w:val="left"/>
      <w:pPr>
        <w:ind w:left="5040" w:hanging="360"/>
      </w:pPr>
      <w:rPr>
        <w:rFonts w:ascii="Symbol" w:hAnsi="Symbol" w:hint="default"/>
      </w:rPr>
    </w:lvl>
    <w:lvl w:ilvl="7" w:tplc="68B672FE">
      <w:start w:val="1"/>
      <w:numFmt w:val="bullet"/>
      <w:lvlText w:val="o"/>
      <w:lvlJc w:val="left"/>
      <w:pPr>
        <w:ind w:left="5760" w:hanging="360"/>
      </w:pPr>
      <w:rPr>
        <w:rFonts w:ascii="Courier New" w:hAnsi="Courier New" w:hint="default"/>
      </w:rPr>
    </w:lvl>
    <w:lvl w:ilvl="8" w:tplc="E6726866">
      <w:start w:val="1"/>
      <w:numFmt w:val="bullet"/>
      <w:lvlText w:val=""/>
      <w:lvlJc w:val="left"/>
      <w:pPr>
        <w:ind w:left="6480" w:hanging="360"/>
      </w:pPr>
      <w:rPr>
        <w:rFonts w:ascii="Wingdings" w:hAnsi="Wingdings" w:hint="default"/>
      </w:rPr>
    </w:lvl>
  </w:abstractNum>
  <w:abstractNum w:abstractNumId="37" w15:restartNumberingAfterBreak="0">
    <w:nsid w:val="399A123B"/>
    <w:multiLevelType w:val="hybridMultilevel"/>
    <w:tmpl w:val="0C2A079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8" w15:restartNumberingAfterBreak="0">
    <w:nsid w:val="3DE76479"/>
    <w:multiLevelType w:val="hybridMultilevel"/>
    <w:tmpl w:val="48045824"/>
    <w:lvl w:ilvl="0" w:tplc="C09222D4">
      <w:start w:val="1"/>
      <w:numFmt w:val="bullet"/>
      <w:lvlText w:val="Ø"/>
      <w:lvlJc w:val="left"/>
      <w:pPr>
        <w:ind w:left="720" w:hanging="360"/>
      </w:pPr>
      <w:rPr>
        <w:rFonts w:ascii="Wingdings" w:hAnsi="Wingdings" w:hint="default"/>
      </w:rPr>
    </w:lvl>
    <w:lvl w:ilvl="1" w:tplc="986CFF9C">
      <w:start w:val="1"/>
      <w:numFmt w:val="bullet"/>
      <w:lvlText w:val="o"/>
      <w:lvlJc w:val="left"/>
      <w:pPr>
        <w:ind w:left="1440" w:hanging="360"/>
      </w:pPr>
      <w:rPr>
        <w:rFonts w:ascii="Courier New" w:hAnsi="Courier New" w:hint="default"/>
      </w:rPr>
    </w:lvl>
    <w:lvl w:ilvl="2" w:tplc="BC601EE2">
      <w:start w:val="1"/>
      <w:numFmt w:val="bullet"/>
      <w:lvlText w:val=""/>
      <w:lvlJc w:val="left"/>
      <w:pPr>
        <w:ind w:left="2160" w:hanging="360"/>
      </w:pPr>
      <w:rPr>
        <w:rFonts w:ascii="Wingdings" w:hAnsi="Wingdings" w:hint="default"/>
      </w:rPr>
    </w:lvl>
    <w:lvl w:ilvl="3" w:tplc="14CEA0D2">
      <w:start w:val="1"/>
      <w:numFmt w:val="bullet"/>
      <w:lvlText w:val=""/>
      <w:lvlJc w:val="left"/>
      <w:pPr>
        <w:ind w:left="2880" w:hanging="360"/>
      </w:pPr>
      <w:rPr>
        <w:rFonts w:ascii="Symbol" w:hAnsi="Symbol" w:hint="default"/>
      </w:rPr>
    </w:lvl>
    <w:lvl w:ilvl="4" w:tplc="49A6D1A6">
      <w:start w:val="1"/>
      <w:numFmt w:val="bullet"/>
      <w:lvlText w:val="o"/>
      <w:lvlJc w:val="left"/>
      <w:pPr>
        <w:ind w:left="3600" w:hanging="360"/>
      </w:pPr>
      <w:rPr>
        <w:rFonts w:ascii="Courier New" w:hAnsi="Courier New" w:hint="default"/>
      </w:rPr>
    </w:lvl>
    <w:lvl w:ilvl="5" w:tplc="88D8719A">
      <w:start w:val="1"/>
      <w:numFmt w:val="bullet"/>
      <w:lvlText w:val=""/>
      <w:lvlJc w:val="left"/>
      <w:pPr>
        <w:ind w:left="4320" w:hanging="360"/>
      </w:pPr>
      <w:rPr>
        <w:rFonts w:ascii="Wingdings" w:hAnsi="Wingdings" w:hint="default"/>
      </w:rPr>
    </w:lvl>
    <w:lvl w:ilvl="6" w:tplc="ABD243FC">
      <w:start w:val="1"/>
      <w:numFmt w:val="bullet"/>
      <w:lvlText w:val=""/>
      <w:lvlJc w:val="left"/>
      <w:pPr>
        <w:ind w:left="5040" w:hanging="360"/>
      </w:pPr>
      <w:rPr>
        <w:rFonts w:ascii="Symbol" w:hAnsi="Symbol" w:hint="default"/>
      </w:rPr>
    </w:lvl>
    <w:lvl w:ilvl="7" w:tplc="A0CC4456">
      <w:start w:val="1"/>
      <w:numFmt w:val="bullet"/>
      <w:lvlText w:val="o"/>
      <w:lvlJc w:val="left"/>
      <w:pPr>
        <w:ind w:left="5760" w:hanging="360"/>
      </w:pPr>
      <w:rPr>
        <w:rFonts w:ascii="Courier New" w:hAnsi="Courier New" w:hint="default"/>
      </w:rPr>
    </w:lvl>
    <w:lvl w:ilvl="8" w:tplc="27D44414">
      <w:start w:val="1"/>
      <w:numFmt w:val="bullet"/>
      <w:lvlText w:val=""/>
      <w:lvlJc w:val="left"/>
      <w:pPr>
        <w:ind w:left="6480" w:hanging="360"/>
      </w:pPr>
      <w:rPr>
        <w:rFonts w:ascii="Wingdings" w:hAnsi="Wingdings" w:hint="default"/>
      </w:rPr>
    </w:lvl>
  </w:abstractNum>
  <w:abstractNum w:abstractNumId="39" w15:restartNumberingAfterBreak="0">
    <w:nsid w:val="3E659FE3"/>
    <w:multiLevelType w:val="hybridMultilevel"/>
    <w:tmpl w:val="5D248DCC"/>
    <w:lvl w:ilvl="0" w:tplc="6D70DED6">
      <w:start w:val="1"/>
      <w:numFmt w:val="bullet"/>
      <w:lvlText w:val="·"/>
      <w:lvlJc w:val="left"/>
      <w:pPr>
        <w:ind w:left="720" w:hanging="360"/>
      </w:pPr>
      <w:rPr>
        <w:rFonts w:ascii="Symbol" w:hAnsi="Symbol" w:hint="default"/>
      </w:rPr>
    </w:lvl>
    <w:lvl w:ilvl="1" w:tplc="3E825B86">
      <w:start w:val="1"/>
      <w:numFmt w:val="bullet"/>
      <w:lvlText w:val="o"/>
      <w:lvlJc w:val="left"/>
      <w:pPr>
        <w:ind w:left="1440" w:hanging="360"/>
      </w:pPr>
      <w:rPr>
        <w:rFonts w:ascii="Courier New" w:hAnsi="Courier New" w:hint="default"/>
      </w:rPr>
    </w:lvl>
    <w:lvl w:ilvl="2" w:tplc="9E9C4BA6">
      <w:start w:val="1"/>
      <w:numFmt w:val="bullet"/>
      <w:lvlText w:val=""/>
      <w:lvlJc w:val="left"/>
      <w:pPr>
        <w:ind w:left="2160" w:hanging="360"/>
      </w:pPr>
      <w:rPr>
        <w:rFonts w:ascii="Wingdings" w:hAnsi="Wingdings" w:hint="default"/>
      </w:rPr>
    </w:lvl>
    <w:lvl w:ilvl="3" w:tplc="9DE049FC">
      <w:start w:val="1"/>
      <w:numFmt w:val="bullet"/>
      <w:lvlText w:val=""/>
      <w:lvlJc w:val="left"/>
      <w:pPr>
        <w:ind w:left="2880" w:hanging="360"/>
      </w:pPr>
      <w:rPr>
        <w:rFonts w:ascii="Symbol" w:hAnsi="Symbol" w:hint="default"/>
      </w:rPr>
    </w:lvl>
    <w:lvl w:ilvl="4" w:tplc="9F02B756">
      <w:start w:val="1"/>
      <w:numFmt w:val="bullet"/>
      <w:lvlText w:val="o"/>
      <w:lvlJc w:val="left"/>
      <w:pPr>
        <w:ind w:left="3600" w:hanging="360"/>
      </w:pPr>
      <w:rPr>
        <w:rFonts w:ascii="Courier New" w:hAnsi="Courier New" w:hint="default"/>
      </w:rPr>
    </w:lvl>
    <w:lvl w:ilvl="5" w:tplc="0FFEE70A">
      <w:start w:val="1"/>
      <w:numFmt w:val="bullet"/>
      <w:lvlText w:val=""/>
      <w:lvlJc w:val="left"/>
      <w:pPr>
        <w:ind w:left="4320" w:hanging="360"/>
      </w:pPr>
      <w:rPr>
        <w:rFonts w:ascii="Wingdings" w:hAnsi="Wingdings" w:hint="default"/>
      </w:rPr>
    </w:lvl>
    <w:lvl w:ilvl="6" w:tplc="1DFCC40E">
      <w:start w:val="1"/>
      <w:numFmt w:val="bullet"/>
      <w:lvlText w:val=""/>
      <w:lvlJc w:val="left"/>
      <w:pPr>
        <w:ind w:left="5040" w:hanging="360"/>
      </w:pPr>
      <w:rPr>
        <w:rFonts w:ascii="Symbol" w:hAnsi="Symbol" w:hint="default"/>
      </w:rPr>
    </w:lvl>
    <w:lvl w:ilvl="7" w:tplc="D8585DC0">
      <w:start w:val="1"/>
      <w:numFmt w:val="bullet"/>
      <w:lvlText w:val="o"/>
      <w:lvlJc w:val="left"/>
      <w:pPr>
        <w:ind w:left="5760" w:hanging="360"/>
      </w:pPr>
      <w:rPr>
        <w:rFonts w:ascii="Courier New" w:hAnsi="Courier New" w:hint="default"/>
      </w:rPr>
    </w:lvl>
    <w:lvl w:ilvl="8" w:tplc="12D851C0">
      <w:start w:val="1"/>
      <w:numFmt w:val="bullet"/>
      <w:lvlText w:val=""/>
      <w:lvlJc w:val="left"/>
      <w:pPr>
        <w:ind w:left="6480" w:hanging="360"/>
      </w:pPr>
      <w:rPr>
        <w:rFonts w:ascii="Wingdings" w:hAnsi="Wingdings" w:hint="default"/>
      </w:rPr>
    </w:lvl>
  </w:abstractNum>
  <w:abstractNum w:abstractNumId="40" w15:restartNumberingAfterBreak="0">
    <w:nsid w:val="3E94663E"/>
    <w:multiLevelType w:val="hybridMultilevel"/>
    <w:tmpl w:val="4836A67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3FD7121A"/>
    <w:multiLevelType w:val="hybridMultilevel"/>
    <w:tmpl w:val="5A5C1628"/>
    <w:lvl w:ilvl="0" w:tplc="7A9C57DA">
      <w:start w:val="1"/>
      <w:numFmt w:val="bullet"/>
      <w:lvlText w:val="o"/>
      <w:lvlJc w:val="left"/>
      <w:pPr>
        <w:ind w:left="720" w:hanging="360"/>
      </w:pPr>
      <w:rPr>
        <w:rFonts w:ascii="&quot;Courier New&quot;" w:hAnsi="&quot;Courier New&quot;" w:hint="default"/>
      </w:rPr>
    </w:lvl>
    <w:lvl w:ilvl="1" w:tplc="D41247B2">
      <w:start w:val="1"/>
      <w:numFmt w:val="bullet"/>
      <w:lvlText w:val="o"/>
      <w:lvlJc w:val="left"/>
      <w:pPr>
        <w:ind w:left="1440" w:hanging="360"/>
      </w:pPr>
      <w:rPr>
        <w:rFonts w:ascii="Courier New" w:hAnsi="Courier New" w:hint="default"/>
      </w:rPr>
    </w:lvl>
    <w:lvl w:ilvl="2" w:tplc="CB143F64">
      <w:start w:val="1"/>
      <w:numFmt w:val="bullet"/>
      <w:lvlText w:val=""/>
      <w:lvlJc w:val="left"/>
      <w:pPr>
        <w:ind w:left="2160" w:hanging="360"/>
      </w:pPr>
      <w:rPr>
        <w:rFonts w:ascii="Wingdings" w:hAnsi="Wingdings" w:hint="default"/>
      </w:rPr>
    </w:lvl>
    <w:lvl w:ilvl="3" w:tplc="6B040AF6">
      <w:start w:val="1"/>
      <w:numFmt w:val="bullet"/>
      <w:lvlText w:val=""/>
      <w:lvlJc w:val="left"/>
      <w:pPr>
        <w:ind w:left="2880" w:hanging="360"/>
      </w:pPr>
      <w:rPr>
        <w:rFonts w:ascii="Symbol" w:hAnsi="Symbol" w:hint="default"/>
      </w:rPr>
    </w:lvl>
    <w:lvl w:ilvl="4" w:tplc="BF78F996">
      <w:start w:val="1"/>
      <w:numFmt w:val="bullet"/>
      <w:lvlText w:val="o"/>
      <w:lvlJc w:val="left"/>
      <w:pPr>
        <w:ind w:left="3600" w:hanging="360"/>
      </w:pPr>
      <w:rPr>
        <w:rFonts w:ascii="Courier New" w:hAnsi="Courier New" w:hint="default"/>
      </w:rPr>
    </w:lvl>
    <w:lvl w:ilvl="5" w:tplc="A790BD2E">
      <w:start w:val="1"/>
      <w:numFmt w:val="bullet"/>
      <w:lvlText w:val=""/>
      <w:lvlJc w:val="left"/>
      <w:pPr>
        <w:ind w:left="4320" w:hanging="360"/>
      </w:pPr>
      <w:rPr>
        <w:rFonts w:ascii="Wingdings" w:hAnsi="Wingdings" w:hint="default"/>
      </w:rPr>
    </w:lvl>
    <w:lvl w:ilvl="6" w:tplc="4766A320">
      <w:start w:val="1"/>
      <w:numFmt w:val="bullet"/>
      <w:lvlText w:val=""/>
      <w:lvlJc w:val="left"/>
      <w:pPr>
        <w:ind w:left="5040" w:hanging="360"/>
      </w:pPr>
      <w:rPr>
        <w:rFonts w:ascii="Symbol" w:hAnsi="Symbol" w:hint="default"/>
      </w:rPr>
    </w:lvl>
    <w:lvl w:ilvl="7" w:tplc="75E42350">
      <w:start w:val="1"/>
      <w:numFmt w:val="bullet"/>
      <w:lvlText w:val="o"/>
      <w:lvlJc w:val="left"/>
      <w:pPr>
        <w:ind w:left="5760" w:hanging="360"/>
      </w:pPr>
      <w:rPr>
        <w:rFonts w:ascii="Courier New" w:hAnsi="Courier New" w:hint="default"/>
      </w:rPr>
    </w:lvl>
    <w:lvl w:ilvl="8" w:tplc="F97A5FDC">
      <w:start w:val="1"/>
      <w:numFmt w:val="bullet"/>
      <w:lvlText w:val=""/>
      <w:lvlJc w:val="left"/>
      <w:pPr>
        <w:ind w:left="6480" w:hanging="360"/>
      </w:pPr>
      <w:rPr>
        <w:rFonts w:ascii="Wingdings" w:hAnsi="Wingdings" w:hint="default"/>
      </w:rPr>
    </w:lvl>
  </w:abstractNum>
  <w:abstractNum w:abstractNumId="42" w15:restartNumberingAfterBreak="0">
    <w:nsid w:val="458CACCE"/>
    <w:multiLevelType w:val="hybridMultilevel"/>
    <w:tmpl w:val="458ECD90"/>
    <w:lvl w:ilvl="0" w:tplc="A1361306">
      <w:start w:val="1"/>
      <w:numFmt w:val="bullet"/>
      <w:lvlText w:val=""/>
      <w:lvlJc w:val="left"/>
      <w:pPr>
        <w:ind w:left="720" w:hanging="360"/>
      </w:pPr>
      <w:rPr>
        <w:rFonts w:ascii="Symbol" w:hAnsi="Symbol" w:hint="default"/>
      </w:rPr>
    </w:lvl>
    <w:lvl w:ilvl="1" w:tplc="2E5CE042">
      <w:start w:val="1"/>
      <w:numFmt w:val="bullet"/>
      <w:lvlText w:val="o"/>
      <w:lvlJc w:val="left"/>
      <w:pPr>
        <w:ind w:left="1440" w:hanging="360"/>
      </w:pPr>
      <w:rPr>
        <w:rFonts w:ascii="Courier New" w:hAnsi="Courier New" w:hint="default"/>
      </w:rPr>
    </w:lvl>
    <w:lvl w:ilvl="2" w:tplc="D166C886">
      <w:start w:val="1"/>
      <w:numFmt w:val="bullet"/>
      <w:lvlText w:val=""/>
      <w:lvlJc w:val="left"/>
      <w:pPr>
        <w:ind w:left="2160" w:hanging="360"/>
      </w:pPr>
      <w:rPr>
        <w:rFonts w:ascii="Wingdings" w:hAnsi="Wingdings" w:hint="default"/>
      </w:rPr>
    </w:lvl>
    <w:lvl w:ilvl="3" w:tplc="62CE072C">
      <w:start w:val="1"/>
      <w:numFmt w:val="bullet"/>
      <w:lvlText w:val=""/>
      <w:lvlJc w:val="left"/>
      <w:pPr>
        <w:ind w:left="2880" w:hanging="360"/>
      </w:pPr>
      <w:rPr>
        <w:rFonts w:ascii="Symbol" w:hAnsi="Symbol" w:hint="default"/>
      </w:rPr>
    </w:lvl>
    <w:lvl w:ilvl="4" w:tplc="8F40207E">
      <w:start w:val="1"/>
      <w:numFmt w:val="bullet"/>
      <w:lvlText w:val="o"/>
      <w:lvlJc w:val="left"/>
      <w:pPr>
        <w:ind w:left="3600" w:hanging="360"/>
      </w:pPr>
      <w:rPr>
        <w:rFonts w:ascii="Courier New" w:hAnsi="Courier New" w:hint="default"/>
      </w:rPr>
    </w:lvl>
    <w:lvl w:ilvl="5" w:tplc="048E2E42">
      <w:start w:val="1"/>
      <w:numFmt w:val="bullet"/>
      <w:lvlText w:val="Ø"/>
      <w:lvlJc w:val="left"/>
      <w:pPr>
        <w:ind w:left="4320" w:hanging="360"/>
      </w:pPr>
      <w:rPr>
        <w:rFonts w:ascii="Wingdings" w:hAnsi="Wingdings" w:hint="default"/>
      </w:rPr>
    </w:lvl>
    <w:lvl w:ilvl="6" w:tplc="E1D08418">
      <w:start w:val="1"/>
      <w:numFmt w:val="bullet"/>
      <w:lvlText w:val="§"/>
      <w:lvlJc w:val="left"/>
      <w:pPr>
        <w:ind w:left="5040" w:hanging="360"/>
      </w:pPr>
      <w:rPr>
        <w:rFonts w:ascii="Wingdings" w:hAnsi="Wingdings" w:hint="default"/>
      </w:rPr>
    </w:lvl>
    <w:lvl w:ilvl="7" w:tplc="FF28607C">
      <w:start w:val="1"/>
      <w:numFmt w:val="bullet"/>
      <w:lvlText w:val="o"/>
      <w:lvlJc w:val="left"/>
      <w:pPr>
        <w:ind w:left="5760" w:hanging="360"/>
      </w:pPr>
      <w:rPr>
        <w:rFonts w:ascii="Courier New" w:hAnsi="Courier New" w:hint="default"/>
      </w:rPr>
    </w:lvl>
    <w:lvl w:ilvl="8" w:tplc="DEBA4726">
      <w:start w:val="1"/>
      <w:numFmt w:val="bullet"/>
      <w:lvlText w:val=""/>
      <w:lvlJc w:val="left"/>
      <w:pPr>
        <w:ind w:left="6480" w:hanging="360"/>
      </w:pPr>
      <w:rPr>
        <w:rFonts w:ascii="Wingdings" w:hAnsi="Wingdings" w:hint="default"/>
      </w:rPr>
    </w:lvl>
  </w:abstractNum>
  <w:abstractNum w:abstractNumId="43" w15:restartNumberingAfterBreak="0">
    <w:nsid w:val="460B6097"/>
    <w:multiLevelType w:val="hybridMultilevel"/>
    <w:tmpl w:val="317CD9A2"/>
    <w:lvl w:ilvl="0" w:tplc="40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4" w15:restartNumberingAfterBreak="0">
    <w:nsid w:val="47A9F83F"/>
    <w:multiLevelType w:val="hybridMultilevel"/>
    <w:tmpl w:val="20B6529C"/>
    <w:lvl w:ilvl="0" w:tplc="B8AACB76">
      <w:start w:val="1"/>
      <w:numFmt w:val="bullet"/>
      <w:lvlText w:val="·"/>
      <w:lvlJc w:val="left"/>
      <w:pPr>
        <w:ind w:left="720" w:hanging="360"/>
      </w:pPr>
      <w:rPr>
        <w:rFonts w:ascii="Symbol" w:hAnsi="Symbol" w:hint="default"/>
      </w:rPr>
    </w:lvl>
    <w:lvl w:ilvl="1" w:tplc="0EF89FE0">
      <w:start w:val="1"/>
      <w:numFmt w:val="bullet"/>
      <w:lvlText w:val="o"/>
      <w:lvlJc w:val="left"/>
      <w:pPr>
        <w:ind w:left="1440" w:hanging="360"/>
      </w:pPr>
      <w:rPr>
        <w:rFonts w:ascii="Courier New" w:hAnsi="Courier New" w:hint="default"/>
      </w:rPr>
    </w:lvl>
    <w:lvl w:ilvl="2" w:tplc="D2D82586">
      <w:start w:val="1"/>
      <w:numFmt w:val="bullet"/>
      <w:lvlText w:val=""/>
      <w:lvlJc w:val="left"/>
      <w:pPr>
        <w:ind w:left="2160" w:hanging="360"/>
      </w:pPr>
      <w:rPr>
        <w:rFonts w:ascii="Wingdings" w:hAnsi="Wingdings" w:hint="default"/>
      </w:rPr>
    </w:lvl>
    <w:lvl w:ilvl="3" w:tplc="D8525FF0">
      <w:start w:val="1"/>
      <w:numFmt w:val="bullet"/>
      <w:lvlText w:val=""/>
      <w:lvlJc w:val="left"/>
      <w:pPr>
        <w:ind w:left="2880" w:hanging="360"/>
      </w:pPr>
      <w:rPr>
        <w:rFonts w:ascii="Symbol" w:hAnsi="Symbol" w:hint="default"/>
      </w:rPr>
    </w:lvl>
    <w:lvl w:ilvl="4" w:tplc="0D386DB4">
      <w:start w:val="1"/>
      <w:numFmt w:val="bullet"/>
      <w:lvlText w:val="o"/>
      <w:lvlJc w:val="left"/>
      <w:pPr>
        <w:ind w:left="3600" w:hanging="360"/>
      </w:pPr>
      <w:rPr>
        <w:rFonts w:ascii="Courier New" w:hAnsi="Courier New" w:hint="default"/>
      </w:rPr>
    </w:lvl>
    <w:lvl w:ilvl="5" w:tplc="067874AA">
      <w:start w:val="1"/>
      <w:numFmt w:val="bullet"/>
      <w:lvlText w:val=""/>
      <w:lvlJc w:val="left"/>
      <w:pPr>
        <w:ind w:left="4320" w:hanging="360"/>
      </w:pPr>
      <w:rPr>
        <w:rFonts w:ascii="Wingdings" w:hAnsi="Wingdings" w:hint="default"/>
      </w:rPr>
    </w:lvl>
    <w:lvl w:ilvl="6" w:tplc="25F6D682">
      <w:start w:val="1"/>
      <w:numFmt w:val="bullet"/>
      <w:lvlText w:val=""/>
      <w:lvlJc w:val="left"/>
      <w:pPr>
        <w:ind w:left="5040" w:hanging="360"/>
      </w:pPr>
      <w:rPr>
        <w:rFonts w:ascii="Symbol" w:hAnsi="Symbol" w:hint="default"/>
      </w:rPr>
    </w:lvl>
    <w:lvl w:ilvl="7" w:tplc="D89A4D80">
      <w:start w:val="1"/>
      <w:numFmt w:val="bullet"/>
      <w:lvlText w:val="o"/>
      <w:lvlJc w:val="left"/>
      <w:pPr>
        <w:ind w:left="5760" w:hanging="360"/>
      </w:pPr>
      <w:rPr>
        <w:rFonts w:ascii="Courier New" w:hAnsi="Courier New" w:hint="default"/>
      </w:rPr>
    </w:lvl>
    <w:lvl w:ilvl="8" w:tplc="88DCC5DC">
      <w:start w:val="1"/>
      <w:numFmt w:val="bullet"/>
      <w:lvlText w:val=""/>
      <w:lvlJc w:val="left"/>
      <w:pPr>
        <w:ind w:left="6480" w:hanging="360"/>
      </w:pPr>
      <w:rPr>
        <w:rFonts w:ascii="Wingdings" w:hAnsi="Wingdings" w:hint="default"/>
      </w:rPr>
    </w:lvl>
  </w:abstractNum>
  <w:abstractNum w:abstractNumId="45" w15:restartNumberingAfterBreak="0">
    <w:nsid w:val="49063668"/>
    <w:multiLevelType w:val="hybridMultilevel"/>
    <w:tmpl w:val="216228D0"/>
    <w:lvl w:ilvl="0" w:tplc="2CB8F69C">
      <w:start w:val="1"/>
      <w:numFmt w:val="bullet"/>
      <w:lvlText w:val="o"/>
      <w:lvlJc w:val="left"/>
      <w:pPr>
        <w:ind w:left="720" w:hanging="360"/>
      </w:pPr>
      <w:rPr>
        <w:rFonts w:ascii="&quot;Courier New&quot;" w:hAnsi="&quot;Courier New&quot;" w:hint="default"/>
      </w:rPr>
    </w:lvl>
    <w:lvl w:ilvl="1" w:tplc="439E8BF6">
      <w:start w:val="1"/>
      <w:numFmt w:val="bullet"/>
      <w:lvlText w:val="o"/>
      <w:lvlJc w:val="left"/>
      <w:pPr>
        <w:ind w:left="1440" w:hanging="360"/>
      </w:pPr>
      <w:rPr>
        <w:rFonts w:ascii="Courier New" w:hAnsi="Courier New" w:hint="default"/>
      </w:rPr>
    </w:lvl>
    <w:lvl w:ilvl="2" w:tplc="084A8268">
      <w:start w:val="1"/>
      <w:numFmt w:val="bullet"/>
      <w:lvlText w:val=""/>
      <w:lvlJc w:val="left"/>
      <w:pPr>
        <w:ind w:left="2160" w:hanging="360"/>
      </w:pPr>
      <w:rPr>
        <w:rFonts w:ascii="Wingdings" w:hAnsi="Wingdings" w:hint="default"/>
      </w:rPr>
    </w:lvl>
    <w:lvl w:ilvl="3" w:tplc="40402ED2">
      <w:start w:val="1"/>
      <w:numFmt w:val="bullet"/>
      <w:lvlText w:val=""/>
      <w:lvlJc w:val="left"/>
      <w:pPr>
        <w:ind w:left="2880" w:hanging="360"/>
      </w:pPr>
      <w:rPr>
        <w:rFonts w:ascii="Symbol" w:hAnsi="Symbol" w:hint="default"/>
      </w:rPr>
    </w:lvl>
    <w:lvl w:ilvl="4" w:tplc="7D3C0788">
      <w:start w:val="1"/>
      <w:numFmt w:val="bullet"/>
      <w:lvlText w:val="o"/>
      <w:lvlJc w:val="left"/>
      <w:pPr>
        <w:ind w:left="3600" w:hanging="360"/>
      </w:pPr>
      <w:rPr>
        <w:rFonts w:ascii="Courier New" w:hAnsi="Courier New" w:hint="default"/>
      </w:rPr>
    </w:lvl>
    <w:lvl w:ilvl="5" w:tplc="5636B8F4">
      <w:start w:val="1"/>
      <w:numFmt w:val="bullet"/>
      <w:lvlText w:val=""/>
      <w:lvlJc w:val="left"/>
      <w:pPr>
        <w:ind w:left="4320" w:hanging="360"/>
      </w:pPr>
      <w:rPr>
        <w:rFonts w:ascii="Wingdings" w:hAnsi="Wingdings" w:hint="default"/>
      </w:rPr>
    </w:lvl>
    <w:lvl w:ilvl="6" w:tplc="DEA888A4">
      <w:start w:val="1"/>
      <w:numFmt w:val="bullet"/>
      <w:lvlText w:val=""/>
      <w:lvlJc w:val="left"/>
      <w:pPr>
        <w:ind w:left="5040" w:hanging="360"/>
      </w:pPr>
      <w:rPr>
        <w:rFonts w:ascii="Symbol" w:hAnsi="Symbol" w:hint="default"/>
      </w:rPr>
    </w:lvl>
    <w:lvl w:ilvl="7" w:tplc="7E889080">
      <w:start w:val="1"/>
      <w:numFmt w:val="bullet"/>
      <w:lvlText w:val="o"/>
      <w:lvlJc w:val="left"/>
      <w:pPr>
        <w:ind w:left="5760" w:hanging="360"/>
      </w:pPr>
      <w:rPr>
        <w:rFonts w:ascii="Courier New" w:hAnsi="Courier New" w:hint="default"/>
      </w:rPr>
    </w:lvl>
    <w:lvl w:ilvl="8" w:tplc="08F89654">
      <w:start w:val="1"/>
      <w:numFmt w:val="bullet"/>
      <w:lvlText w:val=""/>
      <w:lvlJc w:val="left"/>
      <w:pPr>
        <w:ind w:left="6480" w:hanging="360"/>
      </w:pPr>
      <w:rPr>
        <w:rFonts w:ascii="Wingdings" w:hAnsi="Wingdings" w:hint="default"/>
      </w:rPr>
    </w:lvl>
  </w:abstractNum>
  <w:abstractNum w:abstractNumId="46" w15:restartNumberingAfterBreak="0">
    <w:nsid w:val="4A631491"/>
    <w:multiLevelType w:val="hybridMultilevel"/>
    <w:tmpl w:val="78EA1824"/>
    <w:lvl w:ilvl="0" w:tplc="7CCAC3C6">
      <w:start w:val="1"/>
      <w:numFmt w:val="bullet"/>
      <w:lvlText w:val=""/>
      <w:lvlJc w:val="left"/>
      <w:pPr>
        <w:ind w:left="720" w:hanging="360"/>
      </w:pPr>
      <w:rPr>
        <w:rFonts w:ascii="Symbol" w:hAnsi="Symbol" w:hint="default"/>
      </w:rPr>
    </w:lvl>
    <w:lvl w:ilvl="1" w:tplc="3432E202">
      <w:start w:val="1"/>
      <w:numFmt w:val="bullet"/>
      <w:lvlText w:val="o"/>
      <w:lvlJc w:val="left"/>
      <w:pPr>
        <w:ind w:left="1440" w:hanging="360"/>
      </w:pPr>
      <w:rPr>
        <w:rFonts w:ascii="Courier New" w:hAnsi="Courier New" w:hint="default"/>
      </w:rPr>
    </w:lvl>
    <w:lvl w:ilvl="2" w:tplc="074A1ECE">
      <w:start w:val="1"/>
      <w:numFmt w:val="bullet"/>
      <w:lvlText w:val=""/>
      <w:lvlJc w:val="left"/>
      <w:pPr>
        <w:ind w:left="2160" w:hanging="360"/>
      </w:pPr>
      <w:rPr>
        <w:rFonts w:ascii="Wingdings" w:hAnsi="Wingdings" w:hint="default"/>
      </w:rPr>
    </w:lvl>
    <w:lvl w:ilvl="3" w:tplc="183ADD08">
      <w:start w:val="1"/>
      <w:numFmt w:val="bullet"/>
      <w:lvlText w:val=""/>
      <w:lvlJc w:val="left"/>
      <w:pPr>
        <w:ind w:left="2880" w:hanging="360"/>
      </w:pPr>
      <w:rPr>
        <w:rFonts w:ascii="Symbol" w:hAnsi="Symbol" w:hint="default"/>
      </w:rPr>
    </w:lvl>
    <w:lvl w:ilvl="4" w:tplc="059EB86A">
      <w:start w:val="1"/>
      <w:numFmt w:val="bullet"/>
      <w:lvlText w:val="o"/>
      <w:lvlJc w:val="left"/>
      <w:pPr>
        <w:ind w:left="3600" w:hanging="360"/>
      </w:pPr>
      <w:rPr>
        <w:rFonts w:ascii="Courier New" w:hAnsi="Courier New" w:hint="default"/>
      </w:rPr>
    </w:lvl>
    <w:lvl w:ilvl="5" w:tplc="542CAA44">
      <w:start w:val="1"/>
      <w:numFmt w:val="bullet"/>
      <w:lvlText w:val=""/>
      <w:lvlJc w:val="left"/>
      <w:pPr>
        <w:ind w:left="4320" w:hanging="360"/>
      </w:pPr>
      <w:rPr>
        <w:rFonts w:ascii="Wingdings" w:hAnsi="Wingdings" w:hint="default"/>
      </w:rPr>
    </w:lvl>
    <w:lvl w:ilvl="6" w:tplc="6316BBA6">
      <w:start w:val="1"/>
      <w:numFmt w:val="bullet"/>
      <w:lvlText w:val="§"/>
      <w:lvlJc w:val="left"/>
      <w:pPr>
        <w:ind w:left="5040" w:hanging="360"/>
      </w:pPr>
      <w:rPr>
        <w:rFonts w:ascii="Wingdings" w:hAnsi="Wingdings" w:hint="default"/>
      </w:rPr>
    </w:lvl>
    <w:lvl w:ilvl="7" w:tplc="60BEB00A">
      <w:start w:val="1"/>
      <w:numFmt w:val="bullet"/>
      <w:lvlText w:val="o"/>
      <w:lvlJc w:val="left"/>
      <w:pPr>
        <w:ind w:left="5760" w:hanging="360"/>
      </w:pPr>
      <w:rPr>
        <w:rFonts w:ascii="Courier New" w:hAnsi="Courier New" w:hint="default"/>
      </w:rPr>
    </w:lvl>
    <w:lvl w:ilvl="8" w:tplc="F34C5D5A">
      <w:start w:val="1"/>
      <w:numFmt w:val="bullet"/>
      <w:lvlText w:val=""/>
      <w:lvlJc w:val="left"/>
      <w:pPr>
        <w:ind w:left="6480" w:hanging="360"/>
      </w:pPr>
      <w:rPr>
        <w:rFonts w:ascii="Wingdings" w:hAnsi="Wingdings" w:hint="default"/>
      </w:rPr>
    </w:lvl>
  </w:abstractNum>
  <w:abstractNum w:abstractNumId="47" w15:restartNumberingAfterBreak="0">
    <w:nsid w:val="4B2A9118"/>
    <w:multiLevelType w:val="hybridMultilevel"/>
    <w:tmpl w:val="4920CA76"/>
    <w:lvl w:ilvl="0" w:tplc="CDF6FB72">
      <w:start w:val="1"/>
      <w:numFmt w:val="bullet"/>
      <w:lvlText w:val="Ø"/>
      <w:lvlJc w:val="left"/>
      <w:pPr>
        <w:ind w:left="720" w:hanging="360"/>
      </w:pPr>
      <w:rPr>
        <w:rFonts w:ascii="Wingdings" w:hAnsi="Wingdings" w:hint="default"/>
      </w:rPr>
    </w:lvl>
    <w:lvl w:ilvl="1" w:tplc="EEFCCDF4">
      <w:start w:val="1"/>
      <w:numFmt w:val="bullet"/>
      <w:lvlText w:val="o"/>
      <w:lvlJc w:val="left"/>
      <w:pPr>
        <w:ind w:left="1440" w:hanging="360"/>
      </w:pPr>
      <w:rPr>
        <w:rFonts w:ascii="Courier New" w:hAnsi="Courier New" w:hint="default"/>
      </w:rPr>
    </w:lvl>
    <w:lvl w:ilvl="2" w:tplc="8AD464D0">
      <w:start w:val="1"/>
      <w:numFmt w:val="bullet"/>
      <w:lvlText w:val=""/>
      <w:lvlJc w:val="left"/>
      <w:pPr>
        <w:ind w:left="2160" w:hanging="360"/>
      </w:pPr>
      <w:rPr>
        <w:rFonts w:ascii="Wingdings" w:hAnsi="Wingdings" w:hint="default"/>
      </w:rPr>
    </w:lvl>
    <w:lvl w:ilvl="3" w:tplc="D8E08B2C">
      <w:start w:val="1"/>
      <w:numFmt w:val="bullet"/>
      <w:lvlText w:val=""/>
      <w:lvlJc w:val="left"/>
      <w:pPr>
        <w:ind w:left="2880" w:hanging="360"/>
      </w:pPr>
      <w:rPr>
        <w:rFonts w:ascii="Symbol" w:hAnsi="Symbol" w:hint="default"/>
      </w:rPr>
    </w:lvl>
    <w:lvl w:ilvl="4" w:tplc="7B0CEDB2">
      <w:start w:val="1"/>
      <w:numFmt w:val="bullet"/>
      <w:lvlText w:val="o"/>
      <w:lvlJc w:val="left"/>
      <w:pPr>
        <w:ind w:left="3600" w:hanging="360"/>
      </w:pPr>
      <w:rPr>
        <w:rFonts w:ascii="Courier New" w:hAnsi="Courier New" w:hint="default"/>
      </w:rPr>
    </w:lvl>
    <w:lvl w:ilvl="5" w:tplc="804699CC">
      <w:start w:val="1"/>
      <w:numFmt w:val="bullet"/>
      <w:lvlText w:val=""/>
      <w:lvlJc w:val="left"/>
      <w:pPr>
        <w:ind w:left="4320" w:hanging="360"/>
      </w:pPr>
      <w:rPr>
        <w:rFonts w:ascii="Wingdings" w:hAnsi="Wingdings" w:hint="default"/>
      </w:rPr>
    </w:lvl>
    <w:lvl w:ilvl="6" w:tplc="A68CECFE">
      <w:start w:val="1"/>
      <w:numFmt w:val="bullet"/>
      <w:lvlText w:val=""/>
      <w:lvlJc w:val="left"/>
      <w:pPr>
        <w:ind w:left="5040" w:hanging="360"/>
      </w:pPr>
      <w:rPr>
        <w:rFonts w:ascii="Symbol" w:hAnsi="Symbol" w:hint="default"/>
      </w:rPr>
    </w:lvl>
    <w:lvl w:ilvl="7" w:tplc="7CB25D78">
      <w:start w:val="1"/>
      <w:numFmt w:val="bullet"/>
      <w:lvlText w:val="o"/>
      <w:lvlJc w:val="left"/>
      <w:pPr>
        <w:ind w:left="5760" w:hanging="360"/>
      </w:pPr>
      <w:rPr>
        <w:rFonts w:ascii="Courier New" w:hAnsi="Courier New" w:hint="default"/>
      </w:rPr>
    </w:lvl>
    <w:lvl w:ilvl="8" w:tplc="6172D138">
      <w:start w:val="1"/>
      <w:numFmt w:val="bullet"/>
      <w:lvlText w:val=""/>
      <w:lvlJc w:val="left"/>
      <w:pPr>
        <w:ind w:left="6480" w:hanging="360"/>
      </w:pPr>
      <w:rPr>
        <w:rFonts w:ascii="Wingdings" w:hAnsi="Wingdings" w:hint="default"/>
      </w:rPr>
    </w:lvl>
  </w:abstractNum>
  <w:abstractNum w:abstractNumId="48" w15:restartNumberingAfterBreak="0">
    <w:nsid w:val="4B540764"/>
    <w:multiLevelType w:val="hybridMultilevel"/>
    <w:tmpl w:val="80CC8F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BC263BD"/>
    <w:multiLevelType w:val="hybridMultilevel"/>
    <w:tmpl w:val="520875CA"/>
    <w:lvl w:ilvl="0" w:tplc="552866F6">
      <w:start w:val="1"/>
      <w:numFmt w:val="bullet"/>
      <w:lvlText w:val="·"/>
      <w:lvlJc w:val="left"/>
      <w:pPr>
        <w:ind w:left="720" w:hanging="360"/>
      </w:pPr>
      <w:rPr>
        <w:rFonts w:ascii="Symbol" w:hAnsi="Symbol" w:hint="default"/>
      </w:rPr>
    </w:lvl>
    <w:lvl w:ilvl="1" w:tplc="5060F192">
      <w:start w:val="1"/>
      <w:numFmt w:val="bullet"/>
      <w:lvlText w:val="o"/>
      <w:lvlJc w:val="left"/>
      <w:pPr>
        <w:ind w:left="1440" w:hanging="360"/>
      </w:pPr>
      <w:rPr>
        <w:rFonts w:ascii="Courier New" w:hAnsi="Courier New" w:hint="default"/>
      </w:rPr>
    </w:lvl>
    <w:lvl w:ilvl="2" w:tplc="28C68B12">
      <w:start w:val="1"/>
      <w:numFmt w:val="bullet"/>
      <w:lvlText w:val=""/>
      <w:lvlJc w:val="left"/>
      <w:pPr>
        <w:ind w:left="2160" w:hanging="360"/>
      </w:pPr>
      <w:rPr>
        <w:rFonts w:ascii="Wingdings" w:hAnsi="Wingdings" w:hint="default"/>
      </w:rPr>
    </w:lvl>
    <w:lvl w:ilvl="3" w:tplc="B60C75FC">
      <w:start w:val="1"/>
      <w:numFmt w:val="bullet"/>
      <w:lvlText w:val=""/>
      <w:lvlJc w:val="left"/>
      <w:pPr>
        <w:ind w:left="2880" w:hanging="360"/>
      </w:pPr>
      <w:rPr>
        <w:rFonts w:ascii="Symbol" w:hAnsi="Symbol" w:hint="default"/>
      </w:rPr>
    </w:lvl>
    <w:lvl w:ilvl="4" w:tplc="B2421B9E">
      <w:start w:val="1"/>
      <w:numFmt w:val="bullet"/>
      <w:lvlText w:val="o"/>
      <w:lvlJc w:val="left"/>
      <w:pPr>
        <w:ind w:left="3600" w:hanging="360"/>
      </w:pPr>
      <w:rPr>
        <w:rFonts w:ascii="Courier New" w:hAnsi="Courier New" w:hint="default"/>
      </w:rPr>
    </w:lvl>
    <w:lvl w:ilvl="5" w:tplc="F64EA8EE">
      <w:start w:val="1"/>
      <w:numFmt w:val="bullet"/>
      <w:lvlText w:val=""/>
      <w:lvlJc w:val="left"/>
      <w:pPr>
        <w:ind w:left="4320" w:hanging="360"/>
      </w:pPr>
      <w:rPr>
        <w:rFonts w:ascii="Wingdings" w:hAnsi="Wingdings" w:hint="default"/>
      </w:rPr>
    </w:lvl>
    <w:lvl w:ilvl="6" w:tplc="3A2C309A">
      <w:start w:val="1"/>
      <w:numFmt w:val="bullet"/>
      <w:lvlText w:val=""/>
      <w:lvlJc w:val="left"/>
      <w:pPr>
        <w:ind w:left="5040" w:hanging="360"/>
      </w:pPr>
      <w:rPr>
        <w:rFonts w:ascii="Symbol" w:hAnsi="Symbol" w:hint="default"/>
      </w:rPr>
    </w:lvl>
    <w:lvl w:ilvl="7" w:tplc="D168FA70">
      <w:start w:val="1"/>
      <w:numFmt w:val="bullet"/>
      <w:lvlText w:val="o"/>
      <w:lvlJc w:val="left"/>
      <w:pPr>
        <w:ind w:left="5760" w:hanging="360"/>
      </w:pPr>
      <w:rPr>
        <w:rFonts w:ascii="Courier New" w:hAnsi="Courier New" w:hint="default"/>
      </w:rPr>
    </w:lvl>
    <w:lvl w:ilvl="8" w:tplc="3D1E28BC">
      <w:start w:val="1"/>
      <w:numFmt w:val="bullet"/>
      <w:lvlText w:val=""/>
      <w:lvlJc w:val="left"/>
      <w:pPr>
        <w:ind w:left="6480" w:hanging="360"/>
      </w:pPr>
      <w:rPr>
        <w:rFonts w:ascii="Wingdings" w:hAnsi="Wingdings" w:hint="default"/>
      </w:rPr>
    </w:lvl>
  </w:abstractNum>
  <w:abstractNum w:abstractNumId="50" w15:restartNumberingAfterBreak="0">
    <w:nsid w:val="4CEC21E9"/>
    <w:multiLevelType w:val="hybridMultilevel"/>
    <w:tmpl w:val="A8F2F99C"/>
    <w:lvl w:ilvl="0" w:tplc="8F7853CC">
      <w:start w:val="1"/>
      <w:numFmt w:val="bullet"/>
      <w:lvlText w:val="o"/>
      <w:lvlJc w:val="left"/>
      <w:pPr>
        <w:ind w:left="720" w:hanging="360"/>
      </w:pPr>
      <w:rPr>
        <w:rFonts w:ascii="Courier New" w:hAnsi="Courier New" w:hint="default"/>
      </w:rPr>
    </w:lvl>
    <w:lvl w:ilvl="1" w:tplc="1B62E238">
      <w:start w:val="1"/>
      <w:numFmt w:val="bullet"/>
      <w:lvlText w:val="o"/>
      <w:lvlJc w:val="left"/>
      <w:pPr>
        <w:ind w:left="1440" w:hanging="360"/>
      </w:pPr>
      <w:rPr>
        <w:rFonts w:ascii="Courier New" w:hAnsi="Courier New" w:hint="default"/>
      </w:rPr>
    </w:lvl>
    <w:lvl w:ilvl="2" w:tplc="22A435BA">
      <w:start w:val="1"/>
      <w:numFmt w:val="bullet"/>
      <w:lvlText w:val=""/>
      <w:lvlJc w:val="left"/>
      <w:pPr>
        <w:ind w:left="2160" w:hanging="360"/>
      </w:pPr>
      <w:rPr>
        <w:rFonts w:ascii="Wingdings" w:hAnsi="Wingdings" w:hint="default"/>
      </w:rPr>
    </w:lvl>
    <w:lvl w:ilvl="3" w:tplc="76BA5AAA">
      <w:start w:val="1"/>
      <w:numFmt w:val="bullet"/>
      <w:lvlText w:val=""/>
      <w:lvlJc w:val="left"/>
      <w:pPr>
        <w:ind w:left="2880" w:hanging="360"/>
      </w:pPr>
      <w:rPr>
        <w:rFonts w:ascii="Symbol" w:hAnsi="Symbol" w:hint="default"/>
      </w:rPr>
    </w:lvl>
    <w:lvl w:ilvl="4" w:tplc="94A86E02">
      <w:start w:val="1"/>
      <w:numFmt w:val="bullet"/>
      <w:lvlText w:val="o"/>
      <w:lvlJc w:val="left"/>
      <w:pPr>
        <w:ind w:left="3600" w:hanging="360"/>
      </w:pPr>
      <w:rPr>
        <w:rFonts w:ascii="Courier New" w:hAnsi="Courier New" w:hint="default"/>
      </w:rPr>
    </w:lvl>
    <w:lvl w:ilvl="5" w:tplc="9D069DA6">
      <w:start w:val="1"/>
      <w:numFmt w:val="bullet"/>
      <w:lvlText w:val=""/>
      <w:lvlJc w:val="left"/>
      <w:pPr>
        <w:ind w:left="4320" w:hanging="360"/>
      </w:pPr>
      <w:rPr>
        <w:rFonts w:ascii="Wingdings" w:hAnsi="Wingdings" w:hint="default"/>
      </w:rPr>
    </w:lvl>
    <w:lvl w:ilvl="6" w:tplc="6BA407A8">
      <w:start w:val="1"/>
      <w:numFmt w:val="bullet"/>
      <w:lvlText w:val=""/>
      <w:lvlJc w:val="left"/>
      <w:pPr>
        <w:ind w:left="5040" w:hanging="360"/>
      </w:pPr>
      <w:rPr>
        <w:rFonts w:ascii="Symbol" w:hAnsi="Symbol" w:hint="default"/>
      </w:rPr>
    </w:lvl>
    <w:lvl w:ilvl="7" w:tplc="1B525C06">
      <w:start w:val="1"/>
      <w:numFmt w:val="bullet"/>
      <w:lvlText w:val="o"/>
      <w:lvlJc w:val="left"/>
      <w:pPr>
        <w:ind w:left="5760" w:hanging="360"/>
      </w:pPr>
      <w:rPr>
        <w:rFonts w:ascii="Courier New" w:hAnsi="Courier New" w:hint="default"/>
      </w:rPr>
    </w:lvl>
    <w:lvl w:ilvl="8" w:tplc="EAE4C28C">
      <w:start w:val="1"/>
      <w:numFmt w:val="bullet"/>
      <w:lvlText w:val=""/>
      <w:lvlJc w:val="left"/>
      <w:pPr>
        <w:ind w:left="6480" w:hanging="360"/>
      </w:pPr>
      <w:rPr>
        <w:rFonts w:ascii="Wingdings" w:hAnsi="Wingdings" w:hint="default"/>
      </w:rPr>
    </w:lvl>
  </w:abstractNum>
  <w:abstractNum w:abstractNumId="51" w15:restartNumberingAfterBreak="0">
    <w:nsid w:val="4D65AB4F"/>
    <w:multiLevelType w:val="hybridMultilevel"/>
    <w:tmpl w:val="AF2A8BAA"/>
    <w:lvl w:ilvl="0" w:tplc="89B46914">
      <w:start w:val="1"/>
      <w:numFmt w:val="bullet"/>
      <w:lvlText w:val="·"/>
      <w:lvlJc w:val="left"/>
      <w:pPr>
        <w:ind w:left="720" w:hanging="360"/>
      </w:pPr>
      <w:rPr>
        <w:rFonts w:ascii="Symbol" w:hAnsi="Symbol" w:hint="default"/>
      </w:rPr>
    </w:lvl>
    <w:lvl w:ilvl="1" w:tplc="9CD8B0E6">
      <w:start w:val="1"/>
      <w:numFmt w:val="bullet"/>
      <w:lvlText w:val="o"/>
      <w:lvlJc w:val="left"/>
      <w:pPr>
        <w:ind w:left="1440" w:hanging="360"/>
      </w:pPr>
      <w:rPr>
        <w:rFonts w:ascii="Courier New" w:hAnsi="Courier New" w:hint="default"/>
      </w:rPr>
    </w:lvl>
    <w:lvl w:ilvl="2" w:tplc="F168CB6C">
      <w:start w:val="1"/>
      <w:numFmt w:val="bullet"/>
      <w:lvlText w:val=""/>
      <w:lvlJc w:val="left"/>
      <w:pPr>
        <w:ind w:left="2160" w:hanging="360"/>
      </w:pPr>
      <w:rPr>
        <w:rFonts w:ascii="Wingdings" w:hAnsi="Wingdings" w:hint="default"/>
      </w:rPr>
    </w:lvl>
    <w:lvl w:ilvl="3" w:tplc="A0567CEE">
      <w:start w:val="1"/>
      <w:numFmt w:val="bullet"/>
      <w:lvlText w:val=""/>
      <w:lvlJc w:val="left"/>
      <w:pPr>
        <w:ind w:left="2880" w:hanging="360"/>
      </w:pPr>
      <w:rPr>
        <w:rFonts w:ascii="Symbol" w:hAnsi="Symbol" w:hint="default"/>
      </w:rPr>
    </w:lvl>
    <w:lvl w:ilvl="4" w:tplc="408CAB7E">
      <w:start w:val="1"/>
      <w:numFmt w:val="bullet"/>
      <w:lvlText w:val="o"/>
      <w:lvlJc w:val="left"/>
      <w:pPr>
        <w:ind w:left="3600" w:hanging="360"/>
      </w:pPr>
      <w:rPr>
        <w:rFonts w:ascii="Courier New" w:hAnsi="Courier New" w:hint="default"/>
      </w:rPr>
    </w:lvl>
    <w:lvl w:ilvl="5" w:tplc="B158059C">
      <w:start w:val="1"/>
      <w:numFmt w:val="bullet"/>
      <w:lvlText w:val=""/>
      <w:lvlJc w:val="left"/>
      <w:pPr>
        <w:ind w:left="4320" w:hanging="360"/>
      </w:pPr>
      <w:rPr>
        <w:rFonts w:ascii="Wingdings" w:hAnsi="Wingdings" w:hint="default"/>
      </w:rPr>
    </w:lvl>
    <w:lvl w:ilvl="6" w:tplc="923C6F28">
      <w:start w:val="1"/>
      <w:numFmt w:val="bullet"/>
      <w:lvlText w:val=""/>
      <w:lvlJc w:val="left"/>
      <w:pPr>
        <w:ind w:left="5040" w:hanging="360"/>
      </w:pPr>
      <w:rPr>
        <w:rFonts w:ascii="Symbol" w:hAnsi="Symbol" w:hint="default"/>
      </w:rPr>
    </w:lvl>
    <w:lvl w:ilvl="7" w:tplc="D20E0C7E">
      <w:start w:val="1"/>
      <w:numFmt w:val="bullet"/>
      <w:lvlText w:val="o"/>
      <w:lvlJc w:val="left"/>
      <w:pPr>
        <w:ind w:left="5760" w:hanging="360"/>
      </w:pPr>
      <w:rPr>
        <w:rFonts w:ascii="Courier New" w:hAnsi="Courier New" w:hint="default"/>
      </w:rPr>
    </w:lvl>
    <w:lvl w:ilvl="8" w:tplc="B236441A">
      <w:start w:val="1"/>
      <w:numFmt w:val="bullet"/>
      <w:lvlText w:val=""/>
      <w:lvlJc w:val="left"/>
      <w:pPr>
        <w:ind w:left="6480" w:hanging="360"/>
      </w:pPr>
      <w:rPr>
        <w:rFonts w:ascii="Wingdings" w:hAnsi="Wingdings" w:hint="default"/>
      </w:rPr>
    </w:lvl>
  </w:abstractNum>
  <w:abstractNum w:abstractNumId="52" w15:restartNumberingAfterBreak="0">
    <w:nsid w:val="4E345E04"/>
    <w:multiLevelType w:val="hybridMultilevel"/>
    <w:tmpl w:val="E10E6130"/>
    <w:lvl w:ilvl="0" w:tplc="40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3" w15:restartNumberingAfterBreak="0">
    <w:nsid w:val="544F01D8"/>
    <w:multiLevelType w:val="hybridMultilevel"/>
    <w:tmpl w:val="F850CCA2"/>
    <w:lvl w:ilvl="0" w:tplc="DA38321C">
      <w:start w:val="1"/>
      <w:numFmt w:val="bullet"/>
      <w:lvlText w:val="o"/>
      <w:lvlJc w:val="left"/>
      <w:pPr>
        <w:ind w:left="720" w:hanging="360"/>
      </w:pPr>
      <w:rPr>
        <w:rFonts w:ascii="&quot;Courier New&quot;" w:hAnsi="&quot;Courier New&quot;" w:hint="default"/>
      </w:rPr>
    </w:lvl>
    <w:lvl w:ilvl="1" w:tplc="D452C70E">
      <w:start w:val="1"/>
      <w:numFmt w:val="bullet"/>
      <w:lvlText w:val="o"/>
      <w:lvlJc w:val="left"/>
      <w:pPr>
        <w:ind w:left="1440" w:hanging="360"/>
      </w:pPr>
      <w:rPr>
        <w:rFonts w:ascii="Courier New" w:hAnsi="Courier New" w:hint="default"/>
      </w:rPr>
    </w:lvl>
    <w:lvl w:ilvl="2" w:tplc="10247ABA">
      <w:start w:val="1"/>
      <w:numFmt w:val="bullet"/>
      <w:lvlText w:val=""/>
      <w:lvlJc w:val="left"/>
      <w:pPr>
        <w:ind w:left="2160" w:hanging="360"/>
      </w:pPr>
      <w:rPr>
        <w:rFonts w:ascii="Wingdings" w:hAnsi="Wingdings" w:hint="default"/>
      </w:rPr>
    </w:lvl>
    <w:lvl w:ilvl="3" w:tplc="AF74A93C">
      <w:start w:val="1"/>
      <w:numFmt w:val="bullet"/>
      <w:lvlText w:val=""/>
      <w:lvlJc w:val="left"/>
      <w:pPr>
        <w:ind w:left="2880" w:hanging="360"/>
      </w:pPr>
      <w:rPr>
        <w:rFonts w:ascii="Symbol" w:hAnsi="Symbol" w:hint="default"/>
      </w:rPr>
    </w:lvl>
    <w:lvl w:ilvl="4" w:tplc="D8D8668C">
      <w:start w:val="1"/>
      <w:numFmt w:val="bullet"/>
      <w:lvlText w:val="o"/>
      <w:lvlJc w:val="left"/>
      <w:pPr>
        <w:ind w:left="3600" w:hanging="360"/>
      </w:pPr>
      <w:rPr>
        <w:rFonts w:ascii="Courier New" w:hAnsi="Courier New" w:hint="default"/>
      </w:rPr>
    </w:lvl>
    <w:lvl w:ilvl="5" w:tplc="6A76C4A6">
      <w:start w:val="1"/>
      <w:numFmt w:val="bullet"/>
      <w:lvlText w:val=""/>
      <w:lvlJc w:val="left"/>
      <w:pPr>
        <w:ind w:left="4320" w:hanging="360"/>
      </w:pPr>
      <w:rPr>
        <w:rFonts w:ascii="Wingdings" w:hAnsi="Wingdings" w:hint="default"/>
      </w:rPr>
    </w:lvl>
    <w:lvl w:ilvl="6" w:tplc="A3AA25C6">
      <w:start w:val="1"/>
      <w:numFmt w:val="bullet"/>
      <w:lvlText w:val=""/>
      <w:lvlJc w:val="left"/>
      <w:pPr>
        <w:ind w:left="5040" w:hanging="360"/>
      </w:pPr>
      <w:rPr>
        <w:rFonts w:ascii="Symbol" w:hAnsi="Symbol" w:hint="default"/>
      </w:rPr>
    </w:lvl>
    <w:lvl w:ilvl="7" w:tplc="75A238F6">
      <w:start w:val="1"/>
      <w:numFmt w:val="bullet"/>
      <w:lvlText w:val="o"/>
      <w:lvlJc w:val="left"/>
      <w:pPr>
        <w:ind w:left="5760" w:hanging="360"/>
      </w:pPr>
      <w:rPr>
        <w:rFonts w:ascii="Courier New" w:hAnsi="Courier New" w:hint="default"/>
      </w:rPr>
    </w:lvl>
    <w:lvl w:ilvl="8" w:tplc="867CADE2">
      <w:start w:val="1"/>
      <w:numFmt w:val="bullet"/>
      <w:lvlText w:val=""/>
      <w:lvlJc w:val="left"/>
      <w:pPr>
        <w:ind w:left="6480" w:hanging="360"/>
      </w:pPr>
      <w:rPr>
        <w:rFonts w:ascii="Wingdings" w:hAnsi="Wingdings" w:hint="default"/>
      </w:rPr>
    </w:lvl>
  </w:abstractNum>
  <w:abstractNum w:abstractNumId="54" w15:restartNumberingAfterBreak="0">
    <w:nsid w:val="5594E888"/>
    <w:multiLevelType w:val="hybridMultilevel"/>
    <w:tmpl w:val="510CB826"/>
    <w:lvl w:ilvl="0" w:tplc="2B3E78D4">
      <w:start w:val="1"/>
      <w:numFmt w:val="bullet"/>
      <w:lvlText w:val=""/>
      <w:lvlJc w:val="left"/>
      <w:pPr>
        <w:ind w:left="720" w:hanging="360"/>
      </w:pPr>
      <w:rPr>
        <w:rFonts w:ascii="Wingdings" w:hAnsi="Wingdings" w:hint="default"/>
      </w:rPr>
    </w:lvl>
    <w:lvl w:ilvl="1" w:tplc="D8A8288A">
      <w:start w:val="1"/>
      <w:numFmt w:val="bullet"/>
      <w:lvlText w:val="o"/>
      <w:lvlJc w:val="left"/>
      <w:pPr>
        <w:ind w:left="1440" w:hanging="360"/>
      </w:pPr>
      <w:rPr>
        <w:rFonts w:ascii="Courier New" w:hAnsi="Courier New" w:hint="default"/>
      </w:rPr>
    </w:lvl>
    <w:lvl w:ilvl="2" w:tplc="8244F3BE">
      <w:start w:val="1"/>
      <w:numFmt w:val="bullet"/>
      <w:lvlText w:val=""/>
      <w:lvlJc w:val="left"/>
      <w:pPr>
        <w:ind w:left="2160" w:hanging="360"/>
      </w:pPr>
      <w:rPr>
        <w:rFonts w:ascii="Wingdings" w:hAnsi="Wingdings" w:hint="default"/>
      </w:rPr>
    </w:lvl>
    <w:lvl w:ilvl="3" w:tplc="649E6474">
      <w:start w:val="1"/>
      <w:numFmt w:val="bullet"/>
      <w:lvlText w:val=""/>
      <w:lvlJc w:val="left"/>
      <w:pPr>
        <w:ind w:left="2880" w:hanging="360"/>
      </w:pPr>
      <w:rPr>
        <w:rFonts w:ascii="Symbol" w:hAnsi="Symbol" w:hint="default"/>
      </w:rPr>
    </w:lvl>
    <w:lvl w:ilvl="4" w:tplc="1A4894C8">
      <w:start w:val="1"/>
      <w:numFmt w:val="bullet"/>
      <w:lvlText w:val="o"/>
      <w:lvlJc w:val="left"/>
      <w:pPr>
        <w:ind w:left="3600" w:hanging="360"/>
      </w:pPr>
      <w:rPr>
        <w:rFonts w:ascii="Courier New" w:hAnsi="Courier New" w:hint="default"/>
      </w:rPr>
    </w:lvl>
    <w:lvl w:ilvl="5" w:tplc="5FC0CA9E">
      <w:start w:val="1"/>
      <w:numFmt w:val="bullet"/>
      <w:lvlText w:val=""/>
      <w:lvlJc w:val="left"/>
      <w:pPr>
        <w:ind w:left="4320" w:hanging="360"/>
      </w:pPr>
      <w:rPr>
        <w:rFonts w:ascii="Wingdings" w:hAnsi="Wingdings" w:hint="default"/>
      </w:rPr>
    </w:lvl>
    <w:lvl w:ilvl="6" w:tplc="9F782584">
      <w:start w:val="1"/>
      <w:numFmt w:val="bullet"/>
      <w:lvlText w:val=""/>
      <w:lvlJc w:val="left"/>
      <w:pPr>
        <w:ind w:left="5040" w:hanging="360"/>
      </w:pPr>
      <w:rPr>
        <w:rFonts w:ascii="Symbol" w:hAnsi="Symbol" w:hint="default"/>
      </w:rPr>
    </w:lvl>
    <w:lvl w:ilvl="7" w:tplc="882EC066">
      <w:start w:val="1"/>
      <w:numFmt w:val="bullet"/>
      <w:lvlText w:val="o"/>
      <w:lvlJc w:val="left"/>
      <w:pPr>
        <w:ind w:left="5760" w:hanging="360"/>
      </w:pPr>
      <w:rPr>
        <w:rFonts w:ascii="Courier New" w:hAnsi="Courier New" w:hint="default"/>
      </w:rPr>
    </w:lvl>
    <w:lvl w:ilvl="8" w:tplc="B62C456A">
      <w:start w:val="1"/>
      <w:numFmt w:val="bullet"/>
      <w:lvlText w:val=""/>
      <w:lvlJc w:val="left"/>
      <w:pPr>
        <w:ind w:left="6480" w:hanging="360"/>
      </w:pPr>
      <w:rPr>
        <w:rFonts w:ascii="Wingdings" w:hAnsi="Wingdings" w:hint="default"/>
      </w:rPr>
    </w:lvl>
  </w:abstractNum>
  <w:abstractNum w:abstractNumId="55" w15:restartNumberingAfterBreak="0">
    <w:nsid w:val="5786040E"/>
    <w:multiLevelType w:val="hybridMultilevel"/>
    <w:tmpl w:val="1EFADEEA"/>
    <w:lvl w:ilvl="0" w:tplc="6F50B08A">
      <w:start w:val="1"/>
      <w:numFmt w:val="bullet"/>
      <w:lvlText w:val="o"/>
      <w:lvlJc w:val="left"/>
      <w:pPr>
        <w:ind w:left="720" w:hanging="360"/>
      </w:pPr>
      <w:rPr>
        <w:rFonts w:ascii="Courier New" w:hAnsi="Courier New" w:hint="default"/>
      </w:rPr>
    </w:lvl>
    <w:lvl w:ilvl="1" w:tplc="1ECCCBE4">
      <w:start w:val="1"/>
      <w:numFmt w:val="bullet"/>
      <w:lvlText w:val="o"/>
      <w:lvlJc w:val="left"/>
      <w:pPr>
        <w:ind w:left="1440" w:hanging="360"/>
      </w:pPr>
      <w:rPr>
        <w:rFonts w:ascii="Courier New" w:hAnsi="Courier New" w:hint="default"/>
      </w:rPr>
    </w:lvl>
    <w:lvl w:ilvl="2" w:tplc="66926F5C">
      <w:start w:val="1"/>
      <w:numFmt w:val="bullet"/>
      <w:lvlText w:val=""/>
      <w:lvlJc w:val="left"/>
      <w:pPr>
        <w:ind w:left="2160" w:hanging="360"/>
      </w:pPr>
      <w:rPr>
        <w:rFonts w:ascii="Wingdings" w:hAnsi="Wingdings" w:hint="default"/>
      </w:rPr>
    </w:lvl>
    <w:lvl w:ilvl="3" w:tplc="A85445EE">
      <w:start w:val="1"/>
      <w:numFmt w:val="bullet"/>
      <w:lvlText w:val=""/>
      <w:lvlJc w:val="left"/>
      <w:pPr>
        <w:ind w:left="2880" w:hanging="360"/>
      </w:pPr>
      <w:rPr>
        <w:rFonts w:ascii="Symbol" w:hAnsi="Symbol" w:hint="default"/>
      </w:rPr>
    </w:lvl>
    <w:lvl w:ilvl="4" w:tplc="3168D95C">
      <w:start w:val="1"/>
      <w:numFmt w:val="bullet"/>
      <w:lvlText w:val="o"/>
      <w:lvlJc w:val="left"/>
      <w:pPr>
        <w:ind w:left="3600" w:hanging="360"/>
      </w:pPr>
      <w:rPr>
        <w:rFonts w:ascii="Courier New" w:hAnsi="Courier New" w:hint="default"/>
      </w:rPr>
    </w:lvl>
    <w:lvl w:ilvl="5" w:tplc="440AA092">
      <w:start w:val="1"/>
      <w:numFmt w:val="bullet"/>
      <w:lvlText w:val=""/>
      <w:lvlJc w:val="left"/>
      <w:pPr>
        <w:ind w:left="4320" w:hanging="360"/>
      </w:pPr>
      <w:rPr>
        <w:rFonts w:ascii="Wingdings" w:hAnsi="Wingdings" w:hint="default"/>
      </w:rPr>
    </w:lvl>
    <w:lvl w:ilvl="6" w:tplc="A2507BB2">
      <w:start w:val="1"/>
      <w:numFmt w:val="bullet"/>
      <w:lvlText w:val=""/>
      <w:lvlJc w:val="left"/>
      <w:pPr>
        <w:ind w:left="5040" w:hanging="360"/>
      </w:pPr>
      <w:rPr>
        <w:rFonts w:ascii="Symbol" w:hAnsi="Symbol" w:hint="default"/>
      </w:rPr>
    </w:lvl>
    <w:lvl w:ilvl="7" w:tplc="BBC62084">
      <w:start w:val="1"/>
      <w:numFmt w:val="bullet"/>
      <w:lvlText w:val="o"/>
      <w:lvlJc w:val="left"/>
      <w:pPr>
        <w:ind w:left="5760" w:hanging="360"/>
      </w:pPr>
      <w:rPr>
        <w:rFonts w:ascii="Courier New" w:hAnsi="Courier New" w:hint="default"/>
      </w:rPr>
    </w:lvl>
    <w:lvl w:ilvl="8" w:tplc="C62C03BE">
      <w:start w:val="1"/>
      <w:numFmt w:val="bullet"/>
      <w:lvlText w:val=""/>
      <w:lvlJc w:val="left"/>
      <w:pPr>
        <w:ind w:left="6480" w:hanging="360"/>
      </w:pPr>
      <w:rPr>
        <w:rFonts w:ascii="Wingdings" w:hAnsi="Wingdings" w:hint="default"/>
      </w:rPr>
    </w:lvl>
  </w:abstractNum>
  <w:abstractNum w:abstractNumId="56" w15:restartNumberingAfterBreak="0">
    <w:nsid w:val="58C37861"/>
    <w:multiLevelType w:val="hybridMultilevel"/>
    <w:tmpl w:val="D26C3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A176646"/>
    <w:multiLevelType w:val="hybridMultilevel"/>
    <w:tmpl w:val="FE12C1D6"/>
    <w:lvl w:ilvl="0" w:tplc="C4AC7BBC">
      <w:start w:val="1"/>
      <w:numFmt w:val="bullet"/>
      <w:lvlText w:val=""/>
      <w:lvlJc w:val="left"/>
      <w:pPr>
        <w:ind w:left="720" w:hanging="360"/>
      </w:pPr>
      <w:rPr>
        <w:rFonts w:ascii="Symbol" w:hAnsi="Symbol" w:hint="default"/>
      </w:rPr>
    </w:lvl>
    <w:lvl w:ilvl="1" w:tplc="7A0470FC">
      <w:start w:val="1"/>
      <w:numFmt w:val="bullet"/>
      <w:lvlText w:val="o"/>
      <w:lvlJc w:val="left"/>
      <w:pPr>
        <w:ind w:left="1440" w:hanging="360"/>
      </w:pPr>
      <w:rPr>
        <w:rFonts w:ascii="Courier New" w:hAnsi="Courier New" w:hint="default"/>
      </w:rPr>
    </w:lvl>
    <w:lvl w:ilvl="2" w:tplc="0B4A536C">
      <w:start w:val="1"/>
      <w:numFmt w:val="bullet"/>
      <w:lvlText w:val=""/>
      <w:lvlJc w:val="left"/>
      <w:pPr>
        <w:ind w:left="2160" w:hanging="360"/>
      </w:pPr>
      <w:rPr>
        <w:rFonts w:ascii="Wingdings" w:hAnsi="Wingdings" w:hint="default"/>
      </w:rPr>
    </w:lvl>
    <w:lvl w:ilvl="3" w:tplc="D5ACCC18">
      <w:start w:val="1"/>
      <w:numFmt w:val="bullet"/>
      <w:lvlText w:val=""/>
      <w:lvlJc w:val="left"/>
      <w:pPr>
        <w:ind w:left="2880" w:hanging="360"/>
      </w:pPr>
      <w:rPr>
        <w:rFonts w:ascii="Symbol" w:hAnsi="Symbol" w:hint="default"/>
      </w:rPr>
    </w:lvl>
    <w:lvl w:ilvl="4" w:tplc="3460D39E">
      <w:start w:val="1"/>
      <w:numFmt w:val="bullet"/>
      <w:lvlText w:val="o"/>
      <w:lvlJc w:val="left"/>
      <w:pPr>
        <w:ind w:left="3600" w:hanging="360"/>
      </w:pPr>
      <w:rPr>
        <w:rFonts w:ascii="Courier New" w:hAnsi="Courier New" w:hint="default"/>
      </w:rPr>
    </w:lvl>
    <w:lvl w:ilvl="5" w:tplc="D0EA1986">
      <w:start w:val="1"/>
      <w:numFmt w:val="bullet"/>
      <w:lvlText w:val=""/>
      <w:lvlJc w:val="left"/>
      <w:pPr>
        <w:ind w:left="4320" w:hanging="360"/>
      </w:pPr>
      <w:rPr>
        <w:rFonts w:ascii="Wingdings" w:hAnsi="Wingdings" w:hint="default"/>
      </w:rPr>
    </w:lvl>
    <w:lvl w:ilvl="6" w:tplc="AA6C7D74">
      <w:start w:val="1"/>
      <w:numFmt w:val="bullet"/>
      <w:lvlText w:val="§"/>
      <w:lvlJc w:val="left"/>
      <w:pPr>
        <w:ind w:left="5040" w:hanging="360"/>
      </w:pPr>
      <w:rPr>
        <w:rFonts w:ascii="Wingdings" w:hAnsi="Wingdings" w:hint="default"/>
      </w:rPr>
    </w:lvl>
    <w:lvl w:ilvl="7" w:tplc="28DA9F06">
      <w:start w:val="1"/>
      <w:numFmt w:val="bullet"/>
      <w:lvlText w:val="o"/>
      <w:lvlJc w:val="left"/>
      <w:pPr>
        <w:ind w:left="5760" w:hanging="360"/>
      </w:pPr>
      <w:rPr>
        <w:rFonts w:ascii="Courier New" w:hAnsi="Courier New" w:hint="default"/>
      </w:rPr>
    </w:lvl>
    <w:lvl w:ilvl="8" w:tplc="4774AE02">
      <w:start w:val="1"/>
      <w:numFmt w:val="bullet"/>
      <w:lvlText w:val=""/>
      <w:lvlJc w:val="left"/>
      <w:pPr>
        <w:ind w:left="6480" w:hanging="360"/>
      </w:pPr>
      <w:rPr>
        <w:rFonts w:ascii="Wingdings" w:hAnsi="Wingdings" w:hint="default"/>
      </w:rPr>
    </w:lvl>
  </w:abstractNum>
  <w:abstractNum w:abstractNumId="58" w15:restartNumberingAfterBreak="0">
    <w:nsid w:val="5AB179A7"/>
    <w:multiLevelType w:val="hybridMultilevel"/>
    <w:tmpl w:val="8B1AFA2E"/>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9" w15:restartNumberingAfterBreak="0">
    <w:nsid w:val="5CB06D13"/>
    <w:multiLevelType w:val="hybridMultilevel"/>
    <w:tmpl w:val="2E5ABAC6"/>
    <w:lvl w:ilvl="0" w:tplc="E90C2318">
      <w:start w:val="1"/>
      <w:numFmt w:val="bullet"/>
      <w:lvlText w:val="o"/>
      <w:lvlJc w:val="left"/>
      <w:pPr>
        <w:ind w:left="720" w:hanging="360"/>
      </w:pPr>
      <w:rPr>
        <w:rFonts w:ascii="&quot;Courier New&quot;" w:hAnsi="&quot;Courier New&quot;" w:hint="default"/>
      </w:rPr>
    </w:lvl>
    <w:lvl w:ilvl="1" w:tplc="D270A9BA">
      <w:start w:val="1"/>
      <w:numFmt w:val="bullet"/>
      <w:lvlText w:val="o"/>
      <w:lvlJc w:val="left"/>
      <w:pPr>
        <w:ind w:left="1440" w:hanging="360"/>
      </w:pPr>
      <w:rPr>
        <w:rFonts w:ascii="Courier New" w:hAnsi="Courier New" w:hint="default"/>
      </w:rPr>
    </w:lvl>
    <w:lvl w:ilvl="2" w:tplc="E1EE11CA">
      <w:start w:val="1"/>
      <w:numFmt w:val="bullet"/>
      <w:lvlText w:val=""/>
      <w:lvlJc w:val="left"/>
      <w:pPr>
        <w:ind w:left="2160" w:hanging="360"/>
      </w:pPr>
      <w:rPr>
        <w:rFonts w:ascii="Wingdings" w:hAnsi="Wingdings" w:hint="default"/>
      </w:rPr>
    </w:lvl>
    <w:lvl w:ilvl="3" w:tplc="F6967618">
      <w:start w:val="1"/>
      <w:numFmt w:val="bullet"/>
      <w:lvlText w:val=""/>
      <w:lvlJc w:val="left"/>
      <w:pPr>
        <w:ind w:left="2880" w:hanging="360"/>
      </w:pPr>
      <w:rPr>
        <w:rFonts w:ascii="Symbol" w:hAnsi="Symbol" w:hint="default"/>
      </w:rPr>
    </w:lvl>
    <w:lvl w:ilvl="4" w:tplc="D3E4714C">
      <w:start w:val="1"/>
      <w:numFmt w:val="bullet"/>
      <w:lvlText w:val="o"/>
      <w:lvlJc w:val="left"/>
      <w:pPr>
        <w:ind w:left="3600" w:hanging="360"/>
      </w:pPr>
      <w:rPr>
        <w:rFonts w:ascii="Courier New" w:hAnsi="Courier New" w:hint="default"/>
      </w:rPr>
    </w:lvl>
    <w:lvl w:ilvl="5" w:tplc="F67C97F4">
      <w:start w:val="1"/>
      <w:numFmt w:val="bullet"/>
      <w:lvlText w:val=""/>
      <w:lvlJc w:val="left"/>
      <w:pPr>
        <w:ind w:left="4320" w:hanging="360"/>
      </w:pPr>
      <w:rPr>
        <w:rFonts w:ascii="Wingdings" w:hAnsi="Wingdings" w:hint="default"/>
      </w:rPr>
    </w:lvl>
    <w:lvl w:ilvl="6" w:tplc="004245D0">
      <w:start w:val="1"/>
      <w:numFmt w:val="bullet"/>
      <w:lvlText w:val=""/>
      <w:lvlJc w:val="left"/>
      <w:pPr>
        <w:ind w:left="5040" w:hanging="360"/>
      </w:pPr>
      <w:rPr>
        <w:rFonts w:ascii="Symbol" w:hAnsi="Symbol" w:hint="default"/>
      </w:rPr>
    </w:lvl>
    <w:lvl w:ilvl="7" w:tplc="9BE8A48A">
      <w:start w:val="1"/>
      <w:numFmt w:val="bullet"/>
      <w:lvlText w:val="o"/>
      <w:lvlJc w:val="left"/>
      <w:pPr>
        <w:ind w:left="5760" w:hanging="360"/>
      </w:pPr>
      <w:rPr>
        <w:rFonts w:ascii="Courier New" w:hAnsi="Courier New" w:hint="default"/>
      </w:rPr>
    </w:lvl>
    <w:lvl w:ilvl="8" w:tplc="B89A9ED2">
      <w:start w:val="1"/>
      <w:numFmt w:val="bullet"/>
      <w:lvlText w:val=""/>
      <w:lvlJc w:val="left"/>
      <w:pPr>
        <w:ind w:left="6480" w:hanging="360"/>
      </w:pPr>
      <w:rPr>
        <w:rFonts w:ascii="Wingdings" w:hAnsi="Wingdings" w:hint="default"/>
      </w:rPr>
    </w:lvl>
  </w:abstractNum>
  <w:abstractNum w:abstractNumId="60" w15:restartNumberingAfterBreak="0">
    <w:nsid w:val="5DD57105"/>
    <w:multiLevelType w:val="hybridMultilevel"/>
    <w:tmpl w:val="7F24F8B6"/>
    <w:lvl w:ilvl="0" w:tplc="40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1" w15:restartNumberingAfterBreak="0">
    <w:nsid w:val="62DE3AFC"/>
    <w:multiLevelType w:val="hybridMultilevel"/>
    <w:tmpl w:val="8A487E28"/>
    <w:lvl w:ilvl="0" w:tplc="40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2" w15:restartNumberingAfterBreak="0">
    <w:nsid w:val="63DC1C0A"/>
    <w:multiLevelType w:val="hybridMultilevel"/>
    <w:tmpl w:val="9F7263A0"/>
    <w:lvl w:ilvl="0" w:tplc="468A721A">
      <w:start w:val="1"/>
      <w:numFmt w:val="bullet"/>
      <w:lvlText w:val=""/>
      <w:lvlJc w:val="left"/>
      <w:pPr>
        <w:ind w:left="720" w:hanging="360"/>
      </w:pPr>
      <w:rPr>
        <w:rFonts w:ascii="Symbol" w:hAnsi="Symbol" w:hint="default"/>
      </w:rPr>
    </w:lvl>
    <w:lvl w:ilvl="1" w:tplc="E408A898">
      <w:start w:val="1"/>
      <w:numFmt w:val="bullet"/>
      <w:lvlText w:val="o"/>
      <w:lvlJc w:val="left"/>
      <w:pPr>
        <w:ind w:left="1440" w:hanging="360"/>
      </w:pPr>
      <w:rPr>
        <w:rFonts w:ascii="Courier New" w:hAnsi="Courier New" w:hint="default"/>
      </w:rPr>
    </w:lvl>
    <w:lvl w:ilvl="2" w:tplc="48DA28F0">
      <w:start w:val="1"/>
      <w:numFmt w:val="bullet"/>
      <w:lvlText w:val=""/>
      <w:lvlJc w:val="left"/>
      <w:pPr>
        <w:ind w:left="2160" w:hanging="360"/>
      </w:pPr>
      <w:rPr>
        <w:rFonts w:ascii="Wingdings" w:hAnsi="Wingdings" w:hint="default"/>
      </w:rPr>
    </w:lvl>
    <w:lvl w:ilvl="3" w:tplc="FA22B2D4">
      <w:start w:val="1"/>
      <w:numFmt w:val="bullet"/>
      <w:lvlText w:val=""/>
      <w:lvlJc w:val="left"/>
      <w:pPr>
        <w:ind w:left="2880" w:hanging="360"/>
      </w:pPr>
      <w:rPr>
        <w:rFonts w:ascii="Symbol" w:hAnsi="Symbol" w:hint="default"/>
      </w:rPr>
    </w:lvl>
    <w:lvl w:ilvl="4" w:tplc="F9722782">
      <w:start w:val="1"/>
      <w:numFmt w:val="bullet"/>
      <w:lvlText w:val="o"/>
      <w:lvlJc w:val="left"/>
      <w:pPr>
        <w:ind w:left="3600" w:hanging="360"/>
      </w:pPr>
      <w:rPr>
        <w:rFonts w:ascii="Courier New" w:hAnsi="Courier New" w:hint="default"/>
      </w:rPr>
    </w:lvl>
    <w:lvl w:ilvl="5" w:tplc="21900B48">
      <w:start w:val="1"/>
      <w:numFmt w:val="bullet"/>
      <w:lvlText w:val=""/>
      <w:lvlJc w:val="left"/>
      <w:pPr>
        <w:ind w:left="4320" w:hanging="360"/>
      </w:pPr>
      <w:rPr>
        <w:rFonts w:ascii="Wingdings" w:hAnsi="Wingdings" w:hint="default"/>
      </w:rPr>
    </w:lvl>
    <w:lvl w:ilvl="6" w:tplc="3DD452D4">
      <w:start w:val="1"/>
      <w:numFmt w:val="bullet"/>
      <w:lvlText w:val="§"/>
      <w:lvlJc w:val="left"/>
      <w:pPr>
        <w:ind w:left="5040" w:hanging="360"/>
      </w:pPr>
      <w:rPr>
        <w:rFonts w:ascii="Wingdings" w:hAnsi="Wingdings" w:hint="default"/>
      </w:rPr>
    </w:lvl>
    <w:lvl w:ilvl="7" w:tplc="2A0A1D72">
      <w:start w:val="1"/>
      <w:numFmt w:val="bullet"/>
      <w:lvlText w:val="o"/>
      <w:lvlJc w:val="left"/>
      <w:pPr>
        <w:ind w:left="5760" w:hanging="360"/>
      </w:pPr>
      <w:rPr>
        <w:rFonts w:ascii="Courier New" w:hAnsi="Courier New" w:hint="default"/>
      </w:rPr>
    </w:lvl>
    <w:lvl w:ilvl="8" w:tplc="EFE6DFF6">
      <w:start w:val="1"/>
      <w:numFmt w:val="bullet"/>
      <w:lvlText w:val=""/>
      <w:lvlJc w:val="left"/>
      <w:pPr>
        <w:ind w:left="6480" w:hanging="360"/>
      </w:pPr>
      <w:rPr>
        <w:rFonts w:ascii="Wingdings" w:hAnsi="Wingdings" w:hint="default"/>
      </w:rPr>
    </w:lvl>
  </w:abstractNum>
  <w:abstractNum w:abstractNumId="63" w15:restartNumberingAfterBreak="0">
    <w:nsid w:val="658C6A69"/>
    <w:multiLevelType w:val="hybridMultilevel"/>
    <w:tmpl w:val="33B0422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4" w15:restartNumberingAfterBreak="0">
    <w:nsid w:val="65BC93E1"/>
    <w:multiLevelType w:val="hybridMultilevel"/>
    <w:tmpl w:val="EC82C9DE"/>
    <w:lvl w:ilvl="0" w:tplc="04C665D8">
      <w:start w:val="1"/>
      <w:numFmt w:val="bullet"/>
      <w:lvlText w:val=""/>
      <w:lvlJc w:val="left"/>
      <w:pPr>
        <w:ind w:left="720" w:hanging="360"/>
      </w:pPr>
      <w:rPr>
        <w:rFonts w:ascii="Symbol" w:hAnsi="Symbol" w:hint="default"/>
      </w:rPr>
    </w:lvl>
    <w:lvl w:ilvl="1" w:tplc="A44C892E">
      <w:start w:val="1"/>
      <w:numFmt w:val="bullet"/>
      <w:lvlText w:val="o"/>
      <w:lvlJc w:val="left"/>
      <w:pPr>
        <w:ind w:left="1440" w:hanging="360"/>
      </w:pPr>
      <w:rPr>
        <w:rFonts w:ascii="Courier New" w:hAnsi="Courier New" w:hint="default"/>
      </w:rPr>
    </w:lvl>
    <w:lvl w:ilvl="2" w:tplc="3C02A21C">
      <w:start w:val="1"/>
      <w:numFmt w:val="bullet"/>
      <w:lvlText w:val=""/>
      <w:lvlJc w:val="left"/>
      <w:pPr>
        <w:ind w:left="2160" w:hanging="360"/>
      </w:pPr>
      <w:rPr>
        <w:rFonts w:ascii="Wingdings" w:hAnsi="Wingdings" w:hint="default"/>
      </w:rPr>
    </w:lvl>
    <w:lvl w:ilvl="3" w:tplc="AD2E5B36">
      <w:start w:val="1"/>
      <w:numFmt w:val="bullet"/>
      <w:lvlText w:val=""/>
      <w:lvlJc w:val="left"/>
      <w:pPr>
        <w:ind w:left="2880" w:hanging="360"/>
      </w:pPr>
      <w:rPr>
        <w:rFonts w:ascii="Symbol" w:hAnsi="Symbol" w:hint="default"/>
      </w:rPr>
    </w:lvl>
    <w:lvl w:ilvl="4" w:tplc="8DF695E4">
      <w:start w:val="1"/>
      <w:numFmt w:val="bullet"/>
      <w:lvlText w:val="o"/>
      <w:lvlJc w:val="left"/>
      <w:pPr>
        <w:ind w:left="3600" w:hanging="360"/>
      </w:pPr>
      <w:rPr>
        <w:rFonts w:ascii="Courier New" w:hAnsi="Courier New" w:hint="default"/>
      </w:rPr>
    </w:lvl>
    <w:lvl w:ilvl="5" w:tplc="B2D8A6C8">
      <w:start w:val="1"/>
      <w:numFmt w:val="bullet"/>
      <w:lvlText w:val=""/>
      <w:lvlJc w:val="left"/>
      <w:pPr>
        <w:ind w:left="4320" w:hanging="360"/>
      </w:pPr>
      <w:rPr>
        <w:rFonts w:ascii="Wingdings" w:hAnsi="Wingdings" w:hint="default"/>
      </w:rPr>
    </w:lvl>
    <w:lvl w:ilvl="6" w:tplc="D7CE7DA8">
      <w:start w:val="1"/>
      <w:numFmt w:val="bullet"/>
      <w:lvlText w:val="§"/>
      <w:lvlJc w:val="left"/>
      <w:pPr>
        <w:ind w:left="5040" w:hanging="360"/>
      </w:pPr>
      <w:rPr>
        <w:rFonts w:ascii="Wingdings" w:hAnsi="Wingdings" w:hint="default"/>
      </w:rPr>
    </w:lvl>
    <w:lvl w:ilvl="7" w:tplc="2B442DD2">
      <w:start w:val="1"/>
      <w:numFmt w:val="bullet"/>
      <w:lvlText w:val="o"/>
      <w:lvlJc w:val="left"/>
      <w:pPr>
        <w:ind w:left="5760" w:hanging="360"/>
      </w:pPr>
      <w:rPr>
        <w:rFonts w:ascii="Courier New" w:hAnsi="Courier New" w:hint="default"/>
      </w:rPr>
    </w:lvl>
    <w:lvl w:ilvl="8" w:tplc="5576FA68">
      <w:start w:val="1"/>
      <w:numFmt w:val="bullet"/>
      <w:lvlText w:val=""/>
      <w:lvlJc w:val="left"/>
      <w:pPr>
        <w:ind w:left="6480" w:hanging="360"/>
      </w:pPr>
      <w:rPr>
        <w:rFonts w:ascii="Wingdings" w:hAnsi="Wingdings" w:hint="default"/>
      </w:rPr>
    </w:lvl>
  </w:abstractNum>
  <w:abstractNum w:abstractNumId="65" w15:restartNumberingAfterBreak="0">
    <w:nsid w:val="68B856F8"/>
    <w:multiLevelType w:val="hybridMultilevel"/>
    <w:tmpl w:val="176002DA"/>
    <w:lvl w:ilvl="0" w:tplc="C254BEA6">
      <w:start w:val="1"/>
      <w:numFmt w:val="bullet"/>
      <w:lvlText w:val="o"/>
      <w:lvlJc w:val="left"/>
      <w:pPr>
        <w:ind w:left="720" w:hanging="360"/>
      </w:pPr>
      <w:rPr>
        <w:rFonts w:ascii="&quot;Courier New&quot;" w:hAnsi="&quot;Courier New&quot;" w:hint="default"/>
      </w:rPr>
    </w:lvl>
    <w:lvl w:ilvl="1" w:tplc="70083C40">
      <w:start w:val="1"/>
      <w:numFmt w:val="bullet"/>
      <w:lvlText w:val="o"/>
      <w:lvlJc w:val="left"/>
      <w:pPr>
        <w:ind w:left="1440" w:hanging="360"/>
      </w:pPr>
      <w:rPr>
        <w:rFonts w:ascii="Courier New" w:hAnsi="Courier New" w:hint="default"/>
      </w:rPr>
    </w:lvl>
    <w:lvl w:ilvl="2" w:tplc="CA886FC6">
      <w:start w:val="1"/>
      <w:numFmt w:val="bullet"/>
      <w:lvlText w:val=""/>
      <w:lvlJc w:val="left"/>
      <w:pPr>
        <w:ind w:left="2160" w:hanging="360"/>
      </w:pPr>
      <w:rPr>
        <w:rFonts w:ascii="Wingdings" w:hAnsi="Wingdings" w:hint="default"/>
      </w:rPr>
    </w:lvl>
    <w:lvl w:ilvl="3" w:tplc="568C94B0">
      <w:start w:val="1"/>
      <w:numFmt w:val="bullet"/>
      <w:lvlText w:val=""/>
      <w:lvlJc w:val="left"/>
      <w:pPr>
        <w:ind w:left="2880" w:hanging="360"/>
      </w:pPr>
      <w:rPr>
        <w:rFonts w:ascii="Symbol" w:hAnsi="Symbol" w:hint="default"/>
      </w:rPr>
    </w:lvl>
    <w:lvl w:ilvl="4" w:tplc="898A0648">
      <w:start w:val="1"/>
      <w:numFmt w:val="bullet"/>
      <w:lvlText w:val="o"/>
      <w:lvlJc w:val="left"/>
      <w:pPr>
        <w:ind w:left="3600" w:hanging="360"/>
      </w:pPr>
      <w:rPr>
        <w:rFonts w:ascii="Courier New" w:hAnsi="Courier New" w:hint="default"/>
      </w:rPr>
    </w:lvl>
    <w:lvl w:ilvl="5" w:tplc="5BC2B652">
      <w:start w:val="1"/>
      <w:numFmt w:val="bullet"/>
      <w:lvlText w:val=""/>
      <w:lvlJc w:val="left"/>
      <w:pPr>
        <w:ind w:left="4320" w:hanging="360"/>
      </w:pPr>
      <w:rPr>
        <w:rFonts w:ascii="Wingdings" w:hAnsi="Wingdings" w:hint="default"/>
      </w:rPr>
    </w:lvl>
    <w:lvl w:ilvl="6" w:tplc="F6DC0366">
      <w:start w:val="1"/>
      <w:numFmt w:val="bullet"/>
      <w:lvlText w:val=""/>
      <w:lvlJc w:val="left"/>
      <w:pPr>
        <w:ind w:left="5040" w:hanging="360"/>
      </w:pPr>
      <w:rPr>
        <w:rFonts w:ascii="Symbol" w:hAnsi="Symbol" w:hint="default"/>
      </w:rPr>
    </w:lvl>
    <w:lvl w:ilvl="7" w:tplc="BFCA4580">
      <w:start w:val="1"/>
      <w:numFmt w:val="bullet"/>
      <w:lvlText w:val="o"/>
      <w:lvlJc w:val="left"/>
      <w:pPr>
        <w:ind w:left="5760" w:hanging="360"/>
      </w:pPr>
      <w:rPr>
        <w:rFonts w:ascii="Courier New" w:hAnsi="Courier New" w:hint="default"/>
      </w:rPr>
    </w:lvl>
    <w:lvl w:ilvl="8" w:tplc="9960A4C8">
      <w:start w:val="1"/>
      <w:numFmt w:val="bullet"/>
      <w:lvlText w:val=""/>
      <w:lvlJc w:val="left"/>
      <w:pPr>
        <w:ind w:left="6480" w:hanging="360"/>
      </w:pPr>
      <w:rPr>
        <w:rFonts w:ascii="Wingdings" w:hAnsi="Wingdings" w:hint="default"/>
      </w:rPr>
    </w:lvl>
  </w:abstractNum>
  <w:abstractNum w:abstractNumId="66" w15:restartNumberingAfterBreak="0">
    <w:nsid w:val="697875BE"/>
    <w:multiLevelType w:val="hybridMultilevel"/>
    <w:tmpl w:val="32FC7512"/>
    <w:lvl w:ilvl="0" w:tplc="A2F0673C">
      <w:start w:val="1"/>
      <w:numFmt w:val="bullet"/>
      <w:lvlText w:val="·"/>
      <w:lvlJc w:val="left"/>
      <w:pPr>
        <w:ind w:left="720" w:hanging="360"/>
      </w:pPr>
      <w:rPr>
        <w:rFonts w:ascii="Symbol" w:hAnsi="Symbol" w:hint="default"/>
      </w:rPr>
    </w:lvl>
    <w:lvl w:ilvl="1" w:tplc="E264A458">
      <w:start w:val="1"/>
      <w:numFmt w:val="bullet"/>
      <w:lvlText w:val="o"/>
      <w:lvlJc w:val="left"/>
      <w:pPr>
        <w:ind w:left="1440" w:hanging="360"/>
      </w:pPr>
      <w:rPr>
        <w:rFonts w:ascii="Courier New" w:hAnsi="Courier New" w:hint="default"/>
      </w:rPr>
    </w:lvl>
    <w:lvl w:ilvl="2" w:tplc="6470B9F8">
      <w:start w:val="1"/>
      <w:numFmt w:val="bullet"/>
      <w:lvlText w:val=""/>
      <w:lvlJc w:val="left"/>
      <w:pPr>
        <w:ind w:left="2160" w:hanging="360"/>
      </w:pPr>
      <w:rPr>
        <w:rFonts w:ascii="Wingdings" w:hAnsi="Wingdings" w:hint="default"/>
      </w:rPr>
    </w:lvl>
    <w:lvl w:ilvl="3" w:tplc="EAC4FE4E">
      <w:start w:val="1"/>
      <w:numFmt w:val="bullet"/>
      <w:lvlText w:val=""/>
      <w:lvlJc w:val="left"/>
      <w:pPr>
        <w:ind w:left="2880" w:hanging="360"/>
      </w:pPr>
      <w:rPr>
        <w:rFonts w:ascii="Symbol" w:hAnsi="Symbol" w:hint="default"/>
      </w:rPr>
    </w:lvl>
    <w:lvl w:ilvl="4" w:tplc="9D22B20C">
      <w:start w:val="1"/>
      <w:numFmt w:val="bullet"/>
      <w:lvlText w:val="o"/>
      <w:lvlJc w:val="left"/>
      <w:pPr>
        <w:ind w:left="3600" w:hanging="360"/>
      </w:pPr>
      <w:rPr>
        <w:rFonts w:ascii="Courier New" w:hAnsi="Courier New" w:hint="default"/>
      </w:rPr>
    </w:lvl>
    <w:lvl w:ilvl="5" w:tplc="26A6F578">
      <w:start w:val="1"/>
      <w:numFmt w:val="bullet"/>
      <w:lvlText w:val=""/>
      <w:lvlJc w:val="left"/>
      <w:pPr>
        <w:ind w:left="4320" w:hanging="360"/>
      </w:pPr>
      <w:rPr>
        <w:rFonts w:ascii="Wingdings" w:hAnsi="Wingdings" w:hint="default"/>
      </w:rPr>
    </w:lvl>
    <w:lvl w:ilvl="6" w:tplc="9570980E">
      <w:start w:val="1"/>
      <w:numFmt w:val="bullet"/>
      <w:lvlText w:val=""/>
      <w:lvlJc w:val="left"/>
      <w:pPr>
        <w:ind w:left="5040" w:hanging="360"/>
      </w:pPr>
      <w:rPr>
        <w:rFonts w:ascii="Symbol" w:hAnsi="Symbol" w:hint="default"/>
      </w:rPr>
    </w:lvl>
    <w:lvl w:ilvl="7" w:tplc="F4B20774">
      <w:start w:val="1"/>
      <w:numFmt w:val="bullet"/>
      <w:lvlText w:val="o"/>
      <w:lvlJc w:val="left"/>
      <w:pPr>
        <w:ind w:left="5760" w:hanging="360"/>
      </w:pPr>
      <w:rPr>
        <w:rFonts w:ascii="Courier New" w:hAnsi="Courier New" w:hint="default"/>
      </w:rPr>
    </w:lvl>
    <w:lvl w:ilvl="8" w:tplc="4EB4E87E">
      <w:start w:val="1"/>
      <w:numFmt w:val="bullet"/>
      <w:lvlText w:val=""/>
      <w:lvlJc w:val="left"/>
      <w:pPr>
        <w:ind w:left="6480" w:hanging="360"/>
      </w:pPr>
      <w:rPr>
        <w:rFonts w:ascii="Wingdings" w:hAnsi="Wingdings" w:hint="default"/>
      </w:rPr>
    </w:lvl>
  </w:abstractNum>
  <w:abstractNum w:abstractNumId="67" w15:restartNumberingAfterBreak="0">
    <w:nsid w:val="69898B2C"/>
    <w:multiLevelType w:val="hybridMultilevel"/>
    <w:tmpl w:val="08168ED6"/>
    <w:lvl w:ilvl="0" w:tplc="2EC22014">
      <w:start w:val="1"/>
      <w:numFmt w:val="bullet"/>
      <w:lvlText w:val=""/>
      <w:lvlJc w:val="left"/>
      <w:pPr>
        <w:ind w:left="720" w:hanging="360"/>
      </w:pPr>
      <w:rPr>
        <w:rFonts w:ascii="Symbol" w:hAnsi="Symbol" w:hint="default"/>
      </w:rPr>
    </w:lvl>
    <w:lvl w:ilvl="1" w:tplc="F0441870">
      <w:start w:val="1"/>
      <w:numFmt w:val="bullet"/>
      <w:lvlText w:val="o"/>
      <w:lvlJc w:val="left"/>
      <w:pPr>
        <w:ind w:left="1440" w:hanging="360"/>
      </w:pPr>
      <w:rPr>
        <w:rFonts w:ascii="Courier New" w:hAnsi="Courier New" w:hint="default"/>
      </w:rPr>
    </w:lvl>
    <w:lvl w:ilvl="2" w:tplc="DAD46F40">
      <w:start w:val="1"/>
      <w:numFmt w:val="bullet"/>
      <w:lvlText w:val=""/>
      <w:lvlJc w:val="left"/>
      <w:pPr>
        <w:ind w:left="2160" w:hanging="360"/>
      </w:pPr>
      <w:rPr>
        <w:rFonts w:ascii="Wingdings" w:hAnsi="Wingdings" w:hint="default"/>
      </w:rPr>
    </w:lvl>
    <w:lvl w:ilvl="3" w:tplc="75688850">
      <w:start w:val="1"/>
      <w:numFmt w:val="bullet"/>
      <w:lvlText w:val=""/>
      <w:lvlJc w:val="left"/>
      <w:pPr>
        <w:ind w:left="2880" w:hanging="360"/>
      </w:pPr>
      <w:rPr>
        <w:rFonts w:ascii="Symbol" w:hAnsi="Symbol" w:hint="default"/>
      </w:rPr>
    </w:lvl>
    <w:lvl w:ilvl="4" w:tplc="DD8274FE">
      <w:start w:val="1"/>
      <w:numFmt w:val="bullet"/>
      <w:lvlText w:val="o"/>
      <w:lvlJc w:val="left"/>
      <w:pPr>
        <w:ind w:left="3600" w:hanging="360"/>
      </w:pPr>
      <w:rPr>
        <w:rFonts w:ascii="Courier New" w:hAnsi="Courier New" w:hint="default"/>
      </w:rPr>
    </w:lvl>
    <w:lvl w:ilvl="5" w:tplc="B358B950">
      <w:start w:val="1"/>
      <w:numFmt w:val="bullet"/>
      <w:lvlText w:val=""/>
      <w:lvlJc w:val="left"/>
      <w:pPr>
        <w:ind w:left="4320" w:hanging="360"/>
      </w:pPr>
      <w:rPr>
        <w:rFonts w:ascii="Wingdings" w:hAnsi="Wingdings" w:hint="default"/>
      </w:rPr>
    </w:lvl>
    <w:lvl w:ilvl="6" w:tplc="BCA8169C">
      <w:start w:val="1"/>
      <w:numFmt w:val="bullet"/>
      <w:lvlText w:val="§"/>
      <w:lvlJc w:val="left"/>
      <w:pPr>
        <w:ind w:left="5040" w:hanging="360"/>
      </w:pPr>
      <w:rPr>
        <w:rFonts w:ascii="Wingdings" w:hAnsi="Wingdings" w:hint="default"/>
      </w:rPr>
    </w:lvl>
    <w:lvl w:ilvl="7" w:tplc="B3207B92">
      <w:start w:val="1"/>
      <w:numFmt w:val="bullet"/>
      <w:lvlText w:val="o"/>
      <w:lvlJc w:val="left"/>
      <w:pPr>
        <w:ind w:left="5760" w:hanging="360"/>
      </w:pPr>
      <w:rPr>
        <w:rFonts w:ascii="Courier New" w:hAnsi="Courier New" w:hint="default"/>
      </w:rPr>
    </w:lvl>
    <w:lvl w:ilvl="8" w:tplc="15BC4202">
      <w:start w:val="1"/>
      <w:numFmt w:val="bullet"/>
      <w:lvlText w:val=""/>
      <w:lvlJc w:val="left"/>
      <w:pPr>
        <w:ind w:left="6480" w:hanging="360"/>
      </w:pPr>
      <w:rPr>
        <w:rFonts w:ascii="Wingdings" w:hAnsi="Wingdings" w:hint="default"/>
      </w:rPr>
    </w:lvl>
  </w:abstractNum>
  <w:abstractNum w:abstractNumId="68" w15:restartNumberingAfterBreak="0">
    <w:nsid w:val="6A4B02AC"/>
    <w:multiLevelType w:val="hybridMultilevel"/>
    <w:tmpl w:val="1684371C"/>
    <w:lvl w:ilvl="0" w:tplc="40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9" w15:restartNumberingAfterBreak="0">
    <w:nsid w:val="6B59F467"/>
    <w:multiLevelType w:val="hybridMultilevel"/>
    <w:tmpl w:val="D28E4D5A"/>
    <w:lvl w:ilvl="0" w:tplc="C6CABC14">
      <w:start w:val="1"/>
      <w:numFmt w:val="bullet"/>
      <w:lvlText w:val=""/>
      <w:lvlJc w:val="left"/>
      <w:pPr>
        <w:ind w:left="720" w:hanging="360"/>
      </w:pPr>
      <w:rPr>
        <w:rFonts w:ascii="Symbol" w:hAnsi="Symbol" w:hint="default"/>
      </w:rPr>
    </w:lvl>
    <w:lvl w:ilvl="1" w:tplc="03180072">
      <w:start w:val="1"/>
      <w:numFmt w:val="bullet"/>
      <w:lvlText w:val="o"/>
      <w:lvlJc w:val="left"/>
      <w:pPr>
        <w:ind w:left="1440" w:hanging="360"/>
      </w:pPr>
      <w:rPr>
        <w:rFonts w:ascii="Courier New" w:hAnsi="Courier New" w:hint="default"/>
      </w:rPr>
    </w:lvl>
    <w:lvl w:ilvl="2" w:tplc="8D9E475E">
      <w:start w:val="1"/>
      <w:numFmt w:val="bullet"/>
      <w:lvlText w:val=""/>
      <w:lvlJc w:val="left"/>
      <w:pPr>
        <w:ind w:left="2160" w:hanging="360"/>
      </w:pPr>
      <w:rPr>
        <w:rFonts w:ascii="Wingdings" w:hAnsi="Wingdings" w:hint="default"/>
      </w:rPr>
    </w:lvl>
    <w:lvl w:ilvl="3" w:tplc="54641AEE">
      <w:start w:val="1"/>
      <w:numFmt w:val="bullet"/>
      <w:lvlText w:val=""/>
      <w:lvlJc w:val="left"/>
      <w:pPr>
        <w:ind w:left="2880" w:hanging="360"/>
      </w:pPr>
      <w:rPr>
        <w:rFonts w:ascii="Symbol" w:hAnsi="Symbol" w:hint="default"/>
      </w:rPr>
    </w:lvl>
    <w:lvl w:ilvl="4" w:tplc="6C7899E6">
      <w:start w:val="1"/>
      <w:numFmt w:val="bullet"/>
      <w:lvlText w:val="o"/>
      <w:lvlJc w:val="left"/>
      <w:pPr>
        <w:ind w:left="3600" w:hanging="360"/>
      </w:pPr>
      <w:rPr>
        <w:rFonts w:ascii="Courier New" w:hAnsi="Courier New" w:hint="default"/>
      </w:rPr>
    </w:lvl>
    <w:lvl w:ilvl="5" w:tplc="BCDAAE5C">
      <w:start w:val="1"/>
      <w:numFmt w:val="bullet"/>
      <w:lvlText w:val=""/>
      <w:lvlJc w:val="left"/>
      <w:pPr>
        <w:ind w:left="4320" w:hanging="360"/>
      </w:pPr>
      <w:rPr>
        <w:rFonts w:ascii="Wingdings" w:hAnsi="Wingdings" w:hint="default"/>
      </w:rPr>
    </w:lvl>
    <w:lvl w:ilvl="6" w:tplc="ABCC217C">
      <w:start w:val="1"/>
      <w:numFmt w:val="bullet"/>
      <w:lvlText w:val="§"/>
      <w:lvlJc w:val="left"/>
      <w:pPr>
        <w:ind w:left="5040" w:hanging="360"/>
      </w:pPr>
      <w:rPr>
        <w:rFonts w:ascii="Wingdings" w:hAnsi="Wingdings" w:hint="default"/>
      </w:rPr>
    </w:lvl>
    <w:lvl w:ilvl="7" w:tplc="E1C045D6">
      <w:start w:val="1"/>
      <w:numFmt w:val="bullet"/>
      <w:lvlText w:val="o"/>
      <w:lvlJc w:val="left"/>
      <w:pPr>
        <w:ind w:left="5760" w:hanging="360"/>
      </w:pPr>
      <w:rPr>
        <w:rFonts w:ascii="Courier New" w:hAnsi="Courier New" w:hint="default"/>
      </w:rPr>
    </w:lvl>
    <w:lvl w:ilvl="8" w:tplc="A3FEE5CA">
      <w:start w:val="1"/>
      <w:numFmt w:val="bullet"/>
      <w:lvlText w:val=""/>
      <w:lvlJc w:val="left"/>
      <w:pPr>
        <w:ind w:left="6480" w:hanging="360"/>
      </w:pPr>
      <w:rPr>
        <w:rFonts w:ascii="Wingdings" w:hAnsi="Wingdings" w:hint="default"/>
      </w:rPr>
    </w:lvl>
  </w:abstractNum>
  <w:abstractNum w:abstractNumId="70" w15:restartNumberingAfterBreak="0">
    <w:nsid w:val="6BD3F428"/>
    <w:multiLevelType w:val="hybridMultilevel"/>
    <w:tmpl w:val="A7F02A86"/>
    <w:lvl w:ilvl="0" w:tplc="BAFA8B66">
      <w:start w:val="1"/>
      <w:numFmt w:val="bullet"/>
      <w:lvlText w:val="o"/>
      <w:lvlJc w:val="left"/>
      <w:pPr>
        <w:ind w:left="720" w:hanging="360"/>
      </w:pPr>
      <w:rPr>
        <w:rFonts w:ascii="&quot;Courier New&quot;" w:hAnsi="&quot;Courier New&quot;" w:hint="default"/>
      </w:rPr>
    </w:lvl>
    <w:lvl w:ilvl="1" w:tplc="47948A62">
      <w:start w:val="1"/>
      <w:numFmt w:val="bullet"/>
      <w:lvlText w:val="o"/>
      <w:lvlJc w:val="left"/>
      <w:pPr>
        <w:ind w:left="1440" w:hanging="360"/>
      </w:pPr>
      <w:rPr>
        <w:rFonts w:ascii="Courier New" w:hAnsi="Courier New" w:hint="default"/>
      </w:rPr>
    </w:lvl>
    <w:lvl w:ilvl="2" w:tplc="6986B13A">
      <w:start w:val="1"/>
      <w:numFmt w:val="bullet"/>
      <w:lvlText w:val=""/>
      <w:lvlJc w:val="left"/>
      <w:pPr>
        <w:ind w:left="2160" w:hanging="360"/>
      </w:pPr>
      <w:rPr>
        <w:rFonts w:ascii="Wingdings" w:hAnsi="Wingdings" w:hint="default"/>
      </w:rPr>
    </w:lvl>
    <w:lvl w:ilvl="3" w:tplc="9A10E6BE">
      <w:start w:val="1"/>
      <w:numFmt w:val="bullet"/>
      <w:lvlText w:val=""/>
      <w:lvlJc w:val="left"/>
      <w:pPr>
        <w:ind w:left="2880" w:hanging="360"/>
      </w:pPr>
      <w:rPr>
        <w:rFonts w:ascii="Symbol" w:hAnsi="Symbol" w:hint="default"/>
      </w:rPr>
    </w:lvl>
    <w:lvl w:ilvl="4" w:tplc="A184CAA8">
      <w:start w:val="1"/>
      <w:numFmt w:val="bullet"/>
      <w:lvlText w:val="o"/>
      <w:lvlJc w:val="left"/>
      <w:pPr>
        <w:ind w:left="3600" w:hanging="360"/>
      </w:pPr>
      <w:rPr>
        <w:rFonts w:ascii="Courier New" w:hAnsi="Courier New" w:hint="default"/>
      </w:rPr>
    </w:lvl>
    <w:lvl w:ilvl="5" w:tplc="44469484">
      <w:start w:val="1"/>
      <w:numFmt w:val="bullet"/>
      <w:lvlText w:val=""/>
      <w:lvlJc w:val="left"/>
      <w:pPr>
        <w:ind w:left="4320" w:hanging="360"/>
      </w:pPr>
      <w:rPr>
        <w:rFonts w:ascii="Wingdings" w:hAnsi="Wingdings" w:hint="default"/>
      </w:rPr>
    </w:lvl>
    <w:lvl w:ilvl="6" w:tplc="2BC6B700">
      <w:start w:val="1"/>
      <w:numFmt w:val="bullet"/>
      <w:lvlText w:val=""/>
      <w:lvlJc w:val="left"/>
      <w:pPr>
        <w:ind w:left="5040" w:hanging="360"/>
      </w:pPr>
      <w:rPr>
        <w:rFonts w:ascii="Symbol" w:hAnsi="Symbol" w:hint="default"/>
      </w:rPr>
    </w:lvl>
    <w:lvl w:ilvl="7" w:tplc="2C3C8970">
      <w:start w:val="1"/>
      <w:numFmt w:val="bullet"/>
      <w:lvlText w:val="o"/>
      <w:lvlJc w:val="left"/>
      <w:pPr>
        <w:ind w:left="5760" w:hanging="360"/>
      </w:pPr>
      <w:rPr>
        <w:rFonts w:ascii="Courier New" w:hAnsi="Courier New" w:hint="default"/>
      </w:rPr>
    </w:lvl>
    <w:lvl w:ilvl="8" w:tplc="286404A6">
      <w:start w:val="1"/>
      <w:numFmt w:val="bullet"/>
      <w:lvlText w:val=""/>
      <w:lvlJc w:val="left"/>
      <w:pPr>
        <w:ind w:left="6480" w:hanging="360"/>
      </w:pPr>
      <w:rPr>
        <w:rFonts w:ascii="Wingdings" w:hAnsi="Wingdings" w:hint="default"/>
      </w:rPr>
    </w:lvl>
  </w:abstractNum>
  <w:abstractNum w:abstractNumId="71" w15:restartNumberingAfterBreak="0">
    <w:nsid w:val="7107DB57"/>
    <w:multiLevelType w:val="hybridMultilevel"/>
    <w:tmpl w:val="2620166C"/>
    <w:lvl w:ilvl="0" w:tplc="76E48CE4">
      <w:start w:val="1"/>
      <w:numFmt w:val="bullet"/>
      <w:lvlText w:val=""/>
      <w:lvlJc w:val="left"/>
      <w:pPr>
        <w:ind w:left="720" w:hanging="360"/>
      </w:pPr>
      <w:rPr>
        <w:rFonts w:ascii="Symbol" w:hAnsi="Symbol" w:hint="default"/>
      </w:rPr>
    </w:lvl>
    <w:lvl w:ilvl="1" w:tplc="986E34A6">
      <w:start w:val="1"/>
      <w:numFmt w:val="bullet"/>
      <w:lvlText w:val="o"/>
      <w:lvlJc w:val="left"/>
      <w:pPr>
        <w:ind w:left="1440" w:hanging="360"/>
      </w:pPr>
      <w:rPr>
        <w:rFonts w:ascii="Courier New" w:hAnsi="Courier New" w:hint="default"/>
      </w:rPr>
    </w:lvl>
    <w:lvl w:ilvl="2" w:tplc="138EA57E">
      <w:start w:val="1"/>
      <w:numFmt w:val="bullet"/>
      <w:lvlText w:val=""/>
      <w:lvlJc w:val="left"/>
      <w:pPr>
        <w:ind w:left="2160" w:hanging="360"/>
      </w:pPr>
      <w:rPr>
        <w:rFonts w:ascii="Wingdings" w:hAnsi="Wingdings" w:hint="default"/>
      </w:rPr>
    </w:lvl>
    <w:lvl w:ilvl="3" w:tplc="63181874">
      <w:start w:val="1"/>
      <w:numFmt w:val="bullet"/>
      <w:lvlText w:val=""/>
      <w:lvlJc w:val="left"/>
      <w:pPr>
        <w:ind w:left="2880" w:hanging="360"/>
      </w:pPr>
      <w:rPr>
        <w:rFonts w:ascii="Symbol" w:hAnsi="Symbol" w:hint="default"/>
      </w:rPr>
    </w:lvl>
    <w:lvl w:ilvl="4" w:tplc="86B67008">
      <w:start w:val="1"/>
      <w:numFmt w:val="bullet"/>
      <w:lvlText w:val="o"/>
      <w:lvlJc w:val="left"/>
      <w:pPr>
        <w:ind w:left="3600" w:hanging="360"/>
      </w:pPr>
      <w:rPr>
        <w:rFonts w:ascii="Courier New" w:hAnsi="Courier New" w:hint="default"/>
      </w:rPr>
    </w:lvl>
    <w:lvl w:ilvl="5" w:tplc="5E485AD4">
      <w:start w:val="1"/>
      <w:numFmt w:val="bullet"/>
      <w:lvlText w:val=""/>
      <w:lvlJc w:val="left"/>
      <w:pPr>
        <w:ind w:left="4320" w:hanging="360"/>
      </w:pPr>
      <w:rPr>
        <w:rFonts w:ascii="Wingdings" w:hAnsi="Wingdings" w:hint="default"/>
      </w:rPr>
    </w:lvl>
    <w:lvl w:ilvl="6" w:tplc="0F4A1110">
      <w:start w:val="1"/>
      <w:numFmt w:val="bullet"/>
      <w:lvlText w:val="§"/>
      <w:lvlJc w:val="left"/>
      <w:pPr>
        <w:ind w:left="5040" w:hanging="360"/>
      </w:pPr>
      <w:rPr>
        <w:rFonts w:ascii="Wingdings" w:hAnsi="Wingdings" w:hint="default"/>
      </w:rPr>
    </w:lvl>
    <w:lvl w:ilvl="7" w:tplc="1066625C">
      <w:start w:val="1"/>
      <w:numFmt w:val="bullet"/>
      <w:lvlText w:val="o"/>
      <w:lvlJc w:val="left"/>
      <w:pPr>
        <w:ind w:left="5760" w:hanging="360"/>
      </w:pPr>
      <w:rPr>
        <w:rFonts w:ascii="Courier New" w:hAnsi="Courier New" w:hint="default"/>
      </w:rPr>
    </w:lvl>
    <w:lvl w:ilvl="8" w:tplc="EBE2F0E6">
      <w:start w:val="1"/>
      <w:numFmt w:val="bullet"/>
      <w:lvlText w:val=""/>
      <w:lvlJc w:val="left"/>
      <w:pPr>
        <w:ind w:left="6480" w:hanging="360"/>
      </w:pPr>
      <w:rPr>
        <w:rFonts w:ascii="Wingdings" w:hAnsi="Wingdings" w:hint="default"/>
      </w:rPr>
    </w:lvl>
  </w:abstractNum>
  <w:abstractNum w:abstractNumId="72" w15:restartNumberingAfterBreak="0">
    <w:nsid w:val="7308AD52"/>
    <w:multiLevelType w:val="hybridMultilevel"/>
    <w:tmpl w:val="4B903D04"/>
    <w:lvl w:ilvl="0" w:tplc="145699DA">
      <w:start w:val="1"/>
      <w:numFmt w:val="bullet"/>
      <w:lvlText w:val="Ø"/>
      <w:lvlJc w:val="left"/>
      <w:pPr>
        <w:ind w:left="720" w:hanging="360"/>
      </w:pPr>
      <w:rPr>
        <w:rFonts w:ascii="Wingdings" w:hAnsi="Wingdings" w:hint="default"/>
      </w:rPr>
    </w:lvl>
    <w:lvl w:ilvl="1" w:tplc="D53619A8">
      <w:start w:val="1"/>
      <w:numFmt w:val="bullet"/>
      <w:lvlText w:val="o"/>
      <w:lvlJc w:val="left"/>
      <w:pPr>
        <w:ind w:left="1440" w:hanging="360"/>
      </w:pPr>
      <w:rPr>
        <w:rFonts w:ascii="Courier New" w:hAnsi="Courier New" w:hint="default"/>
      </w:rPr>
    </w:lvl>
    <w:lvl w:ilvl="2" w:tplc="9BD0F4A6">
      <w:start w:val="1"/>
      <w:numFmt w:val="bullet"/>
      <w:lvlText w:val=""/>
      <w:lvlJc w:val="left"/>
      <w:pPr>
        <w:ind w:left="2160" w:hanging="360"/>
      </w:pPr>
      <w:rPr>
        <w:rFonts w:ascii="Wingdings" w:hAnsi="Wingdings" w:hint="default"/>
      </w:rPr>
    </w:lvl>
    <w:lvl w:ilvl="3" w:tplc="3438A5AC">
      <w:start w:val="1"/>
      <w:numFmt w:val="bullet"/>
      <w:lvlText w:val=""/>
      <w:lvlJc w:val="left"/>
      <w:pPr>
        <w:ind w:left="2880" w:hanging="360"/>
      </w:pPr>
      <w:rPr>
        <w:rFonts w:ascii="Symbol" w:hAnsi="Symbol" w:hint="default"/>
      </w:rPr>
    </w:lvl>
    <w:lvl w:ilvl="4" w:tplc="3196BF9C">
      <w:start w:val="1"/>
      <w:numFmt w:val="bullet"/>
      <w:lvlText w:val="o"/>
      <w:lvlJc w:val="left"/>
      <w:pPr>
        <w:ind w:left="3600" w:hanging="360"/>
      </w:pPr>
      <w:rPr>
        <w:rFonts w:ascii="Courier New" w:hAnsi="Courier New" w:hint="default"/>
      </w:rPr>
    </w:lvl>
    <w:lvl w:ilvl="5" w:tplc="7B62D10E">
      <w:start w:val="1"/>
      <w:numFmt w:val="bullet"/>
      <w:lvlText w:val=""/>
      <w:lvlJc w:val="left"/>
      <w:pPr>
        <w:ind w:left="4320" w:hanging="360"/>
      </w:pPr>
      <w:rPr>
        <w:rFonts w:ascii="Wingdings" w:hAnsi="Wingdings" w:hint="default"/>
      </w:rPr>
    </w:lvl>
    <w:lvl w:ilvl="6" w:tplc="A51E145C">
      <w:start w:val="1"/>
      <w:numFmt w:val="bullet"/>
      <w:lvlText w:val=""/>
      <w:lvlJc w:val="left"/>
      <w:pPr>
        <w:ind w:left="5040" w:hanging="360"/>
      </w:pPr>
      <w:rPr>
        <w:rFonts w:ascii="Symbol" w:hAnsi="Symbol" w:hint="default"/>
      </w:rPr>
    </w:lvl>
    <w:lvl w:ilvl="7" w:tplc="6324CB14">
      <w:start w:val="1"/>
      <w:numFmt w:val="bullet"/>
      <w:lvlText w:val="o"/>
      <w:lvlJc w:val="left"/>
      <w:pPr>
        <w:ind w:left="5760" w:hanging="360"/>
      </w:pPr>
      <w:rPr>
        <w:rFonts w:ascii="Courier New" w:hAnsi="Courier New" w:hint="default"/>
      </w:rPr>
    </w:lvl>
    <w:lvl w:ilvl="8" w:tplc="491E9C60">
      <w:start w:val="1"/>
      <w:numFmt w:val="bullet"/>
      <w:lvlText w:val=""/>
      <w:lvlJc w:val="left"/>
      <w:pPr>
        <w:ind w:left="6480" w:hanging="360"/>
      </w:pPr>
      <w:rPr>
        <w:rFonts w:ascii="Wingdings" w:hAnsi="Wingdings" w:hint="default"/>
      </w:rPr>
    </w:lvl>
  </w:abstractNum>
  <w:abstractNum w:abstractNumId="73" w15:restartNumberingAfterBreak="0">
    <w:nsid w:val="735D1290"/>
    <w:multiLevelType w:val="hybridMultilevel"/>
    <w:tmpl w:val="D5141634"/>
    <w:lvl w:ilvl="0" w:tplc="385EE648">
      <w:start w:val="1"/>
      <w:numFmt w:val="bullet"/>
      <w:lvlText w:val="·"/>
      <w:lvlJc w:val="left"/>
      <w:pPr>
        <w:ind w:left="720" w:hanging="360"/>
      </w:pPr>
      <w:rPr>
        <w:rFonts w:ascii="Symbol" w:hAnsi="Symbol" w:hint="default"/>
      </w:rPr>
    </w:lvl>
    <w:lvl w:ilvl="1" w:tplc="DE40E2A8">
      <w:start w:val="1"/>
      <w:numFmt w:val="bullet"/>
      <w:lvlText w:val="o"/>
      <w:lvlJc w:val="left"/>
      <w:pPr>
        <w:ind w:left="1440" w:hanging="360"/>
      </w:pPr>
      <w:rPr>
        <w:rFonts w:ascii="Courier New" w:hAnsi="Courier New" w:hint="default"/>
      </w:rPr>
    </w:lvl>
    <w:lvl w:ilvl="2" w:tplc="CB38ADEC">
      <w:start w:val="1"/>
      <w:numFmt w:val="bullet"/>
      <w:lvlText w:val=""/>
      <w:lvlJc w:val="left"/>
      <w:pPr>
        <w:ind w:left="2160" w:hanging="360"/>
      </w:pPr>
      <w:rPr>
        <w:rFonts w:ascii="Wingdings" w:hAnsi="Wingdings" w:hint="default"/>
      </w:rPr>
    </w:lvl>
    <w:lvl w:ilvl="3" w:tplc="D76E4240">
      <w:start w:val="1"/>
      <w:numFmt w:val="bullet"/>
      <w:lvlText w:val=""/>
      <w:lvlJc w:val="left"/>
      <w:pPr>
        <w:ind w:left="2880" w:hanging="360"/>
      </w:pPr>
      <w:rPr>
        <w:rFonts w:ascii="Symbol" w:hAnsi="Symbol" w:hint="default"/>
      </w:rPr>
    </w:lvl>
    <w:lvl w:ilvl="4" w:tplc="F706660A">
      <w:start w:val="1"/>
      <w:numFmt w:val="bullet"/>
      <w:lvlText w:val="o"/>
      <w:lvlJc w:val="left"/>
      <w:pPr>
        <w:ind w:left="3600" w:hanging="360"/>
      </w:pPr>
      <w:rPr>
        <w:rFonts w:ascii="Courier New" w:hAnsi="Courier New" w:hint="default"/>
      </w:rPr>
    </w:lvl>
    <w:lvl w:ilvl="5" w:tplc="1A442010">
      <w:start w:val="1"/>
      <w:numFmt w:val="bullet"/>
      <w:lvlText w:val=""/>
      <w:lvlJc w:val="left"/>
      <w:pPr>
        <w:ind w:left="4320" w:hanging="360"/>
      </w:pPr>
      <w:rPr>
        <w:rFonts w:ascii="Wingdings" w:hAnsi="Wingdings" w:hint="default"/>
      </w:rPr>
    </w:lvl>
    <w:lvl w:ilvl="6" w:tplc="59801AF4">
      <w:start w:val="1"/>
      <w:numFmt w:val="bullet"/>
      <w:lvlText w:val=""/>
      <w:lvlJc w:val="left"/>
      <w:pPr>
        <w:ind w:left="5040" w:hanging="360"/>
      </w:pPr>
      <w:rPr>
        <w:rFonts w:ascii="Symbol" w:hAnsi="Symbol" w:hint="default"/>
      </w:rPr>
    </w:lvl>
    <w:lvl w:ilvl="7" w:tplc="51F24A3A">
      <w:start w:val="1"/>
      <w:numFmt w:val="bullet"/>
      <w:lvlText w:val="o"/>
      <w:lvlJc w:val="left"/>
      <w:pPr>
        <w:ind w:left="5760" w:hanging="360"/>
      </w:pPr>
      <w:rPr>
        <w:rFonts w:ascii="Courier New" w:hAnsi="Courier New" w:hint="default"/>
      </w:rPr>
    </w:lvl>
    <w:lvl w:ilvl="8" w:tplc="E1BA342C">
      <w:start w:val="1"/>
      <w:numFmt w:val="bullet"/>
      <w:lvlText w:val=""/>
      <w:lvlJc w:val="left"/>
      <w:pPr>
        <w:ind w:left="6480" w:hanging="360"/>
      </w:pPr>
      <w:rPr>
        <w:rFonts w:ascii="Wingdings" w:hAnsi="Wingdings" w:hint="default"/>
      </w:rPr>
    </w:lvl>
  </w:abstractNum>
  <w:abstractNum w:abstractNumId="74" w15:restartNumberingAfterBreak="0">
    <w:nsid w:val="739065E1"/>
    <w:multiLevelType w:val="hybridMultilevel"/>
    <w:tmpl w:val="787EDDF2"/>
    <w:lvl w:ilvl="0" w:tplc="429E2DE6">
      <w:start w:val="1"/>
      <w:numFmt w:val="bullet"/>
      <w:lvlText w:val=""/>
      <w:lvlJc w:val="left"/>
      <w:pPr>
        <w:ind w:left="720" w:hanging="360"/>
      </w:pPr>
      <w:rPr>
        <w:rFonts w:ascii="Wingdings" w:hAnsi="Wingdings" w:hint="default"/>
      </w:rPr>
    </w:lvl>
    <w:lvl w:ilvl="1" w:tplc="19B48EA4">
      <w:start w:val="1"/>
      <w:numFmt w:val="bullet"/>
      <w:lvlText w:val="o"/>
      <w:lvlJc w:val="left"/>
      <w:pPr>
        <w:ind w:left="1440" w:hanging="360"/>
      </w:pPr>
      <w:rPr>
        <w:rFonts w:ascii="Courier New" w:hAnsi="Courier New" w:hint="default"/>
      </w:rPr>
    </w:lvl>
    <w:lvl w:ilvl="2" w:tplc="8D30E6EC">
      <w:start w:val="1"/>
      <w:numFmt w:val="bullet"/>
      <w:lvlText w:val=""/>
      <w:lvlJc w:val="left"/>
      <w:pPr>
        <w:ind w:left="2160" w:hanging="360"/>
      </w:pPr>
      <w:rPr>
        <w:rFonts w:ascii="Wingdings" w:hAnsi="Wingdings" w:hint="default"/>
      </w:rPr>
    </w:lvl>
    <w:lvl w:ilvl="3" w:tplc="938269F2">
      <w:start w:val="1"/>
      <w:numFmt w:val="bullet"/>
      <w:lvlText w:val=""/>
      <w:lvlJc w:val="left"/>
      <w:pPr>
        <w:ind w:left="2880" w:hanging="360"/>
      </w:pPr>
      <w:rPr>
        <w:rFonts w:ascii="Symbol" w:hAnsi="Symbol" w:hint="default"/>
      </w:rPr>
    </w:lvl>
    <w:lvl w:ilvl="4" w:tplc="D2742DA0">
      <w:start w:val="1"/>
      <w:numFmt w:val="bullet"/>
      <w:lvlText w:val="o"/>
      <w:lvlJc w:val="left"/>
      <w:pPr>
        <w:ind w:left="3600" w:hanging="360"/>
      </w:pPr>
      <w:rPr>
        <w:rFonts w:ascii="Courier New" w:hAnsi="Courier New" w:hint="default"/>
      </w:rPr>
    </w:lvl>
    <w:lvl w:ilvl="5" w:tplc="B666FA94">
      <w:start w:val="1"/>
      <w:numFmt w:val="bullet"/>
      <w:lvlText w:val=""/>
      <w:lvlJc w:val="left"/>
      <w:pPr>
        <w:ind w:left="4320" w:hanging="360"/>
      </w:pPr>
      <w:rPr>
        <w:rFonts w:ascii="Wingdings" w:hAnsi="Wingdings" w:hint="default"/>
      </w:rPr>
    </w:lvl>
    <w:lvl w:ilvl="6" w:tplc="907E979A">
      <w:start w:val="1"/>
      <w:numFmt w:val="bullet"/>
      <w:lvlText w:val=""/>
      <w:lvlJc w:val="left"/>
      <w:pPr>
        <w:ind w:left="5040" w:hanging="360"/>
      </w:pPr>
      <w:rPr>
        <w:rFonts w:ascii="Symbol" w:hAnsi="Symbol" w:hint="default"/>
      </w:rPr>
    </w:lvl>
    <w:lvl w:ilvl="7" w:tplc="7AE62BDC">
      <w:start w:val="1"/>
      <w:numFmt w:val="bullet"/>
      <w:lvlText w:val="o"/>
      <w:lvlJc w:val="left"/>
      <w:pPr>
        <w:ind w:left="5760" w:hanging="360"/>
      </w:pPr>
      <w:rPr>
        <w:rFonts w:ascii="Courier New" w:hAnsi="Courier New" w:hint="default"/>
      </w:rPr>
    </w:lvl>
    <w:lvl w:ilvl="8" w:tplc="E2928CF0">
      <w:start w:val="1"/>
      <w:numFmt w:val="bullet"/>
      <w:lvlText w:val=""/>
      <w:lvlJc w:val="left"/>
      <w:pPr>
        <w:ind w:left="6480" w:hanging="360"/>
      </w:pPr>
      <w:rPr>
        <w:rFonts w:ascii="Wingdings" w:hAnsi="Wingdings" w:hint="default"/>
      </w:rPr>
    </w:lvl>
  </w:abstractNum>
  <w:abstractNum w:abstractNumId="75" w15:restartNumberingAfterBreak="0">
    <w:nsid w:val="753E11C3"/>
    <w:multiLevelType w:val="hybridMultilevel"/>
    <w:tmpl w:val="3F2CE528"/>
    <w:lvl w:ilvl="0" w:tplc="40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6" w15:restartNumberingAfterBreak="0">
    <w:nsid w:val="759B90BD"/>
    <w:multiLevelType w:val="hybridMultilevel"/>
    <w:tmpl w:val="6AA80E42"/>
    <w:lvl w:ilvl="0" w:tplc="5966376C">
      <w:start w:val="1"/>
      <w:numFmt w:val="bullet"/>
      <w:lvlText w:val="o"/>
      <w:lvlJc w:val="left"/>
      <w:pPr>
        <w:ind w:left="720" w:hanging="360"/>
      </w:pPr>
      <w:rPr>
        <w:rFonts w:ascii="&quot;Courier New&quot;" w:hAnsi="&quot;Courier New&quot;" w:hint="default"/>
      </w:rPr>
    </w:lvl>
    <w:lvl w:ilvl="1" w:tplc="840C5B30">
      <w:start w:val="1"/>
      <w:numFmt w:val="bullet"/>
      <w:lvlText w:val="o"/>
      <w:lvlJc w:val="left"/>
      <w:pPr>
        <w:ind w:left="1440" w:hanging="360"/>
      </w:pPr>
      <w:rPr>
        <w:rFonts w:ascii="Courier New" w:hAnsi="Courier New" w:hint="default"/>
      </w:rPr>
    </w:lvl>
    <w:lvl w:ilvl="2" w:tplc="98DA7F94">
      <w:start w:val="1"/>
      <w:numFmt w:val="bullet"/>
      <w:lvlText w:val=""/>
      <w:lvlJc w:val="left"/>
      <w:pPr>
        <w:ind w:left="2160" w:hanging="360"/>
      </w:pPr>
      <w:rPr>
        <w:rFonts w:ascii="Wingdings" w:hAnsi="Wingdings" w:hint="default"/>
      </w:rPr>
    </w:lvl>
    <w:lvl w:ilvl="3" w:tplc="DC705A94">
      <w:start w:val="1"/>
      <w:numFmt w:val="bullet"/>
      <w:lvlText w:val=""/>
      <w:lvlJc w:val="left"/>
      <w:pPr>
        <w:ind w:left="2880" w:hanging="360"/>
      </w:pPr>
      <w:rPr>
        <w:rFonts w:ascii="Symbol" w:hAnsi="Symbol" w:hint="default"/>
      </w:rPr>
    </w:lvl>
    <w:lvl w:ilvl="4" w:tplc="3446DD80">
      <w:start w:val="1"/>
      <w:numFmt w:val="bullet"/>
      <w:lvlText w:val="o"/>
      <w:lvlJc w:val="left"/>
      <w:pPr>
        <w:ind w:left="3600" w:hanging="360"/>
      </w:pPr>
      <w:rPr>
        <w:rFonts w:ascii="Courier New" w:hAnsi="Courier New" w:hint="default"/>
      </w:rPr>
    </w:lvl>
    <w:lvl w:ilvl="5" w:tplc="0AD046F0">
      <w:start w:val="1"/>
      <w:numFmt w:val="bullet"/>
      <w:lvlText w:val=""/>
      <w:lvlJc w:val="left"/>
      <w:pPr>
        <w:ind w:left="4320" w:hanging="360"/>
      </w:pPr>
      <w:rPr>
        <w:rFonts w:ascii="Wingdings" w:hAnsi="Wingdings" w:hint="default"/>
      </w:rPr>
    </w:lvl>
    <w:lvl w:ilvl="6" w:tplc="D4CA078C">
      <w:start w:val="1"/>
      <w:numFmt w:val="bullet"/>
      <w:lvlText w:val=""/>
      <w:lvlJc w:val="left"/>
      <w:pPr>
        <w:ind w:left="5040" w:hanging="360"/>
      </w:pPr>
      <w:rPr>
        <w:rFonts w:ascii="Symbol" w:hAnsi="Symbol" w:hint="default"/>
      </w:rPr>
    </w:lvl>
    <w:lvl w:ilvl="7" w:tplc="FD4632D4">
      <w:start w:val="1"/>
      <w:numFmt w:val="bullet"/>
      <w:lvlText w:val="o"/>
      <w:lvlJc w:val="left"/>
      <w:pPr>
        <w:ind w:left="5760" w:hanging="360"/>
      </w:pPr>
      <w:rPr>
        <w:rFonts w:ascii="Courier New" w:hAnsi="Courier New" w:hint="default"/>
      </w:rPr>
    </w:lvl>
    <w:lvl w:ilvl="8" w:tplc="3B0E04E6">
      <w:start w:val="1"/>
      <w:numFmt w:val="bullet"/>
      <w:lvlText w:val=""/>
      <w:lvlJc w:val="left"/>
      <w:pPr>
        <w:ind w:left="6480" w:hanging="360"/>
      </w:pPr>
      <w:rPr>
        <w:rFonts w:ascii="Wingdings" w:hAnsi="Wingdings" w:hint="default"/>
      </w:rPr>
    </w:lvl>
  </w:abstractNum>
  <w:abstractNum w:abstractNumId="77" w15:restartNumberingAfterBreak="0">
    <w:nsid w:val="7782D083"/>
    <w:multiLevelType w:val="hybridMultilevel"/>
    <w:tmpl w:val="6C740960"/>
    <w:lvl w:ilvl="0" w:tplc="F5123460">
      <w:start w:val="1"/>
      <w:numFmt w:val="bullet"/>
      <w:lvlText w:val=""/>
      <w:lvlJc w:val="left"/>
      <w:pPr>
        <w:ind w:left="720" w:hanging="360"/>
      </w:pPr>
      <w:rPr>
        <w:rFonts w:ascii="Symbol" w:hAnsi="Symbol" w:hint="default"/>
      </w:rPr>
    </w:lvl>
    <w:lvl w:ilvl="1" w:tplc="9ADA2EFC">
      <w:start w:val="1"/>
      <w:numFmt w:val="bullet"/>
      <w:lvlText w:val="o"/>
      <w:lvlJc w:val="left"/>
      <w:pPr>
        <w:ind w:left="1440" w:hanging="360"/>
      </w:pPr>
      <w:rPr>
        <w:rFonts w:ascii="Courier New" w:hAnsi="Courier New" w:hint="default"/>
      </w:rPr>
    </w:lvl>
    <w:lvl w:ilvl="2" w:tplc="CA0CCD04">
      <w:start w:val="1"/>
      <w:numFmt w:val="bullet"/>
      <w:lvlText w:val=""/>
      <w:lvlJc w:val="left"/>
      <w:pPr>
        <w:ind w:left="2160" w:hanging="360"/>
      </w:pPr>
      <w:rPr>
        <w:rFonts w:ascii="Wingdings" w:hAnsi="Wingdings" w:hint="default"/>
      </w:rPr>
    </w:lvl>
    <w:lvl w:ilvl="3" w:tplc="8B7E08EE">
      <w:start w:val="1"/>
      <w:numFmt w:val="bullet"/>
      <w:lvlText w:val=""/>
      <w:lvlJc w:val="left"/>
      <w:pPr>
        <w:ind w:left="2880" w:hanging="360"/>
      </w:pPr>
      <w:rPr>
        <w:rFonts w:ascii="Symbol" w:hAnsi="Symbol" w:hint="default"/>
      </w:rPr>
    </w:lvl>
    <w:lvl w:ilvl="4" w:tplc="D960E52E">
      <w:start w:val="1"/>
      <w:numFmt w:val="bullet"/>
      <w:lvlText w:val="o"/>
      <w:lvlJc w:val="left"/>
      <w:pPr>
        <w:ind w:left="3600" w:hanging="360"/>
      </w:pPr>
      <w:rPr>
        <w:rFonts w:ascii="Courier New" w:hAnsi="Courier New" w:hint="default"/>
      </w:rPr>
    </w:lvl>
    <w:lvl w:ilvl="5" w:tplc="D8EA11BE">
      <w:start w:val="1"/>
      <w:numFmt w:val="bullet"/>
      <w:lvlText w:val=""/>
      <w:lvlJc w:val="left"/>
      <w:pPr>
        <w:ind w:left="4320" w:hanging="360"/>
      </w:pPr>
      <w:rPr>
        <w:rFonts w:ascii="Wingdings" w:hAnsi="Wingdings" w:hint="default"/>
      </w:rPr>
    </w:lvl>
    <w:lvl w:ilvl="6" w:tplc="068A29C0">
      <w:start w:val="1"/>
      <w:numFmt w:val="bullet"/>
      <w:lvlText w:val="§"/>
      <w:lvlJc w:val="left"/>
      <w:pPr>
        <w:ind w:left="5040" w:hanging="360"/>
      </w:pPr>
      <w:rPr>
        <w:rFonts w:ascii="Wingdings" w:hAnsi="Wingdings" w:hint="default"/>
      </w:rPr>
    </w:lvl>
    <w:lvl w:ilvl="7" w:tplc="131EDE10">
      <w:start w:val="1"/>
      <w:numFmt w:val="bullet"/>
      <w:lvlText w:val="o"/>
      <w:lvlJc w:val="left"/>
      <w:pPr>
        <w:ind w:left="5760" w:hanging="360"/>
      </w:pPr>
      <w:rPr>
        <w:rFonts w:ascii="Courier New" w:hAnsi="Courier New" w:hint="default"/>
      </w:rPr>
    </w:lvl>
    <w:lvl w:ilvl="8" w:tplc="87EE39EA">
      <w:start w:val="1"/>
      <w:numFmt w:val="bullet"/>
      <w:lvlText w:val=""/>
      <w:lvlJc w:val="left"/>
      <w:pPr>
        <w:ind w:left="6480" w:hanging="360"/>
      </w:pPr>
      <w:rPr>
        <w:rFonts w:ascii="Wingdings" w:hAnsi="Wingdings" w:hint="default"/>
      </w:rPr>
    </w:lvl>
  </w:abstractNum>
  <w:abstractNum w:abstractNumId="78" w15:restartNumberingAfterBreak="0">
    <w:nsid w:val="77D73BEF"/>
    <w:multiLevelType w:val="hybridMultilevel"/>
    <w:tmpl w:val="F22AF938"/>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9" w15:restartNumberingAfterBreak="0">
    <w:nsid w:val="78AA4E0D"/>
    <w:multiLevelType w:val="hybridMultilevel"/>
    <w:tmpl w:val="A814A6B0"/>
    <w:lvl w:ilvl="0" w:tplc="2DB4AA14">
      <w:start w:val="1"/>
      <w:numFmt w:val="bullet"/>
      <w:lvlText w:val=""/>
      <w:lvlJc w:val="left"/>
      <w:pPr>
        <w:ind w:left="720" w:hanging="360"/>
      </w:pPr>
      <w:rPr>
        <w:rFonts w:ascii="Symbol" w:hAnsi="Symbol" w:hint="default"/>
      </w:rPr>
    </w:lvl>
    <w:lvl w:ilvl="1" w:tplc="533A50BA">
      <w:start w:val="1"/>
      <w:numFmt w:val="bullet"/>
      <w:lvlText w:val="o"/>
      <w:lvlJc w:val="left"/>
      <w:pPr>
        <w:ind w:left="1440" w:hanging="360"/>
      </w:pPr>
      <w:rPr>
        <w:rFonts w:ascii="Courier New" w:hAnsi="Courier New" w:hint="default"/>
      </w:rPr>
    </w:lvl>
    <w:lvl w:ilvl="2" w:tplc="41801D0C">
      <w:start w:val="1"/>
      <w:numFmt w:val="bullet"/>
      <w:lvlText w:val=""/>
      <w:lvlJc w:val="left"/>
      <w:pPr>
        <w:ind w:left="2160" w:hanging="360"/>
      </w:pPr>
      <w:rPr>
        <w:rFonts w:ascii="Wingdings" w:hAnsi="Wingdings" w:hint="default"/>
      </w:rPr>
    </w:lvl>
    <w:lvl w:ilvl="3" w:tplc="9EA6AD16">
      <w:start w:val="1"/>
      <w:numFmt w:val="bullet"/>
      <w:lvlText w:val=""/>
      <w:lvlJc w:val="left"/>
      <w:pPr>
        <w:ind w:left="2880" w:hanging="360"/>
      </w:pPr>
      <w:rPr>
        <w:rFonts w:ascii="Symbol" w:hAnsi="Symbol" w:hint="default"/>
      </w:rPr>
    </w:lvl>
    <w:lvl w:ilvl="4" w:tplc="CC1CD26A">
      <w:start w:val="1"/>
      <w:numFmt w:val="bullet"/>
      <w:lvlText w:val="o"/>
      <w:lvlJc w:val="left"/>
      <w:pPr>
        <w:ind w:left="3600" w:hanging="360"/>
      </w:pPr>
      <w:rPr>
        <w:rFonts w:ascii="Courier New" w:hAnsi="Courier New" w:hint="default"/>
      </w:rPr>
    </w:lvl>
    <w:lvl w:ilvl="5" w:tplc="CAB05744">
      <w:start w:val="1"/>
      <w:numFmt w:val="bullet"/>
      <w:lvlText w:val=""/>
      <w:lvlJc w:val="left"/>
      <w:pPr>
        <w:ind w:left="4320" w:hanging="360"/>
      </w:pPr>
      <w:rPr>
        <w:rFonts w:ascii="Wingdings" w:hAnsi="Wingdings" w:hint="default"/>
      </w:rPr>
    </w:lvl>
    <w:lvl w:ilvl="6" w:tplc="628CEA00">
      <w:start w:val="1"/>
      <w:numFmt w:val="bullet"/>
      <w:lvlText w:val="§"/>
      <w:lvlJc w:val="left"/>
      <w:pPr>
        <w:ind w:left="5040" w:hanging="360"/>
      </w:pPr>
      <w:rPr>
        <w:rFonts w:ascii="Wingdings" w:hAnsi="Wingdings" w:hint="default"/>
      </w:rPr>
    </w:lvl>
    <w:lvl w:ilvl="7" w:tplc="91700014">
      <w:start w:val="1"/>
      <w:numFmt w:val="bullet"/>
      <w:lvlText w:val="o"/>
      <w:lvlJc w:val="left"/>
      <w:pPr>
        <w:ind w:left="5760" w:hanging="360"/>
      </w:pPr>
      <w:rPr>
        <w:rFonts w:ascii="Courier New" w:hAnsi="Courier New" w:hint="default"/>
      </w:rPr>
    </w:lvl>
    <w:lvl w:ilvl="8" w:tplc="7F0EA740">
      <w:start w:val="1"/>
      <w:numFmt w:val="bullet"/>
      <w:lvlText w:val=""/>
      <w:lvlJc w:val="left"/>
      <w:pPr>
        <w:ind w:left="6480" w:hanging="360"/>
      </w:pPr>
      <w:rPr>
        <w:rFonts w:ascii="Wingdings" w:hAnsi="Wingdings" w:hint="default"/>
      </w:rPr>
    </w:lvl>
  </w:abstractNum>
  <w:abstractNum w:abstractNumId="80" w15:restartNumberingAfterBreak="0">
    <w:nsid w:val="7A364674"/>
    <w:multiLevelType w:val="hybridMultilevel"/>
    <w:tmpl w:val="44B0A1D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1" w15:restartNumberingAfterBreak="0">
    <w:nsid w:val="7DCDDDE6"/>
    <w:multiLevelType w:val="hybridMultilevel"/>
    <w:tmpl w:val="07A487AC"/>
    <w:lvl w:ilvl="0" w:tplc="54D6097E">
      <w:start w:val="1"/>
      <w:numFmt w:val="bullet"/>
      <w:lvlText w:val=""/>
      <w:lvlJc w:val="left"/>
      <w:pPr>
        <w:ind w:left="720" w:hanging="360"/>
      </w:pPr>
      <w:rPr>
        <w:rFonts w:ascii="Wingdings" w:hAnsi="Wingdings" w:hint="default"/>
      </w:rPr>
    </w:lvl>
    <w:lvl w:ilvl="1" w:tplc="934AF218">
      <w:start w:val="1"/>
      <w:numFmt w:val="bullet"/>
      <w:lvlText w:val="o"/>
      <w:lvlJc w:val="left"/>
      <w:pPr>
        <w:ind w:left="1440" w:hanging="360"/>
      </w:pPr>
      <w:rPr>
        <w:rFonts w:ascii="Courier New" w:hAnsi="Courier New" w:hint="default"/>
      </w:rPr>
    </w:lvl>
    <w:lvl w:ilvl="2" w:tplc="2E7218D8">
      <w:start w:val="1"/>
      <w:numFmt w:val="bullet"/>
      <w:lvlText w:val=""/>
      <w:lvlJc w:val="left"/>
      <w:pPr>
        <w:ind w:left="2160" w:hanging="360"/>
      </w:pPr>
      <w:rPr>
        <w:rFonts w:ascii="Wingdings" w:hAnsi="Wingdings" w:hint="default"/>
      </w:rPr>
    </w:lvl>
    <w:lvl w:ilvl="3" w:tplc="56660F38">
      <w:start w:val="1"/>
      <w:numFmt w:val="bullet"/>
      <w:lvlText w:val=""/>
      <w:lvlJc w:val="left"/>
      <w:pPr>
        <w:ind w:left="2880" w:hanging="360"/>
      </w:pPr>
      <w:rPr>
        <w:rFonts w:ascii="Symbol" w:hAnsi="Symbol" w:hint="default"/>
      </w:rPr>
    </w:lvl>
    <w:lvl w:ilvl="4" w:tplc="3AAEA74A">
      <w:start w:val="1"/>
      <w:numFmt w:val="bullet"/>
      <w:lvlText w:val="o"/>
      <w:lvlJc w:val="left"/>
      <w:pPr>
        <w:ind w:left="3600" w:hanging="360"/>
      </w:pPr>
      <w:rPr>
        <w:rFonts w:ascii="Courier New" w:hAnsi="Courier New" w:hint="default"/>
      </w:rPr>
    </w:lvl>
    <w:lvl w:ilvl="5" w:tplc="59162D52">
      <w:start w:val="1"/>
      <w:numFmt w:val="bullet"/>
      <w:lvlText w:val=""/>
      <w:lvlJc w:val="left"/>
      <w:pPr>
        <w:ind w:left="4320" w:hanging="360"/>
      </w:pPr>
      <w:rPr>
        <w:rFonts w:ascii="Wingdings" w:hAnsi="Wingdings" w:hint="default"/>
      </w:rPr>
    </w:lvl>
    <w:lvl w:ilvl="6" w:tplc="1E1C9AA2">
      <w:start w:val="1"/>
      <w:numFmt w:val="bullet"/>
      <w:lvlText w:val=""/>
      <w:lvlJc w:val="left"/>
      <w:pPr>
        <w:ind w:left="5040" w:hanging="360"/>
      </w:pPr>
      <w:rPr>
        <w:rFonts w:ascii="Symbol" w:hAnsi="Symbol" w:hint="default"/>
      </w:rPr>
    </w:lvl>
    <w:lvl w:ilvl="7" w:tplc="B7F26F30">
      <w:start w:val="1"/>
      <w:numFmt w:val="bullet"/>
      <w:lvlText w:val="o"/>
      <w:lvlJc w:val="left"/>
      <w:pPr>
        <w:ind w:left="5760" w:hanging="360"/>
      </w:pPr>
      <w:rPr>
        <w:rFonts w:ascii="Courier New" w:hAnsi="Courier New" w:hint="default"/>
      </w:rPr>
    </w:lvl>
    <w:lvl w:ilvl="8" w:tplc="086C99BE">
      <w:start w:val="1"/>
      <w:numFmt w:val="bullet"/>
      <w:lvlText w:val=""/>
      <w:lvlJc w:val="left"/>
      <w:pPr>
        <w:ind w:left="6480" w:hanging="360"/>
      </w:pPr>
      <w:rPr>
        <w:rFonts w:ascii="Wingdings" w:hAnsi="Wingdings" w:hint="default"/>
      </w:rPr>
    </w:lvl>
  </w:abstractNum>
  <w:abstractNum w:abstractNumId="82" w15:restartNumberingAfterBreak="0">
    <w:nsid w:val="7DF6291C"/>
    <w:multiLevelType w:val="hybridMultilevel"/>
    <w:tmpl w:val="BEE844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7ECC8C58"/>
    <w:multiLevelType w:val="hybridMultilevel"/>
    <w:tmpl w:val="51EAE428"/>
    <w:lvl w:ilvl="0" w:tplc="68C60664">
      <w:start w:val="1"/>
      <w:numFmt w:val="bullet"/>
      <w:lvlText w:val="·"/>
      <w:lvlJc w:val="left"/>
      <w:pPr>
        <w:ind w:left="720" w:hanging="360"/>
      </w:pPr>
      <w:rPr>
        <w:rFonts w:ascii="Symbol" w:hAnsi="Symbol" w:hint="default"/>
      </w:rPr>
    </w:lvl>
    <w:lvl w:ilvl="1" w:tplc="6EC863EC">
      <w:start w:val="1"/>
      <w:numFmt w:val="bullet"/>
      <w:lvlText w:val="o"/>
      <w:lvlJc w:val="left"/>
      <w:pPr>
        <w:ind w:left="1440" w:hanging="360"/>
      </w:pPr>
      <w:rPr>
        <w:rFonts w:ascii="Courier New" w:hAnsi="Courier New" w:hint="default"/>
      </w:rPr>
    </w:lvl>
    <w:lvl w:ilvl="2" w:tplc="AA8EA4B8">
      <w:start w:val="1"/>
      <w:numFmt w:val="bullet"/>
      <w:lvlText w:val=""/>
      <w:lvlJc w:val="left"/>
      <w:pPr>
        <w:ind w:left="2160" w:hanging="360"/>
      </w:pPr>
      <w:rPr>
        <w:rFonts w:ascii="Wingdings" w:hAnsi="Wingdings" w:hint="default"/>
      </w:rPr>
    </w:lvl>
    <w:lvl w:ilvl="3" w:tplc="AD6C932E">
      <w:start w:val="1"/>
      <w:numFmt w:val="bullet"/>
      <w:lvlText w:val=""/>
      <w:lvlJc w:val="left"/>
      <w:pPr>
        <w:ind w:left="2880" w:hanging="360"/>
      </w:pPr>
      <w:rPr>
        <w:rFonts w:ascii="Symbol" w:hAnsi="Symbol" w:hint="default"/>
      </w:rPr>
    </w:lvl>
    <w:lvl w:ilvl="4" w:tplc="DFE4EEF4">
      <w:start w:val="1"/>
      <w:numFmt w:val="bullet"/>
      <w:lvlText w:val="o"/>
      <w:lvlJc w:val="left"/>
      <w:pPr>
        <w:ind w:left="3600" w:hanging="360"/>
      </w:pPr>
      <w:rPr>
        <w:rFonts w:ascii="Courier New" w:hAnsi="Courier New" w:hint="default"/>
      </w:rPr>
    </w:lvl>
    <w:lvl w:ilvl="5" w:tplc="C6D08CAA">
      <w:start w:val="1"/>
      <w:numFmt w:val="bullet"/>
      <w:lvlText w:val=""/>
      <w:lvlJc w:val="left"/>
      <w:pPr>
        <w:ind w:left="4320" w:hanging="360"/>
      </w:pPr>
      <w:rPr>
        <w:rFonts w:ascii="Wingdings" w:hAnsi="Wingdings" w:hint="default"/>
      </w:rPr>
    </w:lvl>
    <w:lvl w:ilvl="6" w:tplc="E9E20044">
      <w:start w:val="1"/>
      <w:numFmt w:val="bullet"/>
      <w:lvlText w:val=""/>
      <w:lvlJc w:val="left"/>
      <w:pPr>
        <w:ind w:left="5040" w:hanging="360"/>
      </w:pPr>
      <w:rPr>
        <w:rFonts w:ascii="Symbol" w:hAnsi="Symbol" w:hint="default"/>
      </w:rPr>
    </w:lvl>
    <w:lvl w:ilvl="7" w:tplc="7CB6E592">
      <w:start w:val="1"/>
      <w:numFmt w:val="bullet"/>
      <w:lvlText w:val="o"/>
      <w:lvlJc w:val="left"/>
      <w:pPr>
        <w:ind w:left="5760" w:hanging="360"/>
      </w:pPr>
      <w:rPr>
        <w:rFonts w:ascii="Courier New" w:hAnsi="Courier New" w:hint="default"/>
      </w:rPr>
    </w:lvl>
    <w:lvl w:ilvl="8" w:tplc="9A60C682">
      <w:start w:val="1"/>
      <w:numFmt w:val="bullet"/>
      <w:lvlText w:val=""/>
      <w:lvlJc w:val="left"/>
      <w:pPr>
        <w:ind w:left="6480" w:hanging="360"/>
      </w:pPr>
      <w:rPr>
        <w:rFonts w:ascii="Wingdings" w:hAnsi="Wingdings" w:hint="default"/>
      </w:rPr>
    </w:lvl>
  </w:abstractNum>
  <w:num w:numId="1" w16cid:durableId="1960839738">
    <w:abstractNumId w:val="5"/>
  </w:num>
  <w:num w:numId="2" w16cid:durableId="1672755726">
    <w:abstractNumId w:val="36"/>
  </w:num>
  <w:num w:numId="3" w16cid:durableId="891772958">
    <w:abstractNumId w:val="74"/>
  </w:num>
  <w:num w:numId="4" w16cid:durableId="846603067">
    <w:abstractNumId w:val="34"/>
  </w:num>
  <w:num w:numId="5" w16cid:durableId="673725078">
    <w:abstractNumId w:val="54"/>
  </w:num>
  <w:num w:numId="6" w16cid:durableId="886451919">
    <w:abstractNumId w:val="81"/>
  </w:num>
  <w:num w:numId="7" w16cid:durableId="1203981353">
    <w:abstractNumId w:val="4"/>
  </w:num>
  <w:num w:numId="8" w16cid:durableId="731777262">
    <w:abstractNumId w:val="46"/>
  </w:num>
  <w:num w:numId="9" w16cid:durableId="2134015491">
    <w:abstractNumId w:val="2"/>
  </w:num>
  <w:num w:numId="10" w16cid:durableId="1684161702">
    <w:abstractNumId w:val="47"/>
  </w:num>
  <w:num w:numId="11" w16cid:durableId="1367174951">
    <w:abstractNumId w:val="79"/>
  </w:num>
  <w:num w:numId="12" w16cid:durableId="1663777208">
    <w:abstractNumId w:val="64"/>
  </w:num>
  <w:num w:numId="13" w16cid:durableId="1572542265">
    <w:abstractNumId w:val="3"/>
  </w:num>
  <w:num w:numId="14" w16cid:durableId="1405104626">
    <w:abstractNumId w:val="69"/>
  </w:num>
  <w:num w:numId="15" w16cid:durableId="683359569">
    <w:abstractNumId w:val="38"/>
  </w:num>
  <w:num w:numId="16" w16cid:durableId="656572353">
    <w:abstractNumId w:val="57"/>
  </w:num>
  <w:num w:numId="17" w16cid:durableId="504635475">
    <w:abstractNumId w:val="20"/>
  </w:num>
  <w:num w:numId="18" w16cid:durableId="634262807">
    <w:abstractNumId w:val="31"/>
  </w:num>
  <w:num w:numId="19" w16cid:durableId="261452857">
    <w:abstractNumId w:val="62"/>
  </w:num>
  <w:num w:numId="20" w16cid:durableId="362485684">
    <w:abstractNumId w:val="29"/>
  </w:num>
  <w:num w:numId="21" w16cid:durableId="447433731">
    <w:abstractNumId w:val="1"/>
  </w:num>
  <w:num w:numId="22" w16cid:durableId="883251452">
    <w:abstractNumId w:val="77"/>
  </w:num>
  <w:num w:numId="23" w16cid:durableId="1786776342">
    <w:abstractNumId w:val="67"/>
  </w:num>
  <w:num w:numId="24" w16cid:durableId="125856434">
    <w:abstractNumId w:val="71"/>
  </w:num>
  <w:num w:numId="25" w16cid:durableId="1221330114">
    <w:abstractNumId w:val="42"/>
  </w:num>
  <w:num w:numId="26" w16cid:durableId="548954166">
    <w:abstractNumId w:val="72"/>
  </w:num>
  <w:num w:numId="27" w16cid:durableId="1461459318">
    <w:abstractNumId w:val="66"/>
  </w:num>
  <w:num w:numId="28" w16cid:durableId="1955935870">
    <w:abstractNumId w:val="27"/>
  </w:num>
  <w:num w:numId="29" w16cid:durableId="1121458367">
    <w:abstractNumId w:val="83"/>
  </w:num>
  <w:num w:numId="30" w16cid:durableId="947351708">
    <w:abstractNumId w:val="41"/>
  </w:num>
  <w:num w:numId="31" w16cid:durableId="2049404484">
    <w:abstractNumId w:val="45"/>
  </w:num>
  <w:num w:numId="32" w16cid:durableId="161744172">
    <w:abstractNumId w:val="9"/>
  </w:num>
  <w:num w:numId="33" w16cid:durableId="1811358268">
    <w:abstractNumId w:val="19"/>
  </w:num>
  <w:num w:numId="34" w16cid:durableId="1857839153">
    <w:abstractNumId w:val="73"/>
  </w:num>
  <w:num w:numId="35" w16cid:durableId="1717772439">
    <w:abstractNumId w:val="11"/>
  </w:num>
  <w:num w:numId="36" w16cid:durableId="1419905674">
    <w:abstractNumId w:val="49"/>
  </w:num>
  <w:num w:numId="37" w16cid:durableId="890650249">
    <w:abstractNumId w:val="10"/>
  </w:num>
  <w:num w:numId="38" w16cid:durableId="895319971">
    <w:abstractNumId w:val="39"/>
  </w:num>
  <w:num w:numId="39" w16cid:durableId="1241594826">
    <w:abstractNumId w:val="70"/>
  </w:num>
  <w:num w:numId="40" w16cid:durableId="1150169211">
    <w:abstractNumId w:val="24"/>
  </w:num>
  <w:num w:numId="41" w16cid:durableId="721369384">
    <w:abstractNumId w:val="33"/>
  </w:num>
  <w:num w:numId="42" w16cid:durableId="113641923">
    <w:abstractNumId w:val="25"/>
  </w:num>
  <w:num w:numId="43" w16cid:durableId="35203503">
    <w:abstractNumId w:val="21"/>
  </w:num>
  <w:num w:numId="44" w16cid:durableId="513569995">
    <w:abstractNumId w:val="53"/>
  </w:num>
  <w:num w:numId="45" w16cid:durableId="1188787455">
    <w:abstractNumId w:val="32"/>
  </w:num>
  <w:num w:numId="46" w16cid:durableId="1510438970">
    <w:abstractNumId w:val="16"/>
  </w:num>
  <w:num w:numId="47" w16cid:durableId="403142331">
    <w:abstractNumId w:val="65"/>
  </w:num>
  <w:num w:numId="48" w16cid:durableId="561675364">
    <w:abstractNumId w:val="18"/>
  </w:num>
  <w:num w:numId="49" w16cid:durableId="1552420238">
    <w:abstractNumId w:val="59"/>
  </w:num>
  <w:num w:numId="50" w16cid:durableId="1333877265">
    <w:abstractNumId w:val="51"/>
  </w:num>
  <w:num w:numId="51" w16cid:durableId="1099373266">
    <w:abstractNumId w:val="76"/>
  </w:num>
  <w:num w:numId="52" w16cid:durableId="363944262">
    <w:abstractNumId w:val="30"/>
  </w:num>
  <w:num w:numId="53" w16cid:durableId="1659385524">
    <w:abstractNumId w:val="23"/>
  </w:num>
  <w:num w:numId="54" w16cid:durableId="317150540">
    <w:abstractNumId w:val="13"/>
  </w:num>
  <w:num w:numId="55" w16cid:durableId="596252195">
    <w:abstractNumId w:val="8"/>
  </w:num>
  <w:num w:numId="56" w16cid:durableId="1612130419">
    <w:abstractNumId w:val="44"/>
  </w:num>
  <w:num w:numId="57" w16cid:durableId="1356272301">
    <w:abstractNumId w:val="55"/>
  </w:num>
  <w:num w:numId="58" w16cid:durableId="769744549">
    <w:abstractNumId w:val="17"/>
  </w:num>
  <w:num w:numId="59" w16cid:durableId="1425997828">
    <w:abstractNumId w:val="50"/>
  </w:num>
  <w:num w:numId="60" w16cid:durableId="649359318">
    <w:abstractNumId w:val="58"/>
  </w:num>
  <w:num w:numId="61" w16cid:durableId="1104347160">
    <w:abstractNumId w:val="28"/>
  </w:num>
  <w:num w:numId="62" w16cid:durableId="1207068096">
    <w:abstractNumId w:val="78"/>
  </w:num>
  <w:num w:numId="63" w16cid:durableId="1123771860">
    <w:abstractNumId w:val="0"/>
  </w:num>
  <w:num w:numId="64" w16cid:durableId="1017077638">
    <w:abstractNumId w:val="63"/>
  </w:num>
  <w:num w:numId="65" w16cid:durableId="441992676">
    <w:abstractNumId w:val="82"/>
  </w:num>
  <w:num w:numId="66" w16cid:durableId="633297771">
    <w:abstractNumId w:val="12"/>
  </w:num>
  <w:num w:numId="67" w16cid:durableId="628361828">
    <w:abstractNumId w:val="48"/>
  </w:num>
  <w:num w:numId="68" w16cid:durableId="1355768242">
    <w:abstractNumId w:val="40"/>
  </w:num>
  <w:num w:numId="69" w16cid:durableId="1206024063">
    <w:abstractNumId w:val="15"/>
  </w:num>
  <w:num w:numId="70" w16cid:durableId="124204476">
    <w:abstractNumId w:val="75"/>
  </w:num>
  <w:num w:numId="71" w16cid:durableId="147793460">
    <w:abstractNumId w:val="7"/>
  </w:num>
  <w:num w:numId="72" w16cid:durableId="558368793">
    <w:abstractNumId w:val="61"/>
  </w:num>
  <w:num w:numId="73" w16cid:durableId="734476069">
    <w:abstractNumId w:val="26"/>
  </w:num>
  <w:num w:numId="74" w16cid:durableId="856308556">
    <w:abstractNumId w:val="68"/>
  </w:num>
  <w:num w:numId="75" w16cid:durableId="2074740598">
    <w:abstractNumId w:val="52"/>
  </w:num>
  <w:num w:numId="76" w16cid:durableId="1573272116">
    <w:abstractNumId w:val="43"/>
  </w:num>
  <w:num w:numId="77" w16cid:durableId="1302230686">
    <w:abstractNumId w:val="6"/>
  </w:num>
  <w:num w:numId="78" w16cid:durableId="485629634">
    <w:abstractNumId w:val="60"/>
  </w:num>
  <w:num w:numId="79" w16cid:durableId="761877553">
    <w:abstractNumId w:val="22"/>
  </w:num>
  <w:num w:numId="80" w16cid:durableId="657420575">
    <w:abstractNumId w:val="80"/>
  </w:num>
  <w:num w:numId="81" w16cid:durableId="476731420">
    <w:abstractNumId w:val="56"/>
  </w:num>
  <w:num w:numId="82" w16cid:durableId="1800882715">
    <w:abstractNumId w:val="35"/>
  </w:num>
  <w:num w:numId="83" w16cid:durableId="898395237">
    <w:abstractNumId w:val="14"/>
  </w:num>
  <w:num w:numId="84" w16cid:durableId="85815530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7F36EF9"/>
    <w:rsid w:val="00002B2E"/>
    <w:rsid w:val="00014914"/>
    <w:rsid w:val="00023332"/>
    <w:rsid w:val="0003750B"/>
    <w:rsid w:val="00056308"/>
    <w:rsid w:val="00064EC3"/>
    <w:rsid w:val="00067F2B"/>
    <w:rsid w:val="000705D4"/>
    <w:rsid w:val="00095285"/>
    <w:rsid w:val="000A029A"/>
    <w:rsid w:val="000B3535"/>
    <w:rsid w:val="000C1943"/>
    <w:rsid w:val="000F3B76"/>
    <w:rsid w:val="001121E6"/>
    <w:rsid w:val="00117EDF"/>
    <w:rsid w:val="00126B2D"/>
    <w:rsid w:val="00131A9C"/>
    <w:rsid w:val="00137C3C"/>
    <w:rsid w:val="0016532B"/>
    <w:rsid w:val="0018445C"/>
    <w:rsid w:val="001960D3"/>
    <w:rsid w:val="001A7C28"/>
    <w:rsid w:val="001B22DE"/>
    <w:rsid w:val="001D554B"/>
    <w:rsid w:val="001E66C5"/>
    <w:rsid w:val="001F25D0"/>
    <w:rsid w:val="001F61B6"/>
    <w:rsid w:val="0025012B"/>
    <w:rsid w:val="00263934"/>
    <w:rsid w:val="00274D06"/>
    <w:rsid w:val="002B1B16"/>
    <w:rsid w:val="002D2522"/>
    <w:rsid w:val="003175D3"/>
    <w:rsid w:val="00320C3A"/>
    <w:rsid w:val="00357F37"/>
    <w:rsid w:val="003700AA"/>
    <w:rsid w:val="00374EA9"/>
    <w:rsid w:val="00376A04"/>
    <w:rsid w:val="00403AEF"/>
    <w:rsid w:val="00415FDE"/>
    <w:rsid w:val="004414BB"/>
    <w:rsid w:val="00454547"/>
    <w:rsid w:val="004E24A8"/>
    <w:rsid w:val="004F0DB3"/>
    <w:rsid w:val="00525663"/>
    <w:rsid w:val="005563DB"/>
    <w:rsid w:val="00556DF8"/>
    <w:rsid w:val="0058239A"/>
    <w:rsid w:val="0059535E"/>
    <w:rsid w:val="005A0D7C"/>
    <w:rsid w:val="005A2073"/>
    <w:rsid w:val="005B57F1"/>
    <w:rsid w:val="005C6D01"/>
    <w:rsid w:val="005E597D"/>
    <w:rsid w:val="00642529"/>
    <w:rsid w:val="00660331"/>
    <w:rsid w:val="00674FC2"/>
    <w:rsid w:val="006901AC"/>
    <w:rsid w:val="006A0371"/>
    <w:rsid w:val="006D7E6E"/>
    <w:rsid w:val="006E6EF7"/>
    <w:rsid w:val="006F0661"/>
    <w:rsid w:val="006F60CE"/>
    <w:rsid w:val="00705EF8"/>
    <w:rsid w:val="00722120"/>
    <w:rsid w:val="00753A14"/>
    <w:rsid w:val="007640A9"/>
    <w:rsid w:val="00770AC7"/>
    <w:rsid w:val="00792F24"/>
    <w:rsid w:val="007B2E93"/>
    <w:rsid w:val="007B51A0"/>
    <w:rsid w:val="007C1F5E"/>
    <w:rsid w:val="007D0845"/>
    <w:rsid w:val="007D3DCB"/>
    <w:rsid w:val="007D4A72"/>
    <w:rsid w:val="007E297C"/>
    <w:rsid w:val="00811778"/>
    <w:rsid w:val="008165BD"/>
    <w:rsid w:val="00836762"/>
    <w:rsid w:val="00843F1B"/>
    <w:rsid w:val="0085124B"/>
    <w:rsid w:val="00855542"/>
    <w:rsid w:val="00897435"/>
    <w:rsid w:val="008E1EAD"/>
    <w:rsid w:val="008E5F00"/>
    <w:rsid w:val="0091479C"/>
    <w:rsid w:val="00930087"/>
    <w:rsid w:val="00930C40"/>
    <w:rsid w:val="00964A42"/>
    <w:rsid w:val="009D6AB5"/>
    <w:rsid w:val="009F41A2"/>
    <w:rsid w:val="009F423F"/>
    <w:rsid w:val="00A1307D"/>
    <w:rsid w:val="00A575D3"/>
    <w:rsid w:val="00A61FB0"/>
    <w:rsid w:val="00A63287"/>
    <w:rsid w:val="00A86130"/>
    <w:rsid w:val="00A93C40"/>
    <w:rsid w:val="00A93CE3"/>
    <w:rsid w:val="00AC3C6D"/>
    <w:rsid w:val="00AE7C23"/>
    <w:rsid w:val="00B10291"/>
    <w:rsid w:val="00B41DE5"/>
    <w:rsid w:val="00B433F8"/>
    <w:rsid w:val="00B771AE"/>
    <w:rsid w:val="00BA54FD"/>
    <w:rsid w:val="00BB2240"/>
    <w:rsid w:val="00BB6C5B"/>
    <w:rsid w:val="00C365C1"/>
    <w:rsid w:val="00C43591"/>
    <w:rsid w:val="00C43C0E"/>
    <w:rsid w:val="00C531D5"/>
    <w:rsid w:val="00C603B1"/>
    <w:rsid w:val="00C63EBD"/>
    <w:rsid w:val="00C66B49"/>
    <w:rsid w:val="00C8373E"/>
    <w:rsid w:val="00C85AAC"/>
    <w:rsid w:val="00C92D58"/>
    <w:rsid w:val="00CB3E08"/>
    <w:rsid w:val="00D209F9"/>
    <w:rsid w:val="00D45230"/>
    <w:rsid w:val="00D743FE"/>
    <w:rsid w:val="00D8334A"/>
    <w:rsid w:val="00D859C2"/>
    <w:rsid w:val="00D94965"/>
    <w:rsid w:val="00DC5BEF"/>
    <w:rsid w:val="00DE6F32"/>
    <w:rsid w:val="00E13577"/>
    <w:rsid w:val="00E141A2"/>
    <w:rsid w:val="00E23E43"/>
    <w:rsid w:val="00E447A6"/>
    <w:rsid w:val="00E9664A"/>
    <w:rsid w:val="00EA3F7E"/>
    <w:rsid w:val="00EB269C"/>
    <w:rsid w:val="00EC0FA5"/>
    <w:rsid w:val="00F0067D"/>
    <w:rsid w:val="00F070D0"/>
    <w:rsid w:val="00F32173"/>
    <w:rsid w:val="00F3771C"/>
    <w:rsid w:val="00F635CD"/>
    <w:rsid w:val="00F85852"/>
    <w:rsid w:val="00F97045"/>
    <w:rsid w:val="00FC0142"/>
    <w:rsid w:val="00FC56B7"/>
    <w:rsid w:val="010A8294"/>
    <w:rsid w:val="02C5B854"/>
    <w:rsid w:val="03DE45FB"/>
    <w:rsid w:val="047FEBF7"/>
    <w:rsid w:val="0BBA07C5"/>
    <w:rsid w:val="15A25ECA"/>
    <w:rsid w:val="17339952"/>
    <w:rsid w:val="18CF69B3"/>
    <w:rsid w:val="1CB18B4F"/>
    <w:rsid w:val="20115847"/>
    <w:rsid w:val="20AF9678"/>
    <w:rsid w:val="217A25C6"/>
    <w:rsid w:val="2594C45E"/>
    <w:rsid w:val="3450BA12"/>
    <w:rsid w:val="3D1766E5"/>
    <w:rsid w:val="41ACA9EB"/>
    <w:rsid w:val="450F12E4"/>
    <w:rsid w:val="477D9055"/>
    <w:rsid w:val="4B7891F1"/>
    <w:rsid w:val="4EC90B99"/>
    <w:rsid w:val="4FEFFE63"/>
    <w:rsid w:val="507FFC39"/>
    <w:rsid w:val="558BD95E"/>
    <w:rsid w:val="57F36EF9"/>
    <w:rsid w:val="58378F3D"/>
    <w:rsid w:val="5964EA7C"/>
    <w:rsid w:val="5AD35ECA"/>
    <w:rsid w:val="5E0520B2"/>
    <w:rsid w:val="5E795B7D"/>
    <w:rsid w:val="6BA4BBEC"/>
    <w:rsid w:val="6F036775"/>
    <w:rsid w:val="706008F7"/>
    <w:rsid w:val="7187202E"/>
    <w:rsid w:val="720B5250"/>
    <w:rsid w:val="745A07E0"/>
    <w:rsid w:val="74927386"/>
    <w:rsid w:val="762D84D5"/>
    <w:rsid w:val="77CA1448"/>
    <w:rsid w:val="7EFB0B7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36EF9"/>
  <w15:chartTrackingRefBased/>
  <w15:docId w15:val="{6388E3EA-009E-453D-843A-2D8183B52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1AE"/>
    <w:pPr>
      <w:keepNext/>
      <w:keepLines/>
      <w:spacing w:before="240" w:after="0"/>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B771AE"/>
    <w:pPr>
      <w:keepNext/>
      <w:keepLines/>
      <w:spacing w:before="40" w:after="0"/>
      <w:outlineLvl w:val="1"/>
    </w:pPr>
    <w:rPr>
      <w:rFonts w:eastAsiaTheme="majorEastAsia" w:cstheme="majorBidi"/>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124B"/>
    <w:pPr>
      <w:ind w:left="720"/>
      <w:contextualSpacing/>
    </w:pPr>
    <w:rPr>
      <w:kern w:val="2"/>
      <w:lang w:val="en-CA"/>
      <w14:ligatures w14:val="standardContextual"/>
    </w:rPr>
  </w:style>
  <w:style w:type="character" w:customStyle="1" w:styleId="Heading1Char">
    <w:name w:val="Heading 1 Char"/>
    <w:basedOn w:val="DefaultParagraphFont"/>
    <w:link w:val="Heading1"/>
    <w:uiPriority w:val="9"/>
    <w:rsid w:val="00B771AE"/>
    <w:rPr>
      <w:rFonts w:eastAsiaTheme="majorEastAsia" w:cstheme="majorBidi"/>
      <w:sz w:val="36"/>
      <w:szCs w:val="32"/>
    </w:rPr>
  </w:style>
  <w:style w:type="character" w:styleId="Hyperlink">
    <w:name w:val="Hyperlink"/>
    <w:basedOn w:val="DefaultParagraphFont"/>
    <w:uiPriority w:val="99"/>
    <w:unhideWhenUsed/>
    <w:rsid w:val="00117EDF"/>
    <w:rPr>
      <w:color w:val="0563C1" w:themeColor="hyperlink"/>
      <w:u w:val="single"/>
    </w:rPr>
  </w:style>
  <w:style w:type="character" w:styleId="UnresolvedMention">
    <w:name w:val="Unresolved Mention"/>
    <w:basedOn w:val="DefaultParagraphFont"/>
    <w:uiPriority w:val="99"/>
    <w:semiHidden/>
    <w:unhideWhenUsed/>
    <w:rsid w:val="00117EDF"/>
    <w:rPr>
      <w:color w:val="605E5C"/>
      <w:shd w:val="clear" w:color="auto" w:fill="E1DFDD"/>
    </w:rPr>
  </w:style>
  <w:style w:type="character" w:customStyle="1" w:styleId="Heading2Char">
    <w:name w:val="Heading 2 Char"/>
    <w:basedOn w:val="DefaultParagraphFont"/>
    <w:link w:val="Heading2"/>
    <w:uiPriority w:val="9"/>
    <w:rsid w:val="00B771AE"/>
    <w:rPr>
      <w:rFonts w:eastAsiaTheme="majorEastAsia" w:cstheme="majorBidi"/>
      <w:sz w:val="32"/>
      <w:szCs w:val="26"/>
    </w:rPr>
  </w:style>
  <w:style w:type="paragraph" w:customStyle="1" w:styleId="SHTB">
    <w:name w:val="SH/TB"/>
    <w:basedOn w:val="Normal"/>
    <w:next w:val="Normal"/>
    <w:rsid w:val="000B3535"/>
    <w:pPr>
      <w:pBdr>
        <w:bottom w:val="single" w:sz="6" w:space="0" w:color="auto"/>
      </w:pBdr>
      <w:spacing w:before="130" w:after="0" w:line="200" w:lineRule="exact"/>
    </w:pPr>
    <w:rPr>
      <w:rFonts w:ascii="New York" w:eastAsia="Times New Roman" w:hAnsi="New York" w:cs="Times New Roman"/>
      <w:sz w:val="16"/>
      <w:szCs w:val="20"/>
    </w:rPr>
  </w:style>
  <w:style w:type="paragraph" w:styleId="Title">
    <w:name w:val="Title"/>
    <w:basedOn w:val="Normal"/>
    <w:link w:val="TitleChar"/>
    <w:qFormat/>
    <w:rsid w:val="000B3535"/>
    <w:pPr>
      <w:spacing w:after="0" w:line="240" w:lineRule="auto"/>
      <w:jc w:val="center"/>
    </w:pPr>
    <w:rPr>
      <w:rFonts w:ascii="Times New Roman" w:eastAsia="Times New Roman" w:hAnsi="Times New Roman" w:cs="Times New Roman"/>
      <w:b/>
      <w:bCs/>
      <w:sz w:val="36"/>
      <w:szCs w:val="24"/>
    </w:rPr>
  </w:style>
  <w:style w:type="character" w:customStyle="1" w:styleId="TitleChar">
    <w:name w:val="Title Char"/>
    <w:basedOn w:val="DefaultParagraphFont"/>
    <w:link w:val="Title"/>
    <w:rsid w:val="000B3535"/>
    <w:rPr>
      <w:rFonts w:ascii="Times New Roman" w:eastAsia="Times New Roman" w:hAnsi="Times New Roman" w:cs="Times New Roman"/>
      <w:b/>
      <w:bCs/>
      <w:sz w:val="36"/>
      <w:szCs w:val="24"/>
    </w:rPr>
  </w:style>
  <w:style w:type="paragraph" w:styleId="TOCHeading">
    <w:name w:val="TOC Heading"/>
    <w:basedOn w:val="Heading1"/>
    <w:next w:val="Normal"/>
    <w:uiPriority w:val="39"/>
    <w:unhideWhenUsed/>
    <w:qFormat/>
    <w:rsid w:val="00E13577"/>
    <w:pPr>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E13577"/>
    <w:pPr>
      <w:spacing w:after="100"/>
    </w:pPr>
  </w:style>
  <w:style w:type="paragraph" w:styleId="TOC2">
    <w:name w:val="toc 2"/>
    <w:basedOn w:val="Normal"/>
    <w:next w:val="Normal"/>
    <w:autoRedefine/>
    <w:uiPriority w:val="39"/>
    <w:unhideWhenUsed/>
    <w:rsid w:val="00E13577"/>
    <w:pPr>
      <w:spacing w:after="100"/>
      <w:ind w:left="220"/>
    </w:pPr>
  </w:style>
  <w:style w:type="paragraph" w:styleId="NormalWeb">
    <w:name w:val="Normal (Web)"/>
    <w:basedOn w:val="Normal"/>
    <w:uiPriority w:val="99"/>
    <w:unhideWhenUsed/>
    <w:rsid w:val="0081177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510867">
      <w:bodyDiv w:val="1"/>
      <w:marLeft w:val="0"/>
      <w:marRight w:val="0"/>
      <w:marTop w:val="0"/>
      <w:marBottom w:val="0"/>
      <w:divBdr>
        <w:top w:val="none" w:sz="0" w:space="0" w:color="auto"/>
        <w:left w:val="none" w:sz="0" w:space="0" w:color="auto"/>
        <w:bottom w:val="none" w:sz="0" w:space="0" w:color="auto"/>
        <w:right w:val="none" w:sz="0" w:space="0" w:color="auto"/>
      </w:divBdr>
    </w:div>
    <w:div w:id="898981899">
      <w:bodyDiv w:val="1"/>
      <w:marLeft w:val="0"/>
      <w:marRight w:val="0"/>
      <w:marTop w:val="0"/>
      <w:marBottom w:val="0"/>
      <w:divBdr>
        <w:top w:val="none" w:sz="0" w:space="0" w:color="auto"/>
        <w:left w:val="none" w:sz="0" w:space="0" w:color="auto"/>
        <w:bottom w:val="none" w:sz="0" w:space="0" w:color="auto"/>
        <w:right w:val="none" w:sz="0" w:space="0" w:color="auto"/>
      </w:divBdr>
    </w:div>
    <w:div w:id="1637488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60.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oi.org/10.4236/ajibm.2017.710084" TargetMode="External"/><Relationship Id="rId7" Type="http://schemas.openxmlformats.org/officeDocument/2006/relationships/image" Target="media/image3.jpeg"/><Relationship Id="rId12" Type="http://schemas.openxmlformats.org/officeDocument/2006/relationships/customXml" Target="ink/ink1.xml"/><Relationship Id="rId17" Type="http://schemas.openxmlformats.org/officeDocument/2006/relationships/image" Target="media/image9.png"/><Relationship Id="rId25" Type="http://schemas.openxmlformats.org/officeDocument/2006/relationships/hyperlink" Target="https://en.wikipedia.org/wiki/Unified_Payments_Interface"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s://www.wionews.com/business-economy/upi-goes-global-the-past-present-future-of-indias-payments-platform-630396" TargetMode="External"/><Relationship Id="rId5" Type="http://schemas.openxmlformats.org/officeDocument/2006/relationships/image" Target="media/image1.png"/><Relationship Id="rId15" Type="http://schemas.openxmlformats.org/officeDocument/2006/relationships/image" Target="media/image70.png"/><Relationship Id="rId23" Type="http://schemas.openxmlformats.org/officeDocument/2006/relationships/hyperlink" Target="https://www.techtarget.com/searchsoftwarequality/definition/Scrum" TargetMode="External"/><Relationship Id="rId10" Type="http://schemas.openxmlformats.org/officeDocument/2006/relationships/image" Target="media/image6.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customXml" Target="ink/ink2.xml"/><Relationship Id="rId22" Type="http://schemas.openxmlformats.org/officeDocument/2006/relationships/hyperlink" Target="https://www.webology.org/abstract.php?id=2638" TargetMode="External"/><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17:39:12.873"/>
    </inkml:context>
    <inkml:brush xml:id="br0">
      <inkml:brushProperty name="width" value="0.35" units="cm"/>
      <inkml:brushProperty name="height" value="0.35" units="cm"/>
      <inkml:brushProperty name="color" value="#FFFFFF"/>
    </inkml:brush>
  </inkml:definitions>
  <inkml:trace contextRef="#ctx0" brushRef="#br0">0 0 24575,'5'0'0,"7"0"0,11 0 0,7 0 0,8 0 0,3 0 0,5 0 0,-2 0 0,-1 0 0,-5 0 0,2 0 0,-1 0 0,-1 0 0,-4 0 0,-1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17:28:31.317"/>
    </inkml:context>
    <inkml:brush xml:id="br0">
      <inkml:brushProperty name="width" value="0.35" units="cm"/>
      <inkml:brushProperty name="height" value="0.35" units="cm"/>
      <inkml:brushProperty name="color" value="#FFFFFF"/>
    </inkml:brush>
  </inkml:definitions>
  <inkml:trace contextRef="#ctx0" brushRef="#br0">447 212 24575,'29'-2'0,"0"-1"0,-1-2 0,1-1 0,39-13 0,18-4 0,-80 22 0,-1 0 0,1-1 0,-1 0 0,0 0 0,0 0 0,0-1 0,0 1 0,0-1 0,6-5 0,-10 7 0,0 0 0,0 0 0,-1 0 0,1 0 0,0 0 0,0 0 0,-1-1 0,1 1 0,0 0 0,-1-1 0,1 1 0,-1 0 0,0-1 0,0 1 0,1-1 0,-1 1 0,0 0 0,0-1 0,0 1 0,0-1 0,0 1 0,-1-1 0,1 1 0,0 0 0,-1-1 0,1 1 0,-1 0 0,1-1 0,-1 1 0,0 0 0,0 0 0,1-1 0,-1 1 0,0 0 0,0 0 0,0 0 0,0 0 0,0 0 0,0 0 0,-3-1 0,-5-6 0,-1 0 0,0 1 0,-1 0 0,1 1 0,-1 0 0,0 1 0,-1 0 0,1 1 0,-1 0 0,0 0 0,0 2 0,-24-4 0,-14 3 0,-96 4 0,74 1 0,-260 0-1365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14</Pages>
  <Words>2619</Words>
  <Characters>14745</Characters>
  <Application>Microsoft Office Word</Application>
  <DocSecurity>0</DocSecurity>
  <Lines>398</Lines>
  <Paragraphs>369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Bhupinder Singh</dc:creator>
  <cp:keywords/>
  <dc:description/>
  <cp:lastModifiedBy>Abimbola Sanni</cp:lastModifiedBy>
  <cp:revision>121</cp:revision>
  <dcterms:created xsi:type="dcterms:W3CDTF">2023-09-20T20:32:00Z</dcterms:created>
  <dcterms:modified xsi:type="dcterms:W3CDTF">2023-09-23T15:54:00Z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f8bc464b9018518e0d7bf0494d792db616329d251a81523b282cd8be85212841</vt:lpwstr>
  </property>
</Properties>
</file>