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AIM: To develop use case diagram and class diagram for the given problem statement.</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Theory:</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sz w:val="26"/>
          <w:szCs w:val="26"/>
          <w:u w:val="single"/>
        </w:rPr>
      </w:pPr>
      <w:r w:rsidDel="00000000" w:rsidR="00000000" w:rsidRPr="00000000">
        <w:rPr>
          <w:rFonts w:ascii="Roboto" w:cs="Roboto" w:eastAsia="Roboto" w:hAnsi="Roboto"/>
          <w:sz w:val="26"/>
          <w:szCs w:val="26"/>
          <w:u w:val="single"/>
          <w:rtl w:val="0"/>
        </w:rPr>
        <w:t xml:space="preserve">UML:</w:t>
      </w:r>
    </w:p>
    <w:p w:rsidR="00000000" w:rsidDel="00000000" w:rsidP="00000000" w:rsidRDefault="00000000" w:rsidRPr="00000000" w14:paraId="00000006">
      <w:pPr>
        <w:numPr>
          <w:ilvl w:val="0"/>
          <w:numId w:val="4"/>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UML</w:t>
      </w:r>
      <w:r w:rsidDel="00000000" w:rsidR="00000000" w:rsidRPr="00000000">
        <w:rPr>
          <w:rFonts w:ascii="Roboto" w:cs="Roboto" w:eastAsia="Roboto" w:hAnsi="Roboto"/>
          <w:sz w:val="24"/>
          <w:szCs w:val="24"/>
          <w:highlight w:val="white"/>
          <w:rtl w:val="0"/>
        </w:rPr>
        <w:t xml:space="preserve">, short for Unified Modeling Language, is a standardized modeling language consisting of an integrated set of diagrams, developed to help system and software developers for specifying, visualizing, constructing, and documenting the artifacts of software systems, as well as for business modeling and other non-software systems. The UML represents a collection of best engineering practices that have proven successful in the modeling of large and complex systems. </w:t>
      </w:r>
    </w:p>
    <w:p w:rsidR="00000000" w:rsidDel="00000000" w:rsidP="00000000" w:rsidRDefault="00000000" w:rsidRPr="00000000" w14:paraId="00000007">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8">
      <w:pPr>
        <w:numPr>
          <w:ilvl w:val="0"/>
          <w:numId w:val="4"/>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UML is a very important part of developing object oriented software and the software development process. The UML uses mostly graphical notations to express the design of software projects. Using the UML helps project teams communicate, explore potential designs, and validate the architectural design of the software.</w:t>
      </w:r>
    </w:p>
    <w:p w:rsidR="00000000" w:rsidDel="00000000" w:rsidP="00000000" w:rsidRDefault="00000000" w:rsidRPr="00000000" w14:paraId="00000009">
      <w:pPr>
        <w:ind w:left="0" w:firstLine="0"/>
        <w:rPr>
          <w:rFonts w:ascii="Roboto" w:cs="Roboto" w:eastAsia="Roboto" w:hAnsi="Roboto"/>
          <w:sz w:val="24"/>
          <w:szCs w:val="24"/>
          <w:highlight w:val="white"/>
          <w:u w:val="single"/>
        </w:rPr>
      </w:pPr>
      <w:r w:rsidDel="00000000" w:rsidR="00000000" w:rsidRPr="00000000">
        <w:rPr>
          <w:rtl w:val="0"/>
        </w:rPr>
      </w:r>
    </w:p>
    <w:p w:rsidR="00000000" w:rsidDel="00000000" w:rsidP="00000000" w:rsidRDefault="00000000" w:rsidRPr="00000000" w14:paraId="0000000A">
      <w:pPr>
        <w:ind w:left="0" w:firstLine="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u w:val="single"/>
          <w:rtl w:val="0"/>
        </w:rPr>
        <w:t xml:space="preserve">Purpose of UML</w:t>
      </w:r>
      <w:r w:rsidDel="00000000" w:rsidR="00000000" w:rsidRPr="00000000">
        <w:rPr>
          <w:rFonts w:ascii="Roboto" w:cs="Roboto" w:eastAsia="Roboto" w:hAnsi="Roboto"/>
          <w:sz w:val="26"/>
          <w:szCs w:val="26"/>
          <w:highlight w:val="white"/>
          <w:rtl w:val="0"/>
        </w:rPr>
        <w:t xml:space="preserve">:</w:t>
      </w:r>
    </w:p>
    <w:p w:rsidR="00000000" w:rsidDel="00000000" w:rsidP="00000000" w:rsidRDefault="00000000" w:rsidRPr="00000000" w14:paraId="0000000B">
      <w:pPr>
        <w:numPr>
          <w:ilvl w:val="0"/>
          <w:numId w:val="6"/>
        </w:numPr>
        <w:pBdr>
          <w:top w:color="auto" w:space="0" w:sz="0" w:val="none"/>
          <w:bottom w:color="auto" w:space="0" w:sz="0" w:val="none"/>
          <w:right w:color="auto" w:space="0" w:sz="0" w:val="none"/>
          <w:between w:color="auto" w:space="0" w:sz="0" w:val="none"/>
        </w:pBdr>
        <w:spacing w:line="5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To reason about system behavior.</w:t>
      </w:r>
    </w:p>
    <w:p w:rsidR="00000000" w:rsidDel="00000000" w:rsidP="00000000" w:rsidRDefault="00000000" w:rsidRPr="00000000" w14:paraId="0000000C">
      <w:pPr>
        <w:numPr>
          <w:ilvl w:val="0"/>
          <w:numId w:val="6"/>
        </w:numPr>
        <w:pBdr>
          <w:top w:color="auto" w:space="0" w:sz="0" w:val="none"/>
          <w:bottom w:color="auto" w:space="0" w:sz="0" w:val="none"/>
          <w:right w:color="auto" w:space="0" w:sz="0" w:val="none"/>
          <w:between w:color="auto" w:space="0" w:sz="0" w:val="none"/>
        </w:pBdr>
        <w:spacing w:line="5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To detect errors and omissions early in the life cycle.</w:t>
      </w:r>
    </w:p>
    <w:p w:rsidR="00000000" w:rsidDel="00000000" w:rsidP="00000000" w:rsidRDefault="00000000" w:rsidRPr="00000000" w14:paraId="0000000D">
      <w:pPr>
        <w:numPr>
          <w:ilvl w:val="0"/>
          <w:numId w:val="6"/>
        </w:numPr>
        <w:pBdr>
          <w:top w:color="auto" w:space="0" w:sz="0" w:val="none"/>
          <w:bottom w:color="auto" w:space="0" w:sz="0" w:val="none"/>
          <w:right w:color="auto" w:space="0" w:sz="0" w:val="none"/>
          <w:between w:color="auto" w:space="0" w:sz="0" w:val="none"/>
        </w:pBdr>
        <w:spacing w:line="5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To present proposed designs and communicate with stakeholders.</w:t>
      </w:r>
    </w:p>
    <w:p w:rsidR="00000000" w:rsidDel="00000000" w:rsidP="00000000" w:rsidRDefault="00000000" w:rsidRPr="00000000" w14:paraId="0000000E">
      <w:pPr>
        <w:numPr>
          <w:ilvl w:val="0"/>
          <w:numId w:val="6"/>
        </w:numPr>
        <w:pBdr>
          <w:top w:color="auto" w:space="0" w:sz="0" w:val="none"/>
          <w:bottom w:color="auto" w:space="0" w:sz="0" w:val="none"/>
          <w:right w:color="auto" w:space="0" w:sz="0" w:val="none"/>
          <w:between w:color="auto" w:space="0" w:sz="0" w:val="none"/>
        </w:pBdr>
        <w:spacing w:line="5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To understand requirements.</w:t>
      </w:r>
    </w:p>
    <w:p w:rsidR="00000000" w:rsidDel="00000000" w:rsidP="00000000" w:rsidRDefault="00000000" w:rsidRPr="00000000" w14:paraId="0000000F">
      <w:pPr>
        <w:numPr>
          <w:ilvl w:val="0"/>
          <w:numId w:val="6"/>
        </w:numPr>
        <w:pBdr>
          <w:top w:color="auto" w:space="0" w:sz="0" w:val="none"/>
          <w:bottom w:color="auto" w:space="0" w:sz="0" w:val="none"/>
          <w:right w:color="auto" w:space="0" w:sz="0" w:val="none"/>
          <w:between w:color="auto" w:space="0" w:sz="0" w:val="none"/>
        </w:pBdr>
        <w:spacing w:line="5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To drive implementation.</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line="576" w:lineRule="auto"/>
        <w:rPr>
          <w:rFonts w:ascii="Roboto" w:cs="Roboto" w:eastAsia="Roboto" w:hAnsi="Roboto"/>
          <w:sz w:val="24"/>
          <w:szCs w:val="24"/>
          <w:highlight w:val="white"/>
          <w:u w:val="single"/>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line="576" w:lineRule="auto"/>
        <w:rPr>
          <w:rFonts w:ascii="Roboto" w:cs="Roboto" w:eastAsia="Roboto" w:hAnsi="Roboto"/>
          <w:sz w:val="24"/>
          <w:szCs w:val="24"/>
          <w:highlight w:val="white"/>
          <w:u w:val="single"/>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line="576" w:lineRule="auto"/>
        <w:rPr>
          <w:rFonts w:ascii="Roboto" w:cs="Roboto" w:eastAsia="Roboto" w:hAnsi="Roboto"/>
          <w:sz w:val="24"/>
          <w:szCs w:val="24"/>
          <w:highlight w:val="white"/>
          <w:u w:val="single"/>
        </w:rPr>
      </w:pPr>
      <w:r w:rsidDel="00000000" w:rsidR="00000000" w:rsidRPr="00000000">
        <w:rPr>
          <w:rtl w:val="0"/>
        </w:rPr>
      </w:r>
    </w:p>
    <w:p w:rsidR="00000000" w:rsidDel="00000000" w:rsidP="00000000" w:rsidRDefault="00000000" w:rsidRPr="00000000" w14:paraId="00000013">
      <w:pPr>
        <w:rPr>
          <w:rFonts w:ascii="Roboto" w:cs="Roboto" w:eastAsia="Roboto" w:hAnsi="Roboto"/>
          <w:sz w:val="26"/>
          <w:szCs w:val="26"/>
          <w:u w:val="single"/>
        </w:rPr>
      </w:pPr>
      <w:r w:rsidDel="00000000" w:rsidR="00000000" w:rsidRPr="00000000">
        <w:rPr>
          <w:rFonts w:ascii="Roboto" w:cs="Roboto" w:eastAsia="Roboto" w:hAnsi="Roboto"/>
          <w:sz w:val="26"/>
          <w:szCs w:val="26"/>
          <w:u w:val="single"/>
          <w:rtl w:val="0"/>
        </w:rPr>
        <w:t xml:space="preserve">Use Case Diagram:</w:t>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case diagrams are used to gather the requirements of a system including internal and external influences. These requirements are mostly design requirements. Hence, when a system is analyzed to gather its functionalities, use cases are prepared and actors are identified.</w:t>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In brief, the purposes of use case diagrams can be said to be as follows −</w:t>
      </w:r>
    </w:p>
    <w:p w:rsidR="00000000" w:rsidDel="00000000" w:rsidP="00000000" w:rsidRDefault="00000000" w:rsidRPr="00000000" w14:paraId="00000017">
      <w:pPr>
        <w:numPr>
          <w:ilvl w:val="0"/>
          <w:numId w:val="7"/>
        </w:numPr>
        <w:pBdr>
          <w:top w:color="auto" w:space="0" w:sz="0" w:val="none"/>
          <w:bottom w:color="auto" w:space="0" w:sz="0" w:val="none"/>
          <w:right w:color="auto" w:space="0" w:sz="0" w:val="none"/>
          <w:between w:color="auto" w:space="0" w:sz="0" w:val="none"/>
        </w:pBdr>
        <w:spacing w:after="0" w:afterAutospacing="0" w:before="220" w:line="411.4285714285714" w:lineRule="auto"/>
        <w:ind w:left="760" w:right="4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Used to gather the requirements of a system.</w:t>
      </w:r>
    </w:p>
    <w:p w:rsidR="00000000" w:rsidDel="00000000" w:rsidP="00000000" w:rsidRDefault="00000000" w:rsidRPr="00000000" w14:paraId="00000018">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411.4285714285714" w:lineRule="auto"/>
        <w:ind w:left="760" w:right="4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Used to get an outside view of a system.</w:t>
      </w:r>
    </w:p>
    <w:p w:rsidR="00000000" w:rsidDel="00000000" w:rsidP="00000000" w:rsidRDefault="00000000" w:rsidRPr="00000000" w14:paraId="00000019">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411.4285714285714" w:lineRule="auto"/>
        <w:ind w:left="760" w:right="4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Identify the external and internal factors influencing the system.</w:t>
      </w:r>
    </w:p>
    <w:p w:rsidR="00000000" w:rsidDel="00000000" w:rsidP="00000000" w:rsidRDefault="00000000" w:rsidRPr="00000000" w14:paraId="0000001A">
      <w:pPr>
        <w:numPr>
          <w:ilvl w:val="0"/>
          <w:numId w:val="7"/>
        </w:numPr>
        <w:pBdr>
          <w:top w:color="auto" w:space="0" w:sz="0" w:val="none"/>
          <w:bottom w:color="auto" w:space="0" w:sz="0" w:val="none"/>
          <w:right w:color="auto" w:space="0" w:sz="0" w:val="none"/>
          <w:between w:color="auto" w:space="0" w:sz="0" w:val="none"/>
        </w:pBdr>
        <w:spacing w:after="420" w:before="0" w:beforeAutospacing="0" w:line="411.4285714285714" w:lineRule="auto"/>
        <w:ind w:left="760" w:right="4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Show the interaction among the requirements are actors.</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420" w:before="220" w:line="411.4285714285714" w:lineRule="auto"/>
        <w:ind w:left="0" w:right="40" w:firstLine="0"/>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185988" cy="40957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85988"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Roboto" w:cs="Roboto" w:eastAsia="Roboto" w:hAnsi="Roboto"/>
          <w:sz w:val="26"/>
          <w:szCs w:val="26"/>
          <w:u w:val="single"/>
        </w:rPr>
      </w:pPr>
      <w:r w:rsidDel="00000000" w:rsidR="00000000" w:rsidRPr="00000000">
        <w:rPr>
          <w:rtl w:val="0"/>
        </w:rPr>
      </w:r>
    </w:p>
    <w:p w:rsidR="00000000" w:rsidDel="00000000" w:rsidP="00000000" w:rsidRDefault="00000000" w:rsidRPr="00000000" w14:paraId="0000001D">
      <w:pPr>
        <w:rPr>
          <w:rFonts w:ascii="Roboto" w:cs="Roboto" w:eastAsia="Roboto" w:hAnsi="Roboto"/>
          <w:sz w:val="24"/>
          <w:szCs w:val="24"/>
        </w:rPr>
      </w:pPr>
      <w:r w:rsidDel="00000000" w:rsidR="00000000" w:rsidRPr="00000000">
        <w:rPr>
          <w:rFonts w:ascii="Roboto" w:cs="Roboto" w:eastAsia="Roboto" w:hAnsi="Roboto"/>
          <w:sz w:val="26"/>
          <w:szCs w:val="26"/>
          <w:u w:val="single"/>
          <w:rtl w:val="0"/>
        </w:rPr>
        <w:t xml:space="preserve">Class Diagram:</w:t>
      </w:r>
      <w:r w:rsidDel="00000000" w:rsidR="00000000" w:rsidRPr="00000000">
        <w:rPr>
          <w:rtl w:val="0"/>
        </w:rPr>
      </w:r>
    </w:p>
    <w:p w:rsidR="00000000" w:rsidDel="00000000" w:rsidP="00000000" w:rsidRDefault="00000000" w:rsidRPr="00000000" w14:paraId="0000001E">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Class diagram is a static diagram. It represents the static view of an application. Class diagram is not only used for visualizing, describing, and documenting different aspects of a system but also for constructing executable code of the software application.</w:t>
      </w:r>
    </w:p>
    <w:p w:rsidR="00000000" w:rsidDel="00000000" w:rsidP="00000000" w:rsidRDefault="00000000" w:rsidRPr="00000000" w14:paraId="0000001F">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Class diagram describes the attributes and operations of a class and also the constraints imposed on the system. The class diagrams are widely used in the modeling of object oriented systems because they are the only UML diagrams, which can be mapped directly with object-oriented languages.</w:t>
      </w:r>
    </w:p>
    <w:p w:rsidR="00000000" w:rsidDel="00000000" w:rsidP="00000000" w:rsidRDefault="00000000" w:rsidRPr="00000000" w14:paraId="00000020">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1">
      <w:pPr>
        <w:ind w:left="0" w:firstLine="0"/>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u w:val="single"/>
          <w:rtl w:val="0"/>
        </w:rPr>
        <w:t xml:space="preserve">Purpose of Class Diagram:</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Roboto" w:cs="Roboto" w:eastAsia="Roboto" w:hAnsi="Roboto"/>
          <w:sz w:val="24"/>
          <w:szCs w:val="24"/>
          <w:highlight w:val="white"/>
        </w:rPr>
      </w:pPr>
      <w:r w:rsidDel="00000000" w:rsidR="00000000" w:rsidRPr="00000000">
        <w:rPr>
          <w:rFonts w:ascii="Nova Mono" w:cs="Nova Mono" w:eastAsia="Nova Mono" w:hAnsi="Nova Mono"/>
          <w:sz w:val="24"/>
          <w:szCs w:val="24"/>
          <w:highlight w:val="white"/>
          <w:rtl w:val="0"/>
        </w:rPr>
        <w:t xml:space="preserve">The purpose of the class diagram can be summarized as −</w:t>
      </w:r>
    </w:p>
    <w:p w:rsidR="00000000" w:rsidDel="00000000" w:rsidP="00000000" w:rsidRDefault="00000000" w:rsidRPr="00000000" w14:paraId="00000023">
      <w:pPr>
        <w:numPr>
          <w:ilvl w:val="0"/>
          <w:numId w:val="5"/>
        </w:numPr>
        <w:pBdr>
          <w:top w:color="auto" w:space="0" w:sz="0" w:val="none"/>
          <w:bottom w:color="auto" w:space="0" w:sz="0" w:val="none"/>
          <w:right w:color="auto" w:space="0" w:sz="0" w:val="none"/>
          <w:between w:color="auto" w:space="0" w:sz="0" w:val="none"/>
        </w:pBdr>
        <w:spacing w:after="0" w:afterAutospacing="0" w:before="220" w:line="411.4285714285714" w:lineRule="auto"/>
        <w:ind w:left="760" w:right="40" w:hanging="360"/>
        <w:jc w:val="both"/>
        <w:rPr>
          <w:rFonts w:ascii="Roboto" w:cs="Roboto" w:eastAsia="Roboto" w:hAnsi="Roboto"/>
          <w:color w:val="000000"/>
          <w:sz w:val="24"/>
          <w:szCs w:val="24"/>
          <w:highlight w:val="white"/>
        </w:rPr>
      </w:pPr>
      <w:r w:rsidDel="00000000" w:rsidR="00000000" w:rsidRPr="00000000">
        <w:rPr>
          <w:rFonts w:ascii="Roboto" w:cs="Roboto" w:eastAsia="Roboto" w:hAnsi="Roboto"/>
          <w:sz w:val="24"/>
          <w:szCs w:val="24"/>
          <w:highlight w:val="white"/>
          <w:rtl w:val="0"/>
        </w:rPr>
        <w:t xml:space="preserve">Analysis and design of the static view of an application.</w:t>
      </w:r>
    </w:p>
    <w:p w:rsidR="00000000" w:rsidDel="00000000" w:rsidP="00000000" w:rsidRDefault="00000000" w:rsidRPr="00000000" w14:paraId="00000024">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11.4285714285714" w:lineRule="auto"/>
        <w:ind w:left="760" w:right="40" w:hanging="360"/>
        <w:jc w:val="both"/>
        <w:rPr>
          <w:rFonts w:ascii="Roboto" w:cs="Roboto" w:eastAsia="Roboto" w:hAnsi="Roboto"/>
          <w:color w:val="000000"/>
          <w:sz w:val="24"/>
          <w:szCs w:val="24"/>
          <w:highlight w:val="white"/>
        </w:rPr>
      </w:pPr>
      <w:r w:rsidDel="00000000" w:rsidR="00000000" w:rsidRPr="00000000">
        <w:rPr>
          <w:rFonts w:ascii="Roboto" w:cs="Roboto" w:eastAsia="Roboto" w:hAnsi="Roboto"/>
          <w:sz w:val="24"/>
          <w:szCs w:val="24"/>
          <w:highlight w:val="white"/>
          <w:rtl w:val="0"/>
        </w:rPr>
        <w:t xml:space="preserve">Describe responsibilities of a system.</w:t>
      </w:r>
    </w:p>
    <w:p w:rsidR="00000000" w:rsidDel="00000000" w:rsidP="00000000" w:rsidRDefault="00000000" w:rsidRPr="00000000" w14:paraId="00000025">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11.4285714285714" w:lineRule="auto"/>
        <w:ind w:left="760" w:right="40" w:hanging="360"/>
        <w:jc w:val="both"/>
        <w:rPr>
          <w:rFonts w:ascii="Roboto" w:cs="Roboto" w:eastAsia="Roboto" w:hAnsi="Roboto"/>
          <w:color w:val="000000"/>
          <w:sz w:val="24"/>
          <w:szCs w:val="24"/>
          <w:highlight w:val="white"/>
        </w:rPr>
      </w:pPr>
      <w:r w:rsidDel="00000000" w:rsidR="00000000" w:rsidRPr="00000000">
        <w:rPr>
          <w:rFonts w:ascii="Roboto" w:cs="Roboto" w:eastAsia="Roboto" w:hAnsi="Roboto"/>
          <w:sz w:val="24"/>
          <w:szCs w:val="24"/>
          <w:highlight w:val="white"/>
          <w:rtl w:val="0"/>
        </w:rPr>
        <w:t xml:space="preserve">Base for component and deployment diagrams.</w:t>
      </w:r>
    </w:p>
    <w:p w:rsidR="00000000" w:rsidDel="00000000" w:rsidP="00000000" w:rsidRDefault="00000000" w:rsidRPr="00000000" w14:paraId="00000026">
      <w:pPr>
        <w:numPr>
          <w:ilvl w:val="0"/>
          <w:numId w:val="5"/>
        </w:numPr>
        <w:pBdr>
          <w:top w:color="auto" w:space="0" w:sz="0" w:val="none"/>
          <w:bottom w:color="auto" w:space="0" w:sz="0" w:val="none"/>
          <w:right w:color="auto" w:space="0" w:sz="0" w:val="none"/>
          <w:between w:color="auto" w:space="0" w:sz="0" w:val="none"/>
        </w:pBdr>
        <w:spacing w:after="420" w:before="0" w:beforeAutospacing="0" w:line="411.4285714285714" w:lineRule="auto"/>
        <w:ind w:left="760" w:right="40" w:hanging="360"/>
        <w:jc w:val="both"/>
        <w:rPr>
          <w:rFonts w:ascii="Roboto" w:cs="Roboto" w:eastAsia="Roboto" w:hAnsi="Roboto"/>
          <w:color w:val="000000"/>
          <w:sz w:val="24"/>
          <w:szCs w:val="24"/>
          <w:highlight w:val="white"/>
        </w:rPr>
      </w:pPr>
      <w:r w:rsidDel="00000000" w:rsidR="00000000" w:rsidRPr="00000000">
        <w:rPr>
          <w:rFonts w:ascii="Roboto" w:cs="Roboto" w:eastAsia="Roboto" w:hAnsi="Roboto"/>
          <w:sz w:val="24"/>
          <w:szCs w:val="24"/>
          <w:highlight w:val="white"/>
          <w:rtl w:val="0"/>
        </w:rPr>
        <w:t xml:space="preserve">Forward and reverse engineering.</w:t>
      </w:r>
    </w:p>
    <w:p w:rsidR="00000000" w:rsidDel="00000000" w:rsidP="00000000" w:rsidRDefault="00000000" w:rsidRPr="00000000" w14:paraId="00000027">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291138" cy="372265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91138" cy="372265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Class Diagram of our Problem Statement:</w:t>
      </w:r>
    </w:p>
    <w:p w:rsidR="00000000" w:rsidDel="00000000" w:rsidP="00000000" w:rsidRDefault="00000000" w:rsidRPr="00000000" w14:paraId="00000029">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943600" cy="30226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u w:val="single"/>
          <w:rtl w:val="0"/>
        </w:rPr>
        <w:t xml:space="preserve">User:</w:t>
      </w:r>
    </w:p>
    <w:p w:rsidR="00000000" w:rsidDel="00000000" w:rsidP="00000000" w:rsidRDefault="00000000" w:rsidRPr="00000000" w14:paraId="0000002B">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Methods: </w:t>
      </w:r>
    </w:p>
    <w:p w:rsidR="00000000" w:rsidDel="00000000" w:rsidP="00000000" w:rsidRDefault="00000000" w:rsidRPr="00000000" w14:paraId="0000002C">
      <w:pPr>
        <w:numPr>
          <w:ilvl w:val="0"/>
          <w:numId w:val="3"/>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upload_document()</w:t>
      </w:r>
    </w:p>
    <w:p w:rsidR="00000000" w:rsidDel="00000000" w:rsidP="00000000" w:rsidRDefault="00000000" w:rsidRPr="00000000" w14:paraId="0000002D">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E">
      <w:pPr>
        <w:ind w:left="0" w:firstLine="0"/>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u w:val="single"/>
          <w:rtl w:val="0"/>
        </w:rPr>
        <w:t xml:space="preserve">System:</w:t>
      </w:r>
    </w:p>
    <w:p w:rsidR="00000000" w:rsidDel="00000000" w:rsidP="00000000" w:rsidRDefault="00000000" w:rsidRPr="00000000" w14:paraId="0000002F">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Methods: </w:t>
      </w:r>
    </w:p>
    <w:p w:rsidR="00000000" w:rsidDel="00000000" w:rsidP="00000000" w:rsidRDefault="00000000" w:rsidRPr="00000000" w14:paraId="00000030">
      <w:pPr>
        <w:numPr>
          <w:ilvl w:val="0"/>
          <w:numId w:val="2"/>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read_document()</w:t>
      </w:r>
    </w:p>
    <w:p w:rsidR="00000000" w:rsidDel="00000000" w:rsidP="00000000" w:rsidRDefault="00000000" w:rsidRPr="00000000" w14:paraId="00000031">
      <w:pPr>
        <w:numPr>
          <w:ilvl w:val="0"/>
          <w:numId w:val="2"/>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summarize()</w:t>
      </w:r>
    </w:p>
    <w:p w:rsidR="00000000" w:rsidDel="00000000" w:rsidP="00000000" w:rsidRDefault="00000000" w:rsidRPr="00000000" w14:paraId="00000032">
      <w:pPr>
        <w:numPr>
          <w:ilvl w:val="0"/>
          <w:numId w:val="2"/>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display()</w:t>
      </w:r>
    </w:p>
    <w:p w:rsidR="00000000" w:rsidDel="00000000" w:rsidP="00000000" w:rsidRDefault="00000000" w:rsidRPr="00000000" w14:paraId="00000033">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4">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5">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6">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7">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8">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9">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A">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B">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C">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D">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E">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F">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0">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1">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Case Diagram of our Problem Statement:</w:t>
      </w:r>
    </w:p>
    <w:p w:rsidR="00000000" w:rsidDel="00000000" w:rsidP="00000000" w:rsidRDefault="00000000" w:rsidRPr="00000000" w14:paraId="00000042">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943600" cy="45974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420" w:before="220" w:line="411.4285714285714" w:lineRule="auto"/>
        <w:ind w:left="0" w:right="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rPr>
          <w:rFonts w:ascii="Roboto" w:cs="Roboto" w:eastAsia="Roboto" w:hAnsi="Roboto"/>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Verdana" w:cs="Verdana" w:eastAsia="Verdana" w:hAnsi="Verdana"/>
        <w:color w:val="313131"/>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Verdana" w:cs="Verdana" w:eastAsia="Verdana" w:hAnsi="Verdana"/>
        <w:color w:val="313131"/>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