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b/>
          <w:color w:val="00000A"/>
          <w:sz w:val="28"/>
        </w:rPr>
        <w:t>NMAM.I.T., NITTE</w:t>
      </w:r>
    </w:p>
    <w:p>
      <w:pPr>
        <w:pStyle w:val="Normal"/>
        <w:widowControl w:val="false"/>
        <w:suppressAutoHyphens w:val="true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color w:val="00000A"/>
          <w:sz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</w:rPr>
        <w:t>DEPARTMENT OF MCA</w:t>
      </w:r>
    </w:p>
    <w:p>
      <w:pPr>
        <w:pStyle w:val="Normal"/>
        <w:widowControl w:val="false"/>
        <w:suppressAutoHyphens w:val="true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b/>
          <w:color w:val="00000A"/>
          <w:sz w:val="28"/>
        </w:rPr>
        <w:t>II SEM MCA</w:t>
      </w:r>
    </w:p>
    <w:p>
      <w:pPr>
        <w:pStyle w:val="Normal"/>
        <w:widowControl w:val="false"/>
        <w:suppressAutoHyphens w:val="true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color w:val="00000A"/>
          <w:sz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</w:rPr>
      </w:r>
    </w:p>
    <w:p>
      <w:pPr>
        <w:pStyle w:val="Normal"/>
        <w:widowControl w:val="false"/>
        <w:suppressAutoHyphens w:val="true"/>
        <w:spacing w:lineRule="auto" w:line="276" w:before="0" w:after="0"/>
        <w:rPr/>
      </w:pPr>
      <w:r>
        <w:rPr>
          <w:rFonts w:eastAsia="Times New Roman" w:cs="Times New Roman" w:ascii="Times New Roman" w:hAnsi="Times New Roman"/>
          <w:b/>
          <w:color w:val="00000A"/>
          <w:sz w:val="28"/>
          <w:u w:val="single"/>
        </w:rPr>
        <w:t xml:space="preserve">NETWORK ASSIGNMENTS : </w:t>
      </w:r>
      <w:r>
        <w:rPr>
          <w:rFonts w:eastAsia="Times New Roman" w:cs="Times New Roman" w:ascii="Times New Roman" w:hAnsi="Times New Roman"/>
          <w:b/>
          <w:color w:val="00000A"/>
          <w:sz w:val="28"/>
          <w:u w:val="single"/>
        </w:rPr>
        <w:t>2</w:t>
      </w:r>
      <w:r>
        <w:rPr>
          <w:rFonts w:eastAsia="Times New Roman" w:cs="Times New Roman" w:ascii="Times New Roman" w:hAnsi="Times New Roman"/>
          <w:b/>
          <w:color w:val="00000A"/>
          <w:sz w:val="28"/>
          <w:u w:val="single"/>
        </w:rPr>
        <w:t xml:space="preserve"> - NS2</w:t>
      </w:r>
    </w:p>
    <w:p>
      <w:pPr>
        <w:pStyle w:val="Normal"/>
        <w:widowControl w:val="false"/>
        <w:suppressAutoHyphens w:val="true"/>
        <w:spacing w:lineRule="auto" w:line="276" w:before="0" w:after="0"/>
        <w:rPr>
          <w:rFonts w:ascii="Calibri" w:hAnsi="Calibri"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widowControl w:val="false"/>
        <w:suppressAutoHyphens w:val="true"/>
        <w:spacing w:lineRule="auto" w:line="288" w:before="0" w:after="0"/>
        <w:rPr>
          <w:rFonts w:ascii="Calibri" w:hAnsi="Calibri"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spacing w:lineRule="auto" w:line="276" w:before="0" w:after="200"/>
        <w:ind w:left="1080" w:hanging="0"/>
        <w:jc w:val="both"/>
        <w:rPr/>
      </w:pPr>
      <w:r>
        <w:rPr>
          <w:rFonts w:eastAsia="Garuda" w:cs="Garuda" w:ascii="Garuda" w:hAnsi="Garuda"/>
          <w:color w:val="00000A"/>
          <w:sz w:val="26"/>
        </w:rPr>
        <w:t xml:space="preserve">1. Simulate a four node point-to-point network, and connect the links as follows: </w:t>
      </w:r>
      <w:r>
        <w:rPr>
          <w:rFonts w:eastAsia="Garuda" w:cs="Garuda" w:ascii="Garuda" w:hAnsi="Garuda"/>
          <w:color w:val="00000A"/>
          <w:sz w:val="26"/>
        </w:rPr>
        <w:t>n0-n2,</w:t>
      </w:r>
      <w:r>
        <w:rPr>
          <w:rFonts w:eastAsia="Garuda" w:cs="Garuda" w:ascii="Garuda" w:hAnsi="Garuda"/>
          <w:color w:val="00000A"/>
          <w:sz w:val="26"/>
        </w:rPr>
        <w:t xml:space="preserve"> n1-n2, n2-n</w:t>
      </w:r>
      <w:r>
        <w:rPr>
          <w:rFonts w:eastAsia="Garuda" w:cs="Garuda" w:ascii="Garuda" w:hAnsi="Garuda"/>
          <w:color w:val="00000A"/>
          <w:sz w:val="26"/>
        </w:rPr>
        <w:t>3</w:t>
      </w:r>
      <w:r>
        <w:rPr>
          <w:rFonts w:eastAsia="Garuda" w:cs="Garuda" w:ascii="Garuda" w:hAnsi="Garuda"/>
          <w:color w:val="00000A"/>
          <w:sz w:val="26"/>
        </w:rPr>
        <w:t xml:space="preserve"> and n</w:t>
      </w:r>
      <w:r>
        <w:rPr>
          <w:rFonts w:eastAsia="Garuda" w:cs="Garuda" w:ascii="Garuda" w:hAnsi="Garuda"/>
          <w:color w:val="00000A"/>
          <w:sz w:val="26"/>
        </w:rPr>
        <w:t>1</w:t>
      </w:r>
      <w:r>
        <w:rPr>
          <w:rFonts w:eastAsia="Garuda" w:cs="Garuda" w:ascii="Garuda" w:hAnsi="Garuda"/>
          <w:color w:val="00000A"/>
          <w:sz w:val="26"/>
        </w:rPr>
        <w:t>-n</w:t>
      </w:r>
      <w:r>
        <w:rPr>
          <w:rFonts w:eastAsia="Garuda" w:cs="Garuda" w:ascii="Garuda" w:hAnsi="Garuda"/>
          <w:color w:val="00000A"/>
          <w:sz w:val="26"/>
        </w:rPr>
        <w:t>3</w:t>
      </w:r>
      <w:r>
        <w:rPr>
          <w:rFonts w:eastAsia="Garuda" w:cs="Garuda" w:ascii="Garuda" w:hAnsi="Garuda"/>
          <w:color w:val="00000A"/>
          <w:sz w:val="26"/>
        </w:rPr>
        <w:t>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200"/>
        <w:jc w:val="both"/>
        <w:rPr/>
      </w:pPr>
      <w:r>
        <w:rPr>
          <w:rFonts w:eastAsia="Garuda" w:cs="Garuda" w:ascii="Garuda" w:hAnsi="Garuda"/>
          <w:color w:val="00000A"/>
          <w:sz w:val="26"/>
        </w:rPr>
        <w:t xml:space="preserve">Apply UDP traffic between </w:t>
      </w:r>
      <w:r>
        <w:rPr>
          <w:rFonts w:eastAsia="Garuda" w:cs="Garuda" w:ascii="Garuda" w:hAnsi="Garuda"/>
          <w:color w:val="00000A"/>
          <w:sz w:val="26"/>
        </w:rPr>
        <w:t>n0</w:t>
      </w:r>
      <w:r>
        <w:rPr>
          <w:rFonts w:eastAsia="Garuda" w:cs="Garuda" w:ascii="Garuda" w:hAnsi="Garuda"/>
          <w:color w:val="00000A"/>
          <w:sz w:val="26"/>
        </w:rPr>
        <w:t xml:space="preserve">-n3. 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200"/>
        <w:jc w:val="both"/>
        <w:rPr/>
      </w:pPr>
      <w:r>
        <w:rPr>
          <w:rFonts w:eastAsia="Garuda" w:cs="Garuda" w:ascii="Garuda" w:hAnsi="Garuda"/>
          <w:color w:val="00000A"/>
          <w:sz w:val="26"/>
        </w:rPr>
        <w:t>Apply relevant applications over UDP agents changing the parameter.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76" w:before="0" w:after="200"/>
        <w:jc w:val="both"/>
        <w:rPr/>
      </w:pPr>
      <w:bookmarkStart w:id="0" w:name="__DdeLink__282_898503809"/>
      <w:r>
        <w:rPr>
          <w:rFonts w:eastAsia="Garuda" w:cs="Garuda" w:ascii="Garuda" w:hAnsi="Garuda"/>
          <w:color w:val="00000A"/>
          <w:sz w:val="26"/>
          <w:lang w:val="en-IN"/>
        </w:rPr>
        <w:t xml:space="preserve">Set the queue size vary the bandwidth and find the number of packets dropped </w:t>
      </w:r>
      <w:r>
        <w:rPr>
          <w:rFonts w:eastAsia="Garuda" w:cs="Garuda" w:ascii="Garuda" w:hAnsi="Garuda"/>
          <w:color w:val="00000A"/>
          <w:sz w:val="26"/>
          <w:lang w:val="en-IN"/>
        </w:rPr>
        <w:t>by UDP</w:t>
      </w:r>
      <w:bookmarkEnd w:id="0"/>
      <w:r>
        <w:rPr>
          <w:rFonts w:eastAsia="Garuda" w:cs="Garuda" w:ascii="Garuda" w:hAnsi="Garuda"/>
          <w:color w:val="00000A"/>
          <w:sz w:val="26"/>
        </w:rPr>
        <w:t>.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spacing w:lineRule="auto" w:line="276" w:before="0" w:after="200"/>
        <w:ind w:left="1080" w:hanging="0"/>
        <w:jc w:val="both"/>
        <w:rPr/>
      </w:pPr>
      <w:r>
        <w:rPr>
          <w:rFonts w:eastAsia="Garuda" w:cs="Garuda" w:ascii="Garuda" w:hAnsi="Garuda"/>
          <w:color w:val="00000A"/>
          <w:sz w:val="26"/>
        </w:rPr>
        <w:t>2. Simulate a six node point-to-point network, and connect the links as follows: n1-n5, n2-n3, n2-n4, n1-n6 and n3-n6.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auto" w:line="240" w:before="0" w:after="200"/>
        <w:jc w:val="both"/>
        <w:rPr/>
      </w:pPr>
      <w:r>
        <w:rPr>
          <w:rFonts w:eastAsia="Garuda" w:cs="Garuda" w:ascii="Garuda" w:hAnsi="Garuda"/>
          <w:color w:val="00000A"/>
          <w:sz w:val="26"/>
        </w:rPr>
        <w:t xml:space="preserve">Apply FTP agent between n3-n5 and TELNET between n4-n6. 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auto" w:line="240" w:before="0" w:after="200"/>
        <w:jc w:val="both"/>
        <w:rPr/>
      </w:pPr>
      <w:r>
        <w:rPr>
          <w:rFonts w:eastAsia="Garuda" w:cs="Garuda" w:ascii="Garuda" w:hAnsi="Garuda"/>
          <w:color w:val="00000A"/>
          <w:sz w:val="26"/>
        </w:rPr>
        <w:t>Apply relevant applications over TCP agents changing the parameter.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auto" w:line="240" w:before="0" w:after="200"/>
        <w:jc w:val="both"/>
        <w:rPr/>
      </w:pPr>
      <w:r>
        <w:rPr>
          <w:rFonts w:eastAsia="Garuda" w:cs="Garuda" w:ascii="Garuda" w:hAnsi="Garuda"/>
          <w:color w:val="00000A"/>
          <w:sz w:val="26"/>
          <w:lang w:val="en-IN"/>
        </w:rPr>
        <w:t xml:space="preserve">Set the queue size vary the bandwidth and find the number of packets dropped </w:t>
      </w:r>
      <w:r>
        <w:rPr>
          <w:rFonts w:eastAsia="Garuda" w:cs="Garuda" w:ascii="Garuda" w:hAnsi="Garuda"/>
          <w:color w:val="00000A"/>
          <w:sz w:val="26"/>
          <w:lang w:val="en-IN"/>
        </w:rPr>
        <w:t xml:space="preserve">by </w:t>
      </w:r>
      <w:r>
        <w:rPr>
          <w:rFonts w:eastAsia="Garuda" w:cs="Garuda" w:ascii="Garuda" w:hAnsi="Garuda"/>
          <w:color w:val="00000A"/>
          <w:sz w:val="26"/>
        </w:rPr>
        <w:t xml:space="preserve">TCP. 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auto" w:line="240" w:before="0" w:after="200"/>
        <w:jc w:val="both"/>
        <w:rPr/>
      </w:pPr>
      <w:r>
        <w:rPr>
          <w:rFonts w:eastAsia="Garuda" w:cs="Garuda" w:ascii="Garuda" w:hAnsi="Garuda"/>
          <w:color w:val="00000A"/>
          <w:sz w:val="26"/>
        </w:rPr>
        <w:t>Change node color, Link Color, Packet Color, change node position and shape.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aruda">
    <w:altName w:val="angsana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LibreOffice/5.1.6.2$Linux_X86_64 LibreOffice_project/10m0$Build-2</Application>
  <Pages>1</Pages>
  <Words>134</Words>
  <Characters>660</Characters>
  <CharactersWithSpaces>777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2020-10-23T09:41:00Z</dcterms:created>
  <dc:creator/>
  <dc:description/>
  <dc:language>en-IN</dc:language>
  <cp:lastModifiedBy/>
  <dcterms:modified xsi:type="dcterms:W3CDTF">2023-04-25T10:06:40Z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