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ECD" w:rsidRDefault="0095595E" w:rsidP="00B523D4">
      <w:pPr>
        <w:pStyle w:val="Heading1"/>
      </w:pPr>
      <w:r>
        <w:t>Installation Guide</w:t>
      </w:r>
    </w:p>
    <w:p w:rsidR="00B523D4" w:rsidRDefault="00D45ECD" w:rsidP="00D45ECD">
      <w:pPr>
        <w:pStyle w:val="Heading2"/>
      </w:pPr>
      <w:r>
        <w:t>Connecting a</w:t>
      </w:r>
      <w:r w:rsidR="002B55A7">
        <w:t>n</w:t>
      </w:r>
      <w:r>
        <w:t xml:space="preserve"> </w:t>
      </w:r>
      <w:r w:rsidR="002B55A7">
        <w:t>On-Premise</w:t>
      </w:r>
      <w:r w:rsidR="00F60F16">
        <w:t>s</w:t>
      </w:r>
      <w:r w:rsidR="002B55A7">
        <w:t xml:space="preserve"> Customer</w:t>
      </w:r>
      <w:r>
        <w:t xml:space="preserve"> Portal</w:t>
      </w:r>
      <w:r w:rsidR="00B523D4">
        <w:t xml:space="preserve"> t</w:t>
      </w:r>
      <w:r>
        <w:t>o Microsoft Dynamics® CRM</w:t>
      </w:r>
    </w:p>
    <w:p w:rsidR="00B523D4" w:rsidRDefault="00B523D4" w:rsidP="00B523D4"/>
    <w:p w:rsidR="00B523D4" w:rsidRDefault="00B523D4" w:rsidP="00B523D4">
      <w:r>
        <w:t xml:space="preserve">Use this guide to learn </w:t>
      </w:r>
      <w:r w:rsidR="00F60F16">
        <w:t>how</w:t>
      </w:r>
      <w:r>
        <w:t xml:space="preserve"> to install </w:t>
      </w:r>
      <w:r w:rsidR="002B55A7">
        <w:t>the Customer</w:t>
      </w:r>
      <w:r>
        <w:t xml:space="preserve"> </w:t>
      </w:r>
      <w:r w:rsidR="002B55A7">
        <w:t>P</w:t>
      </w:r>
      <w:r>
        <w:t xml:space="preserve">ortal </w:t>
      </w:r>
      <w:r w:rsidR="00F60F16">
        <w:t>solution</w:t>
      </w:r>
      <w:r w:rsidR="002B55A7">
        <w:t xml:space="preserve"> for Microsoft Dynamics CRM on a Windows Server (IIS) </w:t>
      </w:r>
      <w:r w:rsidR="00F60F16">
        <w:t>computer that</w:t>
      </w:r>
      <w:r w:rsidR="0095595E">
        <w:t xml:space="preserve"> is </w:t>
      </w:r>
      <w:r>
        <w:t xml:space="preserve">connected </w:t>
      </w:r>
      <w:r w:rsidR="0095595E">
        <w:t xml:space="preserve">to </w:t>
      </w:r>
      <w:r w:rsidR="008E5038">
        <w:t>Microsoft Dynamics CRM (the CRM solution can be running Online</w:t>
      </w:r>
      <w:r w:rsidR="0083047F">
        <w:t xml:space="preserve"> or</w:t>
      </w:r>
      <w:r w:rsidR="008E5038">
        <w:t xml:space="preserve"> On-Premise)</w:t>
      </w:r>
      <w:r>
        <w:t>.</w:t>
      </w:r>
    </w:p>
    <w:p w:rsidR="008D3D32" w:rsidRDefault="008D3D32" w:rsidP="008D3D32"/>
    <w:p w:rsidR="008D3D32" w:rsidRPr="000A6A39" w:rsidRDefault="008D3D32" w:rsidP="008D3D32">
      <w:pPr>
        <w:pBdr>
          <w:top w:val="single" w:sz="4" w:space="1" w:color="auto"/>
          <w:bottom w:val="single" w:sz="4" w:space="1" w:color="auto"/>
        </w:pBdr>
        <w:rPr>
          <w:i/>
        </w:rPr>
      </w:pPr>
      <w:r w:rsidRPr="000A6A39">
        <w:rPr>
          <w:b/>
          <w:i/>
          <w:u w:val="single"/>
        </w:rPr>
        <w:t>Important information:</w:t>
      </w:r>
      <w:r w:rsidRPr="000A6A39">
        <w:rPr>
          <w:i/>
        </w:rPr>
        <w:t xml:space="preserve"> </w:t>
      </w:r>
      <w:r>
        <w:rPr>
          <w:i/>
        </w:rPr>
        <w:t xml:space="preserve">Please review the steps in this installation guide before beginning your deployment process. </w:t>
      </w:r>
      <w:r w:rsidRPr="000A6A39">
        <w:rPr>
          <w:i/>
        </w:rPr>
        <w:t xml:space="preserve">This setup process is </w:t>
      </w:r>
      <w:r w:rsidRPr="000A6A39">
        <w:rPr>
          <w:b/>
          <w:i/>
          <w:u w:val="single"/>
        </w:rPr>
        <w:t>technical</w:t>
      </w:r>
      <w:r w:rsidRPr="000A6A39">
        <w:rPr>
          <w:i/>
        </w:rPr>
        <w:t xml:space="preserve"> and assumes a level of proficiency with </w:t>
      </w:r>
      <w:r>
        <w:rPr>
          <w:i/>
        </w:rPr>
        <w:t xml:space="preserve">managing Microsoft Dynamics CRM customization imports, </w:t>
      </w:r>
      <w:r w:rsidRPr="000A6A39">
        <w:rPr>
          <w:i/>
        </w:rPr>
        <w:t>ASP.NET and Windows Server Internet Information Server (IIS). If you don’t have any experience with Visual Studio or setting up ASP.NET web sites</w:t>
      </w:r>
      <w:r w:rsidR="00DA533E">
        <w:rPr>
          <w:i/>
        </w:rPr>
        <w:t>,</w:t>
      </w:r>
      <w:r w:rsidRPr="000A6A39">
        <w:rPr>
          <w:i/>
        </w:rPr>
        <w:t xml:space="preserve"> you will find the steps in this guide to be complex. </w:t>
      </w:r>
      <w:r>
        <w:rPr>
          <w:i/>
        </w:rPr>
        <w:t xml:space="preserve">You are urged to engage with an appropriately experienced technical resource to deploy your portal. </w:t>
      </w:r>
      <w:r w:rsidRPr="000A6A39">
        <w:rPr>
          <w:i/>
        </w:rPr>
        <w:t>However, once your portal is deployed</w:t>
      </w:r>
      <w:r w:rsidR="00DA533E">
        <w:rPr>
          <w:i/>
        </w:rPr>
        <w:t>,</w:t>
      </w:r>
      <w:r w:rsidRPr="000A6A39">
        <w:rPr>
          <w:i/>
        </w:rPr>
        <w:t xml:space="preserve"> a business representative can configure the majority of the content and functionality.</w:t>
      </w:r>
    </w:p>
    <w:p w:rsidR="00B523D4" w:rsidRDefault="00B523D4" w:rsidP="00B523D4"/>
    <w:p w:rsidR="00B523D4" w:rsidRDefault="00B523D4" w:rsidP="00B523D4">
      <w:pPr>
        <w:pStyle w:val="Heading2"/>
      </w:pPr>
      <w:r>
        <w:t>Pre-Requisite Setup Steps</w:t>
      </w:r>
    </w:p>
    <w:p w:rsidR="00B523D4" w:rsidRDefault="00DA533E" w:rsidP="00B523D4">
      <w:r>
        <w:t>T</w:t>
      </w:r>
      <w:r w:rsidR="00B523D4">
        <w:t xml:space="preserve">o complete the installation of the </w:t>
      </w:r>
      <w:r w:rsidR="0095595E">
        <w:t xml:space="preserve">Customer </w:t>
      </w:r>
      <w:r w:rsidR="00B523D4">
        <w:t xml:space="preserve">Portal </w:t>
      </w:r>
      <w:r w:rsidR="00F60F16">
        <w:t>solution</w:t>
      </w:r>
      <w:r w:rsidR="00B523D4">
        <w:t xml:space="preserve"> for Microsoft Dynamics CRM you will need the following technology pieces in place:</w:t>
      </w:r>
    </w:p>
    <w:p w:rsidR="00E27F2C" w:rsidRDefault="00E27F2C" w:rsidP="00757700">
      <w:pPr>
        <w:pStyle w:val="Heading3"/>
      </w:pPr>
      <w:bookmarkStart w:id="0" w:name="_Microsoft_Dynamics_CRM"/>
      <w:bookmarkEnd w:id="0"/>
      <w:r>
        <w:t>Windows Live ID</w:t>
      </w:r>
    </w:p>
    <w:p w:rsidR="00E27F2C" w:rsidRDefault="00E27F2C" w:rsidP="00E27F2C">
      <w:pPr>
        <w:pStyle w:val="ListParagraph"/>
        <w:numPr>
          <w:ilvl w:val="0"/>
          <w:numId w:val="31"/>
        </w:numPr>
      </w:pPr>
      <w:r w:rsidRPr="00E27F2C">
        <w:t xml:space="preserve">Windows Live ID </w:t>
      </w:r>
      <w:r w:rsidR="00DA533E">
        <w:t xml:space="preserve">(WLID) </w:t>
      </w:r>
      <w:r w:rsidRPr="00E27F2C">
        <w:t xml:space="preserve">allows users to be authenticated to </w:t>
      </w:r>
      <w:r w:rsidR="00DA533E">
        <w:t xml:space="preserve">access </w:t>
      </w:r>
      <w:r w:rsidRPr="00E27F2C">
        <w:t xml:space="preserve">your </w:t>
      </w:r>
      <w:r w:rsidR="00DA533E">
        <w:t>w</w:t>
      </w:r>
      <w:r w:rsidRPr="00E27F2C">
        <w:t>ebsite without having to create your own security providers.</w:t>
      </w:r>
    </w:p>
    <w:p w:rsidR="00E27F2C" w:rsidRDefault="00E27F2C" w:rsidP="00E27F2C">
      <w:pPr>
        <w:pStyle w:val="ListParagraph"/>
        <w:numPr>
          <w:ilvl w:val="0"/>
          <w:numId w:val="31"/>
        </w:numPr>
      </w:pPr>
      <w:r>
        <w:t xml:space="preserve">You will need to register your application </w:t>
      </w:r>
      <w:r w:rsidR="00DA533E">
        <w:t>using</w:t>
      </w:r>
      <w:r>
        <w:t xml:space="preserve"> a Windows Live ID. You can do this at </w:t>
      </w:r>
      <w:hyperlink r:id="rId9" w:history="1">
        <w:r w:rsidR="006B66CA" w:rsidRPr="00CD20F7">
          <w:rPr>
            <w:rStyle w:val="Hyperlink"/>
          </w:rPr>
          <w:t>https://live.azure.com</w:t>
        </w:r>
      </w:hyperlink>
      <w:r>
        <w:t>. When registering your application, you need to provide your domain name, which must be the exact domain</w:t>
      </w:r>
      <w:r w:rsidR="00DA533E">
        <w:t xml:space="preserve"> name</w:t>
      </w:r>
      <w:r>
        <w:t xml:space="preserve"> “yoursite.yourdomain.com”</w:t>
      </w:r>
      <w:r w:rsidR="00DA533E">
        <w:t>. Do</w:t>
      </w:r>
      <w:r>
        <w:t xml:space="preserve"> not</w:t>
      </w:r>
      <w:r w:rsidR="00DA533E">
        <w:t xml:space="preserve"> enter</w:t>
      </w:r>
      <w:r>
        <w:t xml:space="preserve"> just “yourdomain.com”.</w:t>
      </w:r>
    </w:p>
    <w:p w:rsidR="00E27F2C" w:rsidRDefault="00E27F2C" w:rsidP="00E27F2C">
      <w:pPr>
        <w:pStyle w:val="ListParagraph"/>
        <w:numPr>
          <w:ilvl w:val="0"/>
          <w:numId w:val="31"/>
        </w:numPr>
      </w:pPr>
      <w:r>
        <w:t>You also need to provide a URL that will direct Live ID requests back to</w:t>
      </w:r>
      <w:r w:rsidR="00DA533E">
        <w:t xml:space="preserve"> your website</w:t>
      </w:r>
      <w:r>
        <w:t xml:space="preserve"> when they have finished signing in. This will be to your Handler Service</w:t>
      </w:r>
      <w:r w:rsidR="00DA533E">
        <w:t>.</w:t>
      </w:r>
      <w:r>
        <w:t xml:space="preserve"> </w:t>
      </w:r>
      <w:r w:rsidR="00DA533E">
        <w:t>B</w:t>
      </w:r>
      <w:r>
        <w:t>y default</w:t>
      </w:r>
      <w:r w:rsidR="00DA533E">
        <w:t>,</w:t>
      </w:r>
      <w:r>
        <w:t xml:space="preserve"> the URL you will want to enter is http://yoursite.yourdomain.com/liveid.axd. </w:t>
      </w:r>
    </w:p>
    <w:p w:rsidR="00E27F2C" w:rsidRPr="00E27F2C" w:rsidRDefault="00E27F2C" w:rsidP="00E27F2C">
      <w:pPr>
        <w:pStyle w:val="ListParagraph"/>
        <w:numPr>
          <w:ilvl w:val="0"/>
          <w:numId w:val="31"/>
        </w:numPr>
      </w:pPr>
      <w:r>
        <w:t xml:space="preserve">After you have registered your </w:t>
      </w:r>
      <w:r w:rsidR="00DA533E">
        <w:t>w</w:t>
      </w:r>
      <w:r>
        <w:t xml:space="preserve">ebsite, it will provide you with an </w:t>
      </w:r>
      <w:r w:rsidR="00DA533E">
        <w:t>application</w:t>
      </w:r>
      <w:r>
        <w:t xml:space="preserve"> ID and a </w:t>
      </w:r>
      <w:r w:rsidR="00DA533E">
        <w:t>s</w:t>
      </w:r>
      <w:r>
        <w:t xml:space="preserve">ecret that you will use to plug in to your </w:t>
      </w:r>
      <w:proofErr w:type="spellStart"/>
      <w:r>
        <w:t>web.config</w:t>
      </w:r>
      <w:proofErr w:type="spellEnd"/>
      <w:r w:rsidR="00DA533E">
        <w:t xml:space="preserve"> file</w:t>
      </w:r>
      <w:r>
        <w:t xml:space="preserve"> so that the site can be hooked up to Live ID. Make sure </w:t>
      </w:r>
      <w:r w:rsidR="00DA533E">
        <w:t xml:space="preserve">that </w:t>
      </w:r>
      <w:r>
        <w:t>you copy these two pieces of information for future use in the setup process.</w:t>
      </w:r>
    </w:p>
    <w:p w:rsidR="00757700" w:rsidRDefault="00D45ECD" w:rsidP="00757700">
      <w:pPr>
        <w:pStyle w:val="Heading3"/>
      </w:pPr>
      <w:r>
        <w:t>Microsoft Dynamics CRM</w:t>
      </w:r>
    </w:p>
    <w:p w:rsidR="00D45ECD" w:rsidRPr="00D45ECD" w:rsidRDefault="00D45ECD" w:rsidP="00063E82">
      <w:pPr>
        <w:pStyle w:val="ListParagraph"/>
        <w:numPr>
          <w:ilvl w:val="0"/>
          <w:numId w:val="2"/>
        </w:numPr>
        <w:rPr>
          <w:b/>
        </w:rPr>
      </w:pPr>
      <w:r w:rsidRPr="00D45ECD">
        <w:rPr>
          <w:b/>
        </w:rPr>
        <w:t>Microsoft Dynamics CRM Online:</w:t>
      </w:r>
    </w:p>
    <w:p w:rsidR="00B523D4" w:rsidRDefault="00B523D4" w:rsidP="00D45ECD">
      <w:pPr>
        <w:pStyle w:val="ListParagraph"/>
        <w:numPr>
          <w:ilvl w:val="1"/>
          <w:numId w:val="2"/>
        </w:numPr>
      </w:pPr>
      <w:r>
        <w:lastRenderedPageBreak/>
        <w:t xml:space="preserve">If you are signing up for Microsoft Dynamics CRM Online then you will need a Windows Live™ ID </w:t>
      </w:r>
      <w:r w:rsidR="00AC15E5">
        <w:t xml:space="preserve">(hereafter referred to as WLID) </w:t>
      </w:r>
      <w:r>
        <w:t xml:space="preserve">for setup and billing purposes. </w:t>
      </w:r>
    </w:p>
    <w:p w:rsidR="00B523D4" w:rsidRDefault="00B523D4" w:rsidP="00D45ECD">
      <w:pPr>
        <w:pStyle w:val="ListParagraph"/>
        <w:numPr>
          <w:ilvl w:val="1"/>
          <w:numId w:val="2"/>
        </w:numPr>
      </w:pPr>
      <w:r>
        <w:t xml:space="preserve">For more details on setting up your Microsoft Dynamics CRM Online </w:t>
      </w:r>
      <w:r w:rsidR="00DB4B38">
        <w:t xml:space="preserve">accounts </w:t>
      </w:r>
      <w:r w:rsidR="002D503D">
        <w:t>go</w:t>
      </w:r>
      <w:r>
        <w:t xml:space="preserve"> to </w:t>
      </w:r>
      <w:hyperlink r:id="rId10" w:history="1">
        <w:r w:rsidR="00DB4B38" w:rsidRPr="00F11A11">
          <w:rPr>
            <w:rStyle w:val="Hyperlink"/>
          </w:rPr>
          <w:t>http://crm.dynamics.com</w:t>
        </w:r>
      </w:hyperlink>
      <w:r w:rsidR="00DB4B38">
        <w:t xml:space="preserve"> where you can</w:t>
      </w:r>
      <w:r>
        <w:t xml:space="preserve"> sign up for </w:t>
      </w:r>
      <w:r w:rsidR="00DB4B38">
        <w:t>a free 30-day trial account</w:t>
      </w:r>
      <w:r>
        <w:t xml:space="preserve">. </w:t>
      </w:r>
    </w:p>
    <w:p w:rsidR="00757700" w:rsidRDefault="00B523D4" w:rsidP="00D45ECD">
      <w:pPr>
        <w:pStyle w:val="ListParagraph"/>
        <w:numPr>
          <w:ilvl w:val="1"/>
          <w:numId w:val="2"/>
        </w:numPr>
      </w:pPr>
      <w:r>
        <w:t xml:space="preserve">If you </w:t>
      </w:r>
      <w:r w:rsidR="00AC15E5">
        <w:t>need to set up a WLID</w:t>
      </w:r>
      <w:r w:rsidR="002D503D">
        <w:t xml:space="preserve">, </w:t>
      </w:r>
      <w:r w:rsidR="003D030C">
        <w:t xml:space="preserve">go to </w:t>
      </w:r>
      <w:hyperlink r:id="rId11" w:history="1">
        <w:r w:rsidR="003D030C" w:rsidRPr="000C28AF">
          <w:rPr>
            <w:rStyle w:val="Hyperlink"/>
          </w:rPr>
          <w:t>https://login.live.com/</w:t>
        </w:r>
      </w:hyperlink>
      <w:r w:rsidR="003D030C">
        <w:t>.</w:t>
      </w:r>
    </w:p>
    <w:p w:rsidR="00063E82" w:rsidRDefault="002D503D" w:rsidP="008F7502">
      <w:pPr>
        <w:pStyle w:val="ListParagraph"/>
        <w:numPr>
          <w:ilvl w:val="1"/>
          <w:numId w:val="2"/>
        </w:numPr>
      </w:pPr>
      <w:r>
        <w:t xml:space="preserve">You will need a second WLID that will be used to call the required Microsoft Dynamics CRM web services from the portal. We recommend that you do </w:t>
      </w:r>
      <w:r w:rsidRPr="00B523D4">
        <w:rPr>
          <w:b/>
          <w:u w:val="single"/>
        </w:rPr>
        <w:t>not</w:t>
      </w:r>
      <w:r>
        <w:t xml:space="preserve"> use the same WLID that is used for billing in Microsoft Dynamics CRM. This second WLID will also need a Device-ID and Device-Password for the authentication to Microsoft Dynamics CRM Online. Each connection to the Windows Live service requires a user-defined Device ID which can be any string from 12-22 characters. This device ID will be registered the first time an authentication is run but will be required for all subsequent authentications with that WLID. The Device-Password must also be 12-22 characters. Once you have decided on your Device ID and Password, make a note of them; you will need this ID and Password for every connection you make to Microsoft Dynamics CRM Online with this WLID.</w:t>
      </w:r>
      <w:r>
        <w:br/>
      </w:r>
      <w:r w:rsidR="008F7502" w:rsidRPr="002D503D">
        <w:rPr>
          <w:b/>
        </w:rPr>
        <w:t>Note</w:t>
      </w:r>
      <w:r w:rsidR="008F7502">
        <w:t xml:space="preserve">: You won’t select the Device ID and Password when you set up the WLID account but you will need to specify the Device ID and Password in the </w:t>
      </w:r>
      <w:proofErr w:type="spellStart"/>
      <w:r w:rsidR="008F7502">
        <w:t>connectionString</w:t>
      </w:r>
      <w:proofErr w:type="spellEnd"/>
      <w:r w:rsidR="008F7502">
        <w:t xml:space="preserve"> in the </w:t>
      </w:r>
      <w:proofErr w:type="spellStart"/>
      <w:r w:rsidR="008F7502">
        <w:t>web.config</w:t>
      </w:r>
      <w:proofErr w:type="spellEnd"/>
      <w:r w:rsidR="008F7502">
        <w:t xml:space="preserve"> file of the portal.  An example of this </w:t>
      </w:r>
      <w:proofErr w:type="spellStart"/>
      <w:r w:rsidR="008F7502">
        <w:t>connectionString</w:t>
      </w:r>
      <w:proofErr w:type="spellEnd"/>
      <w:r w:rsidR="008F7502">
        <w:t xml:space="preserve"> is shown in Step 6 of this guide.</w:t>
      </w:r>
    </w:p>
    <w:p w:rsidR="00063E82" w:rsidRDefault="00A238D3" w:rsidP="00D45ECD">
      <w:pPr>
        <w:pStyle w:val="ListParagraph"/>
        <w:numPr>
          <w:ilvl w:val="1"/>
          <w:numId w:val="2"/>
        </w:numPr>
      </w:pPr>
      <w:r>
        <w:t>Once you have set up this WLID, you will need to set up a Microsoft Dynamics CRM user account that uses this WLID. Ensure that this Microsoft Dynamics CRM user account is set up with a minimum set of permissions to allow access to only the required portal functionality</w:t>
      </w:r>
      <w:r w:rsidR="00E5781D" w:rsidRPr="00E5781D">
        <w:t xml:space="preserve"> </w:t>
      </w:r>
      <w:proofErr w:type="gramStart"/>
      <w:r w:rsidR="00E5781D">
        <w:t>It</w:t>
      </w:r>
      <w:proofErr w:type="gramEnd"/>
      <w:r w:rsidR="00E5781D">
        <w:t xml:space="preserve"> is recommended that you use the </w:t>
      </w:r>
      <w:r w:rsidR="00E5781D">
        <w:rPr>
          <w:b/>
        </w:rPr>
        <w:t>System Administrator</w:t>
      </w:r>
      <w:r w:rsidR="00E5781D">
        <w:t xml:space="preserve"> pre-defined security role during the setup process, and then later restrict the user to only the privileges required by the nature of your portal’s functionality. </w:t>
      </w:r>
      <w:r>
        <w:t>The additional privileges required are the ability for that role to read and write any of the custom entities you deploy to your Microsoft Dynamics CRM system.</w:t>
      </w:r>
      <w:r w:rsidR="008B04A6">
        <w:rPr>
          <w:noProof/>
          <w:lang w:val="en-US"/>
        </w:rPr>
        <w:drawing>
          <wp:inline distT="0" distB="0" distL="0" distR="0">
            <wp:extent cx="4324350" cy="261937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324350" cy="2619375"/>
                    </a:xfrm>
                    <a:prstGeom prst="rect">
                      <a:avLst/>
                    </a:prstGeom>
                    <a:noFill/>
                    <a:ln w="9525">
                      <a:noFill/>
                      <a:miter lim="800000"/>
                      <a:headEnd/>
                      <a:tailEnd/>
                    </a:ln>
                  </pic:spPr>
                </pic:pic>
              </a:graphicData>
            </a:graphic>
          </wp:inline>
        </w:drawing>
      </w:r>
    </w:p>
    <w:p w:rsidR="00E27F2C" w:rsidRDefault="00E27F2C" w:rsidP="00E27F2C">
      <w:pPr>
        <w:pStyle w:val="ListParagraph"/>
        <w:ind w:left="1440"/>
      </w:pPr>
    </w:p>
    <w:p w:rsidR="00D45ECD" w:rsidRPr="00821F72" w:rsidRDefault="00D45ECD" w:rsidP="00D45ECD">
      <w:pPr>
        <w:pStyle w:val="ListParagraph"/>
        <w:numPr>
          <w:ilvl w:val="0"/>
          <w:numId w:val="2"/>
        </w:numPr>
        <w:rPr>
          <w:b/>
        </w:rPr>
      </w:pPr>
      <w:r w:rsidRPr="00821F72">
        <w:rPr>
          <w:b/>
        </w:rPr>
        <w:lastRenderedPageBreak/>
        <w:t>Microsoft Dynamics CRM On-Premise or Partner-Hosted:</w:t>
      </w:r>
    </w:p>
    <w:p w:rsidR="00063E82" w:rsidRDefault="00562057" w:rsidP="00063E82">
      <w:pPr>
        <w:pStyle w:val="ListParagraph"/>
        <w:numPr>
          <w:ilvl w:val="1"/>
          <w:numId w:val="2"/>
        </w:numPr>
      </w:pPr>
      <w:r>
        <w:t xml:space="preserve">You will need to set up a Microsoft Dynamics CRM user account that will be used to call the required Microsoft Dynamics CRM web services from the portal. Ensure that this Microsoft Dynamics CRM user account is set up with a minimum set of permissions to allow access to only the required portal functionality. </w:t>
      </w:r>
      <w:r w:rsidR="00E5781D">
        <w:t xml:space="preserve">It is recommended that you use the </w:t>
      </w:r>
      <w:r w:rsidR="00E5781D">
        <w:rPr>
          <w:b/>
        </w:rPr>
        <w:t>System Administrator</w:t>
      </w:r>
      <w:r w:rsidR="00E5781D">
        <w:t xml:space="preserve"> pre-defined security role during the setup process</w:t>
      </w:r>
      <w:r w:rsidR="007A0579">
        <w:t xml:space="preserve"> (</w:t>
      </w:r>
      <w:r w:rsidR="007A0579" w:rsidRPr="00444E26">
        <w:rPr>
          <w:b/>
        </w:rPr>
        <w:t xml:space="preserve">Settings </w:t>
      </w:r>
      <w:r w:rsidR="007A0579" w:rsidRPr="00444E26">
        <w:rPr>
          <w:b/>
        </w:rPr>
        <w:sym w:font="Wingdings" w:char="F0E0"/>
      </w:r>
      <w:r w:rsidR="007A0579" w:rsidRPr="00444E26">
        <w:rPr>
          <w:b/>
        </w:rPr>
        <w:t xml:space="preserve"> Administration </w:t>
      </w:r>
      <w:r w:rsidR="007A0579" w:rsidRPr="00444E26">
        <w:rPr>
          <w:b/>
        </w:rPr>
        <w:sym w:font="Wingdings" w:char="F0E0"/>
      </w:r>
      <w:r w:rsidR="007A0579" w:rsidRPr="00444E26">
        <w:rPr>
          <w:b/>
        </w:rPr>
        <w:t xml:space="preserve"> Security Roles</w:t>
      </w:r>
      <w:r w:rsidR="007A0579">
        <w:t>)</w:t>
      </w:r>
      <w:r w:rsidR="00E5781D">
        <w:t>, and then later restrict the user to only the privileges required by the nature of your portal’s functionality.</w:t>
      </w:r>
      <w:r w:rsidR="00DB4B38">
        <w:t xml:space="preserve"> </w:t>
      </w:r>
      <w:r w:rsidR="008B04A6" w:rsidRPr="008B04A6">
        <w:rPr>
          <w:noProof/>
          <w:lang w:val="en-US"/>
        </w:rPr>
        <w:drawing>
          <wp:inline distT="0" distB="0" distL="0" distR="0">
            <wp:extent cx="4324350" cy="261937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324350" cy="2619375"/>
                    </a:xfrm>
                    <a:prstGeom prst="rect">
                      <a:avLst/>
                    </a:prstGeom>
                    <a:noFill/>
                    <a:ln w="9525">
                      <a:noFill/>
                      <a:miter lim="800000"/>
                      <a:headEnd/>
                      <a:tailEnd/>
                    </a:ln>
                  </pic:spPr>
                </pic:pic>
              </a:graphicData>
            </a:graphic>
          </wp:inline>
        </w:drawing>
      </w:r>
    </w:p>
    <w:p w:rsidR="00B523D4" w:rsidRDefault="00DB4B38" w:rsidP="00757700">
      <w:pPr>
        <w:pStyle w:val="Heading3"/>
      </w:pPr>
      <w:r>
        <w:t>Web Server</w:t>
      </w:r>
    </w:p>
    <w:p w:rsidR="00DB4B38" w:rsidRDefault="00DB4B38" w:rsidP="00B523D4">
      <w:pPr>
        <w:pStyle w:val="ListParagraph"/>
        <w:numPr>
          <w:ilvl w:val="0"/>
          <w:numId w:val="2"/>
        </w:numPr>
      </w:pPr>
      <w:r>
        <w:t xml:space="preserve">Windows Server 2003 </w:t>
      </w:r>
      <w:r w:rsidR="00825C89">
        <w:t>or Windows Server 2008</w:t>
      </w:r>
      <w:r>
        <w:t xml:space="preserve"> with Internet Information Services (IIS) version 6 and </w:t>
      </w:r>
      <w:r w:rsidR="00825C89">
        <w:t>version 7</w:t>
      </w:r>
      <w:r>
        <w:t>.</w:t>
      </w:r>
    </w:p>
    <w:p w:rsidR="00A3478C" w:rsidRDefault="00A3478C" w:rsidP="00A3478C">
      <w:pPr>
        <w:pStyle w:val="ListParagraph"/>
        <w:numPr>
          <w:ilvl w:val="0"/>
          <w:numId w:val="2"/>
        </w:numPr>
      </w:pPr>
      <w:r>
        <w:t xml:space="preserve">As Customer Portal uses ASP.NET Routing IIS 7.0 with </w:t>
      </w:r>
      <w:proofErr w:type="gramStart"/>
      <w:r>
        <w:t>Integrated</w:t>
      </w:r>
      <w:proofErr w:type="gramEnd"/>
      <w:r>
        <w:t xml:space="preserve"> pipeline mode is recommended. For details on using Customer Portal with other configurations, see the following web article:</w:t>
      </w:r>
    </w:p>
    <w:p w:rsidR="00A3478C" w:rsidRDefault="00FC1F5B" w:rsidP="00A3478C">
      <w:pPr>
        <w:pStyle w:val="ListParagraph"/>
        <w:numPr>
          <w:ilvl w:val="1"/>
          <w:numId w:val="2"/>
        </w:numPr>
      </w:pPr>
      <w:hyperlink r:id="rId13" w:history="1">
        <w:r w:rsidR="00A3478C" w:rsidRPr="00287988">
          <w:rPr>
            <w:rStyle w:val="Hyperlink"/>
          </w:rPr>
          <w:t>http://www.asp.net/mvc/tutorials/using-asp-net-mvc-with-different-versions-of-iis-cs</w:t>
        </w:r>
      </w:hyperlink>
    </w:p>
    <w:p w:rsidR="00B523D4" w:rsidRDefault="00825C89" w:rsidP="00063E82">
      <w:pPr>
        <w:pStyle w:val="ListParagraph"/>
        <w:numPr>
          <w:ilvl w:val="0"/>
          <w:numId w:val="2"/>
        </w:numPr>
      </w:pPr>
      <w:r>
        <w:t>For more details on setting up IIS on your server, see the following web articles</w:t>
      </w:r>
      <w:r w:rsidR="00DB4B38">
        <w:t>:</w:t>
      </w:r>
    </w:p>
    <w:p w:rsidR="00DB4B38" w:rsidRDefault="00FC1F5B" w:rsidP="00DB4B38">
      <w:pPr>
        <w:pStyle w:val="ListParagraph"/>
        <w:numPr>
          <w:ilvl w:val="1"/>
          <w:numId w:val="2"/>
        </w:numPr>
      </w:pPr>
      <w:hyperlink r:id="rId14" w:history="1">
        <w:r w:rsidR="00DB4B38" w:rsidRPr="00F11A11">
          <w:rPr>
            <w:rStyle w:val="Hyperlink"/>
          </w:rPr>
          <w:t>http://support.microsoft.com/kb/323972</w:t>
        </w:r>
      </w:hyperlink>
      <w:r w:rsidR="00DB4B38">
        <w:t xml:space="preserve"> </w:t>
      </w:r>
    </w:p>
    <w:p w:rsidR="00063E82" w:rsidRDefault="00FC1F5B" w:rsidP="00A3478C">
      <w:pPr>
        <w:pStyle w:val="ListParagraph"/>
        <w:numPr>
          <w:ilvl w:val="1"/>
          <w:numId w:val="2"/>
        </w:numPr>
      </w:pPr>
      <w:hyperlink r:id="rId15" w:history="1">
        <w:r w:rsidR="00DB4B38" w:rsidRPr="00F11A11">
          <w:rPr>
            <w:rStyle w:val="Hyperlink"/>
          </w:rPr>
          <w:t>http://learn.iis.net/</w:t>
        </w:r>
      </w:hyperlink>
    </w:p>
    <w:p w:rsidR="000375C3" w:rsidRDefault="000375C3" w:rsidP="000375C3">
      <w:pPr>
        <w:pStyle w:val="Heading3"/>
      </w:pPr>
      <w:r>
        <w:t>Other Requirements</w:t>
      </w:r>
    </w:p>
    <w:p w:rsidR="00752D3D" w:rsidRDefault="00752D3D" w:rsidP="00752D3D">
      <w:pPr>
        <w:pStyle w:val="ListParagraph"/>
        <w:numPr>
          <w:ilvl w:val="0"/>
          <w:numId w:val="3"/>
        </w:numPr>
      </w:pPr>
      <w:r>
        <w:t>To deploy your portal to Windows Azure, you will require a computer with an internet connection and the following software installed:</w:t>
      </w:r>
    </w:p>
    <w:p w:rsidR="00752D3D" w:rsidRDefault="00752D3D" w:rsidP="00752D3D">
      <w:pPr>
        <w:pStyle w:val="ListParagraph"/>
        <w:numPr>
          <w:ilvl w:val="1"/>
          <w:numId w:val="4"/>
        </w:numPr>
      </w:pPr>
      <w:r>
        <w:t xml:space="preserve">Microsoft Visual Studio® 2010. This is required on any computer that will be used to edit the settings and tailor your portal site(s). </w:t>
      </w:r>
    </w:p>
    <w:p w:rsidR="00B523D4" w:rsidRDefault="00752D3D" w:rsidP="00752D3D">
      <w:pPr>
        <w:pStyle w:val="ListParagraph"/>
        <w:numPr>
          <w:ilvl w:val="1"/>
          <w:numId w:val="4"/>
        </w:numPr>
      </w:pPr>
      <w:r>
        <w:t xml:space="preserve">Microsoft Dynamics CRM SDK which can be downloaded from </w:t>
      </w:r>
      <w:hyperlink r:id="rId16" w:history="1">
        <w:r w:rsidRPr="001E3DA6">
          <w:rPr>
            <w:rStyle w:val="Hyperlink"/>
          </w:rPr>
          <w:t>here</w:t>
        </w:r>
      </w:hyperlink>
      <w:r w:rsidR="00B523D4">
        <w:t>.</w:t>
      </w:r>
    </w:p>
    <w:p w:rsidR="00605453" w:rsidRPr="00A06634" w:rsidRDefault="00605453" w:rsidP="00605453">
      <w:pPr>
        <w:pBdr>
          <w:top w:val="single" w:sz="4" w:space="1" w:color="auto"/>
          <w:bottom w:val="single" w:sz="4" w:space="1" w:color="auto"/>
        </w:pBdr>
        <w:tabs>
          <w:tab w:val="left" w:pos="1985"/>
        </w:tabs>
        <w:rPr>
          <w:b/>
          <w:i/>
        </w:rPr>
      </w:pPr>
      <w:r w:rsidRPr="00A06634">
        <w:rPr>
          <w:b/>
          <w:u w:val="single"/>
        </w:rPr>
        <w:t>Additional note:</w:t>
      </w:r>
      <w:r w:rsidRPr="00A06634">
        <w:rPr>
          <w:b/>
          <w:i/>
        </w:rPr>
        <w:t xml:space="preserve"> If you have already deployed the </w:t>
      </w:r>
      <w:r>
        <w:rPr>
          <w:b/>
          <w:i/>
        </w:rPr>
        <w:t>Partner</w:t>
      </w:r>
      <w:r w:rsidRPr="00A06634">
        <w:rPr>
          <w:b/>
          <w:i/>
        </w:rPr>
        <w:t xml:space="preserve"> Portal </w:t>
      </w:r>
      <w:r w:rsidR="00F60F16">
        <w:rPr>
          <w:b/>
          <w:i/>
        </w:rPr>
        <w:t>solution</w:t>
      </w:r>
      <w:r w:rsidRPr="00A06634">
        <w:rPr>
          <w:b/>
          <w:i/>
        </w:rPr>
        <w:t xml:space="preserve"> for Microsoft Dynamics CRM then you can skip steps 1</w:t>
      </w:r>
      <w:r>
        <w:rPr>
          <w:b/>
          <w:i/>
        </w:rPr>
        <w:t xml:space="preserve"> and 2</w:t>
      </w:r>
      <w:r w:rsidRPr="00A06634">
        <w:rPr>
          <w:b/>
          <w:i/>
        </w:rPr>
        <w:t xml:space="preserve"> below.</w:t>
      </w:r>
    </w:p>
    <w:p w:rsidR="00B523D4" w:rsidRDefault="00B523D4" w:rsidP="00B523D4">
      <w:pPr>
        <w:pStyle w:val="Heading2"/>
      </w:pPr>
      <w:r>
        <w:lastRenderedPageBreak/>
        <w:t>Deployment Steps</w:t>
      </w:r>
    </w:p>
    <w:p w:rsidR="009E235B" w:rsidRDefault="009E235B" w:rsidP="009E235B">
      <w:pPr>
        <w:pStyle w:val="ListParagraph"/>
        <w:numPr>
          <w:ilvl w:val="0"/>
          <w:numId w:val="5"/>
        </w:numPr>
      </w:pPr>
      <w:r>
        <w:t>Import the customizations file provided:</w:t>
      </w:r>
    </w:p>
    <w:p w:rsidR="006C3EF8" w:rsidRDefault="006C3EF8" w:rsidP="00FF3AA8">
      <w:pPr>
        <w:pStyle w:val="ListParagraph"/>
        <w:numPr>
          <w:ilvl w:val="1"/>
          <w:numId w:val="5"/>
        </w:numPr>
      </w:pPr>
      <w:r>
        <w:t xml:space="preserve">Ensure pop-up blocker does not cause errors to occur during the import process. In Internet Explorer either turn off Pop-up Blocker (go to </w:t>
      </w:r>
      <w:r w:rsidRPr="009F1227">
        <w:rPr>
          <w:b/>
        </w:rPr>
        <w:t xml:space="preserve">Tools </w:t>
      </w:r>
      <w:r w:rsidRPr="009F1227">
        <w:rPr>
          <w:b/>
        </w:rPr>
        <w:sym w:font="Wingdings" w:char="F0E0"/>
      </w:r>
      <w:proofErr w:type="gramStart"/>
      <w:r w:rsidRPr="009F1227">
        <w:rPr>
          <w:b/>
        </w:rPr>
        <w:t xml:space="preserve"> Pop-up Blocker </w:t>
      </w:r>
      <w:r w:rsidRPr="009F1227">
        <w:rPr>
          <w:b/>
        </w:rPr>
        <w:sym w:font="Wingdings" w:char="F0E0"/>
      </w:r>
      <w:r w:rsidRPr="009F1227">
        <w:rPr>
          <w:b/>
        </w:rPr>
        <w:t xml:space="preserve"> Turn Off</w:t>
      </w:r>
      <w:proofErr w:type="gramEnd"/>
      <w:r w:rsidRPr="009F1227">
        <w:rPr>
          <w:b/>
        </w:rPr>
        <w:t xml:space="preserve"> Pop-up Blocker</w:t>
      </w:r>
      <w:r>
        <w:t xml:space="preserve">) or add your CRM site to allowed sites (go to </w:t>
      </w:r>
      <w:r w:rsidRPr="009F1227">
        <w:rPr>
          <w:b/>
        </w:rPr>
        <w:t xml:space="preserve">Tools </w:t>
      </w:r>
      <w:r w:rsidRPr="009F1227">
        <w:rPr>
          <w:b/>
        </w:rPr>
        <w:sym w:font="Wingdings" w:char="F0E0"/>
      </w:r>
      <w:r w:rsidRPr="009F1227">
        <w:rPr>
          <w:b/>
        </w:rPr>
        <w:t xml:space="preserve"> Pop-up Blocker </w:t>
      </w:r>
      <w:r w:rsidRPr="009F1227">
        <w:rPr>
          <w:b/>
        </w:rPr>
        <w:sym w:font="Wingdings" w:char="F0E0"/>
      </w:r>
      <w:r w:rsidRPr="009F1227">
        <w:rPr>
          <w:b/>
        </w:rPr>
        <w:t xml:space="preserve"> Pop-up Blocker Settings</w:t>
      </w:r>
      <w:r>
        <w:t>).</w:t>
      </w:r>
    </w:p>
    <w:p w:rsidR="00FF3AA8" w:rsidRPr="00F60A1A" w:rsidRDefault="00FF3AA8" w:rsidP="00FF3AA8">
      <w:pPr>
        <w:pStyle w:val="ListParagraph"/>
        <w:numPr>
          <w:ilvl w:val="1"/>
          <w:numId w:val="5"/>
        </w:numPr>
      </w:pPr>
      <w:r>
        <w:t xml:space="preserve">Go into </w:t>
      </w:r>
      <w:r w:rsidRPr="00CA5CEA">
        <w:rPr>
          <w:b/>
        </w:rPr>
        <w:t>Settings</w:t>
      </w:r>
      <w:r>
        <w:t xml:space="preserve"> </w:t>
      </w:r>
      <w:r>
        <w:sym w:font="Wingdings" w:char="F0E0"/>
      </w:r>
      <w:r>
        <w:t xml:space="preserve"> </w:t>
      </w:r>
      <w:r w:rsidR="00555106">
        <w:rPr>
          <w:b/>
        </w:rPr>
        <w:t>Solutions</w:t>
      </w:r>
      <w:r>
        <w:t xml:space="preserve"> </w:t>
      </w:r>
      <w:r>
        <w:sym w:font="Wingdings" w:char="F0E0"/>
      </w:r>
      <w:r>
        <w:t xml:space="preserve"> </w:t>
      </w:r>
      <w:r w:rsidRPr="00CA5CEA">
        <w:rPr>
          <w:b/>
        </w:rPr>
        <w:t>Import</w:t>
      </w:r>
      <w:r w:rsidR="002E6C23">
        <w:rPr>
          <w:b/>
        </w:rPr>
        <w:t xml:space="preserve">: </w:t>
      </w:r>
      <w:r w:rsidR="00555106">
        <w:rPr>
          <w:b/>
          <w:noProof/>
          <w:lang w:val="en-US"/>
        </w:rPr>
        <w:drawing>
          <wp:inline distT="0" distB="0" distL="0" distR="0">
            <wp:extent cx="4010025" cy="3962400"/>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4010025" cy="3962400"/>
                    </a:xfrm>
                    <a:prstGeom prst="rect">
                      <a:avLst/>
                    </a:prstGeom>
                    <a:noFill/>
                    <a:ln w="9525">
                      <a:noFill/>
                      <a:miter lim="800000"/>
                      <a:headEnd/>
                      <a:tailEnd/>
                    </a:ln>
                  </pic:spPr>
                </pic:pic>
              </a:graphicData>
            </a:graphic>
          </wp:inline>
        </w:drawing>
      </w:r>
    </w:p>
    <w:p w:rsidR="00F60A1A" w:rsidRDefault="00F60A1A" w:rsidP="00FF3AA8">
      <w:pPr>
        <w:pStyle w:val="ListParagraph"/>
        <w:numPr>
          <w:ilvl w:val="1"/>
          <w:numId w:val="5"/>
        </w:numPr>
      </w:pPr>
      <w:r>
        <w:t>Select the solution package</w:t>
      </w:r>
      <w:r w:rsidR="009F1227">
        <w:t xml:space="preserve"> (</w:t>
      </w:r>
      <w:r w:rsidR="009F1227" w:rsidRPr="00411240">
        <w:t>MicrosoftXrmCustomerPortal.zip</w:t>
      </w:r>
      <w:r w:rsidR="009F1227">
        <w:t xml:space="preserve"> located in the root directory of your Customer Portal for Microsoft Dynamics CRM setup package)</w:t>
      </w:r>
      <w:r>
        <w:t xml:space="preserve"> and review package details:</w:t>
      </w:r>
      <w:r>
        <w:rPr>
          <w:noProof/>
          <w:lang w:val="en-US"/>
        </w:rPr>
        <w:drawing>
          <wp:inline distT="0" distB="0" distL="0" distR="0">
            <wp:extent cx="4162425" cy="18383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162425" cy="1838325"/>
                    </a:xfrm>
                    <a:prstGeom prst="rect">
                      <a:avLst/>
                    </a:prstGeom>
                    <a:noFill/>
                    <a:ln w="9525">
                      <a:noFill/>
                      <a:miter lim="800000"/>
                      <a:headEnd/>
                      <a:tailEnd/>
                    </a:ln>
                  </pic:spPr>
                </pic:pic>
              </a:graphicData>
            </a:graphic>
          </wp:inline>
        </w:drawing>
      </w:r>
    </w:p>
    <w:p w:rsidR="001F0796" w:rsidRDefault="00344C60" w:rsidP="00FF3AA8">
      <w:pPr>
        <w:pStyle w:val="ListParagraph"/>
        <w:numPr>
          <w:ilvl w:val="1"/>
          <w:numId w:val="5"/>
        </w:numPr>
      </w:pPr>
      <w:r>
        <w:lastRenderedPageBreak/>
        <w:t>Select the check box to enable post import actions</w:t>
      </w:r>
      <w:r w:rsidR="001F0796">
        <w:t>:</w:t>
      </w:r>
      <w:r w:rsidR="001F0796">
        <w:rPr>
          <w:noProof/>
          <w:lang w:val="en-US"/>
        </w:rPr>
        <w:drawing>
          <wp:inline distT="0" distB="0" distL="0" distR="0">
            <wp:extent cx="4714875" cy="14001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4714875" cy="1400175"/>
                    </a:xfrm>
                    <a:prstGeom prst="rect">
                      <a:avLst/>
                    </a:prstGeom>
                    <a:noFill/>
                    <a:ln w="9525">
                      <a:noFill/>
                      <a:miter lim="800000"/>
                      <a:headEnd/>
                      <a:tailEnd/>
                    </a:ln>
                  </pic:spPr>
                </pic:pic>
              </a:graphicData>
            </a:graphic>
          </wp:inline>
        </w:drawing>
      </w:r>
    </w:p>
    <w:p w:rsidR="001F0796" w:rsidRDefault="007C2849" w:rsidP="00FF3AA8">
      <w:pPr>
        <w:pStyle w:val="ListParagraph"/>
        <w:numPr>
          <w:ilvl w:val="1"/>
          <w:numId w:val="5"/>
        </w:numPr>
      </w:pPr>
      <w:r>
        <w:t>Wait for the import process to complete. A new entry for the imported solution is displayed in the Solutions list</w:t>
      </w:r>
      <w:r w:rsidR="001F0796">
        <w:t>:</w:t>
      </w:r>
      <w:r w:rsidR="001F0796">
        <w:rPr>
          <w:noProof/>
          <w:lang w:val="en-US"/>
        </w:rPr>
        <w:drawing>
          <wp:inline distT="0" distB="0" distL="0" distR="0">
            <wp:extent cx="3952875" cy="1228725"/>
            <wp:effectExtent l="19050" t="0" r="9525"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3952875" cy="1228725"/>
                    </a:xfrm>
                    <a:prstGeom prst="rect">
                      <a:avLst/>
                    </a:prstGeom>
                    <a:noFill/>
                    <a:ln w="9525">
                      <a:noFill/>
                      <a:miter lim="800000"/>
                      <a:headEnd/>
                      <a:tailEnd/>
                    </a:ln>
                  </pic:spPr>
                </pic:pic>
              </a:graphicData>
            </a:graphic>
          </wp:inline>
        </w:drawing>
      </w:r>
    </w:p>
    <w:p w:rsidR="00FF3AA8" w:rsidRPr="00BF7522" w:rsidRDefault="001F0796" w:rsidP="00FF3AA8">
      <w:pPr>
        <w:pStyle w:val="ListParagraph"/>
        <w:numPr>
          <w:ilvl w:val="1"/>
          <w:numId w:val="5"/>
        </w:numPr>
      </w:pPr>
      <w:r>
        <w:t xml:space="preserve">While still under </w:t>
      </w:r>
      <w:r w:rsidRPr="00CA5CEA">
        <w:rPr>
          <w:b/>
        </w:rPr>
        <w:t>Settings</w:t>
      </w:r>
      <w:r>
        <w:t xml:space="preserve"> </w:t>
      </w:r>
      <w:r>
        <w:sym w:font="Wingdings" w:char="F0E0"/>
      </w:r>
      <w:r>
        <w:t xml:space="preserve"> </w:t>
      </w:r>
      <w:r>
        <w:rPr>
          <w:b/>
        </w:rPr>
        <w:t>Solutions</w:t>
      </w:r>
      <w:r>
        <w:t>, click</w:t>
      </w:r>
      <w:r w:rsidR="00026565">
        <w:rPr>
          <w:b/>
        </w:rPr>
        <w:t xml:space="preserve"> </w:t>
      </w:r>
      <w:r w:rsidR="007C2849">
        <w:rPr>
          <w:b/>
        </w:rPr>
        <w:t xml:space="preserve">Publish </w:t>
      </w:r>
      <w:r w:rsidR="00BF7522" w:rsidRPr="00CA5CEA">
        <w:rPr>
          <w:b/>
        </w:rPr>
        <w:t>All Customizations</w:t>
      </w:r>
      <w:r w:rsidR="00BF7522">
        <w:rPr>
          <w:b/>
        </w:rPr>
        <w:t>:</w:t>
      </w:r>
      <w:r w:rsidR="00BF7522">
        <w:rPr>
          <w:b/>
          <w:noProof/>
          <w:lang w:val="en-US"/>
        </w:rPr>
        <w:drawing>
          <wp:inline distT="0" distB="0" distL="0" distR="0">
            <wp:extent cx="4752975" cy="771525"/>
            <wp:effectExtent l="19050" t="0" r="9525" b="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4752975" cy="771525"/>
                    </a:xfrm>
                    <a:prstGeom prst="rect">
                      <a:avLst/>
                    </a:prstGeom>
                    <a:noFill/>
                    <a:ln w="9525">
                      <a:noFill/>
                      <a:miter lim="800000"/>
                      <a:headEnd/>
                      <a:tailEnd/>
                    </a:ln>
                  </pic:spPr>
                </pic:pic>
              </a:graphicData>
            </a:graphic>
          </wp:inline>
        </w:drawing>
      </w:r>
    </w:p>
    <w:p w:rsidR="00BF7522" w:rsidRDefault="007C2849" w:rsidP="00FF3AA8">
      <w:pPr>
        <w:pStyle w:val="ListParagraph"/>
        <w:numPr>
          <w:ilvl w:val="1"/>
          <w:numId w:val="5"/>
        </w:numPr>
      </w:pPr>
      <w:r>
        <w:lastRenderedPageBreak/>
        <w:t>Once the import process is completed, refresh your browser. The navigation pane of Microsoft Dynamics CRM includes the following</w:t>
      </w:r>
      <w:r w:rsidR="00BF7522">
        <w:t>:</w:t>
      </w:r>
      <w:r>
        <w:br/>
      </w:r>
      <w:r w:rsidR="00466ABE">
        <w:rPr>
          <w:noProof/>
          <w:lang w:val="en-US"/>
        </w:rPr>
        <w:drawing>
          <wp:inline distT="0" distB="0" distL="0" distR="0">
            <wp:extent cx="3486150" cy="4391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6150" cy="4391025"/>
                    </a:xfrm>
                    <a:prstGeom prst="rect">
                      <a:avLst/>
                    </a:prstGeom>
                    <a:noFill/>
                    <a:ln>
                      <a:noFill/>
                    </a:ln>
                  </pic:spPr>
                </pic:pic>
              </a:graphicData>
            </a:graphic>
          </wp:inline>
        </w:drawing>
      </w:r>
    </w:p>
    <w:p w:rsidR="00CA5CEA" w:rsidRDefault="004C39A5" w:rsidP="00EE49C5">
      <w:pPr>
        <w:pStyle w:val="ListParagraph"/>
        <w:numPr>
          <w:ilvl w:val="0"/>
          <w:numId w:val="5"/>
        </w:numPr>
      </w:pPr>
      <w:r>
        <w:t>Update the portal sign-up invitation e-mail</w:t>
      </w:r>
      <w:r w:rsidR="007C2849">
        <w:t xml:space="preserve"> message</w:t>
      </w:r>
      <w:r w:rsidR="00CA5CEA">
        <w:t>:</w:t>
      </w:r>
    </w:p>
    <w:p w:rsidR="00D06414" w:rsidRPr="004C39A5" w:rsidRDefault="00D06414" w:rsidP="00EE49C5">
      <w:pPr>
        <w:pStyle w:val="ListParagraph"/>
        <w:numPr>
          <w:ilvl w:val="1"/>
          <w:numId w:val="5"/>
        </w:numPr>
      </w:pPr>
      <w:r>
        <w:t xml:space="preserve">In Microsoft Dynamics CRM go into </w:t>
      </w:r>
      <w:r w:rsidRPr="00CA5CEA">
        <w:rPr>
          <w:b/>
        </w:rPr>
        <w:t>Settings</w:t>
      </w:r>
      <w:r>
        <w:t xml:space="preserve"> </w:t>
      </w:r>
      <w:r>
        <w:sym w:font="Wingdings" w:char="F0E0"/>
      </w:r>
      <w:r>
        <w:t xml:space="preserve"> </w:t>
      </w:r>
      <w:r w:rsidR="004C39A5">
        <w:rPr>
          <w:b/>
        </w:rPr>
        <w:t>Processes</w:t>
      </w:r>
      <w:r w:rsidR="007C2849" w:rsidRPr="007C2849">
        <w:t>.</w:t>
      </w:r>
    </w:p>
    <w:p w:rsidR="004C39A5" w:rsidRPr="00622739" w:rsidRDefault="004C39A5" w:rsidP="00EE49C5">
      <w:pPr>
        <w:pStyle w:val="ListParagraph"/>
        <w:numPr>
          <w:ilvl w:val="1"/>
          <w:numId w:val="5"/>
        </w:numPr>
      </w:pPr>
      <w:r>
        <w:t xml:space="preserve">Edit the process named </w:t>
      </w:r>
      <w:r w:rsidRPr="004C39A5">
        <w:rPr>
          <w:b/>
        </w:rPr>
        <w:t>MSA-Customer Portal: Customer portal sign-up invitation:</w:t>
      </w:r>
      <w:r>
        <w:rPr>
          <w:noProof/>
          <w:lang w:val="en-US"/>
        </w:rPr>
        <w:drawing>
          <wp:inline distT="0" distB="0" distL="0" distR="0">
            <wp:extent cx="4514850" cy="1457325"/>
            <wp:effectExtent l="19050" t="0" r="0" b="0"/>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srcRect/>
                    <a:stretch>
                      <a:fillRect/>
                    </a:stretch>
                  </pic:blipFill>
                  <pic:spPr bwMode="auto">
                    <a:xfrm>
                      <a:off x="0" y="0"/>
                      <a:ext cx="4514850" cy="1457325"/>
                    </a:xfrm>
                    <a:prstGeom prst="rect">
                      <a:avLst/>
                    </a:prstGeom>
                    <a:noFill/>
                    <a:ln w="9525">
                      <a:noFill/>
                      <a:miter lim="800000"/>
                      <a:headEnd/>
                      <a:tailEnd/>
                    </a:ln>
                  </pic:spPr>
                </pic:pic>
              </a:graphicData>
            </a:graphic>
          </wp:inline>
        </w:drawing>
      </w:r>
    </w:p>
    <w:p w:rsidR="00622739" w:rsidRDefault="00C8530F" w:rsidP="00622739">
      <w:pPr>
        <w:pStyle w:val="ListParagraph"/>
        <w:numPr>
          <w:ilvl w:val="2"/>
          <w:numId w:val="5"/>
        </w:numPr>
      </w:pPr>
      <w:r>
        <w:t xml:space="preserve">If the process is already activated, click the </w:t>
      </w:r>
      <w:r w:rsidRPr="007C2849">
        <w:rPr>
          <w:b/>
        </w:rPr>
        <w:t>Deactivate</w:t>
      </w:r>
      <w:r>
        <w:t xml:space="preserve"> button:</w:t>
      </w:r>
      <w:r>
        <w:rPr>
          <w:noProof/>
          <w:lang w:val="en-US"/>
        </w:rPr>
        <w:drawing>
          <wp:inline distT="0" distB="0" distL="0" distR="0">
            <wp:extent cx="4105275" cy="828675"/>
            <wp:effectExtent l="19050" t="0" r="9525" b="0"/>
            <wp:docPr id="4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srcRect/>
                    <a:stretch>
                      <a:fillRect/>
                    </a:stretch>
                  </pic:blipFill>
                  <pic:spPr bwMode="auto">
                    <a:xfrm>
                      <a:off x="0" y="0"/>
                      <a:ext cx="4105275" cy="828675"/>
                    </a:xfrm>
                    <a:prstGeom prst="rect">
                      <a:avLst/>
                    </a:prstGeom>
                    <a:noFill/>
                    <a:ln w="9525">
                      <a:noFill/>
                      <a:miter lim="800000"/>
                      <a:headEnd/>
                      <a:tailEnd/>
                    </a:ln>
                  </pic:spPr>
                </pic:pic>
              </a:graphicData>
            </a:graphic>
          </wp:inline>
        </w:drawing>
      </w:r>
    </w:p>
    <w:p w:rsidR="00622739" w:rsidRDefault="00622739" w:rsidP="00622739">
      <w:pPr>
        <w:pStyle w:val="ListParagraph"/>
        <w:numPr>
          <w:ilvl w:val="2"/>
          <w:numId w:val="5"/>
        </w:numPr>
      </w:pPr>
      <w:r>
        <w:lastRenderedPageBreak/>
        <w:t>Edit the portal invitation e</w:t>
      </w:r>
      <w:r w:rsidR="007C2849">
        <w:t>-</w:t>
      </w:r>
      <w:r>
        <w:t>mail</w:t>
      </w:r>
      <w:r w:rsidR="007C2849">
        <w:t xml:space="preserve"> message</w:t>
      </w:r>
      <w:r>
        <w:t xml:space="preserve"> that is sent to customers by clicking the </w:t>
      </w:r>
      <w:r w:rsidRPr="007C2849">
        <w:rPr>
          <w:b/>
        </w:rPr>
        <w:t>Set Properties</w:t>
      </w:r>
      <w:r>
        <w:t xml:space="preserve"> button:</w:t>
      </w:r>
      <w:r>
        <w:rPr>
          <w:noProof/>
          <w:lang w:val="en-US"/>
        </w:rPr>
        <w:drawing>
          <wp:inline distT="0" distB="0" distL="0" distR="0">
            <wp:extent cx="3933825" cy="1428750"/>
            <wp:effectExtent l="19050" t="0" r="9525" b="0"/>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srcRect/>
                    <a:stretch>
                      <a:fillRect/>
                    </a:stretch>
                  </pic:blipFill>
                  <pic:spPr bwMode="auto">
                    <a:xfrm>
                      <a:off x="0" y="0"/>
                      <a:ext cx="3933825" cy="1428750"/>
                    </a:xfrm>
                    <a:prstGeom prst="rect">
                      <a:avLst/>
                    </a:prstGeom>
                    <a:noFill/>
                    <a:ln w="9525">
                      <a:noFill/>
                      <a:miter lim="800000"/>
                      <a:headEnd/>
                      <a:tailEnd/>
                    </a:ln>
                  </pic:spPr>
                </pic:pic>
              </a:graphicData>
            </a:graphic>
          </wp:inline>
        </w:drawing>
      </w:r>
    </w:p>
    <w:p w:rsidR="00622739" w:rsidRDefault="00622739" w:rsidP="00622739">
      <w:pPr>
        <w:pStyle w:val="ListParagraph"/>
        <w:numPr>
          <w:ilvl w:val="2"/>
          <w:numId w:val="5"/>
        </w:numPr>
      </w:pPr>
      <w:r>
        <w:t>You will need to edit the URL for your web portal – this is used to validate an invited web portal customer based on a secret question and answer that is stored in CRM:</w:t>
      </w:r>
      <w:r>
        <w:rPr>
          <w:noProof/>
          <w:lang w:val="en-US"/>
        </w:rPr>
        <w:drawing>
          <wp:inline distT="0" distB="0" distL="0" distR="0">
            <wp:extent cx="3961905" cy="1965714"/>
            <wp:effectExtent l="19050" t="0" r="495" b="0"/>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cstate="print"/>
                    <a:srcRect/>
                    <a:stretch>
                      <a:fillRect/>
                    </a:stretch>
                  </pic:blipFill>
                  <pic:spPr bwMode="auto">
                    <a:xfrm>
                      <a:off x="0" y="0"/>
                      <a:ext cx="3961905" cy="1965714"/>
                    </a:xfrm>
                    <a:prstGeom prst="rect">
                      <a:avLst/>
                    </a:prstGeom>
                    <a:noFill/>
                    <a:ln w="9525">
                      <a:noFill/>
                      <a:miter lim="800000"/>
                      <a:headEnd/>
                      <a:tailEnd/>
                    </a:ln>
                  </pic:spPr>
                </pic:pic>
              </a:graphicData>
            </a:graphic>
          </wp:inline>
        </w:drawing>
      </w:r>
      <w:r w:rsidRPr="00622739">
        <w:t xml:space="preserve"> </w:t>
      </w:r>
      <w:r>
        <w:t xml:space="preserve">Leave the </w:t>
      </w:r>
      <w:proofErr w:type="spellStart"/>
      <w:r w:rsidRPr="00BF3266">
        <w:t>login</w:t>
      </w:r>
      <w:proofErr w:type="gramStart"/>
      <w:r w:rsidRPr="00BF3266">
        <w:t>?InvitationCode</w:t>
      </w:r>
      <w:proofErr w:type="spellEnd"/>
      <w:proofErr w:type="gramEnd"/>
      <w:r w:rsidRPr="00BF3266">
        <w:t>={Invitation Code(Contact)}</w:t>
      </w:r>
      <w:r>
        <w:t xml:space="preserve"> text as is.</w:t>
      </w:r>
    </w:p>
    <w:p w:rsidR="00622739" w:rsidRDefault="00622739" w:rsidP="00622739">
      <w:pPr>
        <w:pStyle w:val="ListParagraph"/>
        <w:numPr>
          <w:ilvl w:val="2"/>
          <w:numId w:val="5"/>
        </w:numPr>
      </w:pPr>
      <w:r>
        <w:t xml:space="preserve">Save and close the email properties and </w:t>
      </w:r>
      <w:r w:rsidR="00C8530F">
        <w:t>activate</w:t>
      </w:r>
      <w:r>
        <w:t xml:space="preserve"> the </w:t>
      </w:r>
      <w:r w:rsidR="00C8530F">
        <w:t>process</w:t>
      </w:r>
      <w:r>
        <w:t>.</w:t>
      </w:r>
    </w:p>
    <w:p w:rsidR="008D3D32" w:rsidRDefault="007C2849" w:rsidP="008D3D32">
      <w:pPr>
        <w:pStyle w:val="ListParagraph"/>
        <w:numPr>
          <w:ilvl w:val="1"/>
          <w:numId w:val="5"/>
        </w:numPr>
      </w:pPr>
      <w:r>
        <w:t xml:space="preserve">Repeat the previous steps to customize the e-mail messages for the processes named </w:t>
      </w:r>
      <w:r w:rsidRPr="007C2849">
        <w:rPr>
          <w:b/>
        </w:rPr>
        <w:t>MSA-eService: New Service scheduled</w:t>
      </w:r>
      <w:r>
        <w:t xml:space="preserve">, </w:t>
      </w:r>
      <w:r w:rsidRPr="007C2849">
        <w:rPr>
          <w:b/>
        </w:rPr>
        <w:t>MSA-Event Management Attendee Post-Event Process</w:t>
      </w:r>
      <w:r>
        <w:t xml:space="preserve">, and </w:t>
      </w:r>
      <w:r w:rsidRPr="007C2849">
        <w:rPr>
          <w:b/>
        </w:rPr>
        <w:t>MSA-Event Management: Send Acknowledgement Email</w:t>
      </w:r>
      <w:r>
        <w:t>.</w:t>
      </w:r>
    </w:p>
    <w:p w:rsidR="00127AAA" w:rsidRDefault="005B75EA" w:rsidP="00E27F2C">
      <w:pPr>
        <w:pStyle w:val="ListParagraph"/>
        <w:numPr>
          <w:ilvl w:val="0"/>
          <w:numId w:val="5"/>
        </w:numPr>
        <w:rPr>
          <w:noProof/>
          <w:lang w:eastAsia="en-GB"/>
        </w:rPr>
      </w:pPr>
      <w:r>
        <w:t xml:space="preserve">The final step in the preparations is to upload the initial website content into Microsoft Dynamics CRM using the </w:t>
      </w:r>
      <w:proofErr w:type="spellStart"/>
      <w:r>
        <w:t>websitecopy</w:t>
      </w:r>
      <w:proofErr w:type="spellEnd"/>
      <w:r>
        <w:t xml:space="preserve"> utility</w:t>
      </w:r>
      <w:r w:rsidR="00001FB3">
        <w:t xml:space="preserve">. The </w:t>
      </w:r>
      <w:r>
        <w:t xml:space="preserve">Microsoft Dynamics </w:t>
      </w:r>
      <w:r w:rsidR="00001FB3">
        <w:t xml:space="preserve">CRM </w:t>
      </w:r>
      <w:hyperlink r:id="rId27" w:history="1">
        <w:r w:rsidR="00001FB3" w:rsidRPr="00F41949">
          <w:rPr>
            <w:rStyle w:val="Hyperlink"/>
          </w:rPr>
          <w:t>SDK</w:t>
        </w:r>
      </w:hyperlink>
      <w:r w:rsidR="00001FB3">
        <w:t xml:space="preserve"> has full details about this utility. You need to run this utility to upload the content in customerportal.xml into CRM</w:t>
      </w:r>
      <w:r w:rsidR="00D4350D">
        <w:t xml:space="preserve">. The utility can be run from the command </w:t>
      </w:r>
      <w:proofErr w:type="gramStart"/>
      <w:r w:rsidR="00D4350D">
        <w:t>line,</w:t>
      </w:r>
      <w:proofErr w:type="gramEnd"/>
      <w:r w:rsidR="00D4350D">
        <w:t xml:space="preserve"> will launch a wizard GUI when launched without parameters. </w:t>
      </w:r>
      <w:r w:rsidR="00E237AA">
        <w:t xml:space="preserve">It is recommended that you use the second WLID account created in a previous step of this guide and not the account that is used for billing in Microsoft Dynamics CRM or Windows Azure. </w:t>
      </w:r>
      <w:r w:rsidR="00D4350D">
        <w:t>The following example demonstrates how to upload to an online deployment:</w:t>
      </w:r>
    </w:p>
    <w:p w:rsidR="007E3D7A" w:rsidRDefault="007E3D7A" w:rsidP="00D4350D">
      <w:pPr>
        <w:ind w:left="720"/>
        <w:rPr>
          <w:noProof/>
          <w:lang w:val="en-US"/>
        </w:rPr>
      </w:pPr>
      <w:r w:rsidRPr="00D4350D">
        <w:rPr>
          <w:noProof/>
          <w:lang w:val="en-US"/>
        </w:rPr>
        <w:t>&gt; WebsiteCopy.exe /sourceFile:customerportal.xml /targetConnectionString:"Url=http://crm-server-name:port/crm-organization-name; Domain=user-domain; UserName=user-name; Password=user-password" /targetWebsiteName:"Customer Portal"</w:t>
      </w:r>
    </w:p>
    <w:p w:rsidR="00E237AA" w:rsidRDefault="00E237AA" w:rsidP="00D4350D">
      <w:pPr>
        <w:ind w:left="720"/>
        <w:rPr>
          <w:noProof/>
          <w:lang w:val="en-US"/>
        </w:rPr>
      </w:pPr>
      <w:r>
        <w:rPr>
          <w:noProof/>
          <w:lang w:val="en-US"/>
        </w:rPr>
        <w:lastRenderedPageBreak/>
        <w:drawing>
          <wp:inline distT="0" distB="0" distL="0" distR="0" wp14:anchorId="0AF2B7B7" wp14:editId="1C7E99E9">
            <wp:extent cx="5731510" cy="289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2894965"/>
                    </a:xfrm>
                    <a:prstGeom prst="rect">
                      <a:avLst/>
                    </a:prstGeom>
                  </pic:spPr>
                </pic:pic>
              </a:graphicData>
            </a:graphic>
          </wp:inline>
        </w:drawing>
      </w:r>
    </w:p>
    <w:p w:rsidR="00D4350D" w:rsidRDefault="00D4350D" w:rsidP="00D4350D">
      <w:pPr>
        <w:ind w:left="720"/>
      </w:pPr>
      <w:r>
        <w:t>Alternatively, to use the GUI, launch WebsiteCopy.exe follow the wizard steps:</w:t>
      </w:r>
    </w:p>
    <w:p w:rsidR="00D4350D" w:rsidRDefault="00D4350D" w:rsidP="00D4350D">
      <w:pPr>
        <w:pStyle w:val="ListParagraph"/>
        <w:numPr>
          <w:ilvl w:val="1"/>
          <w:numId w:val="5"/>
        </w:numPr>
      </w:pPr>
      <w:r>
        <w:t xml:space="preserve">Select </w:t>
      </w:r>
      <w:r>
        <w:rPr>
          <w:b/>
        </w:rPr>
        <w:t>XML file</w:t>
      </w:r>
      <w:r>
        <w:t xml:space="preserve"> as the source of the website data:</w:t>
      </w:r>
    </w:p>
    <w:p w:rsidR="00D4350D" w:rsidRDefault="00D4350D" w:rsidP="00D4350D">
      <w:pPr>
        <w:pStyle w:val="ListParagraph"/>
        <w:ind w:left="1440"/>
      </w:pPr>
      <w:r>
        <w:rPr>
          <w:noProof/>
          <w:lang w:val="en-US"/>
        </w:rPr>
        <w:drawing>
          <wp:inline distT="0" distB="0" distL="0" distR="0" wp14:anchorId="56ED165C" wp14:editId="607FB50A">
            <wp:extent cx="4267200" cy="3833248"/>
            <wp:effectExtent l="0" t="0" r="0" b="0"/>
            <wp:docPr id="2" name="Picture 2" descr="C:\temp\src\WebsitecopyScreenshots\Customer Portal\Wiz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src\WebsitecopyScreenshots\Customer Portal\Wizard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68529" cy="3834442"/>
                    </a:xfrm>
                    <a:prstGeom prst="rect">
                      <a:avLst/>
                    </a:prstGeom>
                    <a:noFill/>
                    <a:ln>
                      <a:noFill/>
                    </a:ln>
                  </pic:spPr>
                </pic:pic>
              </a:graphicData>
            </a:graphic>
          </wp:inline>
        </w:drawing>
      </w:r>
    </w:p>
    <w:p w:rsidR="00D4350D" w:rsidRDefault="00D4350D" w:rsidP="00D4350D">
      <w:pPr>
        <w:pStyle w:val="ListParagraph"/>
        <w:ind w:left="1440"/>
      </w:pPr>
    </w:p>
    <w:p w:rsidR="00D4350D" w:rsidRDefault="00D4350D" w:rsidP="00D4350D">
      <w:pPr>
        <w:pStyle w:val="ListParagraph"/>
        <w:numPr>
          <w:ilvl w:val="1"/>
          <w:numId w:val="5"/>
        </w:numPr>
      </w:pPr>
      <w:r>
        <w:t>Select CustomerPortal.xml, included with the portal distribution:</w:t>
      </w:r>
    </w:p>
    <w:p w:rsidR="00D4350D" w:rsidRDefault="00D4350D" w:rsidP="00D4350D">
      <w:pPr>
        <w:pStyle w:val="ListParagraph"/>
        <w:ind w:left="1440"/>
      </w:pPr>
      <w:r>
        <w:rPr>
          <w:noProof/>
          <w:lang w:val="en-US"/>
        </w:rPr>
        <w:lastRenderedPageBreak/>
        <w:drawing>
          <wp:inline distT="0" distB="0" distL="0" distR="0" wp14:anchorId="1E5136DF" wp14:editId="2CB2D49E">
            <wp:extent cx="4262527" cy="3829050"/>
            <wp:effectExtent l="0" t="0" r="0" b="0"/>
            <wp:docPr id="11" name="Picture 11" descr="C:\temp\src\WebsitecopyScreenshots\Customer Portal\Wiza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src\WebsitecopyScreenshots\Customer Portal\Wizard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2527" cy="3829050"/>
                    </a:xfrm>
                    <a:prstGeom prst="rect">
                      <a:avLst/>
                    </a:prstGeom>
                    <a:noFill/>
                    <a:ln>
                      <a:noFill/>
                    </a:ln>
                  </pic:spPr>
                </pic:pic>
              </a:graphicData>
            </a:graphic>
          </wp:inline>
        </w:drawing>
      </w:r>
    </w:p>
    <w:p w:rsidR="00D4350D" w:rsidRDefault="00D4350D" w:rsidP="00D4350D">
      <w:pPr>
        <w:pStyle w:val="ListParagraph"/>
        <w:ind w:left="1440"/>
      </w:pPr>
    </w:p>
    <w:p w:rsidR="00D4350D" w:rsidRDefault="00D4350D" w:rsidP="00D4350D">
      <w:pPr>
        <w:pStyle w:val="ListParagraph"/>
        <w:numPr>
          <w:ilvl w:val="1"/>
          <w:numId w:val="5"/>
        </w:numPr>
      </w:pPr>
      <w:r>
        <w:t xml:space="preserve">Select </w:t>
      </w:r>
      <w:r>
        <w:rPr>
          <w:b/>
        </w:rPr>
        <w:t>Customer Portal</w:t>
      </w:r>
      <w:r>
        <w:t xml:space="preserve"> as the source website:</w:t>
      </w:r>
    </w:p>
    <w:p w:rsidR="00D4350D" w:rsidRDefault="00D4350D" w:rsidP="00D4350D">
      <w:pPr>
        <w:pStyle w:val="ListParagraph"/>
        <w:ind w:left="1440"/>
      </w:pPr>
      <w:r>
        <w:rPr>
          <w:noProof/>
          <w:lang w:val="en-US"/>
        </w:rPr>
        <w:drawing>
          <wp:inline distT="0" distB="0" distL="0" distR="0" wp14:anchorId="63936F70" wp14:editId="2A2704D0">
            <wp:extent cx="4267200" cy="3833248"/>
            <wp:effectExtent l="0" t="0" r="0" b="0"/>
            <wp:docPr id="4" name="Picture 4" descr="C:\temp\src\WebsitecopyScreenshots\Customer Portal\Wiza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emp\src\WebsitecopyScreenshots\Customer Portal\Wizard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7556" cy="3833568"/>
                    </a:xfrm>
                    <a:prstGeom prst="rect">
                      <a:avLst/>
                    </a:prstGeom>
                    <a:noFill/>
                    <a:ln>
                      <a:noFill/>
                    </a:ln>
                  </pic:spPr>
                </pic:pic>
              </a:graphicData>
            </a:graphic>
          </wp:inline>
        </w:drawing>
      </w:r>
    </w:p>
    <w:p w:rsidR="00D4350D" w:rsidRDefault="00D4350D" w:rsidP="00D4350D">
      <w:pPr>
        <w:pStyle w:val="ListParagraph"/>
        <w:ind w:left="1440"/>
      </w:pPr>
    </w:p>
    <w:p w:rsidR="00D4350D" w:rsidRDefault="00D4350D" w:rsidP="00D4350D">
      <w:pPr>
        <w:pStyle w:val="ListParagraph"/>
        <w:numPr>
          <w:ilvl w:val="1"/>
          <w:numId w:val="5"/>
        </w:numPr>
      </w:pPr>
      <w:r>
        <w:t xml:space="preserve">Select </w:t>
      </w:r>
      <w:r>
        <w:rPr>
          <w:b/>
        </w:rPr>
        <w:t>Microsoft Dynamics CRM Server</w:t>
      </w:r>
      <w:r>
        <w:t xml:space="preserve"> as the destination, and enter your connection information:</w:t>
      </w:r>
    </w:p>
    <w:p w:rsidR="00D4350D" w:rsidRDefault="00D4350D" w:rsidP="00D4350D">
      <w:pPr>
        <w:pStyle w:val="ListParagraph"/>
        <w:ind w:left="1440"/>
      </w:pPr>
      <w:r>
        <w:rPr>
          <w:noProof/>
          <w:lang w:val="en-US"/>
        </w:rPr>
        <w:lastRenderedPageBreak/>
        <w:drawing>
          <wp:inline distT="0" distB="0" distL="0" distR="0">
            <wp:extent cx="4267200" cy="3833247"/>
            <wp:effectExtent l="0" t="0" r="0" b="0"/>
            <wp:docPr id="9" name="Picture 9" descr="C:\temp\src\WebsitecopyScreenshots\ConnectTo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src\WebsitecopyScreenshots\ConnectToServ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67200" cy="3833247"/>
                    </a:xfrm>
                    <a:prstGeom prst="rect">
                      <a:avLst/>
                    </a:prstGeom>
                    <a:noFill/>
                    <a:ln>
                      <a:noFill/>
                    </a:ln>
                  </pic:spPr>
                </pic:pic>
              </a:graphicData>
            </a:graphic>
          </wp:inline>
        </w:drawing>
      </w:r>
    </w:p>
    <w:p w:rsidR="00D4350D" w:rsidRDefault="00D4350D" w:rsidP="00D4350D">
      <w:pPr>
        <w:pStyle w:val="ListParagraph"/>
        <w:ind w:left="1440"/>
      </w:pPr>
    </w:p>
    <w:p w:rsidR="00D4350D" w:rsidRDefault="00D4350D" w:rsidP="00D4350D">
      <w:pPr>
        <w:pStyle w:val="ListParagraph"/>
        <w:numPr>
          <w:ilvl w:val="1"/>
          <w:numId w:val="5"/>
        </w:numPr>
      </w:pPr>
      <w:r>
        <w:t xml:space="preserve">Select your destination organization, and then provide </w:t>
      </w:r>
      <w:r>
        <w:rPr>
          <w:b/>
        </w:rPr>
        <w:t>Customer Portal</w:t>
      </w:r>
      <w:r>
        <w:t xml:space="preserve"> as the name for the new website:</w:t>
      </w:r>
    </w:p>
    <w:p w:rsidR="00D4350D" w:rsidRDefault="00D4350D" w:rsidP="00D4350D">
      <w:pPr>
        <w:pStyle w:val="ListParagraph"/>
        <w:ind w:left="1440"/>
      </w:pPr>
      <w:r>
        <w:rPr>
          <w:noProof/>
          <w:lang w:val="en-US"/>
        </w:rPr>
        <w:drawing>
          <wp:inline distT="0" distB="0" distL="0" distR="0" wp14:anchorId="6BD66899" wp14:editId="1B77B231">
            <wp:extent cx="4267200" cy="3833247"/>
            <wp:effectExtent l="0" t="0" r="0" b="0"/>
            <wp:docPr id="5" name="Picture 5" descr="C:\temp\src\WebsitecopyScreenshots\Customer Portal\Wiza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emp\src\WebsitecopyScreenshots\Customer Portal\Wizard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367" cy="3833397"/>
                    </a:xfrm>
                    <a:prstGeom prst="rect">
                      <a:avLst/>
                    </a:prstGeom>
                    <a:noFill/>
                    <a:ln>
                      <a:noFill/>
                    </a:ln>
                  </pic:spPr>
                </pic:pic>
              </a:graphicData>
            </a:graphic>
          </wp:inline>
        </w:drawing>
      </w:r>
    </w:p>
    <w:p w:rsidR="00D4350D" w:rsidRDefault="00D4350D" w:rsidP="00D4350D">
      <w:pPr>
        <w:pStyle w:val="ListParagraph"/>
        <w:ind w:left="1440"/>
      </w:pPr>
    </w:p>
    <w:p w:rsidR="00D4350D" w:rsidRPr="003D6B17" w:rsidRDefault="00D4350D" w:rsidP="00D4350D">
      <w:pPr>
        <w:pStyle w:val="ListParagraph"/>
        <w:numPr>
          <w:ilvl w:val="1"/>
          <w:numId w:val="5"/>
        </w:numPr>
      </w:pPr>
      <w:r>
        <w:t xml:space="preserve">Review the information you’ve supplied, and then click </w:t>
      </w:r>
      <w:r>
        <w:rPr>
          <w:b/>
        </w:rPr>
        <w:t>Create Website</w:t>
      </w:r>
      <w:r>
        <w:t xml:space="preserve">. When this process is complete, the initial sample data for your portal will </w:t>
      </w:r>
      <w:r>
        <w:lastRenderedPageBreak/>
        <w:t>have been copied to your CRM organization:</w:t>
      </w:r>
      <w:r w:rsidR="00E237AA" w:rsidRPr="00E237AA">
        <w:rPr>
          <w:noProof/>
          <w:lang w:val="en-US"/>
        </w:rPr>
        <w:t xml:space="preserve"> </w:t>
      </w:r>
      <w:r w:rsidR="000E38CA">
        <w:rPr>
          <w:noProof/>
          <w:lang w:val="en-US"/>
        </w:rPr>
        <w:drawing>
          <wp:inline distT="0" distB="0" distL="0" distR="0" wp14:anchorId="5394068F" wp14:editId="6D5CD433">
            <wp:extent cx="4266667" cy="3828572"/>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266667" cy="3828572"/>
                    </a:xfrm>
                    <a:prstGeom prst="rect">
                      <a:avLst/>
                    </a:prstGeom>
                  </pic:spPr>
                </pic:pic>
              </a:graphicData>
            </a:graphic>
          </wp:inline>
        </w:drawing>
      </w:r>
      <w:bookmarkStart w:id="1" w:name="_GoBack"/>
      <w:bookmarkEnd w:id="1"/>
    </w:p>
    <w:p w:rsidR="003D6B17" w:rsidRDefault="003D6B17" w:rsidP="003D6B17">
      <w:pPr>
        <w:pStyle w:val="ListParagraph"/>
        <w:ind w:left="1440"/>
      </w:pPr>
    </w:p>
    <w:p w:rsidR="00E237AA" w:rsidRDefault="00E237AA" w:rsidP="00E237AA">
      <w:pPr>
        <w:pStyle w:val="ListParagraph"/>
        <w:numPr>
          <w:ilvl w:val="1"/>
          <w:numId w:val="5"/>
        </w:numPr>
      </w:pPr>
      <w:r>
        <w:t xml:space="preserve">Upon success, the website ‘Customer Portal’ will be listed in CRM in </w:t>
      </w:r>
      <w:r w:rsidRPr="006034FA">
        <w:rPr>
          <w:b/>
        </w:rPr>
        <w:t xml:space="preserve">Content Management </w:t>
      </w:r>
      <w:r>
        <w:sym w:font="Wingdings" w:char="F0E0"/>
      </w:r>
      <w:r w:rsidRPr="006034FA">
        <w:rPr>
          <w:b/>
        </w:rPr>
        <w:t xml:space="preserve"> Website </w:t>
      </w:r>
      <w:r>
        <w:sym w:font="Wingdings" w:char="F0E0"/>
      </w:r>
      <w:r w:rsidRPr="006034FA">
        <w:rPr>
          <w:b/>
        </w:rPr>
        <w:t xml:space="preserve"> Websites </w:t>
      </w:r>
      <w:r>
        <w:sym w:font="Wingdings" w:char="F0E0"/>
      </w:r>
      <w:r w:rsidRPr="006034FA">
        <w:rPr>
          <w:b/>
        </w:rPr>
        <w:t xml:space="preserve"> Active Websites</w:t>
      </w:r>
      <w:r>
        <w:rPr>
          <w:noProof/>
          <w:lang w:val="en-US"/>
        </w:rPr>
        <w:drawing>
          <wp:inline distT="0" distB="0" distL="0" distR="0" wp14:anchorId="11B657AB" wp14:editId="1B4DF57E">
            <wp:extent cx="3819048" cy="28857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819048" cy="2885714"/>
                    </a:xfrm>
                    <a:prstGeom prst="rect">
                      <a:avLst/>
                    </a:prstGeom>
                  </pic:spPr>
                </pic:pic>
              </a:graphicData>
            </a:graphic>
          </wp:inline>
        </w:drawing>
      </w:r>
    </w:p>
    <w:p w:rsidR="00E237AA" w:rsidRDefault="00E237AA" w:rsidP="00E237AA">
      <w:pPr>
        <w:pStyle w:val="ListParagraph"/>
        <w:ind w:left="1440"/>
      </w:pPr>
    </w:p>
    <w:p w:rsidR="003107AD" w:rsidRDefault="003107AD" w:rsidP="00D4350D">
      <w:pPr>
        <w:pStyle w:val="ListParagraph"/>
        <w:ind w:left="1440"/>
      </w:pPr>
    </w:p>
    <w:p w:rsidR="00D4350D" w:rsidRDefault="00D4350D" w:rsidP="009B6EC9">
      <w:pPr>
        <w:pStyle w:val="ListParagraph"/>
      </w:pPr>
    </w:p>
    <w:p w:rsidR="003D6B17" w:rsidRDefault="003D6B17" w:rsidP="00401762">
      <w:pPr>
        <w:pStyle w:val="ListParagraph"/>
        <w:numPr>
          <w:ilvl w:val="0"/>
          <w:numId w:val="5"/>
        </w:numPr>
      </w:pPr>
      <w:r>
        <w:t xml:space="preserve">Register your application using a Windows Live ID (any WLID account that you would like to use to manage your Windows Live applications can be used). Registering your application allows Windows Live to authenticate with your web </w:t>
      </w:r>
      <w:r>
        <w:lastRenderedPageBreak/>
        <w:t xml:space="preserve">portal application. Go to </w:t>
      </w:r>
      <w:hyperlink r:id="rId36" w:history="1">
        <w:r w:rsidRPr="00CD20F7">
          <w:rPr>
            <w:rStyle w:val="Hyperlink"/>
          </w:rPr>
          <w:t>https://live.azure.com</w:t>
        </w:r>
      </w:hyperlink>
      <w:r>
        <w:t xml:space="preserve">. Click the </w:t>
      </w:r>
      <w:r w:rsidRPr="007E3D7A">
        <w:rPr>
          <w:b/>
        </w:rPr>
        <w:t>Add an application</w:t>
      </w:r>
      <w:r>
        <w:t xml:space="preserve"> link:</w:t>
      </w:r>
    </w:p>
    <w:p w:rsidR="00FA5445" w:rsidRDefault="00CB730D" w:rsidP="003D6B17">
      <w:pPr>
        <w:pStyle w:val="ListParagraph"/>
      </w:pPr>
      <w:r>
        <w:rPr>
          <w:noProof/>
          <w:lang w:val="en-US"/>
        </w:rPr>
        <w:drawing>
          <wp:inline distT="0" distB="0" distL="0" distR="0" wp14:anchorId="00C41A74" wp14:editId="7E377DDF">
            <wp:extent cx="3762375" cy="1276350"/>
            <wp:effectExtent l="19050" t="0" r="9525" b="0"/>
            <wp:docPr id="4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cstate="print"/>
                    <a:srcRect/>
                    <a:stretch>
                      <a:fillRect/>
                    </a:stretch>
                  </pic:blipFill>
                  <pic:spPr bwMode="auto">
                    <a:xfrm>
                      <a:off x="0" y="0"/>
                      <a:ext cx="3762375" cy="1276350"/>
                    </a:xfrm>
                    <a:prstGeom prst="rect">
                      <a:avLst/>
                    </a:prstGeom>
                    <a:noFill/>
                    <a:ln w="9525">
                      <a:noFill/>
                      <a:miter lim="800000"/>
                      <a:headEnd/>
                      <a:tailEnd/>
                    </a:ln>
                  </pic:spPr>
                </pic:pic>
              </a:graphicData>
            </a:graphic>
          </wp:inline>
        </w:drawing>
      </w:r>
    </w:p>
    <w:p w:rsidR="00CB730D" w:rsidRDefault="00CB730D" w:rsidP="00CB730D">
      <w:pPr>
        <w:pStyle w:val="ListParagraph"/>
      </w:pPr>
    </w:p>
    <w:p w:rsidR="0060601E" w:rsidRDefault="00040990" w:rsidP="00CB730D">
      <w:pPr>
        <w:pStyle w:val="ListParagraph"/>
        <w:numPr>
          <w:ilvl w:val="1"/>
          <w:numId w:val="5"/>
        </w:numPr>
      </w:pPr>
      <w:r>
        <w:t xml:space="preserve">Specify an application name, click </w:t>
      </w:r>
      <w:r w:rsidRPr="00CB730D">
        <w:rPr>
          <w:b/>
        </w:rPr>
        <w:t>Web application</w:t>
      </w:r>
      <w:r>
        <w:t xml:space="preserve"> for the application type, and specify a domain</w:t>
      </w:r>
      <w:r w:rsidR="004648CA">
        <w:t xml:space="preserve"> (this domain needs to be Internet accessible so that Windows Live can verify the domain)</w:t>
      </w:r>
      <w:r w:rsidR="00CB730D">
        <w:t>:</w:t>
      </w:r>
      <w:r w:rsidR="00CB730D">
        <w:rPr>
          <w:noProof/>
          <w:lang w:val="en-US"/>
        </w:rPr>
        <w:drawing>
          <wp:inline distT="0" distB="0" distL="0" distR="0">
            <wp:extent cx="4619625" cy="4295775"/>
            <wp:effectExtent l="19050" t="0" r="9525" b="0"/>
            <wp:docPr id="4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srcRect/>
                    <a:stretch>
                      <a:fillRect/>
                    </a:stretch>
                  </pic:blipFill>
                  <pic:spPr bwMode="auto">
                    <a:xfrm>
                      <a:off x="0" y="0"/>
                      <a:ext cx="4619625" cy="4295775"/>
                    </a:xfrm>
                    <a:prstGeom prst="rect">
                      <a:avLst/>
                    </a:prstGeom>
                    <a:noFill/>
                    <a:ln w="9525">
                      <a:noFill/>
                      <a:miter lim="800000"/>
                      <a:headEnd/>
                      <a:tailEnd/>
                    </a:ln>
                  </pic:spPr>
                </pic:pic>
              </a:graphicData>
            </a:graphic>
          </wp:inline>
        </w:drawing>
      </w:r>
      <w:r w:rsidR="00CB730D" w:rsidRPr="00CB730D">
        <w:t xml:space="preserve"> </w:t>
      </w:r>
    </w:p>
    <w:p w:rsidR="00CB730D" w:rsidRDefault="00040990" w:rsidP="00CB730D">
      <w:pPr>
        <w:pStyle w:val="ListParagraph"/>
        <w:numPr>
          <w:ilvl w:val="1"/>
          <w:numId w:val="5"/>
        </w:numPr>
      </w:pPr>
      <w:r>
        <w:t xml:space="preserve">Click </w:t>
      </w:r>
      <w:proofErr w:type="gramStart"/>
      <w:r>
        <w:t xml:space="preserve">the </w:t>
      </w:r>
      <w:r w:rsidRPr="00B571C3">
        <w:rPr>
          <w:b/>
        </w:rPr>
        <w:t>I</w:t>
      </w:r>
      <w:proofErr w:type="gramEnd"/>
      <w:r w:rsidRPr="00B571C3">
        <w:rPr>
          <w:b/>
        </w:rPr>
        <w:t xml:space="preserve"> </w:t>
      </w:r>
      <w:r>
        <w:rPr>
          <w:b/>
        </w:rPr>
        <w:t>accept</w:t>
      </w:r>
      <w:r>
        <w:t xml:space="preserve"> button. This associates the WLID with a Windows Live application developer account.</w:t>
      </w:r>
    </w:p>
    <w:p w:rsidR="00CB730D" w:rsidRDefault="00040990" w:rsidP="00CB730D">
      <w:pPr>
        <w:pStyle w:val="ListParagraph"/>
        <w:numPr>
          <w:ilvl w:val="1"/>
          <w:numId w:val="5"/>
        </w:numPr>
      </w:pPr>
      <w:r>
        <w:lastRenderedPageBreak/>
        <w:t>T</w:t>
      </w:r>
      <w:r w:rsidR="00EC7909">
        <w:t xml:space="preserve">o complete the registration, click the </w:t>
      </w:r>
      <w:r w:rsidR="00EC7909" w:rsidRPr="00040990">
        <w:rPr>
          <w:b/>
        </w:rPr>
        <w:t>Essentials</w:t>
      </w:r>
      <w:r w:rsidR="00EC7909">
        <w:t xml:space="preserve"> link.</w:t>
      </w:r>
      <w:r w:rsidR="00EC7909">
        <w:rPr>
          <w:noProof/>
          <w:lang w:val="en-US"/>
        </w:rPr>
        <w:drawing>
          <wp:inline distT="0" distB="0" distL="0" distR="0">
            <wp:extent cx="4721429" cy="1650437"/>
            <wp:effectExtent l="19050" t="0" r="2971" b="0"/>
            <wp:docPr id="4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cstate="print"/>
                    <a:srcRect/>
                    <a:stretch>
                      <a:fillRect/>
                    </a:stretch>
                  </pic:blipFill>
                  <pic:spPr bwMode="auto">
                    <a:xfrm>
                      <a:off x="0" y="0"/>
                      <a:ext cx="4721429" cy="1650437"/>
                    </a:xfrm>
                    <a:prstGeom prst="rect">
                      <a:avLst/>
                    </a:prstGeom>
                    <a:noFill/>
                    <a:ln w="9525">
                      <a:noFill/>
                      <a:miter lim="800000"/>
                      <a:headEnd/>
                      <a:tailEnd/>
                    </a:ln>
                  </pic:spPr>
                </pic:pic>
              </a:graphicData>
            </a:graphic>
          </wp:inline>
        </w:drawing>
      </w:r>
    </w:p>
    <w:p w:rsidR="00EC7909" w:rsidRDefault="00040990" w:rsidP="00CB730D">
      <w:pPr>
        <w:pStyle w:val="ListParagraph"/>
        <w:numPr>
          <w:ilvl w:val="1"/>
          <w:numId w:val="5"/>
        </w:numPr>
      </w:pPr>
      <w:r>
        <w:t xml:space="preserve">Specify the URLs that are relevant to your website. Make sure that the Return URL specifies the path </w:t>
      </w:r>
      <w:r w:rsidRPr="002E1B79">
        <w:rPr>
          <w:b/>
        </w:rPr>
        <w:t>/LiveID.axd</w:t>
      </w:r>
      <w:r w:rsidR="002E1B79">
        <w:t>.</w:t>
      </w:r>
      <w:r w:rsidR="002E1B79">
        <w:rPr>
          <w:noProof/>
          <w:lang w:val="en-US"/>
        </w:rPr>
        <w:drawing>
          <wp:inline distT="0" distB="0" distL="0" distR="0">
            <wp:extent cx="4686300" cy="4448175"/>
            <wp:effectExtent l="19050" t="0" r="0" b="0"/>
            <wp:docPr id="5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cstate="print"/>
                    <a:srcRect/>
                    <a:stretch>
                      <a:fillRect/>
                    </a:stretch>
                  </pic:blipFill>
                  <pic:spPr bwMode="auto">
                    <a:xfrm>
                      <a:off x="0" y="0"/>
                      <a:ext cx="4686300" cy="4448175"/>
                    </a:xfrm>
                    <a:prstGeom prst="rect">
                      <a:avLst/>
                    </a:prstGeom>
                    <a:noFill/>
                    <a:ln w="9525">
                      <a:noFill/>
                      <a:miter lim="800000"/>
                      <a:headEnd/>
                      <a:tailEnd/>
                    </a:ln>
                  </pic:spPr>
                </pic:pic>
              </a:graphicData>
            </a:graphic>
          </wp:inline>
        </w:drawing>
      </w:r>
      <w:r w:rsidR="0060601E" w:rsidRPr="0060601E">
        <w:t xml:space="preserve"> </w:t>
      </w:r>
      <w:r w:rsidR="0060601E">
        <w:t xml:space="preserve">Click the </w:t>
      </w:r>
      <w:r w:rsidR="0060601E" w:rsidRPr="002E1B79">
        <w:rPr>
          <w:b/>
        </w:rPr>
        <w:t>Save</w:t>
      </w:r>
      <w:r w:rsidR="0060601E">
        <w:t xml:space="preserve"> button.</w:t>
      </w:r>
      <w:r w:rsidR="0060601E" w:rsidRPr="00963EE7">
        <w:t xml:space="preserve"> </w:t>
      </w:r>
      <w:r w:rsidR="0060601E">
        <w:t xml:space="preserve">Click the </w:t>
      </w:r>
      <w:r w:rsidR="0060601E" w:rsidRPr="00963EE7">
        <w:rPr>
          <w:b/>
        </w:rPr>
        <w:t>Verify now</w:t>
      </w:r>
      <w:r w:rsidR="0060601E">
        <w:t xml:space="preserve"> button to open the verification page</w:t>
      </w:r>
      <w:r w:rsidR="002E1B79">
        <w:t>.</w:t>
      </w:r>
    </w:p>
    <w:p w:rsidR="00916783" w:rsidRDefault="0060601E" w:rsidP="00CB730D">
      <w:pPr>
        <w:pStyle w:val="ListParagraph"/>
        <w:numPr>
          <w:ilvl w:val="1"/>
          <w:numId w:val="5"/>
        </w:numPr>
      </w:pPr>
      <w:r>
        <w:lastRenderedPageBreak/>
        <w:t xml:space="preserve">Click the </w:t>
      </w:r>
      <w:r w:rsidRPr="00963EE7">
        <w:rPr>
          <w:b/>
        </w:rPr>
        <w:t>Download</w:t>
      </w:r>
      <w:r>
        <w:t xml:space="preserve"> button and save the txt file to a local folder. This file will be added to the web application project in a later step.</w:t>
      </w:r>
      <w:r>
        <w:br/>
      </w:r>
      <w:r>
        <w:rPr>
          <w:noProof/>
          <w:lang w:val="en-US"/>
        </w:rPr>
        <w:drawing>
          <wp:inline distT="0" distB="0" distL="0" distR="0">
            <wp:extent cx="4038600" cy="4219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4038600" cy="4219575"/>
                    </a:xfrm>
                    <a:prstGeom prst="rect">
                      <a:avLst/>
                    </a:prstGeom>
                    <a:noFill/>
                    <a:ln w="9525">
                      <a:noFill/>
                      <a:miter lim="800000"/>
                      <a:headEnd/>
                      <a:tailEnd/>
                    </a:ln>
                  </pic:spPr>
                </pic:pic>
              </a:graphicData>
            </a:graphic>
          </wp:inline>
        </w:drawing>
      </w:r>
    </w:p>
    <w:p w:rsidR="0060601E" w:rsidRDefault="0060601E" w:rsidP="00CB730D">
      <w:pPr>
        <w:pStyle w:val="ListParagraph"/>
        <w:numPr>
          <w:ilvl w:val="1"/>
          <w:numId w:val="5"/>
        </w:numPr>
      </w:pPr>
      <w:r>
        <w:t xml:space="preserve">Click the </w:t>
      </w:r>
      <w:r w:rsidRPr="00963EE7">
        <w:rPr>
          <w:b/>
        </w:rPr>
        <w:t>Cancel</w:t>
      </w:r>
      <w:r>
        <w:t xml:space="preserve"> button. Since the Azure website is not yet deployed, the txt file is not available for verification. This page will be revisited after the website is deployed.</w:t>
      </w:r>
    </w:p>
    <w:p w:rsidR="002E1B79" w:rsidRDefault="002E1B79" w:rsidP="00CB730D">
      <w:pPr>
        <w:pStyle w:val="ListParagraph"/>
        <w:numPr>
          <w:ilvl w:val="1"/>
          <w:numId w:val="5"/>
        </w:numPr>
      </w:pPr>
      <w:r>
        <w:t>Complete the remaining forms including: Text &amp; Logos and Localization.</w:t>
      </w:r>
      <w:r w:rsidR="00D21C35" w:rsidRPr="00D21C35">
        <w:t xml:space="preserve"> </w:t>
      </w:r>
      <w:r w:rsidR="00D21C35">
        <w:t>(Note: blank logo files, in the appropriate sizes, have been included in the portal distribution for your convenience. You can use these, or provide your own.)</w:t>
      </w:r>
    </w:p>
    <w:p w:rsidR="00916783" w:rsidRDefault="00C37857" w:rsidP="00CB730D">
      <w:pPr>
        <w:pStyle w:val="ListParagraph"/>
        <w:numPr>
          <w:ilvl w:val="1"/>
          <w:numId w:val="5"/>
        </w:numPr>
      </w:pPr>
      <w:r>
        <w:t xml:space="preserve">Note the </w:t>
      </w:r>
      <w:r w:rsidRPr="00916783">
        <w:rPr>
          <w:b/>
        </w:rPr>
        <w:t xml:space="preserve">Client ID </w:t>
      </w:r>
      <w:r>
        <w:t xml:space="preserve">and </w:t>
      </w:r>
      <w:r w:rsidRPr="00916783">
        <w:rPr>
          <w:b/>
        </w:rPr>
        <w:t>Secret Key</w:t>
      </w:r>
      <w:r>
        <w:t xml:space="preserve"> values for subsequent configuration</w:t>
      </w:r>
      <w:r w:rsidR="00916783">
        <w:t>.</w:t>
      </w:r>
    </w:p>
    <w:p w:rsidR="00F24AF7" w:rsidRDefault="00F24AF7" w:rsidP="00F24AF7">
      <w:pPr>
        <w:pStyle w:val="ListParagraph"/>
        <w:numPr>
          <w:ilvl w:val="0"/>
          <w:numId w:val="5"/>
        </w:numPr>
      </w:pPr>
      <w:r w:rsidRPr="00242705">
        <w:t xml:space="preserve">Copy all files and folders from the </w:t>
      </w:r>
      <w:proofErr w:type="spellStart"/>
      <w:r>
        <w:t>CustomerPortal</w:t>
      </w:r>
      <w:proofErr w:type="spellEnd"/>
      <w:r>
        <w:t xml:space="preserve"> folder of your Customer Portal for Microsoft Dynamics CRM setup package</w:t>
      </w:r>
      <w:r w:rsidRPr="00242705">
        <w:t xml:space="preserve"> to the location on your web server for your portal.</w:t>
      </w:r>
    </w:p>
    <w:p w:rsidR="0060601E" w:rsidRDefault="0060601E" w:rsidP="0060601E">
      <w:pPr>
        <w:pStyle w:val="ListParagraph"/>
        <w:numPr>
          <w:ilvl w:val="1"/>
          <w:numId w:val="5"/>
        </w:numPr>
      </w:pPr>
      <w:r>
        <w:t xml:space="preserve">Add the txt file (downloaded from the </w:t>
      </w:r>
      <w:hyperlink r:id="rId42" w:history="1">
        <w:r w:rsidRPr="00DF6692">
          <w:rPr>
            <w:rStyle w:val="Hyperlink"/>
          </w:rPr>
          <w:t>https://live.azure.com</w:t>
        </w:r>
      </w:hyperlink>
      <w:r>
        <w:t xml:space="preserve"> site) to the root of the website. For example: </w:t>
      </w:r>
      <w:r w:rsidRPr="0060601E">
        <w:t>http://mysite.contoso.com/mqxVz6XA2sYCq6WBB1spM9vR.txt</w:t>
      </w:r>
    </w:p>
    <w:p w:rsidR="00242705" w:rsidRDefault="00242705" w:rsidP="00242705">
      <w:pPr>
        <w:pStyle w:val="ListParagraph"/>
      </w:pPr>
    </w:p>
    <w:p w:rsidR="00A037F9" w:rsidRDefault="00F24AF7" w:rsidP="00242705">
      <w:pPr>
        <w:pStyle w:val="ListParagraph"/>
        <w:numPr>
          <w:ilvl w:val="0"/>
          <w:numId w:val="5"/>
        </w:numPr>
      </w:pPr>
      <w:r>
        <w:t>Open the Visual Studio solution (</w:t>
      </w:r>
      <w:r w:rsidRPr="00AC369D">
        <w:t>CustomerPortal.sln</w:t>
      </w:r>
      <w:r>
        <w:t>) found in the folder on your web server for your portal.</w:t>
      </w:r>
      <w:r w:rsidR="00A037F9">
        <w:t xml:space="preserve"> </w:t>
      </w:r>
      <w:r w:rsidR="00401762">
        <w:t xml:space="preserve">Edit the </w:t>
      </w:r>
      <w:proofErr w:type="spellStart"/>
      <w:r w:rsidR="00401762">
        <w:t>web.config</w:t>
      </w:r>
      <w:proofErr w:type="spellEnd"/>
      <w:r w:rsidR="00401762">
        <w:t xml:space="preserve"> </w:t>
      </w:r>
      <w:r w:rsidR="00D901EA">
        <w:t>file</w:t>
      </w:r>
      <w:r w:rsidR="00F92AE0">
        <w:t xml:space="preserve"> (of the web application project)</w:t>
      </w:r>
      <w:r w:rsidR="00D901EA">
        <w:t xml:space="preserve"> </w:t>
      </w:r>
      <w:r w:rsidR="00401762">
        <w:t>to set the connection string properties to connect to your CRM system:</w:t>
      </w:r>
    </w:p>
    <w:p w:rsidR="00401762" w:rsidRPr="00401762" w:rsidRDefault="00F92AE0" w:rsidP="00E113DF">
      <w:pPr>
        <w:pStyle w:val="ListParagraph"/>
        <w:numPr>
          <w:ilvl w:val="1"/>
          <w:numId w:val="5"/>
        </w:numPr>
      </w:pPr>
      <w:r>
        <w:t>For Microsoft Dynamics CRM Online customers, the connection string will be structured as follows</w:t>
      </w:r>
      <w:r w:rsidR="00A037F9">
        <w:t>:</w:t>
      </w:r>
      <w:r w:rsidR="00401762" w:rsidRPr="00E113DF">
        <w:rPr>
          <w:rFonts w:ascii="Courier New" w:hAnsi="Courier New" w:cs="Courier New"/>
          <w:noProof/>
          <w:color w:val="0000FF"/>
          <w:sz w:val="24"/>
          <w:szCs w:val="24"/>
        </w:rPr>
        <w:t xml:space="preserve"> </w:t>
      </w:r>
    </w:p>
    <w:p w:rsidR="00401762" w:rsidRPr="00E113DF" w:rsidRDefault="00401762" w:rsidP="00401762">
      <w:pPr>
        <w:pStyle w:val="ListParagraph"/>
        <w:rPr>
          <w:rFonts w:ascii="Courier New" w:hAnsi="Courier New" w:cs="Courier New"/>
          <w:noProof/>
          <w:color w:val="0000FF"/>
          <w:sz w:val="18"/>
          <w:szCs w:val="24"/>
        </w:rPr>
      </w:pPr>
      <w:r w:rsidRPr="00E113DF">
        <w:rPr>
          <w:rFonts w:ascii="Courier New" w:hAnsi="Courier New" w:cs="Courier New"/>
          <w:noProof/>
          <w:color w:val="0000FF"/>
          <w:sz w:val="18"/>
          <w:szCs w:val="24"/>
        </w:rPr>
        <w:t>&lt;</w:t>
      </w:r>
      <w:r w:rsidRPr="00E113DF">
        <w:rPr>
          <w:rFonts w:ascii="Courier New" w:hAnsi="Courier New" w:cs="Courier New"/>
          <w:noProof/>
          <w:color w:val="A31515"/>
          <w:sz w:val="18"/>
          <w:szCs w:val="24"/>
        </w:rPr>
        <w:t>connectionStrings</w:t>
      </w:r>
      <w:r w:rsidRPr="00E113DF">
        <w:rPr>
          <w:rFonts w:ascii="Courier New" w:hAnsi="Courier New" w:cs="Courier New"/>
          <w:noProof/>
          <w:color w:val="0000FF"/>
          <w:sz w:val="18"/>
          <w:szCs w:val="24"/>
        </w:rPr>
        <w:t>&gt;</w:t>
      </w:r>
    </w:p>
    <w:p w:rsidR="00401762" w:rsidRPr="006100EB" w:rsidRDefault="00401762" w:rsidP="006100EB">
      <w:pPr>
        <w:pStyle w:val="ListParagraph"/>
        <w:rPr>
          <w:rFonts w:ascii="Courier New" w:hAnsi="Courier New" w:cs="Courier New"/>
          <w:noProof/>
          <w:color w:val="0000FF"/>
          <w:sz w:val="18"/>
          <w:szCs w:val="24"/>
        </w:rPr>
      </w:pPr>
      <w:r w:rsidRPr="00E113DF">
        <w:rPr>
          <w:rFonts w:ascii="Courier New" w:hAnsi="Courier New" w:cs="Courier New"/>
          <w:noProof/>
          <w:color w:val="0000FF"/>
          <w:sz w:val="18"/>
          <w:szCs w:val="24"/>
        </w:rPr>
        <w:t xml:space="preserve">  &lt;</w:t>
      </w:r>
      <w:r w:rsidRPr="00E113DF">
        <w:rPr>
          <w:rFonts w:ascii="Courier New" w:hAnsi="Courier New" w:cs="Courier New"/>
          <w:noProof/>
          <w:color w:val="A31515"/>
          <w:sz w:val="18"/>
          <w:szCs w:val="24"/>
        </w:rPr>
        <w:t>add</w:t>
      </w:r>
      <w:r w:rsidRPr="00E113DF">
        <w:rPr>
          <w:rFonts w:ascii="Courier New" w:hAnsi="Courier New" w:cs="Courier New"/>
          <w:noProof/>
          <w:color w:val="0000FF"/>
          <w:sz w:val="18"/>
          <w:szCs w:val="24"/>
        </w:rPr>
        <w:t xml:space="preserve"> </w:t>
      </w:r>
      <w:r w:rsidRPr="00E113DF">
        <w:rPr>
          <w:rFonts w:ascii="Courier New" w:hAnsi="Courier New" w:cs="Courier New"/>
          <w:noProof/>
          <w:color w:val="FF0000"/>
          <w:sz w:val="18"/>
          <w:szCs w:val="24"/>
        </w:rPr>
        <w:t>name</w:t>
      </w:r>
      <w:r w:rsidRPr="00E113DF">
        <w:rPr>
          <w:rFonts w:ascii="Courier New" w:hAnsi="Courier New" w:cs="Courier New"/>
          <w:noProof/>
          <w:color w:val="0000FF"/>
          <w:sz w:val="18"/>
          <w:szCs w:val="24"/>
        </w:rPr>
        <w:t>=</w:t>
      </w:r>
      <w:r w:rsidRPr="00E113DF">
        <w:rPr>
          <w:rFonts w:ascii="Courier New" w:hAnsi="Courier New" w:cs="Courier New"/>
          <w:noProof/>
          <w:sz w:val="18"/>
          <w:szCs w:val="24"/>
        </w:rPr>
        <w:t>"</w:t>
      </w:r>
      <w:r w:rsidRPr="00E113DF">
        <w:rPr>
          <w:rFonts w:ascii="Courier New" w:hAnsi="Courier New" w:cs="Courier New"/>
          <w:noProof/>
          <w:color w:val="0000FF"/>
          <w:sz w:val="18"/>
          <w:szCs w:val="24"/>
        </w:rPr>
        <w:t>Xrm</w:t>
      </w:r>
      <w:r w:rsidRPr="00E113DF">
        <w:rPr>
          <w:rFonts w:ascii="Courier New" w:hAnsi="Courier New" w:cs="Courier New"/>
          <w:noProof/>
          <w:sz w:val="18"/>
          <w:szCs w:val="24"/>
        </w:rPr>
        <w:t>"</w:t>
      </w:r>
      <w:r w:rsidRPr="00E113DF">
        <w:rPr>
          <w:rFonts w:ascii="Courier New" w:hAnsi="Courier New" w:cs="Courier New"/>
          <w:noProof/>
          <w:color w:val="0000FF"/>
          <w:sz w:val="18"/>
          <w:szCs w:val="24"/>
        </w:rPr>
        <w:t xml:space="preserve"> </w:t>
      </w:r>
      <w:r w:rsidRPr="00E113DF">
        <w:rPr>
          <w:rFonts w:ascii="Courier New" w:hAnsi="Courier New" w:cs="Courier New"/>
          <w:noProof/>
          <w:color w:val="FF0000"/>
          <w:sz w:val="18"/>
          <w:szCs w:val="24"/>
        </w:rPr>
        <w:t>connectionString</w:t>
      </w:r>
      <w:r w:rsidRPr="00E113DF">
        <w:rPr>
          <w:rFonts w:ascii="Courier New" w:hAnsi="Courier New" w:cs="Courier New"/>
          <w:noProof/>
          <w:color w:val="0000FF"/>
          <w:sz w:val="18"/>
          <w:szCs w:val="24"/>
        </w:rPr>
        <w:t>=</w:t>
      </w:r>
      <w:r w:rsidRPr="00E113DF">
        <w:rPr>
          <w:rFonts w:ascii="Courier New" w:hAnsi="Courier New" w:cs="Courier New"/>
          <w:noProof/>
          <w:sz w:val="18"/>
          <w:szCs w:val="24"/>
        </w:rPr>
        <w:t>"</w:t>
      </w:r>
      <w:r w:rsidR="006469D8">
        <w:rPr>
          <w:rFonts w:ascii="Courier New" w:hAnsi="Courier New" w:cs="Courier New"/>
          <w:noProof/>
          <w:color w:val="0000FF"/>
          <w:sz w:val="18"/>
          <w:szCs w:val="24"/>
        </w:rPr>
        <w:t>Url</w:t>
      </w:r>
      <w:r w:rsidRPr="00E113DF">
        <w:rPr>
          <w:rFonts w:ascii="Courier New" w:hAnsi="Courier New" w:cs="Courier New"/>
          <w:noProof/>
          <w:color w:val="0000FF"/>
          <w:sz w:val="18"/>
          <w:szCs w:val="24"/>
        </w:rPr>
        <w:t>=https://crmurl</w:t>
      </w:r>
      <w:r w:rsidR="00916783">
        <w:rPr>
          <w:rFonts w:ascii="Courier New" w:hAnsi="Courier New" w:cs="Courier New"/>
          <w:noProof/>
          <w:color w:val="0000FF"/>
          <w:sz w:val="18"/>
          <w:szCs w:val="24"/>
        </w:rPr>
        <w:t>.crm.dynamics.com</w:t>
      </w:r>
      <w:r w:rsidRPr="00E113DF">
        <w:rPr>
          <w:rFonts w:ascii="Courier New" w:hAnsi="Courier New" w:cs="Courier New"/>
          <w:noProof/>
          <w:color w:val="0000FF"/>
          <w:sz w:val="18"/>
          <w:szCs w:val="24"/>
        </w:rPr>
        <w:t>;</w:t>
      </w:r>
      <w:r w:rsidR="006100EB">
        <w:rPr>
          <w:rFonts w:ascii="Courier New" w:hAnsi="Courier New" w:cs="Courier New"/>
          <w:noProof/>
          <w:color w:val="0000FF"/>
          <w:sz w:val="18"/>
          <w:szCs w:val="24"/>
        </w:rPr>
        <w:t xml:space="preserve"> User</w:t>
      </w:r>
      <w:r w:rsidR="006469D8">
        <w:rPr>
          <w:rFonts w:ascii="Courier New" w:hAnsi="Courier New" w:cs="Courier New"/>
          <w:noProof/>
          <w:color w:val="0000FF"/>
          <w:sz w:val="18"/>
          <w:szCs w:val="24"/>
        </w:rPr>
        <w:t>N</w:t>
      </w:r>
      <w:r w:rsidR="006100EB">
        <w:rPr>
          <w:rFonts w:ascii="Courier New" w:hAnsi="Courier New" w:cs="Courier New"/>
          <w:noProof/>
          <w:color w:val="0000FF"/>
          <w:sz w:val="18"/>
          <w:szCs w:val="24"/>
        </w:rPr>
        <w:t>ame</w:t>
      </w:r>
      <w:r w:rsidRPr="006100EB">
        <w:rPr>
          <w:rFonts w:ascii="Courier New" w:hAnsi="Courier New" w:cs="Courier New"/>
          <w:noProof/>
          <w:color w:val="0000FF"/>
          <w:sz w:val="18"/>
          <w:szCs w:val="24"/>
        </w:rPr>
        <w:t>=wlid@hotmail.com; Password=wlidpassword</w:t>
      </w:r>
      <w:r w:rsidR="00E113DF" w:rsidRPr="006100EB">
        <w:rPr>
          <w:rFonts w:ascii="Courier New" w:hAnsi="Courier New" w:cs="Courier New"/>
          <w:noProof/>
          <w:color w:val="0000FF"/>
          <w:sz w:val="18"/>
          <w:szCs w:val="24"/>
        </w:rPr>
        <w:t>; Device ID=your-device-id; Device Password=your-device-password</w:t>
      </w:r>
      <w:r w:rsidRPr="006100EB">
        <w:rPr>
          <w:rFonts w:ascii="Courier New" w:hAnsi="Courier New" w:cs="Courier New"/>
          <w:noProof/>
          <w:sz w:val="18"/>
          <w:szCs w:val="24"/>
        </w:rPr>
        <w:t>"</w:t>
      </w:r>
      <w:r w:rsidRPr="006100EB">
        <w:rPr>
          <w:rFonts w:ascii="Courier New" w:hAnsi="Courier New" w:cs="Courier New"/>
          <w:noProof/>
          <w:color w:val="0000FF"/>
          <w:sz w:val="18"/>
          <w:szCs w:val="24"/>
        </w:rPr>
        <w:t>/&gt;</w:t>
      </w:r>
    </w:p>
    <w:p w:rsidR="00401762" w:rsidRPr="00E113DF" w:rsidRDefault="00401762" w:rsidP="00401762">
      <w:pPr>
        <w:pStyle w:val="ListParagraph"/>
        <w:rPr>
          <w:rFonts w:ascii="Courier New" w:hAnsi="Courier New" w:cs="Courier New"/>
          <w:noProof/>
          <w:color w:val="0000FF"/>
          <w:sz w:val="18"/>
          <w:szCs w:val="24"/>
        </w:rPr>
      </w:pPr>
      <w:r w:rsidRPr="00E113DF">
        <w:rPr>
          <w:rFonts w:ascii="Courier New" w:hAnsi="Courier New" w:cs="Courier New"/>
          <w:noProof/>
          <w:color w:val="0000FF"/>
          <w:sz w:val="18"/>
          <w:szCs w:val="24"/>
        </w:rPr>
        <w:lastRenderedPageBreak/>
        <w:t xml:space="preserve">  &lt;</w:t>
      </w:r>
      <w:r w:rsidRPr="00E113DF">
        <w:rPr>
          <w:rFonts w:ascii="Courier New" w:hAnsi="Courier New" w:cs="Courier New"/>
          <w:noProof/>
          <w:color w:val="A31515"/>
          <w:sz w:val="18"/>
          <w:szCs w:val="24"/>
        </w:rPr>
        <w:t>add</w:t>
      </w:r>
      <w:r w:rsidRPr="00E113DF">
        <w:rPr>
          <w:rFonts w:ascii="Courier New" w:hAnsi="Courier New" w:cs="Courier New"/>
          <w:noProof/>
          <w:color w:val="0000FF"/>
          <w:sz w:val="18"/>
          <w:szCs w:val="24"/>
        </w:rPr>
        <w:t xml:space="preserve"> </w:t>
      </w:r>
      <w:r w:rsidRPr="00E113DF">
        <w:rPr>
          <w:rFonts w:ascii="Courier New" w:hAnsi="Courier New" w:cs="Courier New"/>
          <w:noProof/>
          <w:color w:val="FF0000"/>
          <w:sz w:val="18"/>
          <w:szCs w:val="24"/>
        </w:rPr>
        <w:t>name</w:t>
      </w:r>
      <w:r w:rsidRPr="00E113DF">
        <w:rPr>
          <w:rFonts w:ascii="Courier New" w:hAnsi="Courier New" w:cs="Courier New"/>
          <w:noProof/>
          <w:color w:val="0000FF"/>
          <w:sz w:val="18"/>
          <w:szCs w:val="24"/>
        </w:rPr>
        <w:t>=</w:t>
      </w:r>
      <w:r w:rsidRPr="00E113DF">
        <w:rPr>
          <w:rFonts w:ascii="Courier New" w:hAnsi="Courier New" w:cs="Courier New"/>
          <w:noProof/>
          <w:sz w:val="18"/>
          <w:szCs w:val="24"/>
        </w:rPr>
        <w:t>"</w:t>
      </w:r>
      <w:r w:rsidRPr="00E113DF">
        <w:rPr>
          <w:rFonts w:ascii="Courier New" w:hAnsi="Courier New" w:cs="Courier New"/>
          <w:noProof/>
          <w:color w:val="0000FF"/>
          <w:sz w:val="18"/>
          <w:szCs w:val="24"/>
        </w:rPr>
        <w:t>Live</w:t>
      </w:r>
      <w:r w:rsidRPr="00E113DF">
        <w:rPr>
          <w:rFonts w:ascii="Courier New" w:hAnsi="Courier New" w:cs="Courier New"/>
          <w:noProof/>
          <w:sz w:val="18"/>
          <w:szCs w:val="24"/>
        </w:rPr>
        <w:t>"</w:t>
      </w:r>
      <w:r w:rsidRPr="00E113DF">
        <w:rPr>
          <w:rFonts w:ascii="Courier New" w:hAnsi="Courier New" w:cs="Courier New"/>
          <w:noProof/>
          <w:color w:val="0000FF"/>
          <w:sz w:val="18"/>
          <w:szCs w:val="24"/>
        </w:rPr>
        <w:t xml:space="preserve"> </w:t>
      </w:r>
      <w:r w:rsidRPr="00E113DF">
        <w:rPr>
          <w:rFonts w:ascii="Courier New" w:hAnsi="Courier New" w:cs="Courier New"/>
          <w:noProof/>
          <w:color w:val="FF0000"/>
          <w:sz w:val="18"/>
          <w:szCs w:val="24"/>
        </w:rPr>
        <w:t>connectionString</w:t>
      </w:r>
      <w:r w:rsidRPr="00E113DF">
        <w:rPr>
          <w:rFonts w:ascii="Courier New" w:hAnsi="Courier New" w:cs="Courier New"/>
          <w:noProof/>
          <w:color w:val="0000FF"/>
          <w:sz w:val="18"/>
          <w:szCs w:val="24"/>
        </w:rPr>
        <w:t>=</w:t>
      </w:r>
      <w:r w:rsidRPr="00E113DF">
        <w:rPr>
          <w:rFonts w:ascii="Courier New" w:hAnsi="Courier New" w:cs="Courier New"/>
          <w:noProof/>
          <w:sz w:val="18"/>
          <w:szCs w:val="24"/>
        </w:rPr>
        <w:t>"</w:t>
      </w:r>
      <w:r w:rsidRPr="00E113DF">
        <w:rPr>
          <w:rFonts w:ascii="Courier New" w:hAnsi="Courier New" w:cs="Courier New"/>
          <w:noProof/>
          <w:color w:val="0000FF"/>
          <w:sz w:val="18"/>
          <w:szCs w:val="24"/>
        </w:rPr>
        <w:t>Application Id=0000000000000000; Secret=aaaaaaa</w:t>
      </w:r>
      <w:r w:rsidRPr="00E113DF">
        <w:rPr>
          <w:rFonts w:ascii="Courier New" w:hAnsi="Courier New" w:cs="Courier New"/>
          <w:noProof/>
          <w:sz w:val="18"/>
          <w:szCs w:val="24"/>
        </w:rPr>
        <w:t>"</w:t>
      </w:r>
      <w:r w:rsidRPr="00E113DF">
        <w:rPr>
          <w:rFonts w:ascii="Courier New" w:hAnsi="Courier New" w:cs="Courier New"/>
          <w:noProof/>
          <w:color w:val="0000FF"/>
          <w:sz w:val="18"/>
          <w:szCs w:val="24"/>
        </w:rPr>
        <w:t>/&gt;</w:t>
      </w:r>
    </w:p>
    <w:p w:rsidR="00FA5445" w:rsidRPr="00E113DF" w:rsidRDefault="00401762" w:rsidP="00FA5445">
      <w:pPr>
        <w:pStyle w:val="ListParagraph"/>
        <w:rPr>
          <w:rFonts w:ascii="Courier New" w:hAnsi="Courier New" w:cs="Courier New"/>
          <w:noProof/>
          <w:color w:val="0000FF"/>
          <w:sz w:val="18"/>
          <w:szCs w:val="24"/>
        </w:rPr>
      </w:pPr>
      <w:r w:rsidRPr="00E113DF">
        <w:rPr>
          <w:rFonts w:ascii="Courier New" w:hAnsi="Courier New" w:cs="Courier New"/>
          <w:noProof/>
          <w:color w:val="0000FF"/>
          <w:sz w:val="18"/>
          <w:szCs w:val="24"/>
        </w:rPr>
        <w:t>&lt;/</w:t>
      </w:r>
      <w:r w:rsidRPr="00E113DF">
        <w:rPr>
          <w:rFonts w:ascii="Courier New" w:hAnsi="Courier New" w:cs="Courier New"/>
          <w:noProof/>
          <w:color w:val="A31515"/>
          <w:sz w:val="18"/>
          <w:szCs w:val="24"/>
        </w:rPr>
        <w:t>connectionStrings</w:t>
      </w:r>
      <w:r w:rsidRPr="00E113DF">
        <w:rPr>
          <w:rFonts w:ascii="Courier New" w:hAnsi="Courier New" w:cs="Courier New"/>
          <w:noProof/>
          <w:color w:val="0000FF"/>
          <w:sz w:val="18"/>
          <w:szCs w:val="24"/>
        </w:rPr>
        <w:t>&gt;</w:t>
      </w:r>
      <w:r w:rsidR="00142DDF" w:rsidRPr="00E113DF">
        <w:rPr>
          <w:rFonts w:ascii="Courier New" w:hAnsi="Courier New" w:cs="Courier New"/>
          <w:noProof/>
          <w:color w:val="0000FF"/>
          <w:sz w:val="18"/>
          <w:szCs w:val="24"/>
        </w:rPr>
        <w:t xml:space="preserve"> </w:t>
      </w:r>
    </w:p>
    <w:p w:rsidR="00A037F9" w:rsidRDefault="00A037F9" w:rsidP="00A037F9">
      <w:pPr>
        <w:pStyle w:val="ListParagraph"/>
        <w:ind w:left="1440"/>
      </w:pPr>
    </w:p>
    <w:p w:rsidR="00A037F9" w:rsidRPr="00401762" w:rsidRDefault="00F92AE0" w:rsidP="00E113DF">
      <w:pPr>
        <w:pStyle w:val="ListParagraph"/>
        <w:numPr>
          <w:ilvl w:val="0"/>
          <w:numId w:val="29"/>
        </w:numPr>
      </w:pPr>
      <w:r>
        <w:t>For Microsoft Dynamics CRM On-Premises customers using Active Directory authentication, the connection string will be structured as follows</w:t>
      </w:r>
      <w:r w:rsidR="00A037F9">
        <w:t>:</w:t>
      </w:r>
      <w:r w:rsidR="00A037F9" w:rsidRPr="00E113DF">
        <w:rPr>
          <w:rFonts w:ascii="Courier New" w:hAnsi="Courier New" w:cs="Courier New"/>
          <w:noProof/>
          <w:color w:val="0000FF"/>
          <w:sz w:val="24"/>
          <w:szCs w:val="24"/>
        </w:rPr>
        <w:t xml:space="preserve">  </w:t>
      </w:r>
    </w:p>
    <w:p w:rsidR="00A037F9" w:rsidRPr="00E113DF" w:rsidRDefault="00A037F9" w:rsidP="00A037F9">
      <w:pPr>
        <w:pStyle w:val="ListParagraph"/>
        <w:rPr>
          <w:rFonts w:ascii="Courier New" w:hAnsi="Courier New" w:cs="Courier New"/>
          <w:noProof/>
          <w:color w:val="0000FF"/>
          <w:sz w:val="18"/>
          <w:szCs w:val="24"/>
        </w:rPr>
      </w:pPr>
      <w:r w:rsidRPr="00E113DF">
        <w:rPr>
          <w:rFonts w:ascii="Courier New" w:hAnsi="Courier New" w:cs="Courier New"/>
          <w:noProof/>
          <w:color w:val="0000FF"/>
          <w:sz w:val="18"/>
          <w:szCs w:val="24"/>
        </w:rPr>
        <w:t>&lt;</w:t>
      </w:r>
      <w:r w:rsidRPr="00E113DF">
        <w:rPr>
          <w:rFonts w:ascii="Courier New" w:hAnsi="Courier New" w:cs="Courier New"/>
          <w:noProof/>
          <w:color w:val="A31515"/>
          <w:sz w:val="18"/>
          <w:szCs w:val="24"/>
        </w:rPr>
        <w:t>connectionStrings</w:t>
      </w:r>
      <w:r w:rsidRPr="00E113DF">
        <w:rPr>
          <w:rFonts w:ascii="Courier New" w:hAnsi="Courier New" w:cs="Courier New"/>
          <w:noProof/>
          <w:color w:val="0000FF"/>
          <w:sz w:val="18"/>
          <w:szCs w:val="24"/>
        </w:rPr>
        <w:t>&gt;</w:t>
      </w:r>
    </w:p>
    <w:p w:rsidR="006100EB" w:rsidRDefault="00A037F9" w:rsidP="00A037F9">
      <w:pPr>
        <w:pStyle w:val="ListParagraph"/>
        <w:rPr>
          <w:rFonts w:ascii="Courier New" w:hAnsi="Courier New" w:cs="Courier New"/>
          <w:noProof/>
          <w:color w:val="0000FF"/>
          <w:sz w:val="18"/>
          <w:szCs w:val="24"/>
        </w:rPr>
      </w:pPr>
      <w:r w:rsidRPr="00E113DF">
        <w:rPr>
          <w:rFonts w:ascii="Courier New" w:hAnsi="Courier New" w:cs="Courier New"/>
          <w:noProof/>
          <w:color w:val="0000FF"/>
          <w:sz w:val="18"/>
          <w:szCs w:val="24"/>
        </w:rPr>
        <w:t xml:space="preserve">  &lt;</w:t>
      </w:r>
      <w:r w:rsidRPr="00E113DF">
        <w:rPr>
          <w:rFonts w:ascii="Courier New" w:hAnsi="Courier New" w:cs="Courier New"/>
          <w:noProof/>
          <w:color w:val="A31515"/>
          <w:sz w:val="18"/>
          <w:szCs w:val="24"/>
        </w:rPr>
        <w:t>add</w:t>
      </w:r>
      <w:r w:rsidRPr="00E113DF">
        <w:rPr>
          <w:rFonts w:ascii="Courier New" w:hAnsi="Courier New" w:cs="Courier New"/>
          <w:noProof/>
          <w:color w:val="0000FF"/>
          <w:sz w:val="18"/>
          <w:szCs w:val="24"/>
        </w:rPr>
        <w:t xml:space="preserve"> </w:t>
      </w:r>
      <w:r w:rsidRPr="00E113DF">
        <w:rPr>
          <w:rFonts w:ascii="Courier New" w:hAnsi="Courier New" w:cs="Courier New"/>
          <w:noProof/>
          <w:color w:val="FF0000"/>
          <w:sz w:val="18"/>
          <w:szCs w:val="24"/>
        </w:rPr>
        <w:t>name</w:t>
      </w:r>
      <w:r w:rsidRPr="00E113DF">
        <w:rPr>
          <w:rFonts w:ascii="Courier New" w:hAnsi="Courier New" w:cs="Courier New"/>
          <w:noProof/>
          <w:color w:val="0000FF"/>
          <w:sz w:val="18"/>
          <w:szCs w:val="24"/>
        </w:rPr>
        <w:t>=</w:t>
      </w:r>
      <w:r w:rsidRPr="00E113DF">
        <w:rPr>
          <w:rFonts w:ascii="Courier New" w:hAnsi="Courier New" w:cs="Courier New"/>
          <w:noProof/>
          <w:sz w:val="18"/>
          <w:szCs w:val="24"/>
        </w:rPr>
        <w:t>"</w:t>
      </w:r>
      <w:r w:rsidRPr="00E113DF">
        <w:rPr>
          <w:rFonts w:ascii="Courier New" w:hAnsi="Courier New" w:cs="Courier New"/>
          <w:noProof/>
          <w:color w:val="0000FF"/>
          <w:sz w:val="18"/>
          <w:szCs w:val="24"/>
        </w:rPr>
        <w:t>Xrm</w:t>
      </w:r>
      <w:r w:rsidRPr="00E113DF">
        <w:rPr>
          <w:rFonts w:ascii="Courier New" w:hAnsi="Courier New" w:cs="Courier New"/>
          <w:noProof/>
          <w:sz w:val="18"/>
          <w:szCs w:val="24"/>
        </w:rPr>
        <w:t>"</w:t>
      </w:r>
      <w:r w:rsidRPr="00E113DF">
        <w:rPr>
          <w:rFonts w:ascii="Courier New" w:hAnsi="Courier New" w:cs="Courier New"/>
          <w:noProof/>
          <w:color w:val="0000FF"/>
          <w:sz w:val="18"/>
          <w:szCs w:val="24"/>
        </w:rPr>
        <w:t xml:space="preserve"> </w:t>
      </w:r>
      <w:r w:rsidRPr="00E113DF">
        <w:rPr>
          <w:rFonts w:ascii="Courier New" w:hAnsi="Courier New" w:cs="Courier New"/>
          <w:noProof/>
          <w:color w:val="FF0000"/>
          <w:sz w:val="18"/>
          <w:szCs w:val="24"/>
        </w:rPr>
        <w:t>connectionString</w:t>
      </w:r>
      <w:r w:rsidRPr="00E113DF">
        <w:rPr>
          <w:rFonts w:ascii="Courier New" w:hAnsi="Courier New" w:cs="Courier New"/>
          <w:noProof/>
          <w:color w:val="0000FF"/>
          <w:sz w:val="18"/>
          <w:szCs w:val="24"/>
        </w:rPr>
        <w:t>=</w:t>
      </w:r>
      <w:r w:rsidRPr="00E113DF">
        <w:rPr>
          <w:rFonts w:ascii="Courier New" w:hAnsi="Courier New" w:cs="Courier New"/>
          <w:noProof/>
          <w:sz w:val="18"/>
          <w:szCs w:val="24"/>
        </w:rPr>
        <w:t>"</w:t>
      </w:r>
      <w:r w:rsidR="006469D8">
        <w:rPr>
          <w:rFonts w:ascii="Courier New" w:hAnsi="Courier New" w:cs="Courier New"/>
          <w:noProof/>
          <w:color w:val="0000FF"/>
          <w:sz w:val="18"/>
          <w:szCs w:val="24"/>
        </w:rPr>
        <w:t>Url</w:t>
      </w:r>
      <w:r w:rsidR="00E113DF" w:rsidRPr="00E113DF">
        <w:rPr>
          <w:rFonts w:ascii="Courier New" w:hAnsi="Courier New" w:cs="Courier New"/>
          <w:noProof/>
          <w:color w:val="0000FF"/>
          <w:sz w:val="18"/>
          <w:szCs w:val="24"/>
        </w:rPr>
        <w:t>=http://crm-server-name:port/crm-organization-name</w:t>
      </w:r>
      <w:r w:rsidR="006100EB">
        <w:rPr>
          <w:rFonts w:ascii="Courier New" w:hAnsi="Courier New" w:cs="Courier New"/>
          <w:noProof/>
          <w:color w:val="0000FF"/>
          <w:sz w:val="18"/>
          <w:szCs w:val="24"/>
        </w:rPr>
        <w:t>; Domain=user-domain; User</w:t>
      </w:r>
      <w:r w:rsidR="006469D8">
        <w:rPr>
          <w:rFonts w:ascii="Courier New" w:hAnsi="Courier New" w:cs="Courier New"/>
          <w:noProof/>
          <w:color w:val="0000FF"/>
          <w:sz w:val="18"/>
          <w:szCs w:val="24"/>
        </w:rPr>
        <w:t>N</w:t>
      </w:r>
      <w:r w:rsidR="006100EB">
        <w:rPr>
          <w:rFonts w:ascii="Courier New" w:hAnsi="Courier New" w:cs="Courier New"/>
          <w:noProof/>
          <w:color w:val="0000FF"/>
          <w:sz w:val="18"/>
          <w:szCs w:val="24"/>
        </w:rPr>
        <w:t>ame</w:t>
      </w:r>
      <w:r w:rsidRPr="00E113DF">
        <w:rPr>
          <w:rFonts w:ascii="Courier New" w:hAnsi="Courier New" w:cs="Courier New"/>
          <w:noProof/>
          <w:color w:val="0000FF"/>
          <w:sz w:val="18"/>
          <w:szCs w:val="24"/>
        </w:rPr>
        <w:t>=</w:t>
      </w:r>
      <w:r w:rsidR="00E113DF" w:rsidRPr="00E113DF">
        <w:rPr>
          <w:rFonts w:ascii="Courier New" w:hAnsi="Courier New" w:cs="Courier New"/>
          <w:noProof/>
          <w:color w:val="0000FF"/>
          <w:sz w:val="18"/>
          <w:szCs w:val="24"/>
        </w:rPr>
        <w:t>user-name</w:t>
      </w:r>
      <w:r w:rsidRPr="00E113DF">
        <w:rPr>
          <w:rFonts w:ascii="Courier New" w:hAnsi="Courier New" w:cs="Courier New"/>
          <w:noProof/>
          <w:color w:val="0000FF"/>
          <w:sz w:val="18"/>
          <w:szCs w:val="24"/>
        </w:rPr>
        <w:t>;</w:t>
      </w:r>
    </w:p>
    <w:p w:rsidR="00A037F9" w:rsidRPr="00E113DF" w:rsidRDefault="00A037F9" w:rsidP="00A037F9">
      <w:pPr>
        <w:pStyle w:val="ListParagraph"/>
        <w:rPr>
          <w:rFonts w:ascii="Courier New" w:hAnsi="Courier New" w:cs="Courier New"/>
          <w:noProof/>
          <w:color w:val="0000FF"/>
          <w:sz w:val="18"/>
          <w:szCs w:val="24"/>
        </w:rPr>
      </w:pPr>
      <w:r w:rsidRPr="00E113DF">
        <w:rPr>
          <w:rFonts w:ascii="Courier New" w:hAnsi="Courier New" w:cs="Courier New"/>
          <w:noProof/>
          <w:color w:val="0000FF"/>
          <w:sz w:val="18"/>
          <w:szCs w:val="24"/>
        </w:rPr>
        <w:t>Password=</w:t>
      </w:r>
      <w:r w:rsidR="00E113DF" w:rsidRPr="00E113DF">
        <w:rPr>
          <w:rFonts w:ascii="Courier New" w:hAnsi="Courier New" w:cs="Courier New"/>
          <w:noProof/>
          <w:color w:val="0000FF"/>
          <w:sz w:val="18"/>
          <w:szCs w:val="24"/>
        </w:rPr>
        <w:t>user-password</w:t>
      </w:r>
      <w:r w:rsidRPr="00E113DF">
        <w:rPr>
          <w:rFonts w:ascii="Courier New" w:hAnsi="Courier New" w:cs="Courier New"/>
          <w:noProof/>
          <w:sz w:val="18"/>
          <w:szCs w:val="24"/>
        </w:rPr>
        <w:t>"</w:t>
      </w:r>
      <w:r w:rsidRPr="00E113DF">
        <w:rPr>
          <w:rFonts w:ascii="Courier New" w:hAnsi="Courier New" w:cs="Courier New"/>
          <w:noProof/>
          <w:color w:val="0000FF"/>
          <w:sz w:val="18"/>
          <w:szCs w:val="24"/>
        </w:rPr>
        <w:t>/&gt;</w:t>
      </w:r>
    </w:p>
    <w:p w:rsidR="00A037F9" w:rsidRPr="00E113DF" w:rsidRDefault="00A037F9" w:rsidP="00A037F9">
      <w:pPr>
        <w:pStyle w:val="ListParagraph"/>
        <w:rPr>
          <w:rFonts w:ascii="Courier New" w:hAnsi="Courier New" w:cs="Courier New"/>
          <w:noProof/>
          <w:color w:val="0000FF"/>
          <w:sz w:val="18"/>
          <w:szCs w:val="24"/>
        </w:rPr>
      </w:pPr>
      <w:r w:rsidRPr="00E113DF">
        <w:rPr>
          <w:rFonts w:ascii="Courier New" w:hAnsi="Courier New" w:cs="Courier New"/>
          <w:noProof/>
          <w:color w:val="0000FF"/>
          <w:sz w:val="18"/>
          <w:szCs w:val="24"/>
        </w:rPr>
        <w:t xml:space="preserve">  &lt;</w:t>
      </w:r>
      <w:r w:rsidRPr="00E113DF">
        <w:rPr>
          <w:rFonts w:ascii="Courier New" w:hAnsi="Courier New" w:cs="Courier New"/>
          <w:noProof/>
          <w:color w:val="A31515"/>
          <w:sz w:val="18"/>
          <w:szCs w:val="24"/>
        </w:rPr>
        <w:t>add</w:t>
      </w:r>
      <w:r w:rsidRPr="00E113DF">
        <w:rPr>
          <w:rFonts w:ascii="Courier New" w:hAnsi="Courier New" w:cs="Courier New"/>
          <w:noProof/>
          <w:color w:val="0000FF"/>
          <w:sz w:val="18"/>
          <w:szCs w:val="24"/>
        </w:rPr>
        <w:t xml:space="preserve"> </w:t>
      </w:r>
      <w:r w:rsidRPr="00E113DF">
        <w:rPr>
          <w:rFonts w:ascii="Courier New" w:hAnsi="Courier New" w:cs="Courier New"/>
          <w:noProof/>
          <w:color w:val="FF0000"/>
          <w:sz w:val="18"/>
          <w:szCs w:val="24"/>
        </w:rPr>
        <w:t>name</w:t>
      </w:r>
      <w:r w:rsidRPr="00E113DF">
        <w:rPr>
          <w:rFonts w:ascii="Courier New" w:hAnsi="Courier New" w:cs="Courier New"/>
          <w:noProof/>
          <w:color w:val="0000FF"/>
          <w:sz w:val="18"/>
          <w:szCs w:val="24"/>
        </w:rPr>
        <w:t>=</w:t>
      </w:r>
      <w:r w:rsidRPr="00E113DF">
        <w:rPr>
          <w:rFonts w:ascii="Courier New" w:hAnsi="Courier New" w:cs="Courier New"/>
          <w:noProof/>
          <w:sz w:val="18"/>
          <w:szCs w:val="24"/>
        </w:rPr>
        <w:t>"</w:t>
      </w:r>
      <w:r w:rsidRPr="00E113DF">
        <w:rPr>
          <w:rFonts w:ascii="Courier New" w:hAnsi="Courier New" w:cs="Courier New"/>
          <w:noProof/>
          <w:color w:val="0000FF"/>
          <w:sz w:val="18"/>
          <w:szCs w:val="24"/>
        </w:rPr>
        <w:t>Live</w:t>
      </w:r>
      <w:r w:rsidRPr="00E113DF">
        <w:rPr>
          <w:rFonts w:ascii="Courier New" w:hAnsi="Courier New" w:cs="Courier New"/>
          <w:noProof/>
          <w:sz w:val="18"/>
          <w:szCs w:val="24"/>
        </w:rPr>
        <w:t>"</w:t>
      </w:r>
      <w:r w:rsidRPr="00E113DF">
        <w:rPr>
          <w:rFonts w:ascii="Courier New" w:hAnsi="Courier New" w:cs="Courier New"/>
          <w:noProof/>
          <w:color w:val="0000FF"/>
          <w:sz w:val="18"/>
          <w:szCs w:val="24"/>
        </w:rPr>
        <w:t xml:space="preserve"> </w:t>
      </w:r>
      <w:r w:rsidRPr="00E113DF">
        <w:rPr>
          <w:rFonts w:ascii="Courier New" w:hAnsi="Courier New" w:cs="Courier New"/>
          <w:noProof/>
          <w:color w:val="FF0000"/>
          <w:sz w:val="18"/>
          <w:szCs w:val="24"/>
        </w:rPr>
        <w:t>connectionString</w:t>
      </w:r>
      <w:r w:rsidRPr="00E113DF">
        <w:rPr>
          <w:rFonts w:ascii="Courier New" w:hAnsi="Courier New" w:cs="Courier New"/>
          <w:noProof/>
          <w:color w:val="0000FF"/>
          <w:sz w:val="18"/>
          <w:szCs w:val="24"/>
        </w:rPr>
        <w:t>=</w:t>
      </w:r>
      <w:r w:rsidRPr="00E113DF">
        <w:rPr>
          <w:rFonts w:ascii="Courier New" w:hAnsi="Courier New" w:cs="Courier New"/>
          <w:noProof/>
          <w:sz w:val="18"/>
          <w:szCs w:val="24"/>
        </w:rPr>
        <w:t>"</w:t>
      </w:r>
      <w:r w:rsidRPr="00E113DF">
        <w:rPr>
          <w:rFonts w:ascii="Courier New" w:hAnsi="Courier New" w:cs="Courier New"/>
          <w:noProof/>
          <w:color w:val="0000FF"/>
          <w:sz w:val="18"/>
          <w:szCs w:val="24"/>
        </w:rPr>
        <w:t>Application Id=0000000000000000; Secret=aaaaaaa</w:t>
      </w:r>
      <w:r w:rsidRPr="00E113DF">
        <w:rPr>
          <w:rFonts w:ascii="Courier New" w:hAnsi="Courier New" w:cs="Courier New"/>
          <w:noProof/>
          <w:sz w:val="18"/>
          <w:szCs w:val="24"/>
        </w:rPr>
        <w:t>"</w:t>
      </w:r>
      <w:r w:rsidRPr="00E113DF">
        <w:rPr>
          <w:rFonts w:ascii="Courier New" w:hAnsi="Courier New" w:cs="Courier New"/>
          <w:noProof/>
          <w:color w:val="0000FF"/>
          <w:sz w:val="18"/>
          <w:szCs w:val="24"/>
        </w:rPr>
        <w:t>/&gt;</w:t>
      </w:r>
    </w:p>
    <w:p w:rsidR="00142DDF" w:rsidRPr="0083047F" w:rsidRDefault="00A037F9" w:rsidP="0083047F">
      <w:pPr>
        <w:pStyle w:val="ListParagraph"/>
        <w:rPr>
          <w:rFonts w:ascii="Courier New" w:hAnsi="Courier New" w:cs="Courier New"/>
          <w:noProof/>
          <w:color w:val="0000FF"/>
          <w:sz w:val="14"/>
          <w:szCs w:val="24"/>
        </w:rPr>
      </w:pPr>
      <w:r w:rsidRPr="00E113DF">
        <w:rPr>
          <w:rFonts w:ascii="Courier New" w:hAnsi="Courier New" w:cs="Courier New"/>
          <w:noProof/>
          <w:color w:val="0000FF"/>
          <w:sz w:val="18"/>
          <w:szCs w:val="24"/>
        </w:rPr>
        <w:t>&lt;/</w:t>
      </w:r>
      <w:r w:rsidRPr="00E113DF">
        <w:rPr>
          <w:rFonts w:ascii="Courier New" w:hAnsi="Courier New" w:cs="Courier New"/>
          <w:noProof/>
          <w:color w:val="A31515"/>
          <w:sz w:val="18"/>
          <w:szCs w:val="24"/>
        </w:rPr>
        <w:t>connectionStrings</w:t>
      </w:r>
      <w:r w:rsidRPr="00E113DF">
        <w:rPr>
          <w:rFonts w:ascii="Courier New" w:hAnsi="Courier New" w:cs="Courier New"/>
          <w:noProof/>
          <w:color w:val="0000FF"/>
          <w:sz w:val="18"/>
          <w:szCs w:val="24"/>
        </w:rPr>
        <w:t xml:space="preserve">&gt; </w:t>
      </w:r>
    </w:p>
    <w:p w:rsidR="00A575AC" w:rsidRDefault="00A575AC" w:rsidP="00A575AC">
      <w:pPr>
        <w:pStyle w:val="ListParagraph"/>
      </w:pPr>
    </w:p>
    <w:p w:rsidR="008D3D32" w:rsidRDefault="008D3D32" w:rsidP="008D3D32">
      <w:pPr>
        <w:pStyle w:val="ListParagraph"/>
        <w:numPr>
          <w:ilvl w:val="0"/>
          <w:numId w:val="5"/>
        </w:numPr>
      </w:pPr>
      <w:r>
        <w:t>You should debug your web project to ensure that the portal will open correctly and get the necessary content from your CRM system</w:t>
      </w:r>
      <w:r w:rsidR="003D6B17">
        <w:t xml:space="preserve"> (</w:t>
      </w:r>
      <w:r w:rsidR="003D6B17" w:rsidRPr="00CF0E12">
        <w:rPr>
          <w:b/>
        </w:rPr>
        <w:t xml:space="preserve">Right-click on project </w:t>
      </w:r>
      <w:r w:rsidR="003D6B17" w:rsidRPr="00CF0E12">
        <w:rPr>
          <w:b/>
        </w:rPr>
        <w:sym w:font="Wingdings" w:char="F0E0"/>
      </w:r>
      <w:r w:rsidR="003D6B17" w:rsidRPr="00CF0E12">
        <w:rPr>
          <w:b/>
        </w:rPr>
        <w:t xml:space="preserve"> Debug </w:t>
      </w:r>
      <w:r w:rsidR="003D6B17" w:rsidRPr="00CF0E12">
        <w:rPr>
          <w:b/>
        </w:rPr>
        <w:sym w:font="Wingdings" w:char="F0E0"/>
      </w:r>
      <w:r w:rsidR="003D6B17" w:rsidRPr="00CF0E12">
        <w:rPr>
          <w:b/>
        </w:rPr>
        <w:t xml:space="preserve"> Start New Instance</w:t>
      </w:r>
      <w:r w:rsidR="003D6B17">
        <w:t>).</w:t>
      </w:r>
    </w:p>
    <w:p w:rsidR="008D3D32" w:rsidRDefault="008D3D32" w:rsidP="008D3D32">
      <w:pPr>
        <w:pStyle w:val="ListParagraph"/>
      </w:pPr>
    </w:p>
    <w:p w:rsidR="003107AD" w:rsidRDefault="00BF0880" w:rsidP="00C23980">
      <w:pPr>
        <w:pStyle w:val="ListParagraph"/>
        <w:numPr>
          <w:ilvl w:val="0"/>
          <w:numId w:val="5"/>
        </w:numPr>
      </w:pPr>
      <w:r>
        <w:t>Build the entire solution.</w:t>
      </w:r>
    </w:p>
    <w:p w:rsidR="00384071" w:rsidRDefault="00384071" w:rsidP="00384071">
      <w:pPr>
        <w:pStyle w:val="ListParagraph"/>
      </w:pPr>
    </w:p>
    <w:p w:rsidR="00F92AE0" w:rsidRDefault="00242705" w:rsidP="00242705">
      <w:pPr>
        <w:pStyle w:val="ListParagraph"/>
        <w:numPr>
          <w:ilvl w:val="0"/>
          <w:numId w:val="5"/>
        </w:numPr>
      </w:pPr>
      <w:r w:rsidRPr="00242705">
        <w:rPr>
          <w:noProof/>
          <w:lang w:eastAsia="en-GB"/>
        </w:rPr>
        <w:t>Set up a website in IIS to point at these new web files.</w:t>
      </w:r>
    </w:p>
    <w:p w:rsidR="004648CA" w:rsidRDefault="004648CA" w:rsidP="004648CA">
      <w:pPr>
        <w:pStyle w:val="ListParagraph"/>
      </w:pPr>
    </w:p>
    <w:p w:rsidR="004648CA" w:rsidRDefault="004648CA" w:rsidP="00242705">
      <w:pPr>
        <w:pStyle w:val="ListParagraph"/>
        <w:numPr>
          <w:ilvl w:val="0"/>
          <w:numId w:val="5"/>
        </w:numPr>
      </w:pPr>
      <w:r>
        <w:t>In order for Windows Live ID authentication to work, Windows Live must verify the domain of the website. This is only possible if the website is deployed to the Internet and accessible by Windows Live.</w:t>
      </w:r>
    </w:p>
    <w:p w:rsidR="004648CA" w:rsidRDefault="004648CA" w:rsidP="004648CA">
      <w:pPr>
        <w:pStyle w:val="ListParagraph"/>
      </w:pPr>
    </w:p>
    <w:p w:rsidR="004648CA" w:rsidRDefault="004648CA" w:rsidP="004648CA">
      <w:pPr>
        <w:pStyle w:val="ListParagraph"/>
        <w:numPr>
          <w:ilvl w:val="0"/>
          <w:numId w:val="5"/>
        </w:numPr>
      </w:pPr>
      <w:r>
        <w:t xml:space="preserve">Return to </w:t>
      </w:r>
      <w:hyperlink r:id="rId43" w:history="1">
        <w:r w:rsidRPr="00DF6692">
          <w:rPr>
            <w:rStyle w:val="Hyperlink"/>
          </w:rPr>
          <w:t>https://live.azure.com</w:t>
        </w:r>
      </w:hyperlink>
      <w:r>
        <w:t xml:space="preserve">. Click the link to go to the application details and click the </w:t>
      </w:r>
      <w:r w:rsidRPr="00FA6262">
        <w:rPr>
          <w:b/>
        </w:rPr>
        <w:t>Verify now</w:t>
      </w:r>
      <w:r>
        <w:t xml:space="preserve"> link. This time click the </w:t>
      </w:r>
      <w:r w:rsidRPr="00F168AF">
        <w:rPr>
          <w:b/>
        </w:rPr>
        <w:t>Verify domain</w:t>
      </w:r>
      <w:r>
        <w:t xml:space="preserve"> button.</w:t>
      </w:r>
      <w:r>
        <w:br/>
      </w:r>
      <w:r>
        <w:rPr>
          <w:noProof/>
          <w:lang w:val="en-US"/>
        </w:rPr>
        <w:lastRenderedPageBreak/>
        <w:drawing>
          <wp:inline distT="0" distB="0" distL="0" distR="0">
            <wp:extent cx="4152900" cy="42291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srcRect/>
                    <a:stretch>
                      <a:fillRect/>
                    </a:stretch>
                  </pic:blipFill>
                  <pic:spPr bwMode="auto">
                    <a:xfrm>
                      <a:off x="0" y="0"/>
                      <a:ext cx="4152900" cy="4229100"/>
                    </a:xfrm>
                    <a:prstGeom prst="rect">
                      <a:avLst/>
                    </a:prstGeom>
                    <a:noFill/>
                    <a:ln w="9525">
                      <a:noFill/>
                      <a:miter lim="800000"/>
                      <a:headEnd/>
                      <a:tailEnd/>
                    </a:ln>
                  </pic:spPr>
                </pic:pic>
              </a:graphicData>
            </a:graphic>
          </wp:inline>
        </w:drawing>
      </w:r>
      <w:r>
        <w:br/>
      </w:r>
    </w:p>
    <w:p w:rsidR="004648CA" w:rsidRDefault="004648CA" w:rsidP="004648CA">
      <w:pPr>
        <w:pStyle w:val="ListParagraph"/>
        <w:numPr>
          <w:ilvl w:val="0"/>
          <w:numId w:val="5"/>
        </w:numPr>
      </w:pPr>
      <w:r>
        <w:t xml:space="preserve">With the domain verified, click on the </w:t>
      </w:r>
      <w:r w:rsidRPr="00D2242E">
        <w:rPr>
          <w:b/>
        </w:rPr>
        <w:t>Application Status</w:t>
      </w:r>
      <w:r>
        <w:t xml:space="preserve"> tab.</w:t>
      </w:r>
      <w:r>
        <w:br/>
      </w:r>
      <w:r>
        <w:rPr>
          <w:noProof/>
          <w:lang w:val="en-US"/>
        </w:rPr>
        <w:drawing>
          <wp:inline distT="0" distB="0" distL="0" distR="0">
            <wp:extent cx="5724525" cy="1114425"/>
            <wp:effectExtent l="19050" t="0" r="9525" b="0"/>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srcRect/>
                    <a:stretch>
                      <a:fillRect/>
                    </a:stretch>
                  </pic:blipFill>
                  <pic:spPr bwMode="auto">
                    <a:xfrm>
                      <a:off x="0" y="0"/>
                      <a:ext cx="5724525" cy="1114425"/>
                    </a:xfrm>
                    <a:prstGeom prst="rect">
                      <a:avLst/>
                    </a:prstGeom>
                    <a:noFill/>
                    <a:ln w="9525">
                      <a:noFill/>
                      <a:miter lim="800000"/>
                      <a:headEnd/>
                      <a:tailEnd/>
                    </a:ln>
                  </pic:spPr>
                </pic:pic>
              </a:graphicData>
            </a:graphic>
          </wp:inline>
        </w:drawing>
      </w:r>
      <w:r>
        <w:t xml:space="preserve">Check the checkbox and click the </w:t>
      </w:r>
      <w:r w:rsidRPr="00D2242E">
        <w:rPr>
          <w:b/>
        </w:rPr>
        <w:t>Publish</w:t>
      </w:r>
      <w:r>
        <w:t xml:space="preserve"> button.</w:t>
      </w:r>
    </w:p>
    <w:p w:rsidR="00F92AE0" w:rsidRDefault="00F92AE0" w:rsidP="00F92AE0">
      <w:pPr>
        <w:pStyle w:val="ListParagraph"/>
        <w:rPr>
          <w:noProof/>
          <w:lang w:eastAsia="en-GB"/>
        </w:rPr>
      </w:pPr>
    </w:p>
    <w:p w:rsidR="001F6795" w:rsidRDefault="00E459C1" w:rsidP="00F92AE0">
      <w:pPr>
        <w:pStyle w:val="ListParagraph"/>
        <w:numPr>
          <w:ilvl w:val="0"/>
          <w:numId w:val="5"/>
        </w:numPr>
      </w:pPr>
      <w:r>
        <w:rPr>
          <w:noProof/>
          <w:lang w:eastAsia="en-GB"/>
        </w:rPr>
        <w:t>You are now free to test and configure your new portal!</w:t>
      </w:r>
    </w:p>
    <w:sectPr w:rsidR="001F6795" w:rsidSect="001C1D1B">
      <w:head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F5B" w:rsidRDefault="00FC1F5B" w:rsidP="00D45ECD">
      <w:pPr>
        <w:spacing w:after="0" w:line="240" w:lineRule="auto"/>
      </w:pPr>
      <w:r>
        <w:separator/>
      </w:r>
    </w:p>
  </w:endnote>
  <w:endnote w:type="continuationSeparator" w:id="0">
    <w:p w:rsidR="00FC1F5B" w:rsidRDefault="00FC1F5B" w:rsidP="00D45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F5B" w:rsidRDefault="00FC1F5B" w:rsidP="00D45ECD">
      <w:pPr>
        <w:spacing w:after="0" w:line="240" w:lineRule="auto"/>
      </w:pPr>
      <w:r>
        <w:separator/>
      </w:r>
    </w:p>
  </w:footnote>
  <w:footnote w:type="continuationSeparator" w:id="0">
    <w:p w:rsidR="00FC1F5B" w:rsidRDefault="00FC1F5B" w:rsidP="00D45E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ECD" w:rsidRPr="00D45ECD" w:rsidRDefault="00D45ECD" w:rsidP="00D45ECD">
    <w:pPr>
      <w:pBdr>
        <w:bottom w:val="single" w:sz="4" w:space="1" w:color="auto"/>
      </w:pBdr>
      <w:jc w:val="right"/>
      <w:rPr>
        <w:sz w:val="16"/>
      </w:rPr>
    </w:pPr>
    <w:r w:rsidRPr="00D45ECD">
      <w:rPr>
        <w:sz w:val="16"/>
      </w:rPr>
      <w:t xml:space="preserve">Customer Portal </w:t>
    </w:r>
    <w:r w:rsidR="00F60F16">
      <w:rPr>
        <w:sz w:val="16"/>
      </w:rPr>
      <w:t>Solution</w:t>
    </w:r>
    <w:r w:rsidRPr="00D45ECD">
      <w:rPr>
        <w:sz w:val="16"/>
      </w:rPr>
      <w:t xml:space="preserve"> for Microsoft Dynamics® CRM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1121"/>
    <w:multiLevelType w:val="hybridMultilevel"/>
    <w:tmpl w:val="6FB04E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382D5D"/>
    <w:multiLevelType w:val="multilevel"/>
    <w:tmpl w:val="EC26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C07065"/>
    <w:multiLevelType w:val="multilevel"/>
    <w:tmpl w:val="37C0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7B10C1"/>
    <w:multiLevelType w:val="hybridMultilevel"/>
    <w:tmpl w:val="BE429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D9320D"/>
    <w:multiLevelType w:val="hybridMultilevel"/>
    <w:tmpl w:val="9D2E91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5">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0B2984"/>
    <w:multiLevelType w:val="multilevel"/>
    <w:tmpl w:val="DEBC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FD7A1F"/>
    <w:multiLevelType w:val="multilevel"/>
    <w:tmpl w:val="8612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1439D3"/>
    <w:multiLevelType w:val="hybridMultilevel"/>
    <w:tmpl w:val="3A320FC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nsid w:val="37A57DB7"/>
    <w:multiLevelType w:val="multilevel"/>
    <w:tmpl w:val="5CFC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722343"/>
    <w:multiLevelType w:val="hybridMultilevel"/>
    <w:tmpl w:val="AFAC0370"/>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9D1590"/>
    <w:multiLevelType w:val="multilevel"/>
    <w:tmpl w:val="BD1A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B17528"/>
    <w:multiLevelType w:val="hybridMultilevel"/>
    <w:tmpl w:val="804EB11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40EC5AF2"/>
    <w:multiLevelType w:val="multilevel"/>
    <w:tmpl w:val="6D30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ED4BCB"/>
    <w:multiLevelType w:val="multilevel"/>
    <w:tmpl w:val="BA4A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142287"/>
    <w:multiLevelType w:val="hybridMultilevel"/>
    <w:tmpl w:val="990E5CB4"/>
    <w:lvl w:ilvl="0" w:tplc="3A0A00CA">
      <w:start w:val="2"/>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4476C41"/>
    <w:multiLevelType w:val="multilevel"/>
    <w:tmpl w:val="9822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CD093D"/>
    <w:multiLevelType w:val="multilevel"/>
    <w:tmpl w:val="1CC4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895F06"/>
    <w:multiLevelType w:val="multilevel"/>
    <w:tmpl w:val="8CE0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CD2D96"/>
    <w:multiLevelType w:val="hybridMultilevel"/>
    <w:tmpl w:val="27487836"/>
    <w:lvl w:ilvl="0" w:tplc="95FE9D2A">
      <w:start w:val="3"/>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05262DA"/>
    <w:multiLevelType w:val="hybridMultilevel"/>
    <w:tmpl w:val="202EF5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5">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3DA5F1F"/>
    <w:multiLevelType w:val="multilevel"/>
    <w:tmpl w:val="D492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780F67"/>
    <w:multiLevelType w:val="hybridMultilevel"/>
    <w:tmpl w:val="0C1615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5">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E4819D6"/>
    <w:multiLevelType w:val="hybridMultilevel"/>
    <w:tmpl w:val="9BA816F0"/>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E655B67"/>
    <w:multiLevelType w:val="hybridMultilevel"/>
    <w:tmpl w:val="9C1448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5">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EF210CB"/>
    <w:multiLevelType w:val="hybridMultilevel"/>
    <w:tmpl w:val="D1AA16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F8347E5"/>
    <w:multiLevelType w:val="hybridMultilevel"/>
    <w:tmpl w:val="75361F88"/>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2FC084A"/>
    <w:multiLevelType w:val="multilevel"/>
    <w:tmpl w:val="6356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DB4A00"/>
    <w:multiLevelType w:val="multilevel"/>
    <w:tmpl w:val="32AA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6F76F5"/>
    <w:multiLevelType w:val="hybridMultilevel"/>
    <w:tmpl w:val="804EB11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7DD365AC"/>
    <w:multiLevelType w:val="multilevel"/>
    <w:tmpl w:val="A9BE8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5"/>
  </w:num>
  <w:num w:numId="3">
    <w:abstractNumId w:val="9"/>
  </w:num>
  <w:num w:numId="4">
    <w:abstractNumId w:val="22"/>
  </w:num>
  <w:num w:numId="5">
    <w:abstractNumId w:val="0"/>
  </w:num>
  <w:num w:numId="6">
    <w:abstractNumId w:val="15"/>
  </w:num>
  <w:num w:numId="7">
    <w:abstractNumId w:val="17"/>
  </w:num>
  <w:num w:numId="8">
    <w:abstractNumId w:val="10"/>
  </w:num>
  <w:num w:numId="9">
    <w:abstractNumId w:val="1"/>
  </w:num>
  <w:num w:numId="10">
    <w:abstractNumId w:val="16"/>
  </w:num>
  <w:num w:numId="11">
    <w:abstractNumId w:val="2"/>
  </w:num>
  <w:num w:numId="12">
    <w:abstractNumId w:val="13"/>
  </w:num>
  <w:num w:numId="13">
    <w:abstractNumId w:val="29"/>
  </w:num>
  <w:num w:numId="14">
    <w:abstractNumId w:val="2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abstractNumId w:val="12"/>
  </w:num>
  <w:num w:numId="16">
    <w:abstractNumId w:val="6"/>
  </w:num>
  <w:num w:numId="17">
    <w:abstractNumId w:val="5"/>
  </w:num>
  <w:num w:numId="18">
    <w:abstractNumId w:val="20"/>
  </w:num>
  <w:num w:numId="19">
    <w:abstractNumId w:val="8"/>
  </w:num>
  <w:num w:numId="20">
    <w:abstractNumId w:val="26"/>
  </w:num>
  <w:num w:numId="21">
    <w:abstractNumId w:val="27"/>
  </w:num>
  <w:num w:numId="22">
    <w:abstractNumId w:val="23"/>
  </w:num>
  <w:num w:numId="23">
    <w:abstractNumId w:val="4"/>
  </w:num>
  <w:num w:numId="24">
    <w:abstractNumId w:val="19"/>
  </w:num>
  <w:num w:numId="25">
    <w:abstractNumId w:val="21"/>
  </w:num>
  <w:num w:numId="26">
    <w:abstractNumId w:val="11"/>
  </w:num>
  <w:num w:numId="27">
    <w:abstractNumId w:val="7"/>
  </w:num>
  <w:num w:numId="28">
    <w:abstractNumId w:val="28"/>
  </w:num>
  <w:num w:numId="29">
    <w:abstractNumId w:val="14"/>
  </w:num>
  <w:num w:numId="30">
    <w:abstractNumId w:val="18"/>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523D4"/>
    <w:rsid w:val="00001FB3"/>
    <w:rsid w:val="00003A00"/>
    <w:rsid w:val="00026565"/>
    <w:rsid w:val="000375C3"/>
    <w:rsid w:val="00040990"/>
    <w:rsid w:val="00063E82"/>
    <w:rsid w:val="00096889"/>
    <w:rsid w:val="000E38CA"/>
    <w:rsid w:val="000F0A00"/>
    <w:rsid w:val="00127AAA"/>
    <w:rsid w:val="00142DDF"/>
    <w:rsid w:val="00171D6E"/>
    <w:rsid w:val="001818FE"/>
    <w:rsid w:val="00181DFA"/>
    <w:rsid w:val="001C0DC4"/>
    <w:rsid w:val="001C1D1B"/>
    <w:rsid w:val="001D5278"/>
    <w:rsid w:val="001E3DA6"/>
    <w:rsid w:val="001F0796"/>
    <w:rsid w:val="001F6795"/>
    <w:rsid w:val="00222630"/>
    <w:rsid w:val="00242705"/>
    <w:rsid w:val="002734F1"/>
    <w:rsid w:val="00293CF4"/>
    <w:rsid w:val="0029571A"/>
    <w:rsid w:val="002B55A7"/>
    <w:rsid w:val="002D3B47"/>
    <w:rsid w:val="002D503D"/>
    <w:rsid w:val="002D5DAD"/>
    <w:rsid w:val="002E1B79"/>
    <w:rsid w:val="002E571B"/>
    <w:rsid w:val="002E6C23"/>
    <w:rsid w:val="003107AD"/>
    <w:rsid w:val="00344C60"/>
    <w:rsid w:val="00363855"/>
    <w:rsid w:val="003670AF"/>
    <w:rsid w:val="00384071"/>
    <w:rsid w:val="003A64E0"/>
    <w:rsid w:val="003C0D4E"/>
    <w:rsid w:val="003D030C"/>
    <w:rsid w:val="003D6B17"/>
    <w:rsid w:val="00401762"/>
    <w:rsid w:val="00425DF7"/>
    <w:rsid w:val="00435DD8"/>
    <w:rsid w:val="004648CA"/>
    <w:rsid w:val="00466ABE"/>
    <w:rsid w:val="00481085"/>
    <w:rsid w:val="004C39A5"/>
    <w:rsid w:val="004D3254"/>
    <w:rsid w:val="00555106"/>
    <w:rsid w:val="00562057"/>
    <w:rsid w:val="005A40ED"/>
    <w:rsid w:val="005B75EA"/>
    <w:rsid w:val="005D55FD"/>
    <w:rsid w:val="00601EE7"/>
    <w:rsid w:val="00605453"/>
    <w:rsid w:val="0060601E"/>
    <w:rsid w:val="006100EB"/>
    <w:rsid w:val="00622739"/>
    <w:rsid w:val="006469D8"/>
    <w:rsid w:val="00652305"/>
    <w:rsid w:val="006A3C35"/>
    <w:rsid w:val="006B66CA"/>
    <w:rsid w:val="006C3EF8"/>
    <w:rsid w:val="0072214D"/>
    <w:rsid w:val="00752D3D"/>
    <w:rsid w:val="00757700"/>
    <w:rsid w:val="007A0579"/>
    <w:rsid w:val="007A7394"/>
    <w:rsid w:val="007B46F3"/>
    <w:rsid w:val="007C2849"/>
    <w:rsid w:val="007C35FF"/>
    <w:rsid w:val="007D7DFB"/>
    <w:rsid w:val="007E3D7A"/>
    <w:rsid w:val="008060AC"/>
    <w:rsid w:val="00821F72"/>
    <w:rsid w:val="00825C89"/>
    <w:rsid w:val="0083047F"/>
    <w:rsid w:val="00852D50"/>
    <w:rsid w:val="0086436B"/>
    <w:rsid w:val="00891CA0"/>
    <w:rsid w:val="008B04A6"/>
    <w:rsid w:val="008D3D32"/>
    <w:rsid w:val="008E5038"/>
    <w:rsid w:val="008F1FE7"/>
    <w:rsid w:val="008F50B9"/>
    <w:rsid w:val="008F7502"/>
    <w:rsid w:val="00913050"/>
    <w:rsid w:val="00916783"/>
    <w:rsid w:val="00916794"/>
    <w:rsid w:val="0095595E"/>
    <w:rsid w:val="009911A4"/>
    <w:rsid w:val="009B6EC9"/>
    <w:rsid w:val="009C063B"/>
    <w:rsid w:val="009C48A3"/>
    <w:rsid w:val="009E235B"/>
    <w:rsid w:val="009F1227"/>
    <w:rsid w:val="00A037F9"/>
    <w:rsid w:val="00A238D3"/>
    <w:rsid w:val="00A3478C"/>
    <w:rsid w:val="00A3481A"/>
    <w:rsid w:val="00A40C1D"/>
    <w:rsid w:val="00A47097"/>
    <w:rsid w:val="00A51A5F"/>
    <w:rsid w:val="00A575AC"/>
    <w:rsid w:val="00A838D5"/>
    <w:rsid w:val="00AA5571"/>
    <w:rsid w:val="00AC15E5"/>
    <w:rsid w:val="00AD307B"/>
    <w:rsid w:val="00AD5A4E"/>
    <w:rsid w:val="00B150F0"/>
    <w:rsid w:val="00B523D4"/>
    <w:rsid w:val="00B554E1"/>
    <w:rsid w:val="00B571C3"/>
    <w:rsid w:val="00B66322"/>
    <w:rsid w:val="00BC00BA"/>
    <w:rsid w:val="00BC41B6"/>
    <w:rsid w:val="00BF0880"/>
    <w:rsid w:val="00BF7522"/>
    <w:rsid w:val="00C03425"/>
    <w:rsid w:val="00C05AE2"/>
    <w:rsid w:val="00C23980"/>
    <w:rsid w:val="00C37857"/>
    <w:rsid w:val="00C3788B"/>
    <w:rsid w:val="00C459C7"/>
    <w:rsid w:val="00C4688D"/>
    <w:rsid w:val="00C8530F"/>
    <w:rsid w:val="00CA5CEA"/>
    <w:rsid w:val="00CB730D"/>
    <w:rsid w:val="00CD4189"/>
    <w:rsid w:val="00D06414"/>
    <w:rsid w:val="00D21C35"/>
    <w:rsid w:val="00D22F7E"/>
    <w:rsid w:val="00D4350D"/>
    <w:rsid w:val="00D45ECD"/>
    <w:rsid w:val="00D613C7"/>
    <w:rsid w:val="00D901EA"/>
    <w:rsid w:val="00D9273F"/>
    <w:rsid w:val="00DA533E"/>
    <w:rsid w:val="00DB4B38"/>
    <w:rsid w:val="00DD0FDE"/>
    <w:rsid w:val="00DD3F7E"/>
    <w:rsid w:val="00E0244A"/>
    <w:rsid w:val="00E02BBA"/>
    <w:rsid w:val="00E113DF"/>
    <w:rsid w:val="00E237AA"/>
    <w:rsid w:val="00E27F2C"/>
    <w:rsid w:val="00E459C1"/>
    <w:rsid w:val="00E5275D"/>
    <w:rsid w:val="00E5781D"/>
    <w:rsid w:val="00EA64DF"/>
    <w:rsid w:val="00EB52A0"/>
    <w:rsid w:val="00EC7909"/>
    <w:rsid w:val="00ED3D1B"/>
    <w:rsid w:val="00EE49C5"/>
    <w:rsid w:val="00EF2068"/>
    <w:rsid w:val="00EF336F"/>
    <w:rsid w:val="00F17E23"/>
    <w:rsid w:val="00F24AF7"/>
    <w:rsid w:val="00F41949"/>
    <w:rsid w:val="00F60A1A"/>
    <w:rsid w:val="00F60F16"/>
    <w:rsid w:val="00F90AB3"/>
    <w:rsid w:val="00F92AE0"/>
    <w:rsid w:val="00FA5445"/>
    <w:rsid w:val="00FC1F5B"/>
    <w:rsid w:val="00FF3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3D4"/>
    <w:rPr>
      <w:rFonts w:ascii="Verdana" w:hAnsi="Verdana"/>
      <w:sz w:val="20"/>
    </w:rPr>
  </w:style>
  <w:style w:type="paragraph" w:styleId="Heading1">
    <w:name w:val="heading 1"/>
    <w:basedOn w:val="Normal"/>
    <w:next w:val="Normal"/>
    <w:link w:val="Heading1Char"/>
    <w:uiPriority w:val="9"/>
    <w:qFormat/>
    <w:rsid w:val="00B523D4"/>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B523D4"/>
    <w:pPr>
      <w:keepNext/>
      <w:keepLines/>
      <w:spacing w:before="200" w:after="0"/>
      <w:outlineLvl w:val="1"/>
    </w:pPr>
    <w:rPr>
      <w:rFonts w:eastAsiaTheme="majorEastAsia" w:cstheme="majorBidi"/>
      <w:b/>
      <w:bCs/>
      <w:color w:val="A6A6A6" w:themeColor="background1" w:themeShade="A6"/>
      <w:sz w:val="36"/>
      <w:szCs w:val="26"/>
    </w:rPr>
  </w:style>
  <w:style w:type="paragraph" w:styleId="Heading3">
    <w:name w:val="heading 3"/>
    <w:basedOn w:val="Normal"/>
    <w:next w:val="Normal"/>
    <w:link w:val="Heading3Char"/>
    <w:uiPriority w:val="9"/>
    <w:unhideWhenUsed/>
    <w:qFormat/>
    <w:rsid w:val="009911A4"/>
    <w:pPr>
      <w:keepNext/>
      <w:keepLines/>
      <w:spacing w:before="200" w:after="0"/>
      <w:outlineLvl w:val="2"/>
    </w:pPr>
    <w:rPr>
      <w:rFonts w:asciiTheme="majorHAnsi" w:eastAsiaTheme="majorEastAsia" w:hAnsiTheme="majorHAnsi" w:cstheme="majorBidi"/>
      <w:b/>
      <w:b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D4"/>
    <w:rPr>
      <w:rFonts w:ascii="Tahoma" w:hAnsi="Tahoma" w:cs="Tahoma"/>
      <w:sz w:val="16"/>
      <w:szCs w:val="16"/>
    </w:rPr>
  </w:style>
  <w:style w:type="character" w:customStyle="1" w:styleId="Heading1Char">
    <w:name w:val="Heading 1 Char"/>
    <w:basedOn w:val="DefaultParagraphFont"/>
    <w:link w:val="Heading1"/>
    <w:uiPriority w:val="9"/>
    <w:rsid w:val="00B523D4"/>
    <w:rPr>
      <w:rFonts w:ascii="Verdana" w:eastAsiaTheme="majorEastAsia" w:hAnsi="Verdana" w:cstheme="majorBidi"/>
      <w:b/>
      <w:bCs/>
      <w:sz w:val="36"/>
      <w:szCs w:val="28"/>
    </w:rPr>
  </w:style>
  <w:style w:type="character" w:customStyle="1" w:styleId="Heading2Char">
    <w:name w:val="Heading 2 Char"/>
    <w:basedOn w:val="DefaultParagraphFont"/>
    <w:link w:val="Heading2"/>
    <w:uiPriority w:val="9"/>
    <w:rsid w:val="00B523D4"/>
    <w:rPr>
      <w:rFonts w:ascii="Verdana" w:eastAsiaTheme="majorEastAsia" w:hAnsi="Verdana" w:cstheme="majorBidi"/>
      <w:b/>
      <w:bCs/>
      <w:color w:val="A6A6A6" w:themeColor="background1" w:themeShade="A6"/>
      <w:sz w:val="36"/>
      <w:szCs w:val="26"/>
    </w:rPr>
  </w:style>
  <w:style w:type="paragraph" w:styleId="ListParagraph">
    <w:name w:val="List Paragraph"/>
    <w:basedOn w:val="Normal"/>
    <w:uiPriority w:val="34"/>
    <w:qFormat/>
    <w:rsid w:val="00B523D4"/>
    <w:pPr>
      <w:ind w:left="720"/>
      <w:contextualSpacing/>
    </w:pPr>
  </w:style>
  <w:style w:type="character" w:styleId="Hyperlink">
    <w:name w:val="Hyperlink"/>
    <w:basedOn w:val="DefaultParagraphFont"/>
    <w:uiPriority w:val="99"/>
    <w:unhideWhenUsed/>
    <w:rsid w:val="00CD4189"/>
    <w:rPr>
      <w:color w:val="0000FF" w:themeColor="hyperlink"/>
      <w:u w:val="single"/>
    </w:rPr>
  </w:style>
  <w:style w:type="paragraph" w:styleId="NormalWeb">
    <w:name w:val="Normal (Web)"/>
    <w:basedOn w:val="Normal"/>
    <w:uiPriority w:val="99"/>
    <w:semiHidden/>
    <w:unhideWhenUsed/>
    <w:rsid w:val="001F6795"/>
    <w:rPr>
      <w:rFonts w:ascii="Times New Roman" w:hAnsi="Times New Roman" w:cs="Times New Roman"/>
      <w:sz w:val="24"/>
      <w:szCs w:val="24"/>
    </w:rPr>
  </w:style>
  <w:style w:type="character" w:customStyle="1" w:styleId="Heading3Char">
    <w:name w:val="Heading 3 Char"/>
    <w:basedOn w:val="DefaultParagraphFont"/>
    <w:link w:val="Heading3"/>
    <w:uiPriority w:val="9"/>
    <w:rsid w:val="009911A4"/>
    <w:rPr>
      <w:rFonts w:asciiTheme="majorHAnsi" w:eastAsiaTheme="majorEastAsia" w:hAnsiTheme="majorHAnsi" w:cstheme="majorBidi"/>
      <w:b/>
      <w:bCs/>
      <w:color w:val="4F81BD" w:themeColor="accent1"/>
      <w:sz w:val="28"/>
    </w:rPr>
  </w:style>
  <w:style w:type="paragraph" w:styleId="Header">
    <w:name w:val="header"/>
    <w:basedOn w:val="Normal"/>
    <w:link w:val="HeaderChar"/>
    <w:uiPriority w:val="99"/>
    <w:unhideWhenUsed/>
    <w:rsid w:val="00D45E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ECD"/>
    <w:rPr>
      <w:rFonts w:ascii="Verdana" w:hAnsi="Verdana"/>
      <w:sz w:val="20"/>
    </w:rPr>
  </w:style>
  <w:style w:type="paragraph" w:styleId="Footer">
    <w:name w:val="footer"/>
    <w:basedOn w:val="Normal"/>
    <w:link w:val="FooterChar"/>
    <w:uiPriority w:val="99"/>
    <w:unhideWhenUsed/>
    <w:rsid w:val="00D45E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ECD"/>
    <w:rPr>
      <w:rFonts w:ascii="Verdana" w:hAnsi="Verdana"/>
      <w:sz w:val="20"/>
    </w:rPr>
  </w:style>
  <w:style w:type="character" w:styleId="FollowedHyperlink">
    <w:name w:val="FollowedHyperlink"/>
    <w:basedOn w:val="DefaultParagraphFont"/>
    <w:uiPriority w:val="99"/>
    <w:semiHidden/>
    <w:unhideWhenUsed/>
    <w:rsid w:val="008B04A6"/>
    <w:rPr>
      <w:color w:val="800080" w:themeColor="followedHyperlink"/>
      <w:u w:val="single"/>
    </w:rPr>
  </w:style>
  <w:style w:type="character" w:styleId="CommentReference">
    <w:name w:val="annotation reference"/>
    <w:basedOn w:val="DefaultParagraphFont"/>
    <w:uiPriority w:val="99"/>
    <w:semiHidden/>
    <w:unhideWhenUsed/>
    <w:rsid w:val="001E3DA6"/>
    <w:rPr>
      <w:sz w:val="16"/>
      <w:szCs w:val="16"/>
    </w:rPr>
  </w:style>
  <w:style w:type="paragraph" w:styleId="CommentText">
    <w:name w:val="annotation text"/>
    <w:basedOn w:val="Normal"/>
    <w:link w:val="CommentTextChar"/>
    <w:uiPriority w:val="99"/>
    <w:semiHidden/>
    <w:unhideWhenUsed/>
    <w:rsid w:val="001E3DA6"/>
    <w:pPr>
      <w:spacing w:line="240" w:lineRule="auto"/>
    </w:pPr>
    <w:rPr>
      <w:szCs w:val="20"/>
    </w:rPr>
  </w:style>
  <w:style w:type="character" w:customStyle="1" w:styleId="CommentTextChar">
    <w:name w:val="Comment Text Char"/>
    <w:basedOn w:val="DefaultParagraphFont"/>
    <w:link w:val="CommentText"/>
    <w:uiPriority w:val="99"/>
    <w:semiHidden/>
    <w:rsid w:val="001E3DA6"/>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1E3DA6"/>
    <w:rPr>
      <w:b/>
      <w:bCs/>
    </w:rPr>
  </w:style>
  <w:style w:type="character" w:customStyle="1" w:styleId="CommentSubjectChar">
    <w:name w:val="Comment Subject Char"/>
    <w:basedOn w:val="CommentTextChar"/>
    <w:link w:val="CommentSubject"/>
    <w:uiPriority w:val="99"/>
    <w:semiHidden/>
    <w:rsid w:val="001E3DA6"/>
    <w:rPr>
      <w:rFonts w:ascii="Verdana" w:hAnsi="Verdan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3D4"/>
    <w:rPr>
      <w:rFonts w:ascii="Verdana" w:hAnsi="Verdana"/>
      <w:sz w:val="20"/>
    </w:rPr>
  </w:style>
  <w:style w:type="paragraph" w:styleId="Heading1">
    <w:name w:val="heading 1"/>
    <w:basedOn w:val="Normal"/>
    <w:next w:val="Normal"/>
    <w:link w:val="Heading1Char"/>
    <w:uiPriority w:val="9"/>
    <w:qFormat/>
    <w:rsid w:val="00B523D4"/>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B523D4"/>
    <w:pPr>
      <w:keepNext/>
      <w:keepLines/>
      <w:spacing w:before="200" w:after="0"/>
      <w:outlineLvl w:val="1"/>
    </w:pPr>
    <w:rPr>
      <w:rFonts w:eastAsiaTheme="majorEastAsia" w:cstheme="majorBidi"/>
      <w:b/>
      <w:bCs/>
      <w:color w:val="A6A6A6" w:themeColor="background1" w:themeShade="A6"/>
      <w:sz w:val="36"/>
      <w:szCs w:val="26"/>
    </w:rPr>
  </w:style>
  <w:style w:type="paragraph" w:styleId="Heading3">
    <w:name w:val="heading 3"/>
    <w:basedOn w:val="Normal"/>
    <w:next w:val="Normal"/>
    <w:link w:val="Heading3Char"/>
    <w:uiPriority w:val="9"/>
    <w:unhideWhenUsed/>
    <w:qFormat/>
    <w:rsid w:val="009911A4"/>
    <w:pPr>
      <w:keepNext/>
      <w:keepLines/>
      <w:spacing w:before="200" w:after="0"/>
      <w:outlineLvl w:val="2"/>
    </w:pPr>
    <w:rPr>
      <w:rFonts w:asciiTheme="majorHAnsi" w:eastAsiaTheme="majorEastAsia" w:hAnsiTheme="majorHAnsi" w:cstheme="majorBidi"/>
      <w:b/>
      <w:b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D4"/>
    <w:rPr>
      <w:rFonts w:ascii="Tahoma" w:hAnsi="Tahoma" w:cs="Tahoma"/>
      <w:sz w:val="16"/>
      <w:szCs w:val="16"/>
    </w:rPr>
  </w:style>
  <w:style w:type="character" w:customStyle="1" w:styleId="Heading1Char">
    <w:name w:val="Heading 1 Char"/>
    <w:basedOn w:val="DefaultParagraphFont"/>
    <w:link w:val="Heading1"/>
    <w:uiPriority w:val="9"/>
    <w:rsid w:val="00B523D4"/>
    <w:rPr>
      <w:rFonts w:ascii="Verdana" w:eastAsiaTheme="majorEastAsia" w:hAnsi="Verdana" w:cstheme="majorBidi"/>
      <w:b/>
      <w:bCs/>
      <w:sz w:val="36"/>
      <w:szCs w:val="28"/>
    </w:rPr>
  </w:style>
  <w:style w:type="character" w:customStyle="1" w:styleId="Heading2Char">
    <w:name w:val="Heading 2 Char"/>
    <w:basedOn w:val="DefaultParagraphFont"/>
    <w:link w:val="Heading2"/>
    <w:uiPriority w:val="9"/>
    <w:rsid w:val="00B523D4"/>
    <w:rPr>
      <w:rFonts w:ascii="Verdana" w:eastAsiaTheme="majorEastAsia" w:hAnsi="Verdana" w:cstheme="majorBidi"/>
      <w:b/>
      <w:bCs/>
      <w:color w:val="A6A6A6" w:themeColor="background1" w:themeShade="A6"/>
      <w:sz w:val="36"/>
      <w:szCs w:val="26"/>
    </w:rPr>
  </w:style>
  <w:style w:type="paragraph" w:styleId="ListParagraph">
    <w:name w:val="List Paragraph"/>
    <w:basedOn w:val="Normal"/>
    <w:uiPriority w:val="34"/>
    <w:qFormat/>
    <w:rsid w:val="00B523D4"/>
    <w:pPr>
      <w:ind w:left="720"/>
      <w:contextualSpacing/>
    </w:pPr>
  </w:style>
  <w:style w:type="character" w:styleId="Hyperlink">
    <w:name w:val="Hyperlink"/>
    <w:basedOn w:val="DefaultParagraphFont"/>
    <w:uiPriority w:val="99"/>
    <w:unhideWhenUsed/>
    <w:rsid w:val="00CD4189"/>
    <w:rPr>
      <w:color w:val="0000FF" w:themeColor="hyperlink"/>
      <w:u w:val="single"/>
    </w:rPr>
  </w:style>
  <w:style w:type="paragraph" w:styleId="NormalWeb">
    <w:name w:val="Normal (Web)"/>
    <w:basedOn w:val="Normal"/>
    <w:uiPriority w:val="99"/>
    <w:semiHidden/>
    <w:unhideWhenUsed/>
    <w:rsid w:val="001F6795"/>
    <w:rPr>
      <w:rFonts w:ascii="Times New Roman" w:hAnsi="Times New Roman" w:cs="Times New Roman"/>
      <w:sz w:val="24"/>
      <w:szCs w:val="24"/>
    </w:rPr>
  </w:style>
  <w:style w:type="character" w:customStyle="1" w:styleId="Heading3Char">
    <w:name w:val="Heading 3 Char"/>
    <w:basedOn w:val="DefaultParagraphFont"/>
    <w:link w:val="Heading3"/>
    <w:uiPriority w:val="9"/>
    <w:rsid w:val="009911A4"/>
    <w:rPr>
      <w:rFonts w:asciiTheme="majorHAnsi" w:eastAsiaTheme="majorEastAsia" w:hAnsiTheme="majorHAnsi" w:cstheme="majorBidi"/>
      <w:b/>
      <w:bCs/>
      <w:color w:val="4F81BD" w:themeColor="accent1"/>
      <w:sz w:val="28"/>
    </w:rPr>
  </w:style>
  <w:style w:type="paragraph" w:styleId="Header">
    <w:name w:val="header"/>
    <w:basedOn w:val="Normal"/>
    <w:link w:val="HeaderChar"/>
    <w:uiPriority w:val="99"/>
    <w:unhideWhenUsed/>
    <w:rsid w:val="00D45E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ECD"/>
    <w:rPr>
      <w:rFonts w:ascii="Verdana" w:hAnsi="Verdana"/>
      <w:sz w:val="20"/>
    </w:rPr>
  </w:style>
  <w:style w:type="paragraph" w:styleId="Footer">
    <w:name w:val="footer"/>
    <w:basedOn w:val="Normal"/>
    <w:link w:val="FooterChar"/>
    <w:uiPriority w:val="99"/>
    <w:unhideWhenUsed/>
    <w:rsid w:val="00D45E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ECD"/>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371109">
      <w:bodyDiv w:val="1"/>
      <w:marLeft w:val="0"/>
      <w:marRight w:val="0"/>
      <w:marTop w:val="0"/>
      <w:marBottom w:val="0"/>
      <w:divBdr>
        <w:top w:val="none" w:sz="0" w:space="0" w:color="auto"/>
        <w:left w:val="none" w:sz="0" w:space="0" w:color="auto"/>
        <w:bottom w:val="none" w:sz="0" w:space="0" w:color="auto"/>
        <w:right w:val="none" w:sz="0" w:space="0" w:color="auto"/>
      </w:divBdr>
      <w:divsChild>
        <w:div w:id="601305264">
          <w:marLeft w:val="0"/>
          <w:marRight w:val="0"/>
          <w:marTop w:val="100"/>
          <w:marBottom w:val="100"/>
          <w:divBdr>
            <w:top w:val="none" w:sz="0" w:space="0" w:color="auto"/>
            <w:left w:val="none" w:sz="0" w:space="0" w:color="auto"/>
            <w:bottom w:val="none" w:sz="0" w:space="0" w:color="auto"/>
            <w:right w:val="none" w:sz="0" w:space="0" w:color="auto"/>
          </w:divBdr>
          <w:divsChild>
            <w:div w:id="1427118283">
              <w:marLeft w:val="0"/>
              <w:marRight w:val="0"/>
              <w:marTop w:val="0"/>
              <w:marBottom w:val="0"/>
              <w:divBdr>
                <w:top w:val="none" w:sz="0" w:space="0" w:color="auto"/>
                <w:left w:val="none" w:sz="0" w:space="0" w:color="auto"/>
                <w:bottom w:val="none" w:sz="0" w:space="0" w:color="auto"/>
                <w:right w:val="none" w:sz="0" w:space="0" w:color="auto"/>
              </w:divBdr>
              <w:divsChild>
                <w:div w:id="2020234748">
                  <w:marLeft w:val="0"/>
                  <w:marRight w:val="-6000"/>
                  <w:marTop w:val="0"/>
                  <w:marBottom w:val="0"/>
                  <w:divBdr>
                    <w:top w:val="none" w:sz="0" w:space="0" w:color="auto"/>
                    <w:left w:val="none" w:sz="0" w:space="0" w:color="auto"/>
                    <w:bottom w:val="none" w:sz="0" w:space="0" w:color="auto"/>
                    <w:right w:val="none" w:sz="0" w:space="0" w:color="auto"/>
                  </w:divBdr>
                  <w:divsChild>
                    <w:div w:id="955985202">
                      <w:marLeft w:val="0"/>
                      <w:marRight w:val="3735"/>
                      <w:marTop w:val="0"/>
                      <w:marBottom w:val="0"/>
                      <w:divBdr>
                        <w:top w:val="none" w:sz="0" w:space="0" w:color="auto"/>
                        <w:left w:val="none" w:sz="0" w:space="0" w:color="auto"/>
                        <w:bottom w:val="none" w:sz="0" w:space="0" w:color="auto"/>
                        <w:right w:val="none" w:sz="0" w:space="0" w:color="auto"/>
                      </w:divBdr>
                      <w:divsChild>
                        <w:div w:id="905578798">
                          <w:marLeft w:val="450"/>
                          <w:marRight w:val="450"/>
                          <w:marTop w:val="0"/>
                          <w:marBottom w:val="0"/>
                          <w:divBdr>
                            <w:top w:val="none" w:sz="0" w:space="0" w:color="auto"/>
                            <w:left w:val="none" w:sz="0" w:space="0" w:color="auto"/>
                            <w:bottom w:val="none" w:sz="0" w:space="0" w:color="auto"/>
                            <w:right w:val="none" w:sz="0" w:space="0" w:color="auto"/>
                          </w:divBdr>
                          <w:divsChild>
                            <w:div w:id="1555191991">
                              <w:marLeft w:val="0"/>
                              <w:marRight w:val="0"/>
                              <w:marTop w:val="0"/>
                              <w:marBottom w:val="0"/>
                              <w:divBdr>
                                <w:top w:val="none" w:sz="0" w:space="0" w:color="auto"/>
                                <w:left w:val="none" w:sz="0" w:space="0" w:color="auto"/>
                                <w:bottom w:val="none" w:sz="0" w:space="0" w:color="auto"/>
                                <w:right w:val="none" w:sz="0" w:space="0" w:color="auto"/>
                              </w:divBdr>
                              <w:divsChild>
                                <w:div w:id="1268537346">
                                  <w:marLeft w:val="0"/>
                                  <w:marRight w:val="0"/>
                                  <w:marTop w:val="0"/>
                                  <w:marBottom w:val="0"/>
                                  <w:divBdr>
                                    <w:top w:val="none" w:sz="0" w:space="0" w:color="auto"/>
                                    <w:left w:val="none" w:sz="0" w:space="0" w:color="auto"/>
                                    <w:bottom w:val="none" w:sz="0" w:space="0" w:color="auto"/>
                                    <w:right w:val="none" w:sz="0" w:space="0" w:color="auto"/>
                                  </w:divBdr>
                                </w:div>
                              </w:divsChild>
                            </w:div>
                            <w:div w:id="2135100846">
                              <w:marLeft w:val="0"/>
                              <w:marRight w:val="-300"/>
                              <w:marTop w:val="0"/>
                              <w:marBottom w:val="360"/>
                              <w:divBdr>
                                <w:top w:val="single" w:sz="6" w:space="0" w:color="E0E0E0"/>
                                <w:left w:val="single" w:sz="2" w:space="0" w:color="E0E0E0"/>
                                <w:bottom w:val="single" w:sz="6" w:space="0" w:color="E0E0E0"/>
                                <w:right w:val="single" w:sz="2" w:space="0" w:color="E0E0E0"/>
                              </w:divBdr>
                              <w:divsChild>
                                <w:div w:id="238911075">
                                  <w:marLeft w:val="0"/>
                                  <w:marRight w:val="0"/>
                                  <w:marTop w:val="216"/>
                                  <w:marBottom w:val="0"/>
                                  <w:divBdr>
                                    <w:top w:val="none" w:sz="0" w:space="0" w:color="auto"/>
                                    <w:left w:val="none" w:sz="0" w:space="0" w:color="auto"/>
                                    <w:bottom w:val="none" w:sz="0" w:space="0" w:color="auto"/>
                                    <w:right w:val="none" w:sz="0" w:space="0" w:color="auto"/>
                                  </w:divBdr>
                                </w:div>
                              </w:divsChild>
                            </w:div>
                            <w:div w:id="193807750">
                              <w:marLeft w:val="0"/>
                              <w:marRight w:val="0"/>
                              <w:marTop w:val="0"/>
                              <w:marBottom w:val="0"/>
                              <w:divBdr>
                                <w:top w:val="none" w:sz="0" w:space="0" w:color="auto"/>
                                <w:left w:val="none" w:sz="0" w:space="0" w:color="auto"/>
                                <w:bottom w:val="none" w:sz="0" w:space="0" w:color="auto"/>
                                <w:right w:val="none" w:sz="0" w:space="0" w:color="auto"/>
                              </w:divBdr>
                              <w:divsChild>
                                <w:div w:id="1881701058">
                                  <w:marLeft w:val="0"/>
                                  <w:marRight w:val="0"/>
                                  <w:marTop w:val="0"/>
                                  <w:marBottom w:val="0"/>
                                  <w:divBdr>
                                    <w:top w:val="none" w:sz="0" w:space="0" w:color="auto"/>
                                    <w:left w:val="none" w:sz="0" w:space="0" w:color="auto"/>
                                    <w:bottom w:val="none" w:sz="0" w:space="0" w:color="auto"/>
                                    <w:right w:val="none" w:sz="0" w:space="0" w:color="auto"/>
                                  </w:divBdr>
                                </w:div>
                              </w:divsChild>
                            </w:div>
                            <w:div w:id="493423875">
                              <w:marLeft w:val="0"/>
                              <w:marRight w:val="0"/>
                              <w:marTop w:val="0"/>
                              <w:marBottom w:val="0"/>
                              <w:divBdr>
                                <w:top w:val="none" w:sz="0" w:space="0" w:color="auto"/>
                                <w:left w:val="none" w:sz="0" w:space="0" w:color="auto"/>
                                <w:bottom w:val="none" w:sz="0" w:space="0" w:color="auto"/>
                                <w:right w:val="none" w:sz="0" w:space="0" w:color="auto"/>
                              </w:divBdr>
                              <w:divsChild>
                                <w:div w:id="998926067">
                                  <w:marLeft w:val="0"/>
                                  <w:marRight w:val="0"/>
                                  <w:marTop w:val="0"/>
                                  <w:marBottom w:val="0"/>
                                  <w:divBdr>
                                    <w:top w:val="none" w:sz="0" w:space="0" w:color="auto"/>
                                    <w:left w:val="none" w:sz="0" w:space="0" w:color="auto"/>
                                    <w:bottom w:val="none" w:sz="0" w:space="0" w:color="auto"/>
                                    <w:right w:val="none" w:sz="0" w:space="0" w:color="auto"/>
                                  </w:divBdr>
                                  <w:divsChild>
                                    <w:div w:id="8593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sp.net/mvc/tutorials/using-asp-net-mvc-with-different-versions-of-iis-c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2.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hyperlink" Target="https://live.azure.com"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microsoft.com/downloads/en/details.aspx?FamilyID=420f0f05-c226-4194-b7e1-f23ceaa83b69"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ogin.live.com/"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hyperlink" Target="http://learn.iis.net/"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yperlink" Target="https://live.azure.com" TargetMode="External"/><Relationship Id="rId10" Type="http://schemas.openxmlformats.org/officeDocument/2006/relationships/hyperlink" Target="http://crm.dynamics.com" TargetMode="Externa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hyperlink" Target="https://live.azure.com" TargetMode="External"/><Relationship Id="rId14" Type="http://schemas.openxmlformats.org/officeDocument/2006/relationships/hyperlink" Target="http://support.microsoft.com/kb/323972" TargetMode="External"/><Relationship Id="rId22" Type="http://schemas.openxmlformats.org/officeDocument/2006/relationships/image" Target="media/image7.png"/><Relationship Id="rId27" Type="http://schemas.openxmlformats.org/officeDocument/2006/relationships/hyperlink" Target="http://www.microsoft.com/downloads/en/details.aspx?FamilyID=420f0f05-c226-4194-b7e1-f23ceaa83b69"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live.azure.com"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header" Target="header1.xml"/><Relationship Id="rId20" Type="http://schemas.openxmlformats.org/officeDocument/2006/relationships/image" Target="media/image5.png"/><Relationship Id="rId4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9494E-5B4E-4990-A520-66FCF8916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16</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Reuben Krippner</dc:creator>
  <cp:lastModifiedBy>bflood</cp:lastModifiedBy>
  <cp:revision>41</cp:revision>
  <dcterms:created xsi:type="dcterms:W3CDTF">2010-12-30T17:52:00Z</dcterms:created>
  <dcterms:modified xsi:type="dcterms:W3CDTF">2011-02-23T23:53:00Z</dcterms:modified>
</cp:coreProperties>
</file>