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B74351" w14:textId="2EC25E84" w:rsidR="007A4155" w:rsidRPr="007A4155" w:rsidRDefault="007A4155" w:rsidP="007A4155">
      <w:pPr>
        <w:pStyle w:val="Title"/>
        <w:jc w:val="center"/>
        <w:rPr>
          <w:b/>
          <w:bCs/>
        </w:rPr>
      </w:pPr>
      <w:r w:rsidRPr="007A4155">
        <w:rPr>
          <w:b/>
          <w:bCs/>
        </w:rPr>
        <w:t>Indian Institute of Information Technology Pun</w:t>
      </w:r>
      <w:r w:rsidRPr="007A4155">
        <w:rPr>
          <w:b/>
          <w:bCs/>
        </w:rPr>
        <w:t>e</w:t>
      </w:r>
    </w:p>
    <w:p w14:paraId="569E3817"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ab/>
      </w:r>
      <w:r w:rsidRPr="007A4155">
        <w:rPr>
          <w:rFonts w:eastAsiaTheme="majorEastAsia" w:cstheme="minorHAnsi"/>
          <w:spacing w:val="-10"/>
          <w:kern w:val="28"/>
          <w:sz w:val="36"/>
          <w:szCs w:val="36"/>
        </w:rPr>
        <w:tab/>
      </w:r>
      <w:r w:rsidRPr="007A4155">
        <w:rPr>
          <w:rFonts w:eastAsiaTheme="majorEastAsia" w:cstheme="minorHAnsi"/>
          <w:spacing w:val="-10"/>
          <w:kern w:val="28"/>
          <w:sz w:val="36"/>
          <w:szCs w:val="36"/>
        </w:rPr>
        <w:tab/>
      </w:r>
      <w:r w:rsidRPr="007A4155">
        <w:rPr>
          <w:rFonts w:eastAsiaTheme="majorEastAsia" w:cstheme="minorHAnsi"/>
          <w:spacing w:val="-10"/>
          <w:kern w:val="28"/>
          <w:sz w:val="36"/>
          <w:szCs w:val="36"/>
        </w:rPr>
        <w:tab/>
      </w:r>
      <w:r w:rsidRPr="007A4155">
        <w:rPr>
          <w:rFonts w:eastAsiaTheme="majorEastAsia" w:cstheme="minorHAnsi"/>
          <w:spacing w:val="-10"/>
          <w:kern w:val="28"/>
          <w:sz w:val="36"/>
          <w:szCs w:val="36"/>
        </w:rPr>
        <w:tab/>
      </w:r>
      <w:r w:rsidRPr="007A4155">
        <w:rPr>
          <w:rFonts w:eastAsiaTheme="majorEastAsia" w:cstheme="minorHAnsi"/>
          <w:spacing w:val="-10"/>
          <w:kern w:val="28"/>
          <w:sz w:val="36"/>
          <w:szCs w:val="36"/>
        </w:rPr>
        <w:tab/>
      </w:r>
      <w:r w:rsidRPr="007A4155">
        <w:rPr>
          <w:rFonts w:eastAsiaTheme="majorEastAsia" w:cstheme="minorHAnsi"/>
          <w:spacing w:val="-10"/>
          <w:kern w:val="28"/>
          <w:sz w:val="36"/>
          <w:szCs w:val="36"/>
        </w:rPr>
        <w:tab/>
      </w:r>
      <w:r w:rsidRPr="007A4155">
        <w:rPr>
          <w:rFonts w:eastAsiaTheme="majorEastAsia" w:cstheme="minorHAnsi"/>
          <w:spacing w:val="-10"/>
          <w:kern w:val="28"/>
          <w:sz w:val="36"/>
          <w:szCs w:val="36"/>
        </w:rPr>
        <w:tab/>
      </w:r>
    </w:p>
    <w:p w14:paraId="0EDAB701"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ab/>
      </w:r>
      <w:r w:rsidRPr="007A4155">
        <w:rPr>
          <w:rFonts w:eastAsiaTheme="majorEastAsia" w:cstheme="minorHAnsi"/>
          <w:spacing w:val="-10"/>
          <w:kern w:val="28"/>
          <w:sz w:val="36"/>
          <w:szCs w:val="36"/>
        </w:rPr>
        <w:tab/>
      </w:r>
      <w:r w:rsidRPr="007A4155">
        <w:rPr>
          <w:rFonts w:eastAsiaTheme="majorEastAsia" w:cstheme="minorHAnsi"/>
          <w:spacing w:val="-10"/>
          <w:kern w:val="28"/>
          <w:sz w:val="36"/>
          <w:szCs w:val="36"/>
        </w:rPr>
        <w:tab/>
      </w:r>
      <w:r w:rsidRPr="007A4155">
        <w:rPr>
          <w:rFonts w:eastAsiaTheme="majorEastAsia" w:cstheme="minorHAnsi"/>
          <w:spacing w:val="-10"/>
          <w:kern w:val="28"/>
          <w:sz w:val="36"/>
          <w:szCs w:val="36"/>
        </w:rPr>
        <w:tab/>
      </w:r>
      <w:r w:rsidRPr="007A4155">
        <w:rPr>
          <w:rFonts w:eastAsiaTheme="majorEastAsia" w:cstheme="minorHAnsi"/>
          <w:spacing w:val="-10"/>
          <w:kern w:val="28"/>
          <w:sz w:val="36"/>
          <w:szCs w:val="36"/>
        </w:rPr>
        <w:tab/>
      </w:r>
      <w:r w:rsidRPr="007A4155">
        <w:rPr>
          <w:rFonts w:eastAsiaTheme="majorEastAsia" w:cstheme="minorHAnsi"/>
          <w:spacing w:val="-10"/>
          <w:kern w:val="28"/>
          <w:sz w:val="36"/>
          <w:szCs w:val="36"/>
        </w:rPr>
        <w:tab/>
      </w:r>
      <w:r w:rsidRPr="007A4155">
        <w:rPr>
          <w:rFonts w:eastAsiaTheme="majorEastAsia" w:cstheme="minorHAnsi"/>
          <w:spacing w:val="-10"/>
          <w:kern w:val="28"/>
          <w:sz w:val="36"/>
          <w:szCs w:val="36"/>
        </w:rPr>
        <w:tab/>
      </w:r>
      <w:r w:rsidRPr="007A4155">
        <w:rPr>
          <w:rFonts w:eastAsiaTheme="majorEastAsia" w:cstheme="minorHAnsi"/>
          <w:spacing w:val="-10"/>
          <w:kern w:val="28"/>
          <w:sz w:val="36"/>
          <w:szCs w:val="36"/>
        </w:rPr>
        <w:tab/>
      </w:r>
    </w:p>
    <w:p w14:paraId="77AB635F"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ab/>
      </w:r>
      <w:r w:rsidRPr="007A4155">
        <w:rPr>
          <w:rFonts w:eastAsiaTheme="majorEastAsia" w:cstheme="minorHAnsi"/>
          <w:spacing w:val="-10"/>
          <w:kern w:val="28"/>
          <w:sz w:val="36"/>
          <w:szCs w:val="36"/>
        </w:rPr>
        <w:tab/>
      </w:r>
      <w:r w:rsidRPr="007A4155">
        <w:rPr>
          <w:rFonts w:eastAsiaTheme="majorEastAsia" w:cstheme="minorHAnsi"/>
          <w:spacing w:val="-10"/>
          <w:kern w:val="28"/>
          <w:sz w:val="36"/>
          <w:szCs w:val="36"/>
        </w:rPr>
        <w:tab/>
      </w:r>
      <w:r w:rsidRPr="007A4155">
        <w:rPr>
          <w:rFonts w:eastAsiaTheme="majorEastAsia" w:cstheme="minorHAnsi"/>
          <w:spacing w:val="-10"/>
          <w:kern w:val="28"/>
          <w:sz w:val="36"/>
          <w:szCs w:val="36"/>
        </w:rPr>
        <w:tab/>
      </w:r>
      <w:r w:rsidRPr="007A4155">
        <w:rPr>
          <w:rFonts w:eastAsiaTheme="majorEastAsia" w:cstheme="minorHAnsi"/>
          <w:spacing w:val="-10"/>
          <w:kern w:val="28"/>
          <w:sz w:val="36"/>
          <w:szCs w:val="36"/>
        </w:rPr>
        <w:tab/>
      </w:r>
      <w:r w:rsidRPr="007A4155">
        <w:rPr>
          <w:rFonts w:eastAsiaTheme="majorEastAsia" w:cstheme="minorHAnsi"/>
          <w:spacing w:val="-10"/>
          <w:kern w:val="28"/>
          <w:sz w:val="36"/>
          <w:szCs w:val="36"/>
        </w:rPr>
        <w:tab/>
      </w:r>
      <w:r w:rsidRPr="007A4155">
        <w:rPr>
          <w:rFonts w:eastAsiaTheme="majorEastAsia" w:cstheme="minorHAnsi"/>
          <w:spacing w:val="-10"/>
          <w:kern w:val="28"/>
          <w:sz w:val="36"/>
          <w:szCs w:val="36"/>
        </w:rPr>
        <w:tab/>
      </w:r>
      <w:r w:rsidRPr="007A4155">
        <w:rPr>
          <w:rFonts w:eastAsiaTheme="majorEastAsia" w:cstheme="minorHAnsi"/>
          <w:spacing w:val="-10"/>
          <w:kern w:val="28"/>
          <w:sz w:val="36"/>
          <w:szCs w:val="36"/>
        </w:rPr>
        <w:tab/>
      </w:r>
    </w:p>
    <w:p w14:paraId="051034B1"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ab/>
      </w:r>
      <w:r w:rsidRPr="007A4155">
        <w:rPr>
          <w:rFonts w:eastAsiaTheme="majorEastAsia" w:cstheme="minorHAnsi"/>
          <w:spacing w:val="-10"/>
          <w:kern w:val="28"/>
          <w:sz w:val="36"/>
          <w:szCs w:val="36"/>
        </w:rPr>
        <w:tab/>
      </w:r>
      <w:r w:rsidRPr="007A4155">
        <w:rPr>
          <w:rFonts w:eastAsiaTheme="majorEastAsia" w:cstheme="minorHAnsi"/>
          <w:spacing w:val="-10"/>
          <w:kern w:val="28"/>
          <w:sz w:val="36"/>
          <w:szCs w:val="36"/>
        </w:rPr>
        <w:tab/>
      </w:r>
      <w:r w:rsidRPr="007A4155">
        <w:rPr>
          <w:rFonts w:eastAsiaTheme="majorEastAsia" w:cstheme="minorHAnsi"/>
          <w:spacing w:val="-10"/>
          <w:kern w:val="28"/>
          <w:sz w:val="36"/>
          <w:szCs w:val="36"/>
        </w:rPr>
        <w:tab/>
      </w:r>
      <w:r w:rsidRPr="007A4155">
        <w:rPr>
          <w:rFonts w:eastAsiaTheme="majorEastAsia" w:cstheme="minorHAnsi"/>
          <w:spacing w:val="-10"/>
          <w:kern w:val="28"/>
          <w:sz w:val="36"/>
          <w:szCs w:val="36"/>
        </w:rPr>
        <w:tab/>
      </w:r>
      <w:r w:rsidRPr="007A4155">
        <w:rPr>
          <w:rFonts w:eastAsiaTheme="majorEastAsia" w:cstheme="minorHAnsi"/>
          <w:spacing w:val="-10"/>
          <w:kern w:val="28"/>
          <w:sz w:val="36"/>
          <w:szCs w:val="36"/>
        </w:rPr>
        <w:tab/>
      </w:r>
      <w:r w:rsidRPr="007A4155">
        <w:rPr>
          <w:rFonts w:eastAsiaTheme="majorEastAsia" w:cstheme="minorHAnsi"/>
          <w:spacing w:val="-10"/>
          <w:kern w:val="28"/>
          <w:sz w:val="36"/>
          <w:szCs w:val="36"/>
        </w:rPr>
        <w:tab/>
      </w:r>
      <w:r w:rsidRPr="007A4155">
        <w:rPr>
          <w:rFonts w:eastAsiaTheme="majorEastAsia" w:cstheme="minorHAnsi"/>
          <w:spacing w:val="-10"/>
          <w:kern w:val="28"/>
          <w:sz w:val="36"/>
          <w:szCs w:val="36"/>
        </w:rPr>
        <w:tab/>
      </w:r>
    </w:p>
    <w:p w14:paraId="59C22378"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ab/>
      </w:r>
      <w:r w:rsidRPr="007A4155">
        <w:rPr>
          <w:rFonts w:eastAsiaTheme="majorEastAsia" w:cstheme="minorHAnsi"/>
          <w:spacing w:val="-10"/>
          <w:kern w:val="28"/>
          <w:sz w:val="36"/>
          <w:szCs w:val="36"/>
        </w:rPr>
        <w:tab/>
      </w:r>
      <w:r w:rsidRPr="007A4155">
        <w:rPr>
          <w:rFonts w:eastAsiaTheme="majorEastAsia" w:cstheme="minorHAnsi"/>
          <w:spacing w:val="-10"/>
          <w:kern w:val="28"/>
          <w:sz w:val="36"/>
          <w:szCs w:val="36"/>
        </w:rPr>
        <w:tab/>
      </w:r>
      <w:r w:rsidRPr="007A4155">
        <w:rPr>
          <w:rFonts w:eastAsiaTheme="majorEastAsia" w:cstheme="minorHAnsi"/>
          <w:spacing w:val="-10"/>
          <w:kern w:val="28"/>
          <w:sz w:val="36"/>
          <w:szCs w:val="36"/>
        </w:rPr>
        <w:tab/>
      </w:r>
      <w:r w:rsidRPr="007A4155">
        <w:rPr>
          <w:rFonts w:eastAsiaTheme="majorEastAsia" w:cstheme="minorHAnsi"/>
          <w:spacing w:val="-10"/>
          <w:kern w:val="28"/>
          <w:sz w:val="36"/>
          <w:szCs w:val="36"/>
        </w:rPr>
        <w:tab/>
      </w:r>
      <w:r w:rsidRPr="007A4155">
        <w:rPr>
          <w:rFonts w:eastAsiaTheme="majorEastAsia" w:cstheme="minorHAnsi"/>
          <w:spacing w:val="-10"/>
          <w:kern w:val="28"/>
          <w:sz w:val="36"/>
          <w:szCs w:val="36"/>
        </w:rPr>
        <w:tab/>
      </w:r>
      <w:r w:rsidRPr="007A4155">
        <w:rPr>
          <w:rFonts w:eastAsiaTheme="majorEastAsia" w:cstheme="minorHAnsi"/>
          <w:spacing w:val="-10"/>
          <w:kern w:val="28"/>
          <w:sz w:val="36"/>
          <w:szCs w:val="36"/>
        </w:rPr>
        <w:tab/>
      </w:r>
      <w:r w:rsidRPr="007A4155">
        <w:rPr>
          <w:rFonts w:eastAsiaTheme="majorEastAsia" w:cstheme="minorHAnsi"/>
          <w:spacing w:val="-10"/>
          <w:kern w:val="28"/>
          <w:sz w:val="36"/>
          <w:szCs w:val="36"/>
        </w:rPr>
        <w:tab/>
      </w:r>
    </w:p>
    <w:p w14:paraId="07D7A324"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ab/>
      </w:r>
      <w:r w:rsidRPr="007A4155">
        <w:rPr>
          <w:rFonts w:eastAsiaTheme="majorEastAsia" w:cstheme="minorHAnsi"/>
          <w:spacing w:val="-10"/>
          <w:kern w:val="28"/>
          <w:sz w:val="36"/>
          <w:szCs w:val="36"/>
        </w:rPr>
        <w:tab/>
      </w:r>
      <w:r w:rsidRPr="007A4155">
        <w:rPr>
          <w:rFonts w:eastAsiaTheme="majorEastAsia" w:cstheme="minorHAnsi"/>
          <w:spacing w:val="-10"/>
          <w:kern w:val="28"/>
          <w:sz w:val="36"/>
          <w:szCs w:val="36"/>
        </w:rPr>
        <w:tab/>
      </w:r>
      <w:r w:rsidRPr="007A4155">
        <w:rPr>
          <w:rFonts w:eastAsiaTheme="majorEastAsia" w:cstheme="minorHAnsi"/>
          <w:spacing w:val="-10"/>
          <w:kern w:val="28"/>
          <w:sz w:val="36"/>
          <w:szCs w:val="36"/>
        </w:rPr>
        <w:tab/>
      </w:r>
      <w:r w:rsidRPr="007A4155">
        <w:rPr>
          <w:rFonts w:eastAsiaTheme="majorEastAsia" w:cstheme="minorHAnsi"/>
          <w:spacing w:val="-10"/>
          <w:kern w:val="28"/>
          <w:sz w:val="36"/>
          <w:szCs w:val="36"/>
        </w:rPr>
        <w:tab/>
      </w:r>
      <w:r w:rsidRPr="007A4155">
        <w:rPr>
          <w:rFonts w:eastAsiaTheme="majorEastAsia" w:cstheme="minorHAnsi"/>
          <w:spacing w:val="-10"/>
          <w:kern w:val="28"/>
          <w:sz w:val="36"/>
          <w:szCs w:val="36"/>
        </w:rPr>
        <w:tab/>
      </w:r>
      <w:r w:rsidRPr="007A4155">
        <w:rPr>
          <w:rFonts w:eastAsiaTheme="majorEastAsia" w:cstheme="minorHAnsi"/>
          <w:spacing w:val="-10"/>
          <w:kern w:val="28"/>
          <w:sz w:val="36"/>
          <w:szCs w:val="36"/>
        </w:rPr>
        <w:tab/>
      </w:r>
      <w:r w:rsidRPr="007A4155">
        <w:rPr>
          <w:rFonts w:eastAsiaTheme="majorEastAsia" w:cstheme="minorHAnsi"/>
          <w:spacing w:val="-10"/>
          <w:kern w:val="28"/>
          <w:sz w:val="36"/>
          <w:szCs w:val="36"/>
        </w:rPr>
        <w:tab/>
      </w:r>
    </w:p>
    <w:p w14:paraId="769A48CF"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NAME: Deepesh Patil</w:t>
      </w:r>
    </w:p>
    <w:p w14:paraId="17E817E6"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GROUP: 2</w:t>
      </w:r>
    </w:p>
    <w:p w14:paraId="3DE99F35"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MIS: 112215055</w:t>
      </w:r>
    </w:p>
    <w:p w14:paraId="468D8720"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YEAR/SEM: 3rd Year/5th Sem</w:t>
      </w:r>
    </w:p>
    <w:p w14:paraId="3E85AC6B" w14:textId="77777777" w:rsidR="007A4155" w:rsidRPr="007A4155" w:rsidRDefault="007A4155" w:rsidP="007A4155">
      <w:pPr>
        <w:rPr>
          <w:rFonts w:eastAsiaTheme="majorEastAsia" w:cstheme="minorHAnsi"/>
          <w:spacing w:val="-10"/>
          <w:kern w:val="28"/>
          <w:sz w:val="36"/>
          <w:szCs w:val="36"/>
        </w:rPr>
      </w:pPr>
    </w:p>
    <w:p w14:paraId="29345DE3" w14:textId="77777777" w:rsidR="007A4155" w:rsidRPr="007A4155" w:rsidRDefault="007A4155" w:rsidP="007A4155">
      <w:pPr>
        <w:rPr>
          <w:rFonts w:eastAsiaTheme="majorEastAsia" w:cstheme="minorHAnsi"/>
          <w:spacing w:val="-10"/>
          <w:kern w:val="28"/>
          <w:sz w:val="36"/>
          <w:szCs w:val="36"/>
        </w:rPr>
      </w:pPr>
    </w:p>
    <w:p w14:paraId="59029F36" w14:textId="77777777" w:rsidR="007A4155" w:rsidRPr="007A4155" w:rsidRDefault="007A4155" w:rsidP="007A4155">
      <w:pPr>
        <w:rPr>
          <w:rFonts w:eastAsiaTheme="majorEastAsia" w:cstheme="minorHAnsi"/>
          <w:spacing w:val="-10"/>
          <w:kern w:val="28"/>
          <w:sz w:val="36"/>
          <w:szCs w:val="36"/>
        </w:rPr>
      </w:pPr>
    </w:p>
    <w:p w14:paraId="54A2BAF9" w14:textId="77777777" w:rsidR="007A4155" w:rsidRDefault="007A4155" w:rsidP="007A4155">
      <w:pPr>
        <w:rPr>
          <w:rFonts w:eastAsiaTheme="majorEastAsia" w:cstheme="minorHAnsi"/>
          <w:spacing w:val="-10"/>
          <w:kern w:val="28"/>
          <w:sz w:val="36"/>
          <w:szCs w:val="36"/>
        </w:rPr>
      </w:pPr>
    </w:p>
    <w:p w14:paraId="253B5070" w14:textId="77777777" w:rsidR="007A4155" w:rsidRDefault="007A4155" w:rsidP="007A4155">
      <w:pPr>
        <w:rPr>
          <w:rFonts w:eastAsiaTheme="majorEastAsia" w:cstheme="minorHAnsi"/>
          <w:spacing w:val="-10"/>
          <w:kern w:val="28"/>
          <w:sz w:val="36"/>
          <w:szCs w:val="36"/>
        </w:rPr>
      </w:pPr>
    </w:p>
    <w:p w14:paraId="0E8D4DFF" w14:textId="77777777" w:rsidR="007A4155" w:rsidRDefault="007A4155" w:rsidP="007A4155">
      <w:pPr>
        <w:rPr>
          <w:rFonts w:eastAsiaTheme="majorEastAsia" w:cstheme="minorHAnsi"/>
          <w:spacing w:val="-10"/>
          <w:kern w:val="28"/>
          <w:sz w:val="36"/>
          <w:szCs w:val="36"/>
        </w:rPr>
      </w:pPr>
    </w:p>
    <w:p w14:paraId="3EF98B7B" w14:textId="77777777" w:rsidR="007A4155" w:rsidRDefault="007A4155" w:rsidP="007A4155">
      <w:pPr>
        <w:rPr>
          <w:rFonts w:eastAsiaTheme="majorEastAsia" w:cstheme="minorHAnsi"/>
          <w:spacing w:val="-10"/>
          <w:kern w:val="28"/>
          <w:sz w:val="36"/>
          <w:szCs w:val="36"/>
        </w:rPr>
      </w:pPr>
    </w:p>
    <w:p w14:paraId="7C64F53A" w14:textId="77777777" w:rsidR="007A4155" w:rsidRPr="007A4155" w:rsidRDefault="007A4155" w:rsidP="007A4155">
      <w:pPr>
        <w:rPr>
          <w:rFonts w:eastAsiaTheme="majorEastAsia" w:cstheme="minorHAnsi"/>
          <w:spacing w:val="-10"/>
          <w:kern w:val="28"/>
          <w:sz w:val="36"/>
          <w:szCs w:val="36"/>
        </w:rPr>
      </w:pPr>
    </w:p>
    <w:p w14:paraId="01EBD2EE"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lastRenderedPageBreak/>
        <w:t>TASK-3:</w:t>
      </w:r>
    </w:p>
    <w:p w14:paraId="4F079A39"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Preparation of documents related to Software Configuration Management and Risk Management activities.</w:t>
      </w:r>
    </w:p>
    <w:p w14:paraId="71B46B87"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1. Software Configuration Management Document</w:t>
      </w:r>
    </w:p>
    <w:p w14:paraId="318DFD53"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1.1 Introduction</w:t>
      </w:r>
    </w:p>
    <w:p w14:paraId="2F3C268E"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Purpose: The intention of this document is to highlight the course of action, the method of execution, and the tools to be used in the management and regulation of the configurations of the Online Course.</w:t>
      </w:r>
    </w:p>
    <w:p w14:paraId="319FE16A"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w:t>
      </w:r>
      <w:r w:rsidRPr="007A4155">
        <w:rPr>
          <w:rFonts w:eastAsiaTheme="majorEastAsia" w:cstheme="minorHAnsi"/>
          <w:spacing w:val="-10"/>
          <w:kern w:val="28"/>
          <w:sz w:val="36"/>
          <w:szCs w:val="36"/>
        </w:rPr>
        <w:tab/>
        <w:t>Scope: This document applies to all aspects of the software development life cycle that involves requirements, design, implementation, testing, deployment, and maintenance of the CMS system.</w:t>
      </w:r>
    </w:p>
    <w:p w14:paraId="5D977274"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1.2 Configuration Management Plan</w:t>
      </w:r>
    </w:p>
    <w:p w14:paraId="160EA8E8"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1.2.1 Configuration Identification</w:t>
      </w:r>
    </w:p>
    <w:p w14:paraId="4B727AD0"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Components</w:t>
      </w:r>
    </w:p>
    <w:p w14:paraId="01DE4FB0"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Source Code (Frontend, Backend)</w:t>
      </w:r>
    </w:p>
    <w:p w14:paraId="48A3C969"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Database Schemas</w:t>
      </w:r>
    </w:p>
    <w:p w14:paraId="4E729D02"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Configuration Files (Server settings, environment variables)</w:t>
      </w:r>
    </w:p>
    <w:p w14:paraId="1DFE3ABB"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Documentation (SRS, Design Documents, User Manuals)</w:t>
      </w:r>
    </w:p>
    <w:p w14:paraId="3D1FEC14"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Test Cases and Scripts</w:t>
      </w:r>
    </w:p>
    <w:p w14:paraId="0CB0946F"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Naming Conventions</w:t>
      </w:r>
    </w:p>
    <w:p w14:paraId="5441A6C1" w14:textId="08751497" w:rsid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lastRenderedPageBreak/>
        <w:t>Source code files: (e.g., course_reservation_v1.0.py)</w:t>
      </w:r>
    </w:p>
    <w:p w14:paraId="15AF6B4E" w14:textId="5178315F"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Naming convention</w:t>
      </w:r>
      <w:r>
        <w:rPr>
          <w:rFonts w:eastAsiaTheme="majorEastAsia" w:cstheme="minorHAnsi"/>
          <w:spacing w:val="-10"/>
          <w:kern w:val="28"/>
          <w:sz w:val="36"/>
          <w:szCs w:val="36"/>
        </w:rPr>
        <w:t xml:space="preserve"> </w:t>
      </w:r>
      <w:r w:rsidRPr="007A4155">
        <w:rPr>
          <w:rFonts w:eastAsiaTheme="majorEastAsia" w:cstheme="minorHAnsi"/>
          <w:spacing w:val="-10"/>
          <w:kern w:val="28"/>
          <w:sz w:val="36"/>
          <w:szCs w:val="36"/>
        </w:rPr>
        <w:t>–</w:t>
      </w:r>
      <w:r>
        <w:rPr>
          <w:rFonts w:eastAsiaTheme="majorEastAsia" w:cstheme="minorHAnsi"/>
          <w:spacing w:val="-10"/>
          <w:kern w:val="28"/>
          <w:sz w:val="36"/>
          <w:szCs w:val="36"/>
        </w:rPr>
        <w:t xml:space="preserve"> </w:t>
      </w:r>
      <w:r w:rsidRPr="007A4155">
        <w:rPr>
          <w:rFonts w:eastAsiaTheme="majorEastAsia" w:cstheme="minorHAnsi"/>
          <w:spacing w:val="-10"/>
          <w:kern w:val="28"/>
          <w:sz w:val="36"/>
          <w:szCs w:val="36"/>
        </w:rPr>
        <w:t>The name of modules for a project.</w:t>
      </w:r>
    </w:p>
    <w:p w14:paraId="05B4546C"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version - The version of the file.</w:t>
      </w:r>
    </w:p>
    <w:p w14:paraId="721778D7"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Example</w:t>
      </w:r>
    </w:p>
    <w:p w14:paraId="0983C67F" w14:textId="1B62C48A" w:rsidR="007A4155" w:rsidRPr="007A4155" w:rsidRDefault="007A4155" w:rsidP="007A4155">
      <w:pPr>
        <w:pStyle w:val="ListParagraph"/>
        <w:numPr>
          <w:ilvl w:val="0"/>
          <w:numId w:val="15"/>
        </w:numPr>
        <w:rPr>
          <w:rFonts w:eastAsiaTheme="majorEastAsia" w:cstheme="minorHAnsi"/>
          <w:spacing w:val="-10"/>
          <w:kern w:val="28"/>
          <w:sz w:val="36"/>
          <w:szCs w:val="36"/>
        </w:rPr>
      </w:pPr>
      <w:r>
        <w:rPr>
          <w:rFonts w:eastAsiaTheme="majorEastAsia" w:cstheme="minorHAnsi"/>
          <w:spacing w:val="-10"/>
          <w:kern w:val="28"/>
          <w:sz w:val="36"/>
          <w:szCs w:val="36"/>
        </w:rPr>
        <w:t>D</w:t>
      </w:r>
      <w:r w:rsidRPr="007A4155">
        <w:rPr>
          <w:rFonts w:eastAsiaTheme="majorEastAsia" w:cstheme="minorHAnsi"/>
          <w:spacing w:val="-10"/>
          <w:kern w:val="28"/>
          <w:sz w:val="36"/>
          <w:szCs w:val="36"/>
        </w:rPr>
        <w:t>evelopment</w:t>
      </w:r>
      <w:r w:rsidRPr="007A4155">
        <w:rPr>
          <w:rFonts w:eastAsiaTheme="majorEastAsia" w:cstheme="minorHAnsi"/>
          <w:spacing w:val="-10"/>
          <w:kern w:val="28"/>
          <w:sz w:val="36"/>
          <w:szCs w:val="36"/>
        </w:rPr>
        <w:t xml:space="preserve"> branch for on-going development</w:t>
      </w:r>
    </w:p>
    <w:p w14:paraId="1F62A951" w14:textId="093B7419" w:rsidR="007A4155" w:rsidRPr="007A4155" w:rsidRDefault="007A4155" w:rsidP="007A4155">
      <w:pPr>
        <w:pStyle w:val="ListParagraph"/>
        <w:numPr>
          <w:ilvl w:val="0"/>
          <w:numId w:val="15"/>
        </w:numPr>
        <w:rPr>
          <w:rFonts w:eastAsiaTheme="majorEastAsia" w:cstheme="minorHAnsi"/>
          <w:spacing w:val="-10"/>
          <w:kern w:val="28"/>
          <w:sz w:val="36"/>
          <w:szCs w:val="36"/>
        </w:rPr>
      </w:pPr>
      <w:r w:rsidRPr="007A4155">
        <w:rPr>
          <w:rFonts w:eastAsiaTheme="majorEastAsia" w:cstheme="minorHAnsi"/>
          <w:spacing w:val="-10"/>
          <w:kern w:val="28"/>
          <w:sz w:val="36"/>
          <w:szCs w:val="36"/>
        </w:rPr>
        <w:t>Feature branches for specific functionalities, for example, feature-user-auth.</w:t>
      </w:r>
    </w:p>
    <w:p w14:paraId="27063E3A"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1.2.3 Configuration Control</w:t>
      </w:r>
    </w:p>
    <w:p w14:paraId="358DFA95"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w:t>
      </w:r>
      <w:r w:rsidRPr="007A4155">
        <w:rPr>
          <w:rFonts w:eastAsiaTheme="majorEastAsia" w:cstheme="minorHAnsi"/>
          <w:spacing w:val="-10"/>
          <w:kern w:val="28"/>
          <w:sz w:val="36"/>
          <w:szCs w:val="36"/>
        </w:rPr>
        <w:tab/>
        <w:t>Change Request Process</w:t>
      </w:r>
    </w:p>
    <w:p w14:paraId="22D2F2DC"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o</w:t>
      </w:r>
      <w:r w:rsidRPr="007A4155">
        <w:rPr>
          <w:rFonts w:eastAsiaTheme="majorEastAsia" w:cstheme="minorHAnsi"/>
          <w:spacing w:val="-10"/>
          <w:kern w:val="28"/>
          <w:sz w:val="36"/>
          <w:szCs w:val="36"/>
        </w:rPr>
        <w:tab/>
        <w:t>All Change requests need to be documented and approved by Configuration Control Board, CCB, before their implementation.</w:t>
      </w:r>
    </w:p>
    <w:p w14:paraId="11BB9567"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w:t>
      </w:r>
      <w:r w:rsidRPr="007A4155">
        <w:rPr>
          <w:rFonts w:eastAsiaTheme="majorEastAsia" w:cstheme="minorHAnsi"/>
          <w:spacing w:val="-10"/>
          <w:kern w:val="28"/>
          <w:sz w:val="36"/>
          <w:szCs w:val="36"/>
        </w:rPr>
        <w:tab/>
        <w:t>Impact Analysis:</w:t>
      </w:r>
    </w:p>
    <w:p w14:paraId="645F3BBA" w14:textId="113DDB1B" w:rsidR="007A4155" w:rsidRPr="007A4155" w:rsidRDefault="007A4155" w:rsidP="007A4155">
      <w:pPr>
        <w:rPr>
          <w:rFonts w:eastAsiaTheme="majorEastAsia" w:cstheme="minorHAnsi"/>
          <w:spacing w:val="-10"/>
          <w:kern w:val="28"/>
          <w:sz w:val="36"/>
          <w:szCs w:val="36"/>
        </w:rPr>
      </w:pPr>
      <w:r>
        <w:rPr>
          <w:rFonts w:eastAsiaTheme="majorEastAsia" w:cstheme="minorHAnsi"/>
          <w:spacing w:val="-10"/>
          <w:kern w:val="28"/>
          <w:sz w:val="36"/>
          <w:szCs w:val="36"/>
        </w:rPr>
        <w:t>-</w:t>
      </w:r>
      <w:r w:rsidRPr="007A4155">
        <w:rPr>
          <w:rFonts w:eastAsiaTheme="majorEastAsia" w:cstheme="minorHAnsi"/>
          <w:spacing w:val="-10"/>
          <w:kern w:val="28"/>
          <w:sz w:val="36"/>
          <w:szCs w:val="36"/>
        </w:rPr>
        <w:t xml:space="preserve"> To establish the impact of the proposed changes upon existing configurations, project time schedules and use of resources</w:t>
      </w:r>
    </w:p>
    <w:p w14:paraId="348327F6"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w:t>
      </w:r>
      <w:r w:rsidRPr="007A4155">
        <w:rPr>
          <w:rFonts w:eastAsiaTheme="majorEastAsia" w:cstheme="minorHAnsi"/>
          <w:spacing w:val="-10"/>
          <w:kern w:val="28"/>
          <w:sz w:val="36"/>
          <w:szCs w:val="36"/>
        </w:rPr>
        <w:tab/>
        <w:t>Implementation of the Change</w:t>
      </w:r>
    </w:p>
    <w:p w14:paraId="26A0D698" w14:textId="08453B7C" w:rsidR="007A4155" w:rsidRPr="007A4155" w:rsidRDefault="007A4155" w:rsidP="007A4155">
      <w:pPr>
        <w:rPr>
          <w:rFonts w:eastAsiaTheme="majorEastAsia" w:cstheme="minorHAnsi"/>
          <w:spacing w:val="-10"/>
          <w:kern w:val="28"/>
          <w:sz w:val="36"/>
          <w:szCs w:val="36"/>
        </w:rPr>
      </w:pPr>
      <w:r>
        <w:rPr>
          <w:rFonts w:eastAsiaTheme="majorEastAsia" w:cstheme="minorHAnsi"/>
          <w:spacing w:val="-10"/>
          <w:kern w:val="28"/>
          <w:sz w:val="36"/>
          <w:szCs w:val="36"/>
        </w:rPr>
        <w:t xml:space="preserve">- </w:t>
      </w:r>
      <w:r w:rsidRPr="007A4155">
        <w:rPr>
          <w:rFonts w:eastAsiaTheme="majorEastAsia" w:cstheme="minorHAnsi"/>
          <w:spacing w:val="-10"/>
          <w:kern w:val="28"/>
          <w:sz w:val="36"/>
          <w:szCs w:val="36"/>
        </w:rPr>
        <w:t>Changes are introduced in the Development Environment and tested before being merged into the main.</w:t>
      </w:r>
    </w:p>
    <w:p w14:paraId="035550FA"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1.2.4 Configuration Status Accounting</w:t>
      </w:r>
    </w:p>
    <w:p w14:paraId="7B102C6E"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 Documentation:</w:t>
      </w:r>
    </w:p>
    <w:p w14:paraId="36857F36" w14:textId="309D37DD" w:rsidR="007A4155" w:rsidRPr="007A4155" w:rsidRDefault="007A4155" w:rsidP="007A4155">
      <w:pPr>
        <w:pStyle w:val="ListParagraph"/>
        <w:numPr>
          <w:ilvl w:val="0"/>
          <w:numId w:val="16"/>
        </w:numPr>
        <w:rPr>
          <w:rFonts w:eastAsiaTheme="majorEastAsia" w:cstheme="minorHAnsi"/>
          <w:spacing w:val="-10"/>
          <w:kern w:val="28"/>
          <w:sz w:val="36"/>
          <w:szCs w:val="36"/>
        </w:rPr>
      </w:pPr>
      <w:r w:rsidRPr="007A4155">
        <w:rPr>
          <w:rFonts w:eastAsiaTheme="majorEastAsia" w:cstheme="minorHAnsi"/>
          <w:spacing w:val="-10"/>
          <w:kern w:val="28"/>
          <w:sz w:val="36"/>
          <w:szCs w:val="36"/>
        </w:rPr>
        <w:t>S</w:t>
      </w:r>
      <w:r w:rsidRPr="007A4155">
        <w:rPr>
          <w:rFonts w:eastAsiaTheme="majorEastAsia" w:cstheme="minorHAnsi"/>
          <w:spacing w:val="-10"/>
          <w:kern w:val="28"/>
          <w:sz w:val="36"/>
          <w:szCs w:val="36"/>
        </w:rPr>
        <w:t>tatus report of configurations with present version, history, and the status of each configuration item.</w:t>
      </w:r>
    </w:p>
    <w:p w14:paraId="3A6DFFC7"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•Tools to Track:</w:t>
      </w:r>
    </w:p>
    <w:p w14:paraId="28FA41DF"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lastRenderedPageBreak/>
        <w:t>o Tracking of change requests and configuration status using issue tracking systems like Jira, Trello, etc.</w:t>
      </w:r>
    </w:p>
    <w:p w14:paraId="23BDD3EB"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1.2.5 Configuration Audit</w:t>
      </w:r>
    </w:p>
    <w:p w14:paraId="447791EC"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•Audits Schedule:</w:t>
      </w:r>
    </w:p>
    <w:p w14:paraId="3A25E360"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 xml:space="preserve">o </w:t>
      </w:r>
      <w:proofErr w:type="gramStart"/>
      <w:r w:rsidRPr="007A4155">
        <w:rPr>
          <w:rFonts w:eastAsiaTheme="majorEastAsia" w:cstheme="minorHAnsi"/>
          <w:spacing w:val="-10"/>
          <w:kern w:val="28"/>
          <w:sz w:val="36"/>
          <w:szCs w:val="36"/>
        </w:rPr>
        <w:t>An</w:t>
      </w:r>
      <w:proofErr w:type="gramEnd"/>
      <w:r w:rsidRPr="007A4155">
        <w:rPr>
          <w:rFonts w:eastAsiaTheme="majorEastAsia" w:cstheme="minorHAnsi"/>
          <w:spacing w:val="-10"/>
          <w:kern w:val="28"/>
          <w:sz w:val="36"/>
          <w:szCs w:val="36"/>
        </w:rPr>
        <w:t xml:space="preserve"> audit should be scheduled frequently, e.g., quarterly, to ensure that changes are as per the SCM.</w:t>
      </w:r>
    </w:p>
    <w:p w14:paraId="5A90AF24"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•Process of audits:</w:t>
      </w:r>
    </w:p>
    <w:p w14:paraId="7B9BED0A"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o Validations of Configuration items, change requests, and version histories against the SCM plan.</w:t>
      </w:r>
    </w:p>
    <w:p w14:paraId="27E1873B" w14:textId="23D186A1"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 Configuration</w:t>
      </w:r>
      <w:r>
        <w:rPr>
          <w:rFonts w:eastAsiaTheme="majorEastAsia" w:cstheme="minorHAnsi"/>
          <w:spacing w:val="-10"/>
          <w:kern w:val="28"/>
          <w:sz w:val="36"/>
          <w:szCs w:val="36"/>
        </w:rPr>
        <w:t xml:space="preserve"> </w:t>
      </w:r>
      <w:r w:rsidRPr="007A4155">
        <w:rPr>
          <w:rFonts w:eastAsiaTheme="majorEastAsia" w:cstheme="minorHAnsi"/>
          <w:spacing w:val="-10"/>
          <w:kern w:val="28"/>
          <w:sz w:val="36"/>
          <w:szCs w:val="36"/>
        </w:rPr>
        <w:t>Manager: Sole authority over the SCM process. Grants approval for the changes and has enterprise-level control over the configuration repository.</w:t>
      </w:r>
    </w:p>
    <w:p w14:paraId="120D99CF"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•Development Team: actual making changes, exercises version control, documents modifications.</w:t>
      </w:r>
    </w:p>
    <w:p w14:paraId="2ED25698"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•Quality Assurance Team: checks whether configurations are as per requirements/specifications. Audits</w:t>
      </w:r>
    </w:p>
    <w:p w14:paraId="5650C821"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1.4 Tools and Technologies</w:t>
      </w:r>
    </w:p>
    <w:p w14:paraId="741A7BB1"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Version Control: Git</w:t>
      </w:r>
    </w:p>
    <w:p w14:paraId="3708301C"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Issue Tracking: Jira/Trello</w:t>
      </w:r>
    </w:p>
    <w:p w14:paraId="502A70EC"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Build Automation: Jenkins/Travis CI</w:t>
      </w:r>
    </w:p>
    <w:p w14:paraId="073AE3E8"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Documentation: Confluence/Google Docs</w:t>
      </w:r>
    </w:p>
    <w:p w14:paraId="7945EA68" w14:textId="77777777" w:rsidR="007A4155" w:rsidRPr="007A4155" w:rsidRDefault="007A4155" w:rsidP="007A4155">
      <w:pPr>
        <w:rPr>
          <w:rFonts w:eastAsiaTheme="majorEastAsia" w:cstheme="minorHAnsi"/>
          <w:spacing w:val="-10"/>
          <w:kern w:val="28"/>
          <w:sz w:val="36"/>
          <w:szCs w:val="36"/>
        </w:rPr>
      </w:pPr>
    </w:p>
    <w:p w14:paraId="0A3EA1A7" w14:textId="77777777" w:rsidR="007A4155" w:rsidRPr="007A4155" w:rsidRDefault="007A4155" w:rsidP="007A4155">
      <w:pPr>
        <w:rPr>
          <w:rFonts w:eastAsiaTheme="majorEastAsia" w:cstheme="minorHAnsi"/>
          <w:spacing w:val="-10"/>
          <w:kern w:val="28"/>
          <w:sz w:val="36"/>
          <w:szCs w:val="36"/>
        </w:rPr>
      </w:pPr>
    </w:p>
    <w:p w14:paraId="1FCC3F8A" w14:textId="77777777" w:rsidR="007A4155" w:rsidRPr="007A4155" w:rsidRDefault="007A4155" w:rsidP="007A4155">
      <w:pPr>
        <w:rPr>
          <w:rFonts w:eastAsiaTheme="majorEastAsia" w:cstheme="minorHAnsi"/>
          <w:spacing w:val="-10"/>
          <w:kern w:val="28"/>
          <w:sz w:val="36"/>
          <w:szCs w:val="36"/>
        </w:rPr>
      </w:pPr>
    </w:p>
    <w:p w14:paraId="79AE49A0"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2. Risk Management Document</w:t>
      </w:r>
    </w:p>
    <w:p w14:paraId="2E4B7DAE"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2.1 Introduction</w:t>
      </w:r>
    </w:p>
    <w:p w14:paraId="21214E1C"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 Purpose: To identify, assess, and manage the risks associated with the development and deployment of the Online Course Reservation System.</w:t>
      </w:r>
    </w:p>
    <w:p w14:paraId="15BE501B"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 Scope: This document deals with the risks related to the project management and software development and deployment and maintenance phases.</w:t>
      </w:r>
    </w:p>
    <w:p w14:paraId="4113DDAC"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2.2 Risk Identification</w:t>
      </w:r>
    </w:p>
    <w:p w14:paraId="322BDC5D"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 Technical Risks:</w:t>
      </w:r>
    </w:p>
    <w:p w14:paraId="57B19D32"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o Tech Integration Issues: System integration with third-party payment gateways or any other third-party API.</w:t>
      </w:r>
    </w:p>
    <w:p w14:paraId="53E876F5"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o Vulnerability to Security: Possible security flaw in user authentication, data storage, and payment processing.</w:t>
      </w:r>
    </w:p>
    <w:p w14:paraId="18286F25"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Performance Bottlenecks: It may not handle large traffic or big data sets.</w:t>
      </w:r>
    </w:p>
    <w:p w14:paraId="623CA59F"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 Project Management Risks:</w:t>
      </w:r>
    </w:p>
    <w:p w14:paraId="4BAAB408"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o Scope Creep: Uncontrolled changes or continuous growth in project scope leading to delays and budget overruns.</w:t>
      </w:r>
    </w:p>
    <w:p w14:paraId="6EC966A1"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o Resource Availability: The non-availability of skilled developers, testers, or any other critical resource.</w:t>
      </w:r>
    </w:p>
    <w:p w14:paraId="3F731285"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lastRenderedPageBreak/>
        <w:t>o Timeline Slippage: Missing deadlines, delays in achieving milestones.</w:t>
      </w:r>
    </w:p>
    <w:p w14:paraId="3C9A3EAD"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 Operational Risks:</w:t>
      </w:r>
    </w:p>
    <w:p w14:paraId="04633BD5"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o Data Loss: A chance of data loss due to software bugs, database corruption, or hardware failure.</w:t>
      </w:r>
    </w:p>
    <w:p w14:paraId="6DFB0AB5"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o</w:t>
      </w:r>
      <w:r w:rsidRPr="007A4155">
        <w:rPr>
          <w:rFonts w:eastAsiaTheme="majorEastAsia" w:cstheme="minorHAnsi"/>
          <w:spacing w:val="-10"/>
          <w:kern w:val="28"/>
          <w:sz w:val="36"/>
          <w:szCs w:val="36"/>
        </w:rPr>
        <w:tab/>
        <w:t>User Acceptance: Lousy approval of the solution from the audience due to usability issues or even not being aware.</w:t>
      </w:r>
    </w:p>
    <w:p w14:paraId="52D6A1A9"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w:t>
      </w:r>
      <w:r w:rsidRPr="007A4155">
        <w:rPr>
          <w:rFonts w:eastAsiaTheme="majorEastAsia" w:cstheme="minorHAnsi"/>
          <w:spacing w:val="-10"/>
          <w:kern w:val="28"/>
          <w:sz w:val="36"/>
          <w:szCs w:val="36"/>
        </w:rPr>
        <w:tab/>
        <w:t>External:</w:t>
      </w:r>
    </w:p>
    <w:p w14:paraId="0F04BD6B"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o</w:t>
      </w:r>
      <w:r w:rsidRPr="007A4155">
        <w:rPr>
          <w:rFonts w:eastAsiaTheme="majorEastAsia" w:cstheme="minorHAnsi"/>
          <w:spacing w:val="-10"/>
          <w:kern w:val="28"/>
          <w:sz w:val="36"/>
          <w:szCs w:val="36"/>
        </w:rPr>
        <w:tab/>
        <w:t>Regulatory: Non-compliance to acts like GDPR or the Payment Card Industry- Data Security Standard</w:t>
      </w:r>
    </w:p>
    <w:p w14:paraId="43E3705D"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o</w:t>
      </w:r>
      <w:r w:rsidRPr="007A4155">
        <w:rPr>
          <w:rFonts w:eastAsiaTheme="majorEastAsia" w:cstheme="minorHAnsi"/>
          <w:spacing w:val="-10"/>
          <w:kern w:val="28"/>
          <w:sz w:val="36"/>
          <w:szCs w:val="36"/>
        </w:rPr>
        <w:tab/>
        <w:t>Third Party: Reliability on third-party vendors for value-driven services such as a payment gateway.</w:t>
      </w:r>
    </w:p>
    <w:p w14:paraId="075A65FF"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2.3. Risk Analysis</w:t>
      </w:r>
    </w:p>
    <w:tbl>
      <w:tblPr>
        <w:tblStyle w:val="TableGrid"/>
        <w:tblpPr w:leftFromText="180" w:rightFromText="180" w:vertAnchor="text" w:horzAnchor="margin" w:tblpY="116"/>
        <w:tblW w:w="0" w:type="auto"/>
        <w:tblLook w:val="04A0" w:firstRow="1" w:lastRow="0" w:firstColumn="1" w:lastColumn="0" w:noHBand="0" w:noVBand="1"/>
      </w:tblPr>
      <w:tblGrid>
        <w:gridCol w:w="2695"/>
        <w:gridCol w:w="1979"/>
        <w:gridCol w:w="2338"/>
        <w:gridCol w:w="2338"/>
      </w:tblGrid>
      <w:tr w:rsidR="00D9693B" w14:paraId="7F42DF6F" w14:textId="77777777" w:rsidTr="00D9693B">
        <w:tc>
          <w:tcPr>
            <w:tcW w:w="2695" w:type="dxa"/>
          </w:tcPr>
          <w:p w14:paraId="6CA3FDB5" w14:textId="25AE20DD" w:rsidR="00D9693B" w:rsidRPr="00D9693B" w:rsidRDefault="00D9693B" w:rsidP="00D9693B">
            <w:pPr>
              <w:rPr>
                <w:rFonts w:eastAsiaTheme="majorEastAsia" w:cstheme="minorHAnsi"/>
                <w:b/>
                <w:bCs/>
                <w:spacing w:val="-10"/>
                <w:kern w:val="28"/>
                <w:sz w:val="36"/>
                <w:szCs w:val="36"/>
              </w:rPr>
            </w:pPr>
            <w:r w:rsidRPr="00D9693B">
              <w:rPr>
                <w:rFonts w:eastAsiaTheme="majorEastAsia" w:cstheme="minorHAnsi"/>
                <w:b/>
                <w:bCs/>
                <w:spacing w:val="-10"/>
                <w:kern w:val="28"/>
                <w:sz w:val="36"/>
                <w:szCs w:val="36"/>
              </w:rPr>
              <w:t>Risk</w:t>
            </w:r>
            <w:r w:rsidRPr="00D9693B">
              <w:rPr>
                <w:rFonts w:eastAsiaTheme="majorEastAsia" w:cstheme="minorHAnsi"/>
                <w:b/>
                <w:bCs/>
                <w:spacing w:val="-10"/>
                <w:kern w:val="28"/>
                <w:sz w:val="36"/>
                <w:szCs w:val="36"/>
              </w:rPr>
              <w:t xml:space="preserve"> </w:t>
            </w:r>
            <w:r w:rsidRPr="00D9693B">
              <w:rPr>
                <w:rFonts w:eastAsiaTheme="majorEastAsia" w:cstheme="minorHAnsi"/>
                <w:b/>
                <w:bCs/>
                <w:spacing w:val="-10"/>
                <w:kern w:val="28"/>
                <w:sz w:val="36"/>
                <w:szCs w:val="36"/>
              </w:rPr>
              <w:t>Probability</w:t>
            </w:r>
          </w:p>
        </w:tc>
        <w:tc>
          <w:tcPr>
            <w:tcW w:w="1979" w:type="dxa"/>
          </w:tcPr>
          <w:p w14:paraId="6A48E763" w14:textId="461F0FB5" w:rsidR="00D9693B" w:rsidRPr="00D9693B" w:rsidRDefault="00D9693B" w:rsidP="00D9693B">
            <w:pPr>
              <w:rPr>
                <w:rFonts w:eastAsiaTheme="majorEastAsia" w:cstheme="minorHAnsi"/>
                <w:b/>
                <w:bCs/>
                <w:spacing w:val="-10"/>
                <w:kern w:val="28"/>
                <w:sz w:val="36"/>
                <w:szCs w:val="36"/>
              </w:rPr>
            </w:pPr>
            <w:r w:rsidRPr="00D9693B">
              <w:rPr>
                <w:rFonts w:eastAsiaTheme="majorEastAsia" w:cstheme="minorHAnsi"/>
                <w:b/>
                <w:bCs/>
                <w:spacing w:val="-10"/>
                <w:kern w:val="28"/>
                <w:sz w:val="36"/>
                <w:szCs w:val="36"/>
              </w:rPr>
              <w:t>Impact</w:t>
            </w:r>
          </w:p>
        </w:tc>
        <w:tc>
          <w:tcPr>
            <w:tcW w:w="2338" w:type="dxa"/>
          </w:tcPr>
          <w:p w14:paraId="09E1AAB1" w14:textId="4439E526" w:rsidR="00D9693B" w:rsidRPr="00D9693B" w:rsidRDefault="00D9693B" w:rsidP="00D9693B">
            <w:pPr>
              <w:rPr>
                <w:rFonts w:eastAsiaTheme="majorEastAsia" w:cstheme="minorHAnsi"/>
                <w:b/>
                <w:bCs/>
                <w:spacing w:val="-10"/>
                <w:kern w:val="28"/>
                <w:sz w:val="36"/>
                <w:szCs w:val="36"/>
              </w:rPr>
            </w:pPr>
            <w:r w:rsidRPr="00D9693B">
              <w:rPr>
                <w:rFonts w:eastAsiaTheme="majorEastAsia" w:cstheme="minorHAnsi"/>
                <w:b/>
                <w:bCs/>
                <w:spacing w:val="-10"/>
                <w:kern w:val="28"/>
                <w:sz w:val="36"/>
                <w:szCs w:val="36"/>
              </w:rPr>
              <w:t>Rating</w:t>
            </w:r>
          </w:p>
        </w:tc>
        <w:tc>
          <w:tcPr>
            <w:tcW w:w="2338" w:type="dxa"/>
          </w:tcPr>
          <w:p w14:paraId="315E0718" w14:textId="2649D7BA" w:rsidR="00D9693B" w:rsidRPr="00D9693B" w:rsidRDefault="00D9693B" w:rsidP="00D9693B">
            <w:pPr>
              <w:rPr>
                <w:rFonts w:eastAsiaTheme="majorEastAsia" w:cstheme="minorHAnsi"/>
                <w:b/>
                <w:bCs/>
                <w:spacing w:val="-10"/>
                <w:kern w:val="28"/>
                <w:sz w:val="36"/>
                <w:szCs w:val="36"/>
              </w:rPr>
            </w:pPr>
            <w:r w:rsidRPr="00D9693B">
              <w:rPr>
                <w:rFonts w:eastAsiaTheme="majorEastAsia" w:cstheme="minorHAnsi"/>
                <w:b/>
                <w:bCs/>
                <w:spacing w:val="-10"/>
                <w:kern w:val="28"/>
                <w:sz w:val="36"/>
                <w:szCs w:val="36"/>
              </w:rPr>
              <w:t>How to Handle</w:t>
            </w:r>
          </w:p>
        </w:tc>
      </w:tr>
      <w:tr w:rsidR="00D9693B" w14:paraId="5632A600" w14:textId="77777777" w:rsidTr="00D9693B">
        <w:tc>
          <w:tcPr>
            <w:tcW w:w="2695" w:type="dxa"/>
          </w:tcPr>
          <w:p w14:paraId="43829C9C" w14:textId="21A90594" w:rsidR="00D9693B" w:rsidRDefault="00D9693B" w:rsidP="00D9693B">
            <w:pPr>
              <w:rPr>
                <w:rFonts w:eastAsiaTheme="majorEastAsia" w:cstheme="minorHAnsi"/>
                <w:spacing w:val="-10"/>
                <w:kern w:val="28"/>
                <w:sz w:val="36"/>
                <w:szCs w:val="36"/>
              </w:rPr>
            </w:pPr>
            <w:r w:rsidRPr="007A4155">
              <w:rPr>
                <w:rFonts w:eastAsiaTheme="majorEastAsia" w:cstheme="minorHAnsi"/>
                <w:spacing w:val="-10"/>
                <w:kern w:val="28"/>
                <w:sz w:val="36"/>
                <w:szCs w:val="36"/>
              </w:rPr>
              <w:t>Integration Issues</w:t>
            </w:r>
          </w:p>
        </w:tc>
        <w:tc>
          <w:tcPr>
            <w:tcW w:w="1979" w:type="dxa"/>
          </w:tcPr>
          <w:p w14:paraId="04BEED1C" w14:textId="432C3A8B" w:rsidR="00D9693B" w:rsidRDefault="00D9693B" w:rsidP="00D9693B">
            <w:pPr>
              <w:rPr>
                <w:rFonts w:eastAsiaTheme="majorEastAsia" w:cstheme="minorHAnsi"/>
                <w:spacing w:val="-10"/>
                <w:kern w:val="28"/>
                <w:sz w:val="36"/>
                <w:szCs w:val="36"/>
              </w:rPr>
            </w:pPr>
            <w:r w:rsidRPr="007A4155">
              <w:rPr>
                <w:rFonts w:eastAsiaTheme="majorEastAsia" w:cstheme="minorHAnsi"/>
                <w:spacing w:val="-10"/>
                <w:kern w:val="28"/>
                <w:sz w:val="36"/>
                <w:szCs w:val="36"/>
              </w:rPr>
              <w:t>Medium</w:t>
            </w:r>
          </w:p>
        </w:tc>
        <w:tc>
          <w:tcPr>
            <w:tcW w:w="2338" w:type="dxa"/>
          </w:tcPr>
          <w:p w14:paraId="2B9AF5E2" w14:textId="3245FBDD" w:rsidR="00D9693B" w:rsidRDefault="00D9693B" w:rsidP="00D9693B">
            <w:pPr>
              <w:rPr>
                <w:rFonts w:eastAsiaTheme="majorEastAsia" w:cstheme="minorHAnsi"/>
                <w:spacing w:val="-10"/>
                <w:kern w:val="28"/>
                <w:sz w:val="36"/>
                <w:szCs w:val="36"/>
              </w:rPr>
            </w:pPr>
            <w:r w:rsidRPr="007A4155">
              <w:rPr>
                <w:rFonts w:eastAsiaTheme="majorEastAsia" w:cstheme="minorHAnsi"/>
                <w:spacing w:val="-10"/>
                <w:kern w:val="28"/>
                <w:sz w:val="36"/>
                <w:szCs w:val="36"/>
              </w:rPr>
              <w:t>High</w:t>
            </w:r>
          </w:p>
        </w:tc>
        <w:tc>
          <w:tcPr>
            <w:tcW w:w="2338" w:type="dxa"/>
          </w:tcPr>
          <w:p w14:paraId="15D2C400" w14:textId="77777777" w:rsidR="00D9693B" w:rsidRPr="007A4155" w:rsidRDefault="00D9693B" w:rsidP="00D9693B">
            <w:pPr>
              <w:rPr>
                <w:rFonts w:eastAsiaTheme="majorEastAsia" w:cstheme="minorHAnsi"/>
                <w:spacing w:val="-10"/>
                <w:kern w:val="28"/>
                <w:sz w:val="36"/>
                <w:szCs w:val="36"/>
              </w:rPr>
            </w:pPr>
            <w:r w:rsidRPr="007A4155">
              <w:rPr>
                <w:rFonts w:eastAsiaTheme="majorEastAsia" w:cstheme="minorHAnsi"/>
                <w:spacing w:val="-10"/>
                <w:kern w:val="28"/>
                <w:sz w:val="36"/>
                <w:szCs w:val="36"/>
              </w:rPr>
              <w:t>early integration testing, modular design</w:t>
            </w:r>
          </w:p>
          <w:p w14:paraId="72D7A71B" w14:textId="77777777" w:rsidR="00D9693B" w:rsidRDefault="00D9693B" w:rsidP="00D9693B">
            <w:pPr>
              <w:rPr>
                <w:rFonts w:eastAsiaTheme="majorEastAsia" w:cstheme="minorHAnsi"/>
                <w:spacing w:val="-10"/>
                <w:kern w:val="28"/>
                <w:sz w:val="36"/>
                <w:szCs w:val="36"/>
              </w:rPr>
            </w:pPr>
          </w:p>
        </w:tc>
      </w:tr>
      <w:tr w:rsidR="00D9693B" w14:paraId="399F16CD" w14:textId="77777777" w:rsidTr="00D9693B">
        <w:tc>
          <w:tcPr>
            <w:tcW w:w="2695" w:type="dxa"/>
          </w:tcPr>
          <w:p w14:paraId="70173D1E" w14:textId="12EF2394" w:rsidR="00D9693B" w:rsidRDefault="00D9693B" w:rsidP="00D9693B">
            <w:pPr>
              <w:rPr>
                <w:rFonts w:eastAsiaTheme="majorEastAsia" w:cstheme="minorHAnsi"/>
                <w:spacing w:val="-10"/>
                <w:kern w:val="28"/>
                <w:sz w:val="36"/>
                <w:szCs w:val="36"/>
              </w:rPr>
            </w:pPr>
            <w:r w:rsidRPr="007A4155">
              <w:rPr>
                <w:rFonts w:eastAsiaTheme="majorEastAsia" w:cstheme="minorHAnsi"/>
                <w:spacing w:val="-10"/>
                <w:kern w:val="28"/>
                <w:sz w:val="36"/>
                <w:szCs w:val="36"/>
              </w:rPr>
              <w:t>Security Loopholes</w:t>
            </w:r>
          </w:p>
        </w:tc>
        <w:tc>
          <w:tcPr>
            <w:tcW w:w="1979" w:type="dxa"/>
          </w:tcPr>
          <w:p w14:paraId="4690900C" w14:textId="3A4D6512" w:rsidR="00D9693B" w:rsidRDefault="00D9693B" w:rsidP="00D9693B">
            <w:pPr>
              <w:rPr>
                <w:rFonts w:eastAsiaTheme="majorEastAsia" w:cstheme="minorHAnsi"/>
                <w:spacing w:val="-10"/>
                <w:kern w:val="28"/>
                <w:sz w:val="36"/>
                <w:szCs w:val="36"/>
              </w:rPr>
            </w:pPr>
            <w:r w:rsidRPr="007A4155">
              <w:rPr>
                <w:rFonts w:eastAsiaTheme="majorEastAsia" w:cstheme="minorHAnsi"/>
                <w:spacing w:val="-10"/>
                <w:kern w:val="28"/>
                <w:sz w:val="36"/>
                <w:szCs w:val="36"/>
              </w:rPr>
              <w:t>High</w:t>
            </w:r>
          </w:p>
        </w:tc>
        <w:tc>
          <w:tcPr>
            <w:tcW w:w="2338" w:type="dxa"/>
          </w:tcPr>
          <w:p w14:paraId="32F308C8" w14:textId="714151C6" w:rsidR="00D9693B" w:rsidRDefault="00D9693B" w:rsidP="00D9693B">
            <w:pPr>
              <w:rPr>
                <w:rFonts w:eastAsiaTheme="majorEastAsia" w:cstheme="minorHAnsi"/>
                <w:spacing w:val="-10"/>
                <w:kern w:val="28"/>
                <w:sz w:val="36"/>
                <w:szCs w:val="36"/>
              </w:rPr>
            </w:pPr>
            <w:r w:rsidRPr="007A4155">
              <w:rPr>
                <w:rFonts w:eastAsiaTheme="majorEastAsia" w:cstheme="minorHAnsi"/>
                <w:spacing w:val="-10"/>
                <w:kern w:val="28"/>
                <w:sz w:val="36"/>
                <w:szCs w:val="36"/>
              </w:rPr>
              <w:t>High</w:t>
            </w:r>
          </w:p>
        </w:tc>
        <w:tc>
          <w:tcPr>
            <w:tcW w:w="2338" w:type="dxa"/>
          </w:tcPr>
          <w:p w14:paraId="1A5F4E7A" w14:textId="77777777" w:rsidR="00D9693B" w:rsidRPr="007A4155" w:rsidRDefault="00D9693B" w:rsidP="00D9693B">
            <w:pPr>
              <w:rPr>
                <w:rFonts w:eastAsiaTheme="majorEastAsia" w:cstheme="minorHAnsi"/>
                <w:spacing w:val="-10"/>
                <w:kern w:val="28"/>
                <w:sz w:val="36"/>
                <w:szCs w:val="36"/>
              </w:rPr>
            </w:pPr>
            <w:r w:rsidRPr="007A4155">
              <w:rPr>
                <w:rFonts w:eastAsiaTheme="majorEastAsia" w:cstheme="minorHAnsi"/>
                <w:spacing w:val="-10"/>
                <w:kern w:val="28"/>
                <w:sz w:val="36"/>
                <w:szCs w:val="36"/>
              </w:rPr>
              <w:t>frequent security audits, secure coding</w:t>
            </w:r>
          </w:p>
          <w:p w14:paraId="30A4B421" w14:textId="77777777" w:rsidR="00D9693B" w:rsidRDefault="00D9693B" w:rsidP="00D9693B">
            <w:pPr>
              <w:rPr>
                <w:rFonts w:eastAsiaTheme="majorEastAsia" w:cstheme="minorHAnsi"/>
                <w:spacing w:val="-10"/>
                <w:kern w:val="28"/>
                <w:sz w:val="36"/>
                <w:szCs w:val="36"/>
              </w:rPr>
            </w:pPr>
          </w:p>
        </w:tc>
      </w:tr>
      <w:tr w:rsidR="00D9693B" w14:paraId="7D87A184" w14:textId="77777777" w:rsidTr="00D9693B">
        <w:tc>
          <w:tcPr>
            <w:tcW w:w="2695" w:type="dxa"/>
          </w:tcPr>
          <w:p w14:paraId="273A94E2" w14:textId="71641409" w:rsidR="00D9693B" w:rsidRDefault="00D9693B" w:rsidP="00D9693B">
            <w:pPr>
              <w:rPr>
                <w:rFonts w:eastAsiaTheme="majorEastAsia" w:cstheme="minorHAnsi"/>
                <w:spacing w:val="-10"/>
                <w:kern w:val="28"/>
                <w:sz w:val="36"/>
                <w:szCs w:val="36"/>
              </w:rPr>
            </w:pPr>
            <w:r w:rsidRPr="007A4155">
              <w:rPr>
                <w:rFonts w:eastAsiaTheme="majorEastAsia" w:cstheme="minorHAnsi"/>
                <w:spacing w:val="-10"/>
                <w:kern w:val="28"/>
                <w:sz w:val="36"/>
                <w:szCs w:val="36"/>
              </w:rPr>
              <w:lastRenderedPageBreak/>
              <w:t>Resource Availability</w:t>
            </w:r>
          </w:p>
        </w:tc>
        <w:tc>
          <w:tcPr>
            <w:tcW w:w="1979" w:type="dxa"/>
          </w:tcPr>
          <w:p w14:paraId="0D6E76D9" w14:textId="0A38C33A" w:rsidR="00D9693B" w:rsidRDefault="00D9693B" w:rsidP="00D9693B">
            <w:pPr>
              <w:rPr>
                <w:rFonts w:eastAsiaTheme="majorEastAsia" w:cstheme="minorHAnsi"/>
                <w:spacing w:val="-10"/>
                <w:kern w:val="28"/>
                <w:sz w:val="36"/>
                <w:szCs w:val="36"/>
              </w:rPr>
            </w:pPr>
            <w:r w:rsidRPr="007A4155">
              <w:rPr>
                <w:rFonts w:eastAsiaTheme="majorEastAsia" w:cstheme="minorHAnsi"/>
                <w:spacing w:val="-10"/>
                <w:kern w:val="28"/>
                <w:sz w:val="36"/>
                <w:szCs w:val="36"/>
              </w:rPr>
              <w:t>Low</w:t>
            </w:r>
          </w:p>
        </w:tc>
        <w:tc>
          <w:tcPr>
            <w:tcW w:w="2338" w:type="dxa"/>
          </w:tcPr>
          <w:p w14:paraId="61D22704" w14:textId="3EA646A3" w:rsidR="00D9693B" w:rsidRDefault="00D9693B" w:rsidP="00D9693B">
            <w:pPr>
              <w:rPr>
                <w:rFonts w:eastAsiaTheme="majorEastAsia" w:cstheme="minorHAnsi"/>
                <w:spacing w:val="-10"/>
                <w:kern w:val="28"/>
                <w:sz w:val="36"/>
                <w:szCs w:val="36"/>
              </w:rPr>
            </w:pPr>
            <w:r w:rsidRPr="007A4155">
              <w:rPr>
                <w:rFonts w:eastAsiaTheme="majorEastAsia" w:cstheme="minorHAnsi"/>
                <w:spacing w:val="-10"/>
                <w:kern w:val="28"/>
                <w:sz w:val="36"/>
                <w:szCs w:val="36"/>
              </w:rPr>
              <w:t>High</w:t>
            </w:r>
          </w:p>
        </w:tc>
        <w:tc>
          <w:tcPr>
            <w:tcW w:w="2338" w:type="dxa"/>
          </w:tcPr>
          <w:p w14:paraId="562FA988" w14:textId="68412BFD" w:rsidR="00D9693B" w:rsidRDefault="00D9693B" w:rsidP="00D9693B">
            <w:pPr>
              <w:rPr>
                <w:rFonts w:eastAsiaTheme="majorEastAsia" w:cstheme="minorHAnsi"/>
                <w:spacing w:val="-10"/>
                <w:kern w:val="28"/>
                <w:sz w:val="36"/>
                <w:szCs w:val="36"/>
              </w:rPr>
            </w:pPr>
            <w:r w:rsidRPr="007A4155">
              <w:rPr>
                <w:rFonts w:eastAsiaTheme="majorEastAsia" w:cstheme="minorHAnsi"/>
                <w:spacing w:val="-10"/>
                <w:kern w:val="28"/>
                <w:sz w:val="36"/>
                <w:szCs w:val="36"/>
              </w:rPr>
              <w:t>Cross-train team members, do resource planning</w:t>
            </w:r>
          </w:p>
        </w:tc>
      </w:tr>
      <w:tr w:rsidR="00D9693B" w14:paraId="69825504" w14:textId="77777777" w:rsidTr="00D9693B">
        <w:tc>
          <w:tcPr>
            <w:tcW w:w="2695" w:type="dxa"/>
          </w:tcPr>
          <w:p w14:paraId="574C405C" w14:textId="547CC29B" w:rsidR="00D9693B" w:rsidRDefault="00D9693B" w:rsidP="00D9693B">
            <w:pPr>
              <w:rPr>
                <w:rFonts w:eastAsiaTheme="majorEastAsia" w:cstheme="minorHAnsi"/>
                <w:spacing w:val="-10"/>
                <w:kern w:val="28"/>
                <w:sz w:val="36"/>
                <w:szCs w:val="36"/>
              </w:rPr>
            </w:pPr>
            <w:r w:rsidRPr="007A4155">
              <w:rPr>
                <w:rFonts w:eastAsiaTheme="majorEastAsia" w:cstheme="minorHAnsi"/>
                <w:spacing w:val="-10"/>
                <w:kern w:val="28"/>
                <w:sz w:val="36"/>
                <w:szCs w:val="36"/>
              </w:rPr>
              <w:t>Slippage in timeline</w:t>
            </w:r>
          </w:p>
        </w:tc>
        <w:tc>
          <w:tcPr>
            <w:tcW w:w="1979" w:type="dxa"/>
          </w:tcPr>
          <w:p w14:paraId="234DE98F" w14:textId="578181C1" w:rsidR="00D9693B" w:rsidRDefault="00D9693B" w:rsidP="00D9693B">
            <w:pPr>
              <w:rPr>
                <w:rFonts w:eastAsiaTheme="majorEastAsia" w:cstheme="minorHAnsi"/>
                <w:spacing w:val="-10"/>
                <w:kern w:val="28"/>
                <w:sz w:val="36"/>
                <w:szCs w:val="36"/>
              </w:rPr>
            </w:pPr>
            <w:r w:rsidRPr="007A4155">
              <w:rPr>
                <w:rFonts w:eastAsiaTheme="majorEastAsia" w:cstheme="minorHAnsi"/>
                <w:spacing w:val="-10"/>
                <w:kern w:val="28"/>
                <w:sz w:val="36"/>
                <w:szCs w:val="36"/>
              </w:rPr>
              <w:t>Medium</w:t>
            </w:r>
          </w:p>
        </w:tc>
        <w:tc>
          <w:tcPr>
            <w:tcW w:w="2338" w:type="dxa"/>
          </w:tcPr>
          <w:p w14:paraId="7F05C825" w14:textId="77777777" w:rsidR="00D9693B" w:rsidRDefault="00D9693B" w:rsidP="00D9693B">
            <w:pPr>
              <w:rPr>
                <w:rFonts w:eastAsiaTheme="majorEastAsia" w:cstheme="minorHAnsi"/>
                <w:spacing w:val="-10"/>
                <w:kern w:val="28"/>
                <w:sz w:val="36"/>
                <w:szCs w:val="36"/>
              </w:rPr>
            </w:pPr>
          </w:p>
        </w:tc>
        <w:tc>
          <w:tcPr>
            <w:tcW w:w="2338" w:type="dxa"/>
          </w:tcPr>
          <w:p w14:paraId="746F14ED" w14:textId="77777777" w:rsidR="00D9693B" w:rsidRPr="007A4155" w:rsidRDefault="00D9693B" w:rsidP="00D9693B">
            <w:pPr>
              <w:rPr>
                <w:rFonts w:eastAsiaTheme="majorEastAsia" w:cstheme="minorHAnsi"/>
                <w:spacing w:val="-10"/>
                <w:kern w:val="28"/>
                <w:sz w:val="36"/>
                <w:szCs w:val="36"/>
              </w:rPr>
            </w:pPr>
            <w:r w:rsidRPr="007A4155">
              <w:rPr>
                <w:rFonts w:eastAsiaTheme="majorEastAsia" w:cstheme="minorHAnsi"/>
                <w:spacing w:val="-10"/>
                <w:kern w:val="28"/>
                <w:sz w:val="36"/>
                <w:szCs w:val="36"/>
              </w:rPr>
              <w:t>Use Agile development methodology, conduct progress reviews frequently</w:t>
            </w:r>
          </w:p>
          <w:p w14:paraId="1BDC324C" w14:textId="77777777" w:rsidR="00D9693B" w:rsidRDefault="00D9693B" w:rsidP="00D9693B">
            <w:pPr>
              <w:rPr>
                <w:rFonts w:eastAsiaTheme="majorEastAsia" w:cstheme="minorHAnsi"/>
                <w:spacing w:val="-10"/>
                <w:kern w:val="28"/>
                <w:sz w:val="36"/>
                <w:szCs w:val="36"/>
              </w:rPr>
            </w:pPr>
          </w:p>
        </w:tc>
      </w:tr>
      <w:tr w:rsidR="00D9693B" w14:paraId="3FF3E37C" w14:textId="77777777" w:rsidTr="00D9693B">
        <w:tc>
          <w:tcPr>
            <w:tcW w:w="2695" w:type="dxa"/>
          </w:tcPr>
          <w:p w14:paraId="48045843" w14:textId="2B94460D" w:rsidR="00D9693B" w:rsidRDefault="00D9693B" w:rsidP="00D9693B">
            <w:pPr>
              <w:rPr>
                <w:rFonts w:eastAsiaTheme="majorEastAsia" w:cstheme="minorHAnsi"/>
                <w:spacing w:val="-10"/>
                <w:kern w:val="28"/>
                <w:sz w:val="36"/>
                <w:szCs w:val="36"/>
              </w:rPr>
            </w:pPr>
            <w:r w:rsidRPr="007A4155">
              <w:rPr>
                <w:rFonts w:eastAsiaTheme="majorEastAsia" w:cstheme="minorHAnsi"/>
                <w:spacing w:val="-10"/>
                <w:kern w:val="28"/>
                <w:sz w:val="36"/>
                <w:szCs w:val="36"/>
              </w:rPr>
              <w:t>Loss of Data</w:t>
            </w:r>
          </w:p>
        </w:tc>
        <w:tc>
          <w:tcPr>
            <w:tcW w:w="1979" w:type="dxa"/>
          </w:tcPr>
          <w:p w14:paraId="69BAEC10" w14:textId="7F0F52FF" w:rsidR="00D9693B" w:rsidRDefault="00D9693B" w:rsidP="00D9693B">
            <w:pPr>
              <w:rPr>
                <w:rFonts w:eastAsiaTheme="majorEastAsia" w:cstheme="minorHAnsi"/>
                <w:spacing w:val="-10"/>
                <w:kern w:val="28"/>
                <w:sz w:val="36"/>
                <w:szCs w:val="36"/>
              </w:rPr>
            </w:pPr>
            <w:r>
              <w:rPr>
                <w:rFonts w:eastAsiaTheme="majorEastAsia" w:cstheme="minorHAnsi"/>
                <w:spacing w:val="-10"/>
                <w:kern w:val="28"/>
                <w:sz w:val="36"/>
                <w:szCs w:val="36"/>
              </w:rPr>
              <w:t>High</w:t>
            </w:r>
          </w:p>
        </w:tc>
        <w:tc>
          <w:tcPr>
            <w:tcW w:w="2338" w:type="dxa"/>
          </w:tcPr>
          <w:p w14:paraId="42FF06F7" w14:textId="6C1D1A4F" w:rsidR="00D9693B" w:rsidRDefault="00D9693B" w:rsidP="00D9693B">
            <w:pPr>
              <w:rPr>
                <w:rFonts w:eastAsiaTheme="majorEastAsia" w:cstheme="minorHAnsi"/>
                <w:spacing w:val="-10"/>
                <w:kern w:val="28"/>
                <w:sz w:val="36"/>
                <w:szCs w:val="36"/>
              </w:rPr>
            </w:pPr>
            <w:r>
              <w:rPr>
                <w:rFonts w:eastAsiaTheme="majorEastAsia" w:cstheme="minorHAnsi"/>
                <w:spacing w:val="-10"/>
                <w:kern w:val="28"/>
                <w:sz w:val="36"/>
                <w:szCs w:val="36"/>
              </w:rPr>
              <w:t>High</w:t>
            </w:r>
          </w:p>
        </w:tc>
        <w:tc>
          <w:tcPr>
            <w:tcW w:w="2338" w:type="dxa"/>
          </w:tcPr>
          <w:p w14:paraId="15AB318C" w14:textId="77777777" w:rsidR="00D9693B" w:rsidRPr="007A4155" w:rsidRDefault="00D9693B" w:rsidP="00D9693B">
            <w:pPr>
              <w:rPr>
                <w:rFonts w:eastAsiaTheme="majorEastAsia" w:cstheme="minorHAnsi"/>
                <w:spacing w:val="-10"/>
                <w:kern w:val="28"/>
                <w:sz w:val="36"/>
                <w:szCs w:val="36"/>
              </w:rPr>
            </w:pPr>
            <w:r w:rsidRPr="007A4155">
              <w:rPr>
                <w:rFonts w:eastAsiaTheme="majorEastAsia" w:cstheme="minorHAnsi"/>
                <w:spacing w:val="-10"/>
                <w:kern w:val="28"/>
                <w:sz w:val="36"/>
                <w:szCs w:val="36"/>
              </w:rPr>
              <w:t>Take regular backups, ensure redundancy</w:t>
            </w:r>
          </w:p>
          <w:p w14:paraId="4CBB13D0" w14:textId="77777777" w:rsidR="00D9693B" w:rsidRDefault="00D9693B" w:rsidP="00D9693B">
            <w:pPr>
              <w:rPr>
                <w:rFonts w:eastAsiaTheme="majorEastAsia" w:cstheme="minorHAnsi"/>
                <w:spacing w:val="-10"/>
                <w:kern w:val="28"/>
                <w:sz w:val="36"/>
                <w:szCs w:val="36"/>
              </w:rPr>
            </w:pPr>
          </w:p>
        </w:tc>
      </w:tr>
      <w:tr w:rsidR="00D9693B" w14:paraId="61425A7E" w14:textId="77777777" w:rsidTr="00D9693B">
        <w:tc>
          <w:tcPr>
            <w:tcW w:w="2695" w:type="dxa"/>
          </w:tcPr>
          <w:p w14:paraId="0A6AEC7C" w14:textId="3B4DA20C" w:rsidR="00D9693B" w:rsidRDefault="00D9693B" w:rsidP="00D9693B">
            <w:pPr>
              <w:rPr>
                <w:rFonts w:eastAsiaTheme="majorEastAsia" w:cstheme="minorHAnsi"/>
                <w:spacing w:val="-10"/>
                <w:kern w:val="28"/>
                <w:sz w:val="36"/>
                <w:szCs w:val="36"/>
              </w:rPr>
            </w:pPr>
            <w:r w:rsidRPr="007A4155">
              <w:rPr>
                <w:rFonts w:eastAsiaTheme="majorEastAsia" w:cstheme="minorHAnsi"/>
                <w:spacing w:val="-10"/>
                <w:kern w:val="28"/>
                <w:sz w:val="36"/>
                <w:szCs w:val="36"/>
              </w:rPr>
              <w:t>User Adoption</w:t>
            </w:r>
          </w:p>
        </w:tc>
        <w:tc>
          <w:tcPr>
            <w:tcW w:w="1979" w:type="dxa"/>
          </w:tcPr>
          <w:p w14:paraId="42FEFBC2" w14:textId="4412F76F" w:rsidR="00D9693B" w:rsidRDefault="00D9693B" w:rsidP="00D9693B">
            <w:pPr>
              <w:rPr>
                <w:rFonts w:eastAsiaTheme="majorEastAsia" w:cstheme="minorHAnsi"/>
                <w:spacing w:val="-10"/>
                <w:kern w:val="28"/>
                <w:sz w:val="36"/>
                <w:szCs w:val="36"/>
              </w:rPr>
            </w:pPr>
            <w:r w:rsidRPr="007A4155">
              <w:rPr>
                <w:rFonts w:eastAsiaTheme="majorEastAsia" w:cstheme="minorHAnsi"/>
                <w:spacing w:val="-10"/>
                <w:kern w:val="28"/>
                <w:sz w:val="36"/>
                <w:szCs w:val="36"/>
              </w:rPr>
              <w:t>Medium</w:t>
            </w:r>
          </w:p>
        </w:tc>
        <w:tc>
          <w:tcPr>
            <w:tcW w:w="2338" w:type="dxa"/>
          </w:tcPr>
          <w:p w14:paraId="4B0D097B" w14:textId="26AB4481" w:rsidR="00D9693B" w:rsidRDefault="00D9693B" w:rsidP="00D9693B">
            <w:pPr>
              <w:rPr>
                <w:rFonts w:eastAsiaTheme="majorEastAsia" w:cstheme="minorHAnsi"/>
                <w:spacing w:val="-10"/>
                <w:kern w:val="28"/>
                <w:sz w:val="36"/>
                <w:szCs w:val="36"/>
              </w:rPr>
            </w:pPr>
            <w:r w:rsidRPr="007A4155">
              <w:rPr>
                <w:rFonts w:eastAsiaTheme="majorEastAsia" w:cstheme="minorHAnsi"/>
                <w:spacing w:val="-10"/>
                <w:kern w:val="28"/>
                <w:sz w:val="36"/>
                <w:szCs w:val="36"/>
              </w:rPr>
              <w:t>Medium</w:t>
            </w:r>
          </w:p>
        </w:tc>
        <w:tc>
          <w:tcPr>
            <w:tcW w:w="2338" w:type="dxa"/>
          </w:tcPr>
          <w:p w14:paraId="1B63FDAC" w14:textId="77777777" w:rsidR="00D9693B" w:rsidRPr="007A4155" w:rsidRDefault="00D9693B" w:rsidP="00D9693B">
            <w:pPr>
              <w:rPr>
                <w:rFonts w:eastAsiaTheme="majorEastAsia" w:cstheme="minorHAnsi"/>
                <w:spacing w:val="-10"/>
                <w:kern w:val="28"/>
                <w:sz w:val="36"/>
                <w:szCs w:val="36"/>
              </w:rPr>
            </w:pPr>
            <w:r w:rsidRPr="007A4155">
              <w:rPr>
                <w:rFonts w:eastAsiaTheme="majorEastAsia" w:cstheme="minorHAnsi"/>
                <w:spacing w:val="-10"/>
                <w:kern w:val="28"/>
                <w:sz w:val="36"/>
                <w:szCs w:val="36"/>
              </w:rPr>
              <w:t>Train users and keep a feedback loop</w:t>
            </w:r>
          </w:p>
          <w:p w14:paraId="4E31A2E0" w14:textId="77777777" w:rsidR="00D9693B" w:rsidRDefault="00D9693B" w:rsidP="00D9693B">
            <w:pPr>
              <w:rPr>
                <w:rFonts w:eastAsiaTheme="majorEastAsia" w:cstheme="minorHAnsi"/>
                <w:spacing w:val="-10"/>
                <w:kern w:val="28"/>
                <w:sz w:val="36"/>
                <w:szCs w:val="36"/>
              </w:rPr>
            </w:pPr>
          </w:p>
        </w:tc>
      </w:tr>
      <w:tr w:rsidR="00D9693B" w14:paraId="665EA65A" w14:textId="77777777" w:rsidTr="00D9693B">
        <w:tc>
          <w:tcPr>
            <w:tcW w:w="2695" w:type="dxa"/>
          </w:tcPr>
          <w:p w14:paraId="49967BEC" w14:textId="6A75ADD9" w:rsidR="00D9693B" w:rsidRDefault="00D9693B" w:rsidP="00D9693B">
            <w:pPr>
              <w:rPr>
                <w:rFonts w:eastAsiaTheme="majorEastAsia" w:cstheme="minorHAnsi"/>
                <w:spacing w:val="-10"/>
                <w:kern w:val="28"/>
                <w:sz w:val="36"/>
                <w:szCs w:val="36"/>
              </w:rPr>
            </w:pPr>
            <w:r w:rsidRPr="007A4155">
              <w:rPr>
                <w:rFonts w:eastAsiaTheme="majorEastAsia" w:cstheme="minorHAnsi"/>
                <w:spacing w:val="-10"/>
                <w:kern w:val="28"/>
                <w:sz w:val="36"/>
                <w:szCs w:val="36"/>
              </w:rPr>
              <w:t>Compliance Issues</w:t>
            </w:r>
          </w:p>
        </w:tc>
        <w:tc>
          <w:tcPr>
            <w:tcW w:w="1979" w:type="dxa"/>
          </w:tcPr>
          <w:p w14:paraId="2D1CF902" w14:textId="5D1FB147" w:rsidR="00D9693B" w:rsidRDefault="00D9693B" w:rsidP="00D9693B">
            <w:pPr>
              <w:rPr>
                <w:rFonts w:eastAsiaTheme="majorEastAsia" w:cstheme="minorHAnsi"/>
                <w:spacing w:val="-10"/>
                <w:kern w:val="28"/>
                <w:sz w:val="36"/>
                <w:szCs w:val="36"/>
              </w:rPr>
            </w:pPr>
            <w:r w:rsidRPr="007A4155">
              <w:rPr>
                <w:rFonts w:eastAsiaTheme="majorEastAsia" w:cstheme="minorHAnsi"/>
                <w:spacing w:val="-10"/>
                <w:kern w:val="28"/>
                <w:sz w:val="36"/>
                <w:szCs w:val="36"/>
              </w:rPr>
              <w:t>Medium</w:t>
            </w:r>
          </w:p>
        </w:tc>
        <w:tc>
          <w:tcPr>
            <w:tcW w:w="2338" w:type="dxa"/>
          </w:tcPr>
          <w:p w14:paraId="4B898742" w14:textId="23E0D3B3" w:rsidR="00D9693B" w:rsidRDefault="00D9693B" w:rsidP="00D9693B">
            <w:pPr>
              <w:rPr>
                <w:rFonts w:eastAsiaTheme="majorEastAsia" w:cstheme="minorHAnsi"/>
                <w:spacing w:val="-10"/>
                <w:kern w:val="28"/>
                <w:sz w:val="36"/>
                <w:szCs w:val="36"/>
              </w:rPr>
            </w:pPr>
            <w:r w:rsidRPr="007A4155">
              <w:rPr>
                <w:rFonts w:eastAsiaTheme="majorEastAsia" w:cstheme="minorHAnsi"/>
                <w:spacing w:val="-10"/>
                <w:kern w:val="28"/>
                <w:sz w:val="36"/>
                <w:szCs w:val="36"/>
              </w:rPr>
              <w:t>Medium</w:t>
            </w:r>
          </w:p>
        </w:tc>
        <w:tc>
          <w:tcPr>
            <w:tcW w:w="2338" w:type="dxa"/>
          </w:tcPr>
          <w:p w14:paraId="7616DE64" w14:textId="53A6CD9B" w:rsidR="00D9693B" w:rsidRDefault="00D9693B" w:rsidP="00D9693B">
            <w:pPr>
              <w:rPr>
                <w:rFonts w:eastAsiaTheme="majorEastAsia" w:cstheme="minorHAnsi"/>
                <w:spacing w:val="-10"/>
                <w:kern w:val="28"/>
                <w:sz w:val="36"/>
                <w:szCs w:val="36"/>
              </w:rPr>
            </w:pPr>
            <w:r w:rsidRPr="007A4155">
              <w:rPr>
                <w:rFonts w:eastAsiaTheme="majorEastAsia" w:cstheme="minorHAnsi"/>
                <w:spacing w:val="-10"/>
                <w:kern w:val="28"/>
                <w:sz w:val="36"/>
                <w:szCs w:val="36"/>
              </w:rPr>
              <w:t>Hire legal consultants and check compliance at regular intervals</w:t>
            </w:r>
          </w:p>
        </w:tc>
      </w:tr>
    </w:tbl>
    <w:p w14:paraId="12CBC200" w14:textId="77777777" w:rsidR="00D9693B"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ab/>
      </w:r>
      <w:r w:rsidRPr="007A4155">
        <w:rPr>
          <w:rFonts w:eastAsiaTheme="majorEastAsia" w:cstheme="minorHAnsi"/>
          <w:spacing w:val="-10"/>
          <w:kern w:val="28"/>
          <w:sz w:val="36"/>
          <w:szCs w:val="36"/>
        </w:rPr>
        <w:tab/>
      </w:r>
      <w:r w:rsidRPr="007A4155">
        <w:rPr>
          <w:rFonts w:eastAsiaTheme="majorEastAsia" w:cstheme="minorHAnsi"/>
          <w:spacing w:val="-10"/>
          <w:kern w:val="28"/>
          <w:sz w:val="36"/>
          <w:szCs w:val="36"/>
        </w:rPr>
        <w:tab/>
      </w:r>
    </w:p>
    <w:p w14:paraId="3AA7D5B9" w14:textId="426AB5C3"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lastRenderedPageBreak/>
        <w:t>2.4 Strategies to Mitigate the Risk</w:t>
      </w:r>
    </w:p>
    <w:p w14:paraId="53BEF83E"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 xml:space="preserve">• Problem in </w:t>
      </w:r>
      <w:proofErr w:type="gramStart"/>
      <w:r w:rsidRPr="007A4155">
        <w:rPr>
          <w:rFonts w:eastAsiaTheme="majorEastAsia" w:cstheme="minorHAnsi"/>
          <w:spacing w:val="-10"/>
          <w:kern w:val="28"/>
          <w:sz w:val="36"/>
          <w:szCs w:val="36"/>
        </w:rPr>
        <w:t>Integration :</w:t>
      </w:r>
      <w:proofErr w:type="gramEnd"/>
      <w:r w:rsidRPr="007A4155">
        <w:rPr>
          <w:rFonts w:eastAsiaTheme="majorEastAsia" w:cstheme="minorHAnsi"/>
          <w:spacing w:val="-10"/>
          <w:kern w:val="28"/>
          <w:sz w:val="36"/>
          <w:szCs w:val="36"/>
        </w:rPr>
        <w:t xml:space="preserve"> Use a modular design strategy, and.</w:t>
      </w:r>
    </w:p>
    <w:p w14:paraId="60463ACA"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w:t>
      </w:r>
      <w:r w:rsidRPr="007A4155">
        <w:rPr>
          <w:rFonts w:eastAsiaTheme="majorEastAsia" w:cstheme="minorHAnsi"/>
          <w:spacing w:val="-10"/>
          <w:kern w:val="28"/>
          <w:sz w:val="36"/>
          <w:szCs w:val="36"/>
        </w:rPr>
        <w:tab/>
        <w:t>Performance Bottlenecks: Load testing and performance tuning of code. Develop using flexible architecture that scales.</w:t>
      </w:r>
    </w:p>
    <w:p w14:paraId="014A302D"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w:t>
      </w:r>
      <w:r w:rsidRPr="007A4155">
        <w:rPr>
          <w:rFonts w:eastAsiaTheme="majorEastAsia" w:cstheme="minorHAnsi"/>
          <w:spacing w:val="-10"/>
          <w:kern w:val="28"/>
          <w:sz w:val="36"/>
          <w:szCs w:val="36"/>
        </w:rPr>
        <w:tab/>
        <w:t>Scope Creep: Enforce good change management practices and maintain a clear, detailed record of requirements.</w:t>
      </w:r>
    </w:p>
    <w:p w14:paraId="1626EB31"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w:t>
      </w:r>
      <w:r w:rsidRPr="007A4155">
        <w:rPr>
          <w:rFonts w:eastAsiaTheme="majorEastAsia" w:cstheme="minorHAnsi"/>
          <w:spacing w:val="-10"/>
          <w:kern w:val="28"/>
          <w:sz w:val="36"/>
          <w:szCs w:val="36"/>
        </w:rPr>
        <w:tab/>
        <w:t>Resource Availability: Ensure availability of back-up resources and cross-train to reduce disruption from resource unavailability.</w:t>
      </w:r>
    </w:p>
    <w:p w14:paraId="6E197D28"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•Timeline Slippage: Agile development methods with regular sprints and progress checks to stay on track.</w:t>
      </w:r>
    </w:p>
    <w:p w14:paraId="62E36260"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w:t>
      </w:r>
      <w:r w:rsidRPr="007A4155">
        <w:rPr>
          <w:rFonts w:eastAsiaTheme="majorEastAsia" w:cstheme="minorHAnsi"/>
          <w:spacing w:val="-10"/>
          <w:kern w:val="28"/>
          <w:sz w:val="36"/>
          <w:szCs w:val="36"/>
        </w:rPr>
        <w:tab/>
        <w:t>Data Loss: Periodic data backup, storage redundancy, and exercises around disaster recovery</w:t>
      </w:r>
    </w:p>
    <w:p w14:paraId="4841E241"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w:t>
      </w:r>
      <w:r w:rsidRPr="007A4155">
        <w:rPr>
          <w:rFonts w:eastAsiaTheme="majorEastAsia" w:cstheme="minorHAnsi"/>
          <w:spacing w:val="-10"/>
          <w:kern w:val="28"/>
          <w:sz w:val="36"/>
          <w:szCs w:val="36"/>
        </w:rPr>
        <w:tab/>
        <w:t>User Adoption: User-training sessions, feedback during development with continual improvement</w:t>
      </w:r>
    </w:p>
    <w:p w14:paraId="2291A83D"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w:t>
      </w:r>
      <w:r w:rsidRPr="007A4155">
        <w:rPr>
          <w:rFonts w:eastAsiaTheme="majorEastAsia" w:cstheme="minorHAnsi"/>
          <w:spacing w:val="-10"/>
          <w:kern w:val="28"/>
          <w:sz w:val="36"/>
          <w:szCs w:val="36"/>
        </w:rPr>
        <w:tab/>
        <w:t>Compliance Issues: Consult law practitioners for compliance advice and regular review</w:t>
      </w:r>
    </w:p>
    <w:p w14:paraId="48EFF0B8" w14:textId="77777777" w:rsid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w:t>
      </w:r>
      <w:r w:rsidRPr="007A4155">
        <w:rPr>
          <w:rFonts w:eastAsiaTheme="majorEastAsia" w:cstheme="minorHAnsi"/>
          <w:spacing w:val="-10"/>
          <w:kern w:val="28"/>
          <w:sz w:val="36"/>
          <w:szCs w:val="36"/>
        </w:rPr>
        <w:tab/>
        <w:t>Vendor Dependence: Alternate vendor contingency planning to provide resistance against vendor dependence</w:t>
      </w:r>
    </w:p>
    <w:p w14:paraId="1E841061" w14:textId="77777777" w:rsidR="00EC61D7" w:rsidRPr="007A4155" w:rsidRDefault="00EC61D7" w:rsidP="007A4155">
      <w:pPr>
        <w:rPr>
          <w:rFonts w:eastAsiaTheme="majorEastAsia" w:cstheme="minorHAnsi"/>
          <w:spacing w:val="-10"/>
          <w:kern w:val="28"/>
          <w:sz w:val="36"/>
          <w:szCs w:val="36"/>
        </w:rPr>
      </w:pPr>
    </w:p>
    <w:p w14:paraId="37F2A467"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2.5 Risk Monitoring and Reporting</w:t>
      </w:r>
    </w:p>
    <w:p w14:paraId="7299C9EC"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w:t>
      </w:r>
      <w:r w:rsidRPr="007A4155">
        <w:rPr>
          <w:rFonts w:eastAsiaTheme="majorEastAsia" w:cstheme="minorHAnsi"/>
          <w:spacing w:val="-10"/>
          <w:kern w:val="28"/>
          <w:sz w:val="36"/>
          <w:szCs w:val="36"/>
        </w:rPr>
        <w:tab/>
        <w:t>Monitoring: Monitor the status of the risk and mitigation strategies using the regular project meetings</w:t>
      </w:r>
    </w:p>
    <w:p w14:paraId="10E46005" w14:textId="77777777" w:rsid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lastRenderedPageBreak/>
        <w:t>•</w:t>
      </w:r>
      <w:r w:rsidRPr="007A4155">
        <w:rPr>
          <w:rFonts w:eastAsiaTheme="majorEastAsia" w:cstheme="minorHAnsi"/>
          <w:spacing w:val="-10"/>
          <w:kern w:val="28"/>
          <w:sz w:val="36"/>
          <w:szCs w:val="36"/>
        </w:rPr>
        <w:tab/>
        <w:t>Reporting: Log all identified risks, their status as well as the actions taken in the risk register. Regular update of stakeholders</w:t>
      </w:r>
    </w:p>
    <w:p w14:paraId="674CD96E" w14:textId="77777777" w:rsidR="00EC61D7" w:rsidRPr="007A4155" w:rsidRDefault="00EC61D7" w:rsidP="007A4155">
      <w:pPr>
        <w:rPr>
          <w:rFonts w:eastAsiaTheme="majorEastAsia" w:cstheme="minorHAnsi"/>
          <w:spacing w:val="-10"/>
          <w:kern w:val="28"/>
          <w:sz w:val="36"/>
          <w:szCs w:val="36"/>
        </w:rPr>
      </w:pPr>
    </w:p>
    <w:p w14:paraId="244447E8"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2.6 Roles and Responsibilities</w:t>
      </w:r>
    </w:p>
    <w:p w14:paraId="6A874993" w14:textId="7634FD52"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w:t>
      </w:r>
      <w:r w:rsidRPr="007A4155">
        <w:rPr>
          <w:rFonts w:eastAsiaTheme="majorEastAsia" w:cstheme="minorHAnsi"/>
          <w:spacing w:val="-10"/>
          <w:kern w:val="28"/>
          <w:sz w:val="36"/>
          <w:szCs w:val="36"/>
        </w:rPr>
        <w:t xml:space="preserve"> </w:t>
      </w:r>
      <w:r w:rsidRPr="007A4155">
        <w:rPr>
          <w:rFonts w:eastAsiaTheme="majorEastAsia" w:cstheme="minorHAnsi"/>
          <w:spacing w:val="-10"/>
          <w:kern w:val="28"/>
          <w:sz w:val="36"/>
          <w:szCs w:val="36"/>
        </w:rPr>
        <w:t>Project Manager: Responsible for the risk management process. To ensure that the risk mitigation strategies are applied</w:t>
      </w:r>
    </w:p>
    <w:p w14:paraId="631E7261"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•Risk Management Team: Identifies, assesses and monitors risks through the project lifecycle.</w:t>
      </w:r>
    </w:p>
    <w:p w14:paraId="2216D53F"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w:t>
      </w:r>
      <w:r w:rsidRPr="007A4155">
        <w:rPr>
          <w:rFonts w:eastAsiaTheme="majorEastAsia" w:cstheme="minorHAnsi"/>
          <w:spacing w:val="-10"/>
          <w:kern w:val="28"/>
          <w:sz w:val="36"/>
          <w:szCs w:val="36"/>
        </w:rPr>
        <w:tab/>
        <w:t>Development Team: Applies the risk mitigation strategies in the development process.</w:t>
      </w:r>
    </w:p>
    <w:p w14:paraId="60FF9BD7" w14:textId="77777777" w:rsidR="007A4155" w:rsidRPr="007A4155" w:rsidRDefault="007A4155" w:rsidP="007A4155">
      <w:pPr>
        <w:rPr>
          <w:rFonts w:eastAsiaTheme="majorEastAsia" w:cstheme="minorHAnsi"/>
          <w:spacing w:val="-10"/>
          <w:kern w:val="28"/>
          <w:sz w:val="36"/>
          <w:szCs w:val="36"/>
        </w:rPr>
      </w:pPr>
      <w:r w:rsidRPr="007A4155">
        <w:rPr>
          <w:rFonts w:eastAsiaTheme="majorEastAsia" w:cstheme="minorHAnsi"/>
          <w:spacing w:val="-10"/>
          <w:kern w:val="28"/>
          <w:sz w:val="36"/>
          <w:szCs w:val="36"/>
        </w:rPr>
        <w:t>• QA Team: To test the system for any weaknesses and to oversee it complies with the required security and performance standards.</w:t>
      </w:r>
    </w:p>
    <w:p w14:paraId="7301F8EB" w14:textId="77777777" w:rsidR="00B74784" w:rsidRPr="007A4155" w:rsidRDefault="00B74784" w:rsidP="007A4155">
      <w:pPr>
        <w:rPr>
          <w:rFonts w:cstheme="minorHAnsi"/>
          <w:sz w:val="12"/>
          <w:szCs w:val="12"/>
        </w:rPr>
      </w:pPr>
    </w:p>
    <w:sectPr w:rsidR="00B74784" w:rsidRPr="007A4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A08B0"/>
    <w:multiLevelType w:val="multilevel"/>
    <w:tmpl w:val="DEFE6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34346"/>
    <w:multiLevelType w:val="multilevel"/>
    <w:tmpl w:val="3FB20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41867"/>
    <w:multiLevelType w:val="multilevel"/>
    <w:tmpl w:val="BFBC4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647336"/>
    <w:multiLevelType w:val="hybridMultilevel"/>
    <w:tmpl w:val="D97C2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0044D7"/>
    <w:multiLevelType w:val="multilevel"/>
    <w:tmpl w:val="47A85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664016"/>
    <w:multiLevelType w:val="multilevel"/>
    <w:tmpl w:val="BCF8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6512E3"/>
    <w:multiLevelType w:val="multilevel"/>
    <w:tmpl w:val="8314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2264D4"/>
    <w:multiLevelType w:val="hybridMultilevel"/>
    <w:tmpl w:val="FC9814F4"/>
    <w:lvl w:ilvl="0" w:tplc="B456F156">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0B210E"/>
    <w:multiLevelType w:val="multilevel"/>
    <w:tmpl w:val="A4C6A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761554"/>
    <w:multiLevelType w:val="multilevel"/>
    <w:tmpl w:val="D1AE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565938"/>
    <w:multiLevelType w:val="multilevel"/>
    <w:tmpl w:val="1DFE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CD1E76"/>
    <w:multiLevelType w:val="hybridMultilevel"/>
    <w:tmpl w:val="8C64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124EE8"/>
    <w:multiLevelType w:val="multilevel"/>
    <w:tmpl w:val="B97AF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EF183E"/>
    <w:multiLevelType w:val="multilevel"/>
    <w:tmpl w:val="6074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A07407"/>
    <w:multiLevelType w:val="multilevel"/>
    <w:tmpl w:val="DD665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C87C0D"/>
    <w:multiLevelType w:val="multilevel"/>
    <w:tmpl w:val="9E3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197561">
    <w:abstractNumId w:val="9"/>
  </w:num>
  <w:num w:numId="2" w16cid:durableId="54360394">
    <w:abstractNumId w:val="2"/>
  </w:num>
  <w:num w:numId="3" w16cid:durableId="620652740">
    <w:abstractNumId w:val="12"/>
  </w:num>
  <w:num w:numId="4" w16cid:durableId="1398943305">
    <w:abstractNumId w:val="0"/>
  </w:num>
  <w:num w:numId="5" w16cid:durableId="2080514667">
    <w:abstractNumId w:val="14"/>
  </w:num>
  <w:num w:numId="6" w16cid:durableId="404495517">
    <w:abstractNumId w:val="1"/>
  </w:num>
  <w:num w:numId="7" w16cid:durableId="2013145308">
    <w:abstractNumId w:val="15"/>
  </w:num>
  <w:num w:numId="8" w16cid:durableId="2086762084">
    <w:abstractNumId w:val="6"/>
  </w:num>
  <w:num w:numId="9" w16cid:durableId="376971593">
    <w:abstractNumId w:val="3"/>
  </w:num>
  <w:num w:numId="10" w16cid:durableId="1940483910">
    <w:abstractNumId w:val="13"/>
  </w:num>
  <w:num w:numId="11" w16cid:durableId="1936396542">
    <w:abstractNumId w:val="4"/>
  </w:num>
  <w:num w:numId="12" w16cid:durableId="357660278">
    <w:abstractNumId w:val="8"/>
  </w:num>
  <w:num w:numId="13" w16cid:durableId="1448235654">
    <w:abstractNumId w:val="10"/>
  </w:num>
  <w:num w:numId="14" w16cid:durableId="2014530900">
    <w:abstractNumId w:val="5"/>
  </w:num>
  <w:num w:numId="15" w16cid:durableId="923489514">
    <w:abstractNumId w:val="11"/>
  </w:num>
  <w:num w:numId="16" w16cid:durableId="3362322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E5A"/>
    <w:rsid w:val="00447D9D"/>
    <w:rsid w:val="004C4E5A"/>
    <w:rsid w:val="004E5E2E"/>
    <w:rsid w:val="007A4155"/>
    <w:rsid w:val="009C51DF"/>
    <w:rsid w:val="00AB60BB"/>
    <w:rsid w:val="00B74784"/>
    <w:rsid w:val="00C630A1"/>
    <w:rsid w:val="00D9693B"/>
    <w:rsid w:val="00EC6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CFB28"/>
  <w15:chartTrackingRefBased/>
  <w15:docId w15:val="{18C6DC04-5600-4967-BA66-EF5F24C9D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47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78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74784"/>
    <w:pPr>
      <w:ind w:left="720"/>
      <w:contextualSpacing/>
    </w:pPr>
  </w:style>
  <w:style w:type="table" w:styleId="TableGrid">
    <w:name w:val="Table Grid"/>
    <w:basedOn w:val="TableNormal"/>
    <w:uiPriority w:val="39"/>
    <w:rsid w:val="00D96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2932">
      <w:bodyDiv w:val="1"/>
      <w:marLeft w:val="0"/>
      <w:marRight w:val="0"/>
      <w:marTop w:val="0"/>
      <w:marBottom w:val="0"/>
      <w:divBdr>
        <w:top w:val="none" w:sz="0" w:space="0" w:color="auto"/>
        <w:left w:val="none" w:sz="0" w:space="0" w:color="auto"/>
        <w:bottom w:val="none" w:sz="0" w:space="0" w:color="auto"/>
        <w:right w:val="none" w:sz="0" w:space="0" w:color="auto"/>
      </w:divBdr>
    </w:div>
    <w:div w:id="711687802">
      <w:bodyDiv w:val="1"/>
      <w:marLeft w:val="0"/>
      <w:marRight w:val="0"/>
      <w:marTop w:val="0"/>
      <w:marBottom w:val="0"/>
      <w:divBdr>
        <w:top w:val="none" w:sz="0" w:space="0" w:color="auto"/>
        <w:left w:val="none" w:sz="0" w:space="0" w:color="auto"/>
        <w:bottom w:val="none" w:sz="0" w:space="0" w:color="auto"/>
        <w:right w:val="none" w:sz="0" w:space="0" w:color="auto"/>
      </w:divBdr>
    </w:div>
    <w:div w:id="1360855554">
      <w:bodyDiv w:val="1"/>
      <w:marLeft w:val="0"/>
      <w:marRight w:val="0"/>
      <w:marTop w:val="0"/>
      <w:marBottom w:val="0"/>
      <w:divBdr>
        <w:top w:val="none" w:sz="0" w:space="0" w:color="auto"/>
        <w:left w:val="none" w:sz="0" w:space="0" w:color="auto"/>
        <w:bottom w:val="none" w:sz="0" w:space="0" w:color="auto"/>
        <w:right w:val="none" w:sz="0" w:space="0" w:color="auto"/>
      </w:divBdr>
    </w:div>
    <w:div w:id="1828011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9</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Deepesh Patil</dc:creator>
  <cp:keywords/>
  <dc:description/>
  <cp:lastModifiedBy>Deepesh Patil</cp:lastModifiedBy>
  <cp:revision>6</cp:revision>
  <dcterms:created xsi:type="dcterms:W3CDTF">2024-08-19T04:58:00Z</dcterms:created>
  <dcterms:modified xsi:type="dcterms:W3CDTF">2024-08-26T12:06:00Z</dcterms:modified>
</cp:coreProperties>
</file>