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jc w:val="center"/>
      </w:pPr>
      <w:r>
        <w:rPr>
          <w:rFonts w:ascii="Courier" w:hAnsi="Courier" w:cs="Courier" w:eastAsia="Courier"/>
          <w:b w:val="true"/>
          <w:color w:val="009933"/>
          <w:sz w:val="40"/>
        </w:rPr>
        <w:t>This is the Demo POC.</w:t>
      </w:r>
    </w:p>
    <w:p>
      <w:pPr>
        <w:jc w:val="numTab"/>
      </w:pPr>
      <w:r>
        <w:rPr>
          <w:rFonts w:ascii="Courier" w:hAnsi="Courier" w:cs="Courier" w:eastAsia="Courier"/>
          <w:b w:val="true"/>
          <w:i w:val="true"/>
          <w:sz w:val="24"/>
          <w:u w:val="dashDotDotHeavy"/>
        </w:rPr>
        <w:t>For all reporting, program names are meaningful descriptions of the program function.  The program names are limited to 32 characters. All programs use the standard CDARS SAS programming header and footer information, in addition to the study specific-titles and footnotes.</w:t>
        <w:br/>
      </w:r>
    </w:p>
    <w:tbl>
      <w:tblPr>
        <w:tblW w:w="0" w:type="auto"/>
        <w:tblBorders>
          <w:top w:val="single"/>
          <w:left w:val="single"/>
          <w:bottom w:val="single"/>
          <w:right w:val="single"/>
          <w:insideH w:val="single"/>
          <w:insideV w:val="single"/>
        </w:tblBorders>
      </w:tblPr>
      <w:tr>
        <w:tc>
          <w:p>
            <w:r>
              <w:t>First Row, First Column</w:t>
            </w:r>
          </w:p>
        </w:tc>
        <w:tc>
          <w:p>
            <w:r>
              <w:t>First Row, Second Column</w:t>
            </w:r>
          </w:p>
        </w:tc>
        <w:tc>
          <w:p>
            <w:r>
              <w:t>First Row, Third Column</w:t>
            </w:r>
          </w:p>
        </w:tc>
      </w:tr>
      <w:tr>
        <w:tc>
          <w:p>
            <w:r>
              <w:t>Second Row, First Column</w:t>
            </w:r>
          </w:p>
        </w:tc>
        <w:tc>
          <w:p>
            <w:r>
              <w:t>Second Row, Second Column</w:t>
            </w:r>
          </w:p>
        </w:tc>
        <w:tc>
          <w:p>
            <w:r>
              <w:t>Second Row, Third Column</w:t>
            </w:r>
          </w:p>
        </w:tc>
      </w:tr>
      <w:tr>
        <w:tc>
          <w:p>
            <w:r>
              <w:t>Third Row, First Column</w:t>
            </w:r>
          </w:p>
        </w:tc>
        <w:tc>
          <w:p>
            <w:r>
              <w:t>Third Row, Second Column</w:t>
            </w:r>
          </w:p>
        </w:tc>
        <w:tc>
          <w:p>
            <w:r>
              <w:t>Third Row, Third Column</w:t>
            </w:r>
          </w:p>
        </w:tc>
      </w:tr>
    </w:tbl>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2022-02-09T09:37:29Z</dcterms:created>
  <dc:creator>Apache POI</dc:creator>
</cp:coreProperties>
</file>