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F6392" w14:textId="77777777" w:rsidR="00C13DD0" w:rsidRDefault="00582FDC" w:rsidP="00C13DD0">
      <w:pPr>
        <w:jc w:val="center"/>
        <w:rPr>
          <w:b/>
          <w:bCs/>
          <w:sz w:val="28"/>
          <w:szCs w:val="28"/>
        </w:rPr>
      </w:pPr>
      <w:r w:rsidRPr="00582FDC">
        <w:rPr>
          <w:b/>
          <w:bCs/>
          <w:sz w:val="28"/>
          <w:szCs w:val="28"/>
        </w:rPr>
        <w:t xml:space="preserve">Topic: </w:t>
      </w:r>
      <w:r w:rsidR="00C13DD0" w:rsidRPr="00C13DD0">
        <w:rPr>
          <w:b/>
          <w:bCs/>
          <w:sz w:val="28"/>
          <w:szCs w:val="28"/>
        </w:rPr>
        <w:t>Climate at the Crossroads: Science, Systems, and Sustainable Action</w:t>
      </w:r>
    </w:p>
    <w:p w14:paraId="3AF78523" w14:textId="2A46D112" w:rsidR="00582FDC" w:rsidRDefault="00582FDC" w:rsidP="00C13DD0">
      <w:pPr>
        <w:rPr>
          <w:b/>
          <w:bCs/>
          <w:sz w:val="28"/>
          <w:szCs w:val="28"/>
        </w:rPr>
      </w:pPr>
      <w:r>
        <w:rPr>
          <w:b/>
          <w:bCs/>
          <w:sz w:val="28"/>
          <w:szCs w:val="28"/>
        </w:rPr>
        <w:t xml:space="preserve">Goals: </w:t>
      </w:r>
    </w:p>
    <w:p w14:paraId="781CEBA5" w14:textId="7AAC3198" w:rsidR="00582FDC" w:rsidRDefault="00582FDC" w:rsidP="6FE19304">
      <w:pPr>
        <w:jc w:val="both"/>
        <w:rPr>
          <w:b/>
          <w:bCs/>
          <w:sz w:val="28"/>
          <w:szCs w:val="28"/>
        </w:rPr>
      </w:pPr>
      <w:r w:rsidRPr="6FE19304">
        <w:rPr>
          <w:b/>
          <w:bCs/>
          <w:sz w:val="28"/>
          <w:szCs w:val="28"/>
        </w:rPr>
        <w:t>Learners will be able to:</w:t>
      </w:r>
    </w:p>
    <w:p w14:paraId="771E5130" w14:textId="404098E9" w:rsidR="00C13DD0" w:rsidRDefault="00C13DD0" w:rsidP="6FE19304">
      <w:pPr>
        <w:pStyle w:val="ListParagraph"/>
        <w:numPr>
          <w:ilvl w:val="0"/>
          <w:numId w:val="7"/>
        </w:numPr>
        <w:jc w:val="both"/>
        <w:rPr>
          <w:sz w:val="28"/>
          <w:szCs w:val="28"/>
        </w:rPr>
      </w:pPr>
      <w:r w:rsidRPr="6FE19304">
        <w:rPr>
          <w:sz w:val="28"/>
          <w:szCs w:val="28"/>
        </w:rPr>
        <w:t>Explain the functioning of Earth’s climate system and the scientific basis of climate change.</w:t>
      </w:r>
    </w:p>
    <w:p w14:paraId="49A65C87" w14:textId="711AFE1A" w:rsidR="00C13DD0" w:rsidRPr="00C13DD0" w:rsidRDefault="00C13DD0" w:rsidP="6FE19304">
      <w:pPr>
        <w:pStyle w:val="ListParagraph"/>
        <w:numPr>
          <w:ilvl w:val="0"/>
          <w:numId w:val="7"/>
        </w:numPr>
        <w:jc w:val="both"/>
        <w:rPr>
          <w:sz w:val="28"/>
          <w:szCs w:val="28"/>
        </w:rPr>
      </w:pPr>
      <w:r w:rsidRPr="6FE19304">
        <w:rPr>
          <w:sz w:val="28"/>
          <w:szCs w:val="28"/>
        </w:rPr>
        <w:t>Analyze the interactions between natural processes and human activities contributing to climate change.</w:t>
      </w:r>
    </w:p>
    <w:p w14:paraId="63F02600" w14:textId="7B80A428" w:rsidR="00C13DD0" w:rsidRPr="00C13DD0" w:rsidRDefault="00C13DD0" w:rsidP="6FE19304">
      <w:pPr>
        <w:pStyle w:val="ListParagraph"/>
        <w:numPr>
          <w:ilvl w:val="0"/>
          <w:numId w:val="7"/>
        </w:numPr>
        <w:jc w:val="both"/>
        <w:rPr>
          <w:sz w:val="28"/>
          <w:szCs w:val="28"/>
        </w:rPr>
      </w:pPr>
      <w:r w:rsidRPr="6FE19304">
        <w:rPr>
          <w:sz w:val="28"/>
          <w:szCs w:val="28"/>
        </w:rPr>
        <w:t>Evaluate mitigation and adaptation strategies and justify climate actions at individual, community, and global levels.</w:t>
      </w:r>
    </w:p>
    <w:p w14:paraId="18CD33DE" w14:textId="6FCBE0EC" w:rsidR="00255647" w:rsidRPr="00255647" w:rsidRDefault="00255647" w:rsidP="00255647">
      <w:pPr>
        <w:jc w:val="both"/>
        <w:rPr>
          <w:b/>
          <w:bCs/>
          <w:sz w:val="28"/>
          <w:szCs w:val="28"/>
        </w:rPr>
      </w:pPr>
      <w:r w:rsidRPr="00255647">
        <w:rPr>
          <w:b/>
          <w:bCs/>
          <w:sz w:val="28"/>
          <w:szCs w:val="28"/>
        </w:rPr>
        <w:t>Scenario:</w:t>
      </w:r>
    </w:p>
    <w:p w14:paraId="19D2FEE8" w14:textId="7CDAFD4A" w:rsidR="007215A3" w:rsidRDefault="00F058A9" w:rsidP="00255647">
      <w:pPr>
        <w:jc w:val="both"/>
        <w:rPr>
          <w:sz w:val="28"/>
          <w:szCs w:val="28"/>
        </w:rPr>
      </w:pPr>
      <w:r w:rsidRPr="00F058A9">
        <w:rPr>
          <w:sz w:val="28"/>
          <w:szCs w:val="28"/>
        </w:rPr>
        <w:t>Imagine you are the teacher, teaching Grade 11 students the above topic with the defined goals listed above. Your class has more than 50% of the strength as Proficient Learners who can understand complex scientific concepts and interpret climate data. However, these learners often face challenges in synthesizing information across scientific, social, and economic domains and in translating theoretical climate knowledge into realistic, actionable solutions for mitigation and adaptation.</w:t>
      </w:r>
    </w:p>
    <w:p w14:paraId="06EF7E7F" w14:textId="354BF13A" w:rsidR="003209D0" w:rsidRDefault="00255647" w:rsidP="6FE19304">
      <w:pPr>
        <w:jc w:val="both"/>
        <w:rPr>
          <w:b/>
          <w:bCs/>
          <w:sz w:val="28"/>
          <w:szCs w:val="28"/>
        </w:rPr>
      </w:pPr>
      <w:r w:rsidRPr="6FE19304">
        <w:rPr>
          <w:b/>
          <w:bCs/>
          <w:sz w:val="28"/>
          <w:szCs w:val="28"/>
        </w:rPr>
        <w:t xml:space="preserve">Your Key </w:t>
      </w:r>
      <w:r w:rsidR="003209D0" w:rsidRPr="6FE19304">
        <w:rPr>
          <w:b/>
          <w:bCs/>
          <w:sz w:val="28"/>
          <w:szCs w:val="28"/>
        </w:rPr>
        <w:t>Challenge</w:t>
      </w:r>
      <w:r w:rsidRPr="6FE19304">
        <w:rPr>
          <w:b/>
          <w:bCs/>
          <w:sz w:val="28"/>
          <w:szCs w:val="28"/>
        </w:rPr>
        <w:t>s are</w:t>
      </w:r>
      <w:r w:rsidR="003209D0" w:rsidRPr="6FE19304">
        <w:rPr>
          <w:b/>
          <w:bCs/>
          <w:sz w:val="28"/>
          <w:szCs w:val="28"/>
        </w:rPr>
        <w:t>:</w:t>
      </w:r>
    </w:p>
    <w:p w14:paraId="3F7D2C6A" w14:textId="1CA044F0" w:rsidR="00F058A9" w:rsidRPr="00F058A9" w:rsidRDefault="00F058A9" w:rsidP="00F058A9">
      <w:pPr>
        <w:pStyle w:val="ListParagraph"/>
        <w:numPr>
          <w:ilvl w:val="0"/>
          <w:numId w:val="8"/>
        </w:numPr>
        <w:jc w:val="both"/>
        <w:rPr>
          <w:sz w:val="28"/>
          <w:szCs w:val="28"/>
        </w:rPr>
      </w:pPr>
      <w:r w:rsidRPr="00F058A9">
        <w:rPr>
          <w:sz w:val="28"/>
          <w:szCs w:val="28"/>
        </w:rPr>
        <w:t>Avoiding Fragmented Understanding</w:t>
      </w:r>
      <w:r>
        <w:rPr>
          <w:sz w:val="28"/>
          <w:szCs w:val="28"/>
        </w:rPr>
        <w:t xml:space="preserve"> </w:t>
      </w:r>
      <w:r w:rsidRPr="00F058A9">
        <w:rPr>
          <w:sz w:val="28"/>
          <w:szCs w:val="28"/>
        </w:rPr>
        <w:t>(Learners know facts but may not integrate them into a systems perspective)</w:t>
      </w:r>
    </w:p>
    <w:p w14:paraId="0D2A2E51" w14:textId="00E3202E" w:rsidR="00F058A9" w:rsidRPr="00F058A9" w:rsidRDefault="00F058A9" w:rsidP="00F058A9">
      <w:pPr>
        <w:pStyle w:val="ListParagraph"/>
        <w:numPr>
          <w:ilvl w:val="0"/>
          <w:numId w:val="8"/>
        </w:numPr>
        <w:jc w:val="both"/>
        <w:rPr>
          <w:sz w:val="28"/>
          <w:szCs w:val="28"/>
        </w:rPr>
      </w:pPr>
      <w:r w:rsidRPr="00F058A9">
        <w:rPr>
          <w:sz w:val="28"/>
          <w:szCs w:val="28"/>
        </w:rPr>
        <w:t>Balancing Depth with Applicability (High-level understanding without practical relevance reduces impact)</w:t>
      </w:r>
    </w:p>
    <w:p w14:paraId="79C74D02" w14:textId="349422FF" w:rsidR="00F058A9" w:rsidRPr="00F058A9" w:rsidRDefault="00F058A9" w:rsidP="00F058A9">
      <w:pPr>
        <w:pStyle w:val="ListParagraph"/>
        <w:numPr>
          <w:ilvl w:val="0"/>
          <w:numId w:val="8"/>
        </w:numPr>
        <w:jc w:val="both"/>
        <w:rPr>
          <w:sz w:val="28"/>
          <w:szCs w:val="28"/>
        </w:rPr>
      </w:pPr>
      <w:r w:rsidRPr="00F058A9">
        <w:rPr>
          <w:sz w:val="28"/>
          <w:szCs w:val="28"/>
        </w:rPr>
        <w:t>Encouraging Ethical and Civic Reasoning (Climate action goes beyond science into responsibility and decision-making)</w:t>
      </w:r>
    </w:p>
    <w:p w14:paraId="7CC863F5" w14:textId="77777777" w:rsidR="00F058A9" w:rsidRDefault="00F058A9" w:rsidP="00F058A9">
      <w:pPr>
        <w:pStyle w:val="ListParagraph"/>
        <w:numPr>
          <w:ilvl w:val="0"/>
          <w:numId w:val="8"/>
        </w:numPr>
        <w:jc w:val="both"/>
        <w:rPr>
          <w:sz w:val="28"/>
          <w:szCs w:val="28"/>
        </w:rPr>
      </w:pPr>
      <w:r w:rsidRPr="00F058A9">
        <w:rPr>
          <w:sz w:val="28"/>
          <w:szCs w:val="28"/>
        </w:rPr>
        <w:t>Preventing Cognitive Saturation (Too much data and abstraction can reduce meaningful engagement)</w:t>
      </w:r>
    </w:p>
    <w:p w14:paraId="0B4935C0" w14:textId="03DAD274" w:rsidR="00F058A9" w:rsidRPr="00F058A9" w:rsidRDefault="00F058A9" w:rsidP="00F058A9">
      <w:pPr>
        <w:pStyle w:val="ListParagraph"/>
        <w:numPr>
          <w:ilvl w:val="0"/>
          <w:numId w:val="8"/>
        </w:numPr>
        <w:jc w:val="both"/>
        <w:rPr>
          <w:sz w:val="28"/>
          <w:szCs w:val="28"/>
        </w:rPr>
      </w:pPr>
      <w:r w:rsidRPr="00F058A9">
        <w:rPr>
          <w:sz w:val="28"/>
          <w:szCs w:val="28"/>
        </w:rPr>
        <w:t>Transforming Awareness into Action-Oriented Thinking</w:t>
      </w:r>
    </w:p>
    <w:p w14:paraId="3D3ADA79" w14:textId="27448904" w:rsidR="00FC60B1" w:rsidRDefault="00255647" w:rsidP="00F058A9">
      <w:pPr>
        <w:jc w:val="both"/>
        <w:rPr>
          <w:sz w:val="28"/>
          <w:szCs w:val="28"/>
        </w:rPr>
      </w:pPr>
      <w:r w:rsidRPr="0038622B">
        <w:rPr>
          <w:sz w:val="28"/>
          <w:szCs w:val="28"/>
        </w:rPr>
        <w:t>In the given instructional design template, provide your ideas and efforts exclusively planned to address the above challe</w:t>
      </w:r>
      <w:r w:rsidR="0038622B" w:rsidRPr="0038622B">
        <w:rPr>
          <w:sz w:val="28"/>
          <w:szCs w:val="28"/>
        </w:rPr>
        <w:t xml:space="preserve">nges and to ensure the attainment of the goal planned. </w:t>
      </w:r>
    </w:p>
    <w:p w14:paraId="5E048941" w14:textId="77777777" w:rsidR="00856551" w:rsidRDefault="00856551" w:rsidP="0038622B">
      <w:pPr>
        <w:jc w:val="both"/>
        <w:rPr>
          <w:sz w:val="28"/>
          <w:szCs w:val="28"/>
        </w:rPr>
      </w:pPr>
    </w:p>
    <w:p w14:paraId="53E1A894" w14:textId="77777777" w:rsidR="00856551" w:rsidRPr="00D41EC7" w:rsidRDefault="00856551" w:rsidP="00856551">
      <w:pPr>
        <w:pStyle w:val="Title"/>
        <w:rPr>
          <w:sz w:val="40"/>
        </w:rPr>
      </w:pPr>
      <w:bookmarkStart w:id="0" w:name="_Hlk138317812"/>
      <w:r w:rsidRPr="00D41EC7">
        <w:rPr>
          <w:noProof/>
          <w:sz w:val="40"/>
          <w:lang w:val="en-IN" w:eastAsia="en-IN"/>
        </w:rPr>
        <w:drawing>
          <wp:anchor distT="0" distB="0" distL="0" distR="0" simplePos="0" relativeHeight="251659264" behindDoc="0" locked="0" layoutInCell="1" allowOverlap="1" wp14:anchorId="3F3F25DA" wp14:editId="749C017F">
            <wp:simplePos x="0" y="0"/>
            <wp:positionH relativeFrom="page">
              <wp:posOffset>10989629</wp:posOffset>
            </wp:positionH>
            <wp:positionV relativeFrom="paragraph">
              <wp:posOffset>172326</wp:posOffset>
            </wp:positionV>
            <wp:extent cx="2322971" cy="184535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2322971" cy="1845355"/>
                    </a:xfrm>
                    <a:prstGeom prst="rect">
                      <a:avLst/>
                    </a:prstGeom>
                  </pic:spPr>
                </pic:pic>
              </a:graphicData>
            </a:graphic>
          </wp:anchor>
        </w:drawing>
      </w:r>
      <w:r w:rsidRPr="00D41EC7">
        <w:rPr>
          <w:spacing w:val="-12"/>
          <w:sz w:val="40"/>
        </w:rPr>
        <w:t>Instructional</w:t>
      </w:r>
      <w:r w:rsidRPr="00D41EC7">
        <w:rPr>
          <w:spacing w:val="-52"/>
          <w:sz w:val="40"/>
        </w:rPr>
        <w:t xml:space="preserve"> </w:t>
      </w:r>
      <w:r w:rsidRPr="00D41EC7">
        <w:rPr>
          <w:spacing w:val="-12"/>
          <w:sz w:val="40"/>
        </w:rPr>
        <w:t>Design</w:t>
      </w:r>
      <w:r w:rsidRPr="00D41EC7">
        <w:rPr>
          <w:spacing w:val="-52"/>
          <w:sz w:val="40"/>
        </w:rPr>
        <w:t xml:space="preserve"> </w:t>
      </w:r>
      <w:r w:rsidRPr="00D41EC7">
        <w:rPr>
          <w:spacing w:val="-12"/>
          <w:sz w:val="40"/>
        </w:rPr>
        <w:t>Document</w:t>
      </w:r>
      <w:r>
        <w:rPr>
          <w:spacing w:val="-12"/>
          <w:sz w:val="40"/>
        </w:rPr>
        <w:t xml:space="preserve"> – With DT </w:t>
      </w:r>
    </w:p>
    <w:p w14:paraId="12F91700" w14:textId="78F420AE" w:rsidR="00E40275" w:rsidRPr="00E40275" w:rsidRDefault="00856551" w:rsidP="00E40275">
      <w:pPr>
        <w:jc w:val="center"/>
        <w:rPr>
          <w:b/>
          <w:bCs/>
        </w:rPr>
      </w:pPr>
      <w:r w:rsidRPr="523127F8">
        <w:t xml:space="preserve">Topic name: </w:t>
      </w:r>
      <w:r w:rsidRPr="00E40275">
        <w:t>_</w:t>
      </w:r>
      <w:r w:rsidR="00E40275" w:rsidRPr="00E40275">
        <w:rPr>
          <w:b/>
          <w:bCs/>
        </w:rPr>
        <w:t xml:space="preserve"> Climate at the Crossroads: Science, Systems, and Sustainable Action</w:t>
      </w:r>
    </w:p>
    <w:p w14:paraId="779259AD" w14:textId="7C49B8A9" w:rsidR="00856551" w:rsidRPr="00856551" w:rsidRDefault="00E40275" w:rsidP="00856551">
      <w:pPr>
        <w:pStyle w:val="NoSpacing"/>
        <w:spacing w:line="360" w:lineRule="auto"/>
        <w:rPr>
          <w:sz w:val="24"/>
          <w:szCs w:val="24"/>
        </w:rPr>
      </w:pPr>
      <w:r>
        <w:rPr>
          <w:sz w:val="24"/>
          <w:szCs w:val="24"/>
        </w:rPr>
        <w:t>_</w:t>
      </w:r>
      <w:r w:rsidR="00856551" w:rsidRPr="523127F8">
        <w:rPr>
          <w:sz w:val="24"/>
          <w:szCs w:val="24"/>
        </w:rPr>
        <w:t xml:space="preserve"> Date: _</w:t>
      </w:r>
      <w:r>
        <w:rPr>
          <w:sz w:val="24"/>
          <w:szCs w:val="24"/>
        </w:rPr>
        <w:t>07/03/2026</w:t>
      </w:r>
      <w:r w:rsidR="00856551" w:rsidRPr="523127F8">
        <w:rPr>
          <w:sz w:val="24"/>
          <w:szCs w:val="24"/>
        </w:rPr>
        <w:t>_____</w:t>
      </w:r>
      <w:r w:rsidR="00856551">
        <w:tab/>
      </w:r>
    </w:p>
    <w:p w14:paraId="44873217" w14:textId="3FB0993C" w:rsidR="00856551" w:rsidRPr="00856551" w:rsidRDefault="00E40275" w:rsidP="00856551">
      <w:pPr>
        <w:pStyle w:val="NoSpacing"/>
        <w:spacing w:line="360" w:lineRule="auto"/>
        <w:rPr>
          <w:sz w:val="24"/>
          <w:szCs w:val="24"/>
        </w:rPr>
      </w:pPr>
      <w:r>
        <w:rPr>
          <w:sz w:val="24"/>
          <w:szCs w:val="24"/>
        </w:rPr>
        <w:t xml:space="preserve">Class: </w:t>
      </w:r>
      <w:r w:rsidR="00856551" w:rsidRPr="523127F8">
        <w:rPr>
          <w:sz w:val="24"/>
          <w:szCs w:val="24"/>
        </w:rPr>
        <w:t>_</w:t>
      </w:r>
      <w:r>
        <w:rPr>
          <w:sz w:val="24"/>
          <w:szCs w:val="24"/>
        </w:rPr>
        <w:t>XI</w:t>
      </w:r>
      <w:r w:rsidR="00856551">
        <w:tab/>
      </w:r>
      <w:r w:rsidR="00856551" w:rsidRPr="523127F8">
        <w:rPr>
          <w:sz w:val="24"/>
          <w:szCs w:val="24"/>
        </w:rPr>
        <w:t xml:space="preserve"> </w:t>
      </w:r>
    </w:p>
    <w:p w14:paraId="11997A18" w14:textId="207404DC" w:rsidR="00856551" w:rsidRDefault="00856551" w:rsidP="00856551">
      <w:pPr>
        <w:pStyle w:val="NoSpacing"/>
        <w:spacing w:line="360" w:lineRule="auto"/>
      </w:pPr>
      <w:r w:rsidRPr="523127F8">
        <w:rPr>
          <w:sz w:val="24"/>
          <w:szCs w:val="24"/>
        </w:rPr>
        <w:t>Faculty</w:t>
      </w:r>
      <w:r w:rsidRPr="523127F8">
        <w:rPr>
          <w:sz w:val="28"/>
          <w:szCs w:val="28"/>
        </w:rPr>
        <w:t xml:space="preserve"> </w:t>
      </w:r>
      <w:r w:rsidRPr="523127F8">
        <w:rPr>
          <w:sz w:val="24"/>
          <w:szCs w:val="24"/>
        </w:rPr>
        <w:t>name:</w:t>
      </w:r>
      <w:r w:rsidR="00713B6B">
        <w:rPr>
          <w:sz w:val="24"/>
          <w:szCs w:val="24"/>
        </w:rPr>
        <w:t xml:space="preserve">Ms </w:t>
      </w:r>
      <w:r w:rsidR="00E40275">
        <w:rPr>
          <w:sz w:val="24"/>
          <w:szCs w:val="24"/>
        </w:rPr>
        <w:t>Sudarshana v. sangle</w:t>
      </w:r>
      <w:r>
        <w:tab/>
      </w:r>
    </w:p>
    <w:p w14:paraId="6533A345" w14:textId="2F27BA96" w:rsidR="00713B6B" w:rsidRDefault="00713B6B" w:rsidP="00856551">
      <w:pPr>
        <w:pStyle w:val="NoSpacing"/>
        <w:spacing w:line="360" w:lineRule="auto"/>
      </w:pPr>
      <w:r>
        <w:t xml:space="preserve">                                 </w:t>
      </w:r>
      <w:r w:rsidR="00034E69">
        <w:t>Ms. Pallavi Kshatriya</w:t>
      </w:r>
    </w:p>
    <w:p w14:paraId="5113344A" w14:textId="46C91990" w:rsidR="00034E69" w:rsidRDefault="00034E69" w:rsidP="00856551">
      <w:pPr>
        <w:pStyle w:val="NoSpacing"/>
        <w:spacing w:line="360" w:lineRule="auto"/>
      </w:pPr>
      <w:r>
        <w:t xml:space="preserve">                                 Ms. Shital Talokar</w:t>
      </w:r>
    </w:p>
    <w:p w14:paraId="447909E5" w14:textId="293BB61D" w:rsidR="00034E69" w:rsidRDefault="00034E69" w:rsidP="00856551">
      <w:pPr>
        <w:pStyle w:val="NoSpacing"/>
        <w:spacing w:line="360" w:lineRule="auto"/>
      </w:pPr>
      <w:r>
        <w:t xml:space="preserve">                                 Mr. Bhushan Nikam</w:t>
      </w:r>
    </w:p>
    <w:p w14:paraId="67847A2F" w14:textId="2E064DA7" w:rsidR="00C0716B" w:rsidRPr="00856551" w:rsidRDefault="00C0716B" w:rsidP="00856551">
      <w:pPr>
        <w:pStyle w:val="NoSpacing"/>
        <w:spacing w:line="360" w:lineRule="auto"/>
        <w:rPr>
          <w:sz w:val="36"/>
          <w:szCs w:val="36"/>
        </w:rPr>
      </w:pPr>
      <w:r>
        <w:t xml:space="preserve">                                   </w:t>
      </w:r>
    </w:p>
    <w:p w14:paraId="47EDA71C" w14:textId="77777777" w:rsidR="00856551" w:rsidRPr="00856551" w:rsidRDefault="00856551" w:rsidP="00856551">
      <w:pPr>
        <w:pStyle w:val="NoSpacing"/>
        <w:spacing w:line="360" w:lineRule="auto"/>
        <w:rPr>
          <w:sz w:val="20"/>
          <w:szCs w:val="20"/>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473"/>
        <w:gridCol w:w="6841"/>
      </w:tblGrid>
      <w:tr w:rsidR="00856551" w:rsidRPr="00856551" w14:paraId="0139E520" w14:textId="77777777" w:rsidTr="523127F8">
        <w:trPr>
          <w:trHeight w:val="567"/>
        </w:trPr>
        <w:tc>
          <w:tcPr>
            <w:tcW w:w="10420" w:type="dxa"/>
            <w:gridSpan w:val="2"/>
            <w:shd w:val="clear" w:color="auto" w:fill="E97132" w:themeFill="accent2"/>
            <w:vAlign w:val="center"/>
          </w:tcPr>
          <w:p w14:paraId="0330C673" w14:textId="311830AE" w:rsidR="00856551" w:rsidRPr="00856551" w:rsidRDefault="00856551" w:rsidP="523127F8">
            <w:pPr>
              <w:pStyle w:val="NoSpacing"/>
              <w:rPr>
                <w:i/>
                <w:iCs/>
              </w:rPr>
            </w:pPr>
            <w:r w:rsidRPr="523127F8">
              <w:rPr>
                <w:b/>
                <w:bCs/>
              </w:rPr>
              <w:t xml:space="preserve">Topic context     </w:t>
            </w:r>
            <w:r>
              <w:tab/>
            </w:r>
            <w:r>
              <w:tab/>
            </w:r>
          </w:p>
        </w:tc>
      </w:tr>
      <w:tr w:rsidR="00856551" w:rsidRPr="00856551" w14:paraId="577B79F3" w14:textId="77777777" w:rsidTr="523127F8">
        <w:trPr>
          <w:trHeight w:val="864"/>
        </w:trPr>
        <w:tc>
          <w:tcPr>
            <w:tcW w:w="2677" w:type="dxa"/>
            <w:shd w:val="clear" w:color="auto" w:fill="FFFFFF" w:themeFill="background1"/>
            <w:vAlign w:val="center"/>
          </w:tcPr>
          <w:p w14:paraId="2517AAB6" w14:textId="77777777" w:rsidR="00856551" w:rsidRPr="00856551" w:rsidRDefault="00856551" w:rsidP="00291848">
            <w:pPr>
              <w:pStyle w:val="NoSpacing"/>
              <w:jc w:val="center"/>
            </w:pPr>
            <w:r w:rsidRPr="00856551">
              <w:t>Purpose</w:t>
            </w:r>
          </w:p>
        </w:tc>
        <w:tc>
          <w:tcPr>
            <w:tcW w:w="7743" w:type="dxa"/>
            <w:shd w:val="clear" w:color="auto" w:fill="FFFFFF" w:themeFill="background1"/>
            <w:vAlign w:val="center"/>
          </w:tcPr>
          <w:p w14:paraId="63FA1DFB" w14:textId="77777777" w:rsidR="00A31A04" w:rsidRDefault="00A31A04" w:rsidP="00A31A04">
            <w:pPr>
              <w:pStyle w:val="NormalWeb"/>
              <w:numPr>
                <w:ilvl w:val="0"/>
                <w:numId w:val="15"/>
              </w:numPr>
            </w:pPr>
            <w:r>
              <w:t xml:space="preserve">To help students understand </w:t>
            </w:r>
            <w:r>
              <w:rPr>
                <w:rStyle w:val="Strong"/>
                <w:rFonts w:eastAsiaTheme="majorEastAsia"/>
              </w:rPr>
              <w:t>climate change and its scientific basis</w:t>
            </w:r>
            <w:r>
              <w:t>.</w:t>
            </w:r>
          </w:p>
          <w:p w14:paraId="0D5D1B00" w14:textId="67302391" w:rsidR="00A31A04" w:rsidRDefault="00A31A04" w:rsidP="00A31A04">
            <w:pPr>
              <w:pStyle w:val="NormalWeb"/>
              <w:numPr>
                <w:ilvl w:val="0"/>
                <w:numId w:val="15"/>
              </w:numPr>
            </w:pPr>
            <w:r>
              <w:t xml:space="preserve">To </w:t>
            </w:r>
            <w:r w:rsidR="008D0404">
              <w:t>analyse</w:t>
            </w:r>
            <w:r>
              <w:t xml:space="preserve"> how </w:t>
            </w:r>
            <w:r>
              <w:rPr>
                <w:rStyle w:val="Strong"/>
                <w:rFonts w:eastAsiaTheme="majorEastAsia"/>
              </w:rPr>
              <w:t>human activities affect Earth’s climate systems</w:t>
            </w:r>
            <w:r>
              <w:t>.</w:t>
            </w:r>
          </w:p>
          <w:p w14:paraId="47E1894B" w14:textId="518D682F" w:rsidR="00A31A04" w:rsidRDefault="00A31A04" w:rsidP="00A31A04">
            <w:pPr>
              <w:pStyle w:val="NormalWeb"/>
              <w:numPr>
                <w:ilvl w:val="0"/>
                <w:numId w:val="15"/>
              </w:numPr>
            </w:pPr>
            <w:r>
              <w:t xml:space="preserve">To develop </w:t>
            </w:r>
            <w:r>
              <w:rPr>
                <w:rStyle w:val="Strong"/>
                <w:rFonts w:eastAsiaTheme="majorEastAsia"/>
              </w:rPr>
              <w:t>critical thinking and problem-solving skills</w:t>
            </w:r>
            <w:r>
              <w:t>.</w:t>
            </w:r>
          </w:p>
          <w:p w14:paraId="325CE83A" w14:textId="77777777" w:rsidR="00A31A04" w:rsidRDefault="00A31A04" w:rsidP="00A31A04">
            <w:pPr>
              <w:pStyle w:val="NormalWeb"/>
              <w:numPr>
                <w:ilvl w:val="0"/>
                <w:numId w:val="15"/>
              </w:numPr>
            </w:pPr>
            <w:r>
              <w:t xml:space="preserve">To encourage students to </w:t>
            </w:r>
            <w:r>
              <w:rPr>
                <w:rStyle w:val="Strong"/>
                <w:rFonts w:eastAsiaTheme="majorEastAsia"/>
              </w:rPr>
              <w:t>take sustainable actions for environmental protection</w:t>
            </w:r>
            <w:r>
              <w:t>.</w:t>
            </w:r>
          </w:p>
          <w:p w14:paraId="17FCC76E" w14:textId="747C0354" w:rsidR="00856551" w:rsidRPr="00856551" w:rsidRDefault="00856551" w:rsidP="00291848">
            <w:pPr>
              <w:pStyle w:val="NoSpacing"/>
              <w:jc w:val="center"/>
            </w:pPr>
          </w:p>
        </w:tc>
      </w:tr>
      <w:bookmarkEnd w:id="0"/>
      <w:tr w:rsidR="00856551" w:rsidRPr="00856551" w14:paraId="581CA688" w14:textId="77777777" w:rsidTr="523127F8">
        <w:trPr>
          <w:trHeight w:val="864"/>
        </w:trPr>
        <w:tc>
          <w:tcPr>
            <w:tcW w:w="2677" w:type="dxa"/>
            <w:vAlign w:val="center"/>
          </w:tcPr>
          <w:p w14:paraId="37023D33" w14:textId="77777777" w:rsidR="00856551" w:rsidRPr="00856551" w:rsidRDefault="00856551" w:rsidP="00291848">
            <w:pPr>
              <w:pStyle w:val="NoSpacing"/>
              <w:jc w:val="center"/>
            </w:pPr>
            <w:r w:rsidRPr="00856551">
              <w:t>objectives</w:t>
            </w:r>
          </w:p>
        </w:tc>
        <w:tc>
          <w:tcPr>
            <w:tcW w:w="7743" w:type="dxa"/>
            <w:vAlign w:val="center"/>
          </w:tcPr>
          <w:p w14:paraId="24D4652F" w14:textId="77777777" w:rsidR="00E40275" w:rsidRDefault="00E40275" w:rsidP="00E40275">
            <w:pPr>
              <w:pStyle w:val="NormalWeb"/>
            </w:pPr>
            <w:r>
              <w:t>By the end of the lesson, students will be able to:</w:t>
            </w:r>
          </w:p>
          <w:p w14:paraId="033A8788" w14:textId="77777777" w:rsidR="00E40275" w:rsidRDefault="00E40275" w:rsidP="00E40275">
            <w:pPr>
              <w:pStyle w:val="NormalWeb"/>
              <w:numPr>
                <w:ilvl w:val="0"/>
                <w:numId w:val="10"/>
              </w:numPr>
            </w:pPr>
            <w:r>
              <w:t xml:space="preserve">Explain the </w:t>
            </w:r>
            <w:r>
              <w:rPr>
                <w:rStyle w:val="Strong"/>
                <w:rFonts w:eastAsiaTheme="majorEastAsia"/>
              </w:rPr>
              <w:t>science behind climate change</w:t>
            </w:r>
            <w:r>
              <w:t>.</w:t>
            </w:r>
          </w:p>
          <w:p w14:paraId="776E1C82" w14:textId="77777777" w:rsidR="00E40275" w:rsidRDefault="00E40275" w:rsidP="00E40275">
            <w:pPr>
              <w:pStyle w:val="NormalWeb"/>
              <w:numPr>
                <w:ilvl w:val="0"/>
                <w:numId w:val="10"/>
              </w:numPr>
            </w:pPr>
            <w:r>
              <w:t xml:space="preserve">Identify </w:t>
            </w:r>
            <w:r>
              <w:rPr>
                <w:rStyle w:val="Strong"/>
                <w:rFonts w:eastAsiaTheme="majorEastAsia"/>
              </w:rPr>
              <w:t>interconnected systems</w:t>
            </w:r>
            <w:r>
              <w:t xml:space="preserve"> influencing climate (atmosphere, oceans, forests, human activities).</w:t>
            </w:r>
          </w:p>
          <w:p w14:paraId="56489898" w14:textId="488687DE" w:rsidR="00E40275" w:rsidRDefault="008D0404" w:rsidP="00E40275">
            <w:pPr>
              <w:pStyle w:val="NormalWeb"/>
              <w:numPr>
                <w:ilvl w:val="0"/>
                <w:numId w:val="10"/>
              </w:numPr>
            </w:pPr>
            <w:r>
              <w:t>Analyse</w:t>
            </w:r>
            <w:r w:rsidR="00E40275">
              <w:t xml:space="preserve"> </w:t>
            </w:r>
            <w:r w:rsidR="00E40275">
              <w:rPr>
                <w:rStyle w:val="Strong"/>
                <w:rFonts w:eastAsiaTheme="majorEastAsia"/>
              </w:rPr>
              <w:t>causes and impacts of climate change</w:t>
            </w:r>
            <w:r w:rsidR="00E40275">
              <w:t>.</w:t>
            </w:r>
          </w:p>
          <w:p w14:paraId="3A12E93E" w14:textId="77777777" w:rsidR="00E40275" w:rsidRDefault="00E40275" w:rsidP="00E40275">
            <w:pPr>
              <w:pStyle w:val="NormalWeb"/>
              <w:numPr>
                <w:ilvl w:val="0"/>
                <w:numId w:val="10"/>
              </w:numPr>
            </w:pPr>
            <w:r>
              <w:t xml:space="preserve">Propose </w:t>
            </w:r>
            <w:r>
              <w:rPr>
                <w:rStyle w:val="Strong"/>
                <w:rFonts w:eastAsiaTheme="majorEastAsia"/>
              </w:rPr>
              <w:t>sustainable solutions and actions</w:t>
            </w:r>
            <w:r>
              <w:t xml:space="preserve"> to mitigate climate change.</w:t>
            </w:r>
          </w:p>
          <w:p w14:paraId="6BF2AE7B" w14:textId="163B74CF" w:rsidR="00856551" w:rsidRPr="00856551" w:rsidRDefault="00856551" w:rsidP="008D0404">
            <w:pPr>
              <w:pStyle w:val="NormalWeb"/>
              <w:ind w:left="720"/>
            </w:pPr>
          </w:p>
        </w:tc>
      </w:tr>
      <w:tr w:rsidR="00856551" w:rsidRPr="00856551" w14:paraId="187A9393" w14:textId="77777777" w:rsidTr="523127F8">
        <w:trPr>
          <w:trHeight w:val="562"/>
        </w:trPr>
        <w:tc>
          <w:tcPr>
            <w:tcW w:w="10420" w:type="dxa"/>
            <w:gridSpan w:val="2"/>
            <w:shd w:val="clear" w:color="auto" w:fill="E97132" w:themeFill="accent2"/>
            <w:vAlign w:val="center"/>
          </w:tcPr>
          <w:p w14:paraId="5E2DA75D" w14:textId="0AC1B51C" w:rsidR="00856551" w:rsidRPr="00856551" w:rsidRDefault="00856551" w:rsidP="523127F8">
            <w:pPr>
              <w:pStyle w:val="NoSpacing"/>
              <w:rPr>
                <w:i/>
                <w:iCs/>
              </w:rPr>
            </w:pPr>
            <w:r w:rsidRPr="523127F8">
              <w:rPr>
                <w:b/>
                <w:bCs/>
              </w:rPr>
              <w:t>Learning descriptions</w:t>
            </w:r>
            <w:r>
              <w:tab/>
            </w:r>
          </w:p>
        </w:tc>
      </w:tr>
      <w:tr w:rsidR="00856551" w:rsidRPr="00856551" w14:paraId="6DABE677" w14:textId="77777777" w:rsidTr="523127F8">
        <w:trPr>
          <w:trHeight w:val="1008"/>
        </w:trPr>
        <w:tc>
          <w:tcPr>
            <w:tcW w:w="2677" w:type="dxa"/>
            <w:shd w:val="clear" w:color="auto" w:fill="FFFFFF" w:themeFill="background1"/>
            <w:vAlign w:val="center"/>
          </w:tcPr>
          <w:p w14:paraId="317C1A63" w14:textId="77777777" w:rsidR="00856551" w:rsidRPr="00856551" w:rsidRDefault="00856551" w:rsidP="00291848">
            <w:pPr>
              <w:pStyle w:val="NoSpacing"/>
              <w:jc w:val="center"/>
            </w:pPr>
            <w:r w:rsidRPr="00856551">
              <w:t>Pre-requisite</w:t>
            </w:r>
          </w:p>
        </w:tc>
        <w:tc>
          <w:tcPr>
            <w:tcW w:w="7743" w:type="dxa"/>
            <w:shd w:val="clear" w:color="auto" w:fill="FFFFFF" w:themeFill="background1"/>
            <w:vAlign w:val="center"/>
          </w:tcPr>
          <w:p w14:paraId="5F061A4D" w14:textId="77777777" w:rsidR="00E40275" w:rsidRDefault="00E40275" w:rsidP="00E40275">
            <w:pPr>
              <w:pStyle w:val="NormalWeb"/>
            </w:pPr>
            <w:r>
              <w:t>Students should already know:</w:t>
            </w:r>
          </w:p>
          <w:p w14:paraId="082BD3CB" w14:textId="77777777" w:rsidR="00E40275" w:rsidRDefault="00E40275" w:rsidP="00E40275">
            <w:pPr>
              <w:pStyle w:val="NormalWeb"/>
              <w:numPr>
                <w:ilvl w:val="0"/>
                <w:numId w:val="9"/>
              </w:numPr>
            </w:pPr>
            <w:r>
              <w:t xml:space="preserve">Basic concept of </w:t>
            </w:r>
            <w:r>
              <w:rPr>
                <w:rStyle w:val="Strong"/>
                <w:rFonts w:eastAsiaTheme="majorEastAsia"/>
              </w:rPr>
              <w:t>climate and weather</w:t>
            </w:r>
          </w:p>
          <w:p w14:paraId="1468C1BB" w14:textId="77777777" w:rsidR="00E40275" w:rsidRDefault="00E40275" w:rsidP="00E40275">
            <w:pPr>
              <w:pStyle w:val="NormalWeb"/>
              <w:numPr>
                <w:ilvl w:val="0"/>
                <w:numId w:val="9"/>
              </w:numPr>
            </w:pPr>
            <w:r>
              <w:t xml:space="preserve">Understanding of </w:t>
            </w:r>
            <w:r>
              <w:rPr>
                <w:rStyle w:val="Strong"/>
                <w:rFonts w:eastAsiaTheme="majorEastAsia"/>
              </w:rPr>
              <w:t>ecosystems and biodiversity</w:t>
            </w:r>
          </w:p>
          <w:p w14:paraId="11DCD224" w14:textId="77777777" w:rsidR="00E40275" w:rsidRDefault="00E40275" w:rsidP="00E40275">
            <w:pPr>
              <w:pStyle w:val="NormalWeb"/>
              <w:numPr>
                <w:ilvl w:val="0"/>
                <w:numId w:val="9"/>
              </w:numPr>
            </w:pPr>
            <w:r>
              <w:t>Human activities affecting environment (pollution, deforestation)</w:t>
            </w:r>
          </w:p>
          <w:p w14:paraId="5F767330" w14:textId="77777777" w:rsidR="00E40275" w:rsidRDefault="00E40275" w:rsidP="00E40275">
            <w:pPr>
              <w:pStyle w:val="NormalWeb"/>
              <w:numPr>
                <w:ilvl w:val="0"/>
                <w:numId w:val="9"/>
              </w:numPr>
            </w:pPr>
            <w:r>
              <w:t xml:space="preserve">Basic </w:t>
            </w:r>
            <w:r>
              <w:rPr>
                <w:rStyle w:val="Strong"/>
                <w:rFonts w:eastAsiaTheme="majorEastAsia"/>
              </w:rPr>
              <w:t>greenhouse effect</w:t>
            </w:r>
          </w:p>
          <w:p w14:paraId="5E2DD68C" w14:textId="77777777" w:rsidR="00E40275" w:rsidRDefault="00E40275" w:rsidP="00E40275">
            <w:pPr>
              <w:pStyle w:val="NormalWeb"/>
              <w:numPr>
                <w:ilvl w:val="0"/>
                <w:numId w:val="9"/>
              </w:numPr>
            </w:pPr>
            <w:r>
              <w:t xml:space="preserve">Simple understanding of </w:t>
            </w:r>
            <w:r>
              <w:rPr>
                <w:rStyle w:val="Strong"/>
                <w:rFonts w:eastAsiaTheme="majorEastAsia"/>
              </w:rPr>
              <w:t>sustainable development</w:t>
            </w:r>
          </w:p>
          <w:p w14:paraId="010D1359" w14:textId="095330C9" w:rsidR="00856551" w:rsidRPr="00856551" w:rsidRDefault="00856551" w:rsidP="00291848">
            <w:pPr>
              <w:pStyle w:val="NoSpacing"/>
              <w:jc w:val="center"/>
            </w:pPr>
          </w:p>
        </w:tc>
      </w:tr>
      <w:tr w:rsidR="00856551" w:rsidRPr="00856551" w14:paraId="37DF17D2" w14:textId="77777777" w:rsidTr="523127F8">
        <w:trPr>
          <w:trHeight w:val="1008"/>
        </w:trPr>
        <w:tc>
          <w:tcPr>
            <w:tcW w:w="2677" w:type="dxa"/>
            <w:vAlign w:val="center"/>
          </w:tcPr>
          <w:p w14:paraId="76B558B7" w14:textId="77777777" w:rsidR="00856551" w:rsidRPr="00856551" w:rsidRDefault="00856551" w:rsidP="00291848">
            <w:pPr>
              <w:pStyle w:val="NoSpacing"/>
              <w:jc w:val="center"/>
            </w:pPr>
            <w:r w:rsidRPr="00856551">
              <w:t>Learning environment</w:t>
            </w:r>
          </w:p>
        </w:tc>
        <w:tc>
          <w:tcPr>
            <w:tcW w:w="7743" w:type="dxa"/>
            <w:vAlign w:val="center"/>
          </w:tcPr>
          <w:p w14:paraId="1FBE937D" w14:textId="77777777" w:rsidR="00E40275" w:rsidRDefault="00E40275" w:rsidP="00E40275">
            <w:pPr>
              <w:pStyle w:val="NormalWeb"/>
            </w:pPr>
            <w:r>
              <w:rPr>
                <w:rFonts w:hAnsi="Symbol"/>
              </w:rPr>
              <w:t></w:t>
            </w:r>
            <w:r>
              <w:t xml:space="preserve">  </w:t>
            </w:r>
            <w:r>
              <w:rPr>
                <w:rStyle w:val="Strong"/>
                <w:rFonts w:eastAsiaTheme="majorEastAsia"/>
              </w:rPr>
              <w:t>Classroom type:</w:t>
            </w:r>
            <w:r>
              <w:t xml:space="preserve"> Smart classroom / ICT enabled classroom</w:t>
            </w:r>
          </w:p>
          <w:p w14:paraId="6D2CF26E" w14:textId="77777777" w:rsidR="00E40275" w:rsidRDefault="00E40275" w:rsidP="00E40275">
            <w:pPr>
              <w:pStyle w:val="NormalWeb"/>
            </w:pPr>
            <w:r>
              <w:rPr>
                <w:rFonts w:hAnsi="Symbol"/>
              </w:rPr>
              <w:t></w:t>
            </w:r>
            <w:r>
              <w:t xml:space="preserve">  </w:t>
            </w:r>
            <w:r>
              <w:rPr>
                <w:rStyle w:val="Strong"/>
                <w:rFonts w:eastAsiaTheme="majorEastAsia"/>
              </w:rPr>
              <w:t>Seating:</w:t>
            </w:r>
            <w:r>
              <w:t xml:space="preserve"> Group seating for collaboration</w:t>
            </w:r>
          </w:p>
          <w:p w14:paraId="705D65DC" w14:textId="77777777" w:rsidR="00E40275" w:rsidRDefault="00E40275" w:rsidP="00E40275">
            <w:pPr>
              <w:pStyle w:val="NormalWeb"/>
            </w:pPr>
            <w:r>
              <w:rPr>
                <w:rFonts w:hAnsi="Symbol"/>
              </w:rPr>
              <w:t></w:t>
            </w:r>
            <w:r>
              <w:t xml:space="preserve">  </w:t>
            </w:r>
            <w:r>
              <w:rPr>
                <w:rStyle w:val="Strong"/>
                <w:rFonts w:eastAsiaTheme="majorEastAsia"/>
              </w:rPr>
              <w:t>Resources required:</w:t>
            </w:r>
          </w:p>
          <w:p w14:paraId="4A19AB86" w14:textId="77777777" w:rsidR="00E40275" w:rsidRDefault="00E40275" w:rsidP="00E40275">
            <w:pPr>
              <w:pStyle w:val="NormalWeb"/>
              <w:numPr>
                <w:ilvl w:val="0"/>
                <w:numId w:val="11"/>
              </w:numPr>
            </w:pPr>
            <w:r>
              <w:t>Projector / Smart board</w:t>
            </w:r>
          </w:p>
          <w:p w14:paraId="55D5FE3B" w14:textId="77777777" w:rsidR="00E40275" w:rsidRDefault="00E40275" w:rsidP="00E40275">
            <w:pPr>
              <w:pStyle w:val="NormalWeb"/>
              <w:numPr>
                <w:ilvl w:val="0"/>
                <w:numId w:val="11"/>
              </w:numPr>
            </w:pPr>
            <w:r>
              <w:t>Internet access</w:t>
            </w:r>
          </w:p>
          <w:p w14:paraId="0D871360" w14:textId="77777777" w:rsidR="00E40275" w:rsidRDefault="00E40275" w:rsidP="00E40275">
            <w:pPr>
              <w:pStyle w:val="NormalWeb"/>
              <w:numPr>
                <w:ilvl w:val="0"/>
                <w:numId w:val="11"/>
              </w:numPr>
            </w:pPr>
            <w:r>
              <w:t>Climate change videos and infographics</w:t>
            </w:r>
          </w:p>
          <w:p w14:paraId="11FEF99C" w14:textId="77777777" w:rsidR="00E40275" w:rsidRDefault="00E40275" w:rsidP="00E40275">
            <w:pPr>
              <w:pStyle w:val="NormalWeb"/>
              <w:numPr>
                <w:ilvl w:val="0"/>
                <w:numId w:val="11"/>
              </w:numPr>
            </w:pPr>
            <w:r>
              <w:t>Chart papers and markers</w:t>
            </w:r>
          </w:p>
          <w:p w14:paraId="7DBA7DD4" w14:textId="77777777" w:rsidR="00E40275" w:rsidRDefault="00E40275" w:rsidP="00E40275">
            <w:pPr>
              <w:pStyle w:val="NormalWeb"/>
              <w:numPr>
                <w:ilvl w:val="0"/>
                <w:numId w:val="11"/>
              </w:numPr>
            </w:pPr>
            <w:r>
              <w:t>Worksheets</w:t>
            </w:r>
          </w:p>
          <w:p w14:paraId="767A3C00" w14:textId="77777777" w:rsidR="00E40275" w:rsidRDefault="00E40275" w:rsidP="00E40275">
            <w:pPr>
              <w:pStyle w:val="NormalWeb"/>
              <w:numPr>
                <w:ilvl w:val="0"/>
                <w:numId w:val="11"/>
              </w:numPr>
            </w:pPr>
            <w:r>
              <w:t>Case study materials</w:t>
            </w:r>
          </w:p>
          <w:p w14:paraId="26196908" w14:textId="06C95D55" w:rsidR="00856551" w:rsidRPr="00856551" w:rsidRDefault="00856551" w:rsidP="00291848">
            <w:pPr>
              <w:pStyle w:val="NoSpacing"/>
              <w:jc w:val="center"/>
            </w:pPr>
          </w:p>
        </w:tc>
      </w:tr>
      <w:tr w:rsidR="00856551" w:rsidRPr="00856551" w14:paraId="492280AB" w14:textId="77777777" w:rsidTr="523127F8">
        <w:trPr>
          <w:trHeight w:val="562"/>
        </w:trPr>
        <w:tc>
          <w:tcPr>
            <w:tcW w:w="10420" w:type="dxa"/>
            <w:gridSpan w:val="2"/>
            <w:shd w:val="clear" w:color="auto" w:fill="E97132" w:themeFill="accent2"/>
            <w:vAlign w:val="center"/>
          </w:tcPr>
          <w:p w14:paraId="04A1AACF" w14:textId="77777777" w:rsidR="00856551" w:rsidRPr="00856551" w:rsidRDefault="00856551" w:rsidP="00291848">
            <w:pPr>
              <w:pStyle w:val="NoSpacing"/>
              <w:rPr>
                <w:i/>
              </w:rPr>
            </w:pPr>
            <w:r w:rsidRPr="00856551">
              <w:rPr>
                <w:b/>
              </w:rPr>
              <w:t>Design specifications</w:t>
            </w:r>
            <w:r w:rsidRPr="00856551">
              <w:rPr>
                <w:b/>
              </w:rPr>
              <w:tab/>
            </w:r>
          </w:p>
        </w:tc>
      </w:tr>
      <w:tr w:rsidR="00856551" w:rsidRPr="00856551" w14:paraId="7420D933" w14:textId="77777777" w:rsidTr="523127F8">
        <w:trPr>
          <w:trHeight w:val="1296"/>
        </w:trPr>
        <w:tc>
          <w:tcPr>
            <w:tcW w:w="2677" w:type="dxa"/>
            <w:shd w:val="clear" w:color="auto" w:fill="FFFFFF" w:themeFill="background1"/>
            <w:vAlign w:val="center"/>
          </w:tcPr>
          <w:p w14:paraId="4BAF062C" w14:textId="77777777" w:rsidR="00856551" w:rsidRPr="00856551" w:rsidRDefault="00856551" w:rsidP="00291848">
            <w:pPr>
              <w:pStyle w:val="NoSpacing"/>
              <w:jc w:val="center"/>
            </w:pPr>
            <w:r w:rsidRPr="00856551">
              <w:t>Performance goals</w:t>
            </w:r>
          </w:p>
        </w:tc>
        <w:tc>
          <w:tcPr>
            <w:tcW w:w="7743" w:type="dxa"/>
            <w:shd w:val="clear" w:color="auto" w:fill="FFFFFF" w:themeFill="background1"/>
          </w:tcPr>
          <w:p w14:paraId="148CAEF6" w14:textId="60CB1372" w:rsidR="00856551" w:rsidRPr="00856551" w:rsidRDefault="008D0404" w:rsidP="523127F8">
            <w:pPr>
              <w:pStyle w:val="NoSpacing"/>
              <w:rPr>
                <w:b/>
                <w:bCs/>
                <w:i/>
                <w:iCs/>
                <w:color w:val="000000" w:themeColor="text1"/>
              </w:rPr>
            </w:pPr>
            <w:r>
              <w:t>Learners will analyze the causes and impacts of climate change and design a practical sustainability action plan for their local community or school using systems thinking and data interpretation.</w:t>
            </w:r>
          </w:p>
        </w:tc>
      </w:tr>
      <w:tr w:rsidR="00856551" w:rsidRPr="00856551" w14:paraId="3DB50341" w14:textId="77777777" w:rsidTr="523127F8">
        <w:trPr>
          <w:trHeight w:val="1296"/>
        </w:trPr>
        <w:tc>
          <w:tcPr>
            <w:tcW w:w="2677" w:type="dxa"/>
            <w:vAlign w:val="center"/>
          </w:tcPr>
          <w:p w14:paraId="2B395E75" w14:textId="77777777" w:rsidR="00856551" w:rsidRPr="00856551" w:rsidRDefault="00856551" w:rsidP="00291848">
            <w:pPr>
              <w:pStyle w:val="NoSpacing"/>
              <w:jc w:val="center"/>
            </w:pPr>
            <w:r w:rsidRPr="00856551">
              <w:t>Learning outcomes</w:t>
            </w:r>
          </w:p>
        </w:tc>
        <w:tc>
          <w:tcPr>
            <w:tcW w:w="7743" w:type="dxa"/>
          </w:tcPr>
          <w:p w14:paraId="1116BAA0" w14:textId="77777777" w:rsidR="00E40275" w:rsidRDefault="00E40275" w:rsidP="00E40275">
            <w:pPr>
              <w:pStyle w:val="NormalWeb"/>
            </w:pPr>
            <w:r>
              <w:t>Students will:</w:t>
            </w:r>
          </w:p>
          <w:p w14:paraId="30024D17" w14:textId="77777777" w:rsidR="00E40275" w:rsidRDefault="00E40275" w:rsidP="00E40275">
            <w:pPr>
              <w:pStyle w:val="NormalWeb"/>
              <w:numPr>
                <w:ilvl w:val="0"/>
                <w:numId w:val="12"/>
              </w:numPr>
            </w:pPr>
            <w:r>
              <w:t xml:space="preserve">Understand </w:t>
            </w:r>
            <w:r>
              <w:rPr>
                <w:rStyle w:val="Strong"/>
                <w:rFonts w:eastAsiaTheme="majorEastAsia"/>
              </w:rPr>
              <w:t>climate science and systems</w:t>
            </w:r>
            <w:r>
              <w:t>.</w:t>
            </w:r>
          </w:p>
          <w:p w14:paraId="63543156" w14:textId="77777777" w:rsidR="00E40275" w:rsidRDefault="00E40275" w:rsidP="00E40275">
            <w:pPr>
              <w:pStyle w:val="NormalWeb"/>
              <w:numPr>
                <w:ilvl w:val="0"/>
                <w:numId w:val="12"/>
              </w:numPr>
            </w:pPr>
            <w:r>
              <w:t xml:space="preserve">Recognize </w:t>
            </w:r>
            <w:r>
              <w:rPr>
                <w:rStyle w:val="Strong"/>
                <w:rFonts w:eastAsiaTheme="majorEastAsia"/>
              </w:rPr>
              <w:t>human impact on climate</w:t>
            </w:r>
            <w:r>
              <w:t>.</w:t>
            </w:r>
          </w:p>
          <w:p w14:paraId="2FF5A31C" w14:textId="77777777" w:rsidR="00E40275" w:rsidRDefault="00E40275" w:rsidP="00E40275">
            <w:pPr>
              <w:pStyle w:val="NormalWeb"/>
              <w:numPr>
                <w:ilvl w:val="0"/>
                <w:numId w:val="12"/>
              </w:numPr>
            </w:pPr>
            <w:r>
              <w:t xml:space="preserve">Develop </w:t>
            </w:r>
            <w:r>
              <w:rPr>
                <w:rStyle w:val="Strong"/>
                <w:rFonts w:eastAsiaTheme="majorEastAsia"/>
              </w:rPr>
              <w:t>critical thinking and sustainability awareness</w:t>
            </w:r>
            <w:r>
              <w:t>.</w:t>
            </w:r>
          </w:p>
          <w:p w14:paraId="7D7F2E1A" w14:textId="77777777" w:rsidR="00E40275" w:rsidRDefault="00E40275" w:rsidP="00E40275">
            <w:pPr>
              <w:pStyle w:val="NormalWeb"/>
              <w:numPr>
                <w:ilvl w:val="0"/>
                <w:numId w:val="12"/>
              </w:numPr>
            </w:pPr>
            <w:r>
              <w:t xml:space="preserve">Propose </w:t>
            </w:r>
            <w:r>
              <w:rPr>
                <w:rStyle w:val="Strong"/>
                <w:rFonts w:eastAsiaTheme="majorEastAsia"/>
              </w:rPr>
              <w:t>practical environmental solutions</w:t>
            </w:r>
            <w:r>
              <w:t>.</w:t>
            </w:r>
          </w:p>
          <w:p w14:paraId="6C4C1455" w14:textId="0363E4CB" w:rsidR="00856551" w:rsidRPr="00856551" w:rsidRDefault="00856551" w:rsidP="523127F8">
            <w:pPr>
              <w:pStyle w:val="NoSpacing"/>
              <w:rPr>
                <w:b/>
                <w:bCs/>
                <w:i/>
                <w:iCs/>
                <w:color w:val="0070C0"/>
                <w:sz w:val="20"/>
                <w:szCs w:val="20"/>
              </w:rPr>
            </w:pPr>
          </w:p>
        </w:tc>
      </w:tr>
      <w:tr w:rsidR="00856551" w:rsidRPr="00856551" w14:paraId="60B18937" w14:textId="77777777" w:rsidTr="523127F8">
        <w:trPr>
          <w:trHeight w:val="1296"/>
        </w:trPr>
        <w:tc>
          <w:tcPr>
            <w:tcW w:w="2677" w:type="dxa"/>
            <w:vAlign w:val="center"/>
          </w:tcPr>
          <w:p w14:paraId="644AB08C" w14:textId="77777777" w:rsidR="00856551" w:rsidRPr="00856551" w:rsidRDefault="00856551" w:rsidP="00291848">
            <w:pPr>
              <w:pStyle w:val="NoSpacing"/>
              <w:jc w:val="center"/>
            </w:pPr>
            <w:r w:rsidRPr="00856551">
              <w:t>Delivery methods</w:t>
            </w:r>
          </w:p>
        </w:tc>
        <w:tc>
          <w:tcPr>
            <w:tcW w:w="7743" w:type="dxa"/>
          </w:tcPr>
          <w:p w14:paraId="14DAE8E1"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Interactive lecture</w:t>
            </w:r>
          </w:p>
          <w:p w14:paraId="2D24B46A"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Video-based learning</w:t>
            </w:r>
          </w:p>
          <w:p w14:paraId="742A1495"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Group discussion</w:t>
            </w:r>
          </w:p>
          <w:p w14:paraId="0D647C50"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Problem-solving activities</w:t>
            </w:r>
          </w:p>
          <w:p w14:paraId="6301B6FE"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Project-based learning</w:t>
            </w:r>
          </w:p>
          <w:p w14:paraId="53D61560"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Design Thinking approach</w:t>
            </w:r>
          </w:p>
          <w:p w14:paraId="239D32C6" w14:textId="5FBC35C1" w:rsidR="00856551" w:rsidRPr="00856551" w:rsidRDefault="00856551" w:rsidP="523127F8">
            <w:pPr>
              <w:pStyle w:val="NoSpacing"/>
              <w:rPr>
                <w:color w:val="0070C0"/>
                <w:sz w:val="28"/>
                <w:szCs w:val="28"/>
              </w:rPr>
            </w:pPr>
          </w:p>
        </w:tc>
      </w:tr>
      <w:tr w:rsidR="00856551" w:rsidRPr="00856551" w14:paraId="18AABAEC" w14:textId="77777777" w:rsidTr="523127F8">
        <w:trPr>
          <w:trHeight w:val="1296"/>
        </w:trPr>
        <w:tc>
          <w:tcPr>
            <w:tcW w:w="2677" w:type="dxa"/>
            <w:vAlign w:val="center"/>
          </w:tcPr>
          <w:p w14:paraId="15E9FCC7" w14:textId="77777777" w:rsidR="00856551" w:rsidRPr="00856551" w:rsidRDefault="00856551" w:rsidP="00291848">
            <w:pPr>
              <w:pStyle w:val="NoSpacing"/>
              <w:jc w:val="center"/>
            </w:pPr>
            <w:r w:rsidRPr="00856551">
              <w:t>Assessment type</w:t>
            </w:r>
          </w:p>
        </w:tc>
        <w:tc>
          <w:tcPr>
            <w:tcW w:w="7743" w:type="dxa"/>
          </w:tcPr>
          <w:p w14:paraId="4C932EC4" w14:textId="77777777" w:rsidR="00856551" w:rsidRPr="00856551" w:rsidRDefault="00856551" w:rsidP="00291848">
            <w:pPr>
              <w:pStyle w:val="NoSpacing"/>
            </w:pPr>
          </w:p>
          <w:p w14:paraId="35BAE9BD" w14:textId="77777777" w:rsidR="00E40275" w:rsidRDefault="00E40275" w:rsidP="00E40275">
            <w:pPr>
              <w:pStyle w:val="NormalWeb"/>
            </w:pPr>
            <w:r>
              <w:rPr>
                <w:rStyle w:val="Strong"/>
                <w:rFonts w:eastAsiaTheme="majorEastAsia"/>
              </w:rPr>
              <w:t>Formative Assessment</w:t>
            </w:r>
          </w:p>
          <w:p w14:paraId="5EA5D7A4" w14:textId="77777777" w:rsidR="00E40275" w:rsidRDefault="00E40275" w:rsidP="00E40275">
            <w:pPr>
              <w:pStyle w:val="NormalWeb"/>
              <w:numPr>
                <w:ilvl w:val="0"/>
                <w:numId w:val="13"/>
              </w:numPr>
            </w:pPr>
            <w:r>
              <w:t>Class discussion</w:t>
            </w:r>
          </w:p>
          <w:p w14:paraId="1B4EA292" w14:textId="77777777" w:rsidR="00E40275" w:rsidRDefault="00E40275" w:rsidP="00E40275">
            <w:pPr>
              <w:pStyle w:val="NormalWeb"/>
              <w:numPr>
                <w:ilvl w:val="0"/>
                <w:numId w:val="13"/>
              </w:numPr>
            </w:pPr>
            <w:r>
              <w:t>Concept mapping</w:t>
            </w:r>
          </w:p>
          <w:p w14:paraId="32BF7569" w14:textId="77777777" w:rsidR="00E40275" w:rsidRDefault="00E40275" w:rsidP="00E40275">
            <w:pPr>
              <w:pStyle w:val="NormalWeb"/>
              <w:numPr>
                <w:ilvl w:val="0"/>
                <w:numId w:val="13"/>
              </w:numPr>
            </w:pPr>
            <w:r>
              <w:t>Group brainstorming</w:t>
            </w:r>
          </w:p>
          <w:p w14:paraId="760803B9" w14:textId="77777777" w:rsidR="00E40275" w:rsidRDefault="00E40275" w:rsidP="00E40275">
            <w:pPr>
              <w:pStyle w:val="NormalWeb"/>
              <w:numPr>
                <w:ilvl w:val="0"/>
                <w:numId w:val="13"/>
              </w:numPr>
            </w:pPr>
            <w:r>
              <w:t>Short quizzes</w:t>
            </w:r>
          </w:p>
          <w:p w14:paraId="2C83D475" w14:textId="77777777" w:rsidR="00E40275" w:rsidRDefault="00E40275" w:rsidP="00E40275">
            <w:pPr>
              <w:pStyle w:val="NormalWeb"/>
            </w:pPr>
            <w:r>
              <w:rPr>
                <w:rStyle w:val="Strong"/>
                <w:rFonts w:eastAsiaTheme="majorEastAsia"/>
              </w:rPr>
              <w:t>Summative Assessment</w:t>
            </w:r>
          </w:p>
          <w:p w14:paraId="587A56E8" w14:textId="77777777" w:rsidR="00E40275" w:rsidRDefault="00E40275" w:rsidP="00E40275">
            <w:pPr>
              <w:pStyle w:val="NormalWeb"/>
              <w:numPr>
                <w:ilvl w:val="0"/>
                <w:numId w:val="14"/>
              </w:numPr>
            </w:pPr>
            <w:r>
              <w:t>Project presentation on climate solutions</w:t>
            </w:r>
          </w:p>
          <w:p w14:paraId="6864EA48" w14:textId="77777777" w:rsidR="00E40275" w:rsidRDefault="00E40275" w:rsidP="00E40275">
            <w:pPr>
              <w:pStyle w:val="NormalWeb"/>
              <w:numPr>
                <w:ilvl w:val="0"/>
                <w:numId w:val="14"/>
              </w:numPr>
            </w:pPr>
            <w:r>
              <w:t>Poster or infographic creation</w:t>
            </w:r>
          </w:p>
          <w:p w14:paraId="027CAA7F" w14:textId="77777777" w:rsidR="00E40275" w:rsidRDefault="00E40275" w:rsidP="00E40275">
            <w:pPr>
              <w:pStyle w:val="NormalWeb"/>
              <w:numPr>
                <w:ilvl w:val="0"/>
                <w:numId w:val="14"/>
              </w:numPr>
            </w:pPr>
            <w:r>
              <w:t>Written assignment or reflection</w:t>
            </w:r>
          </w:p>
          <w:p w14:paraId="4575F230" w14:textId="77777777" w:rsidR="00856551" w:rsidRPr="00856551" w:rsidRDefault="00856551" w:rsidP="00291848">
            <w:pPr>
              <w:pStyle w:val="NoSpacing"/>
            </w:pPr>
          </w:p>
          <w:p w14:paraId="58D9053C" w14:textId="7685D070" w:rsidR="00856551" w:rsidRPr="00856551" w:rsidRDefault="00856551" w:rsidP="00291848">
            <w:pPr>
              <w:pStyle w:val="NoSpacing"/>
            </w:pPr>
          </w:p>
        </w:tc>
      </w:tr>
      <w:tr w:rsidR="00856551" w:rsidRPr="00856551" w14:paraId="0DFAF5CD" w14:textId="77777777" w:rsidTr="523127F8">
        <w:trPr>
          <w:trHeight w:val="1296"/>
        </w:trPr>
        <w:tc>
          <w:tcPr>
            <w:tcW w:w="2677" w:type="dxa"/>
            <w:vAlign w:val="center"/>
          </w:tcPr>
          <w:p w14:paraId="68D1A754" w14:textId="77777777" w:rsidR="00856551" w:rsidRPr="00856551" w:rsidRDefault="00856551" w:rsidP="00291848">
            <w:pPr>
              <w:pStyle w:val="NoSpacing"/>
              <w:jc w:val="center"/>
            </w:pPr>
            <w:r w:rsidRPr="00856551">
              <w:t>Assessment level</w:t>
            </w:r>
          </w:p>
        </w:tc>
        <w:tc>
          <w:tcPr>
            <w:tcW w:w="7743" w:type="dxa"/>
          </w:tcPr>
          <w:p w14:paraId="4E0D392D" w14:textId="77777777" w:rsidR="00856551" w:rsidRPr="00856551" w:rsidRDefault="00856551" w:rsidP="00A31A04">
            <w:pPr>
              <w:pStyle w:val="NoSpacing"/>
              <w:rPr>
                <w:sz w:val="24"/>
                <w:szCs w:val="24"/>
              </w:rPr>
            </w:pPr>
          </w:p>
          <w:p w14:paraId="6C575042" w14:textId="643D1DD2" w:rsidR="00856551" w:rsidRPr="00856551" w:rsidRDefault="00E40275" w:rsidP="00A31A04">
            <w:pPr>
              <w:pStyle w:val="NoSpacing"/>
              <w:rPr>
                <w:sz w:val="24"/>
                <w:szCs w:val="24"/>
              </w:rPr>
            </w:pPr>
            <w:r>
              <w:rPr>
                <w:rStyle w:val="Strong"/>
              </w:rPr>
              <w:t>Understanding</w:t>
            </w:r>
            <w:r>
              <w:t xml:space="preserve"> – Students explain climate impacts.</w:t>
            </w:r>
          </w:p>
          <w:p w14:paraId="1ADAC711" w14:textId="77777777" w:rsidR="00E40275" w:rsidRDefault="00E40275" w:rsidP="00A31A04">
            <w:pPr>
              <w:pStyle w:val="NoSpacing"/>
            </w:pPr>
            <w:r>
              <w:rPr>
                <w:rStyle w:val="Strong"/>
              </w:rPr>
              <w:t>Analyzing</w:t>
            </w:r>
            <w:r>
              <w:t xml:space="preserve"> – Students analyze causes and effects.</w:t>
            </w:r>
          </w:p>
          <w:p w14:paraId="774A809E" w14:textId="35C49FDB" w:rsidR="00A31A04" w:rsidRDefault="00E40275" w:rsidP="00A31A04">
            <w:pPr>
              <w:pStyle w:val="NoSpacing"/>
            </w:pPr>
            <w:r>
              <w:rPr>
                <w:rStyle w:val="Strong"/>
              </w:rPr>
              <w:t>Applying</w:t>
            </w:r>
            <w:r>
              <w:t xml:space="preserve"> – Students apply scientific concepts to solutions.</w:t>
            </w:r>
            <w:r w:rsidR="00A31A04">
              <w:rPr>
                <w:rStyle w:val="Heading1Char"/>
              </w:rPr>
              <w:t xml:space="preserve"> </w:t>
            </w:r>
            <w:r w:rsidR="00A31A04">
              <w:rPr>
                <w:rStyle w:val="Strong"/>
              </w:rPr>
              <w:t>Creating</w:t>
            </w:r>
            <w:r w:rsidR="00A31A04">
              <w:t xml:space="preserve"> – Students design a practical solution.</w:t>
            </w:r>
          </w:p>
          <w:p w14:paraId="6E3D03B8" w14:textId="77777777" w:rsidR="00A31A04" w:rsidRDefault="00A31A04" w:rsidP="00A31A04">
            <w:r>
              <w:rPr>
                <w:rStyle w:val="Strong"/>
              </w:rPr>
              <w:t>Evaluating</w:t>
            </w:r>
            <w:r>
              <w:t xml:space="preserve"> – Students assess effectiveness of their ideas.</w:t>
            </w:r>
          </w:p>
          <w:p w14:paraId="3E2D4A60" w14:textId="11049165" w:rsidR="00856551" w:rsidRDefault="00856551" w:rsidP="00291848">
            <w:pPr>
              <w:pStyle w:val="NoSpacing"/>
              <w:jc w:val="center"/>
            </w:pPr>
          </w:p>
          <w:p w14:paraId="0A738D28" w14:textId="56139BE2" w:rsidR="00A31A04" w:rsidRPr="00856551" w:rsidRDefault="00A31A04" w:rsidP="00291848">
            <w:pPr>
              <w:pStyle w:val="NoSpacing"/>
              <w:jc w:val="center"/>
            </w:pPr>
          </w:p>
        </w:tc>
      </w:tr>
    </w:tbl>
    <w:p w14:paraId="6FB46AC6" w14:textId="77777777" w:rsidR="00856551" w:rsidRPr="00856551" w:rsidRDefault="00856551" w:rsidP="00856551">
      <w:pPr>
        <w:rPr>
          <w:sz w:val="28"/>
          <w:szCs w:val="28"/>
        </w:rPr>
      </w:pPr>
    </w:p>
    <w:p w14:paraId="03C97F26" w14:textId="77777777" w:rsidR="00856551" w:rsidRPr="00856551" w:rsidRDefault="00856551" w:rsidP="00856551">
      <w:pPr>
        <w:pStyle w:val="NoSpacing"/>
        <w:rPr>
          <w:b/>
          <w:sz w:val="28"/>
        </w:rPr>
      </w:pPr>
      <w:bookmarkStart w:id="1" w:name="vgg16"/>
      <w:r w:rsidRPr="523127F8">
        <w:rPr>
          <w:b/>
          <w:bCs/>
          <w:sz w:val="28"/>
          <w:szCs w:val="28"/>
        </w:rPr>
        <w:t>The major hurdle module you face while applying VGG 16 model is</w:t>
      </w:r>
    </w:p>
    <w:bookmarkEnd w:id="1"/>
    <w:p w14:paraId="5450EA73" w14:textId="77777777" w:rsidR="00856551" w:rsidRPr="00856551" w:rsidRDefault="00856551" w:rsidP="00856551">
      <w:pPr>
        <w:rPr>
          <w:sz w:val="28"/>
          <w:szCs w:val="28"/>
        </w:rPr>
      </w:pPr>
    </w:p>
    <w:p w14:paraId="2FD32FE8" w14:textId="77777777" w:rsidR="00856551" w:rsidRPr="00856551" w:rsidRDefault="00856551" w:rsidP="0038622B">
      <w:pPr>
        <w:jc w:val="both"/>
        <w:rPr>
          <w:sz w:val="32"/>
          <w:szCs w:val="32"/>
        </w:rPr>
      </w:pPr>
    </w:p>
    <w:sectPr w:rsidR="00856551" w:rsidRPr="00856551">
      <w:headerReference w:type="default" r:id="rId11"/>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63102" w14:textId="77777777" w:rsidR="00713FC5" w:rsidRDefault="00713FC5" w:rsidP="00582FDC">
      <w:pPr>
        <w:spacing w:after="0" w:line="240" w:lineRule="auto"/>
      </w:pPr>
      <w:r>
        <w:separator/>
      </w:r>
    </w:p>
  </w:endnote>
  <w:endnote w:type="continuationSeparator" w:id="0">
    <w:p w14:paraId="52F20C5D" w14:textId="77777777" w:rsidR="00713FC5" w:rsidRDefault="00713FC5" w:rsidP="00582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2000" w:usb1="00000000" w:usb2="00000000" w:usb3="00000000" w:csb0="0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F5D38" w14:textId="7B7256FE" w:rsidR="00582FDC" w:rsidRDefault="00582FDC">
    <w:pPr>
      <w:pStyle w:val="Footer"/>
    </w:pPr>
    <w:r>
      <w:rPr>
        <w:noProof/>
        <w:lang w:val="en-IN" w:eastAsia="en-IN"/>
      </w:rPr>
      <mc:AlternateContent>
        <mc:Choice Requires="wps">
          <w:drawing>
            <wp:anchor distT="0" distB="0" distL="0" distR="0" simplePos="0" relativeHeight="251659264" behindDoc="0" locked="0" layoutInCell="1" allowOverlap="1" wp14:anchorId="6C803A64" wp14:editId="0535A14A">
              <wp:simplePos x="635" y="635"/>
              <wp:positionH relativeFrom="page">
                <wp:align>left</wp:align>
              </wp:positionH>
              <wp:positionV relativeFrom="page">
                <wp:align>bottom</wp:align>
              </wp:positionV>
              <wp:extent cx="2072005" cy="334010"/>
              <wp:effectExtent l="0" t="0" r="4445" b="0"/>
              <wp:wrapNone/>
              <wp:docPr id="95679195" name="Text Box 2"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12F16768" w14:textId="5218B980"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C803A64" id="_x0000_t202" coordsize="21600,21600" o:spt="202" path="m,l,21600r21600,l21600,xe">
              <v:stroke joinstyle="miter"/>
              <v:path gradientshapeok="t" o:connecttype="rect"/>
            </v:shapetype>
            <v:shape id="Text Box 2" o:spid="_x0000_s1026" type="#_x0000_t202" alt="Sensitivity: LNT Construction Internal Use" style="position:absolute;margin-left:0;margin-top:0;width:163.15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" filled="f" stroked="f">
              <v:textbox style="mso-fit-shape-to-text:t" inset="20pt,0,0,15pt">
                <w:txbxContent>
                  <w:p w14:paraId="12F16768" w14:textId="5218B980"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C50ED" w14:textId="47465685" w:rsidR="00582FDC" w:rsidRDefault="00582FDC">
    <w:pPr>
      <w:pStyle w:val="Footer"/>
    </w:pPr>
    <w:r>
      <w:rPr>
        <w:noProof/>
        <w:lang w:val="en-IN" w:eastAsia="en-IN"/>
      </w:rPr>
      <mc:AlternateContent>
        <mc:Choice Requires="wps">
          <w:drawing>
            <wp:anchor distT="0" distB="0" distL="0" distR="0" simplePos="0" relativeHeight="251660288" behindDoc="0" locked="0" layoutInCell="1" allowOverlap="1" wp14:anchorId="7071F811" wp14:editId="5E0437AF">
              <wp:simplePos x="914400" y="9420225"/>
              <wp:positionH relativeFrom="page">
                <wp:align>left</wp:align>
              </wp:positionH>
              <wp:positionV relativeFrom="page">
                <wp:align>bottom</wp:align>
              </wp:positionV>
              <wp:extent cx="2072005" cy="334010"/>
              <wp:effectExtent l="0" t="0" r="4445" b="0"/>
              <wp:wrapNone/>
              <wp:docPr id="561595990" name="Text Box 3"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4297401" w14:textId="655417C3"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71F811" id="_x0000_t202" coordsize="21600,21600" o:spt="202" path="m,l,21600r21600,l21600,xe">
              <v:stroke joinstyle="miter"/>
              <v:path gradientshapeok="t" o:connecttype="rect"/>
            </v:shapetype>
            <v:shape id="Text Box 3" o:spid="_x0000_s1027" type="#_x0000_t202" alt="Sensitivity: LNT Construction Internal Use" style="position:absolute;margin-left:0;margin-top:0;width:163.15pt;height:2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" filled="f" stroked="f">
              <v:textbox style="mso-fit-shape-to-text:t" inset="20pt,0,0,15pt">
                <w:txbxContent>
                  <w:p w14:paraId="24297401" w14:textId="655417C3"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0464" w14:textId="62EA59DE" w:rsidR="00582FDC" w:rsidRDefault="00582FDC">
    <w:pPr>
      <w:pStyle w:val="Footer"/>
    </w:pPr>
    <w:r>
      <w:rPr>
        <w:noProof/>
        <w:lang w:val="en-IN" w:eastAsia="en-IN"/>
      </w:rPr>
      <mc:AlternateContent>
        <mc:Choice Requires="wps">
          <w:drawing>
            <wp:anchor distT="0" distB="0" distL="0" distR="0" simplePos="0" relativeHeight="251658240" behindDoc="0" locked="0" layoutInCell="1" allowOverlap="1" wp14:anchorId="53869128" wp14:editId="1A1DAB77">
              <wp:simplePos x="635" y="635"/>
              <wp:positionH relativeFrom="page">
                <wp:align>left</wp:align>
              </wp:positionH>
              <wp:positionV relativeFrom="page">
                <wp:align>bottom</wp:align>
              </wp:positionV>
              <wp:extent cx="2072005" cy="334010"/>
              <wp:effectExtent l="0" t="0" r="4445" b="0"/>
              <wp:wrapNone/>
              <wp:docPr id="292442608" name="Text Box 1"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81A356A" w14:textId="107FE8BF"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869128" id="_x0000_t202" coordsize="21600,21600" o:spt="202" path="m,l,21600r21600,l21600,xe">
              <v:stroke joinstyle="miter"/>
              <v:path gradientshapeok="t" o:connecttype="rect"/>
            </v:shapetype>
            <v:shape id="Text Box 1" o:spid="_x0000_s1028" type="#_x0000_t202" alt="Sensitivity: LNT Construction Internal Use" style="position:absolute;margin-left:0;margin-top:0;width:163.15pt;height:2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" filled="f" stroked="f">
              <v:textbox style="mso-fit-shape-to-text:t" inset="20pt,0,0,15pt">
                <w:txbxContent>
                  <w:p w14:paraId="281A356A" w14:textId="107FE8BF"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D5C86" w14:textId="77777777" w:rsidR="00713FC5" w:rsidRDefault="00713FC5" w:rsidP="00582FDC">
      <w:pPr>
        <w:spacing w:after="0" w:line="240" w:lineRule="auto"/>
      </w:pPr>
      <w:r>
        <w:separator/>
      </w:r>
    </w:p>
  </w:footnote>
  <w:footnote w:type="continuationSeparator" w:id="0">
    <w:p w14:paraId="1540699A" w14:textId="77777777" w:rsidR="00713FC5" w:rsidRDefault="00713FC5" w:rsidP="00582F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E685" w14:textId="220CB956" w:rsidR="26B70808" w:rsidRDefault="6FE19304" w:rsidP="26B70808">
    <w:pPr>
      <w:pStyle w:val="Header"/>
    </w:pPr>
    <w:r>
      <w:rPr>
        <w:noProof/>
        <w:lang w:val="en-IN" w:eastAsia="en-IN"/>
      </w:rPr>
      <w:drawing>
        <wp:inline distT="0" distB="0" distL="0" distR="0" wp14:anchorId="511FD6F7" wp14:editId="7AC209C3">
          <wp:extent cx="1390650" cy="533400"/>
          <wp:effectExtent l="0" t="0" r="0" b="0"/>
          <wp:docPr id="575755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55562" name="Picture 575755562"/>
                  <pic:cNvPicPr/>
                </pic:nvPicPr>
                <pic:blipFill>
                  <a:blip r:embed="rId1">
                    <a:extLst>
                      <a:ext uri="{28A0092B-C50C-407E-A947-70E740481C1C}">
                        <a14:useLocalDpi xmlns:a14="http://schemas.microsoft.com/office/drawing/2010/main"/>
                      </a:ext>
                    </a:extLst>
                  </a:blip>
                  <a:stretch>
                    <a:fillRect/>
                  </a:stretch>
                </pic:blipFill>
                <pic:spPr>
                  <a:xfrm>
                    <a:off x="0" y="0"/>
                    <a:ext cx="1390650" cy="533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EA9"/>
    <w:multiLevelType w:val="multilevel"/>
    <w:tmpl w:val="2FC0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D004C"/>
    <w:multiLevelType w:val="multilevel"/>
    <w:tmpl w:val="342A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506A5"/>
    <w:multiLevelType w:val="hybridMultilevel"/>
    <w:tmpl w:val="50EE16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717FCB"/>
    <w:multiLevelType w:val="hybridMultilevel"/>
    <w:tmpl w:val="D034E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B151B"/>
    <w:multiLevelType w:val="hybridMultilevel"/>
    <w:tmpl w:val="DD9C5FAA"/>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5" w15:restartNumberingAfterBreak="0">
    <w:nsid w:val="30F26CB8"/>
    <w:multiLevelType w:val="hybridMultilevel"/>
    <w:tmpl w:val="4B2EB1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4D6453"/>
    <w:multiLevelType w:val="multilevel"/>
    <w:tmpl w:val="FD0C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61AF2"/>
    <w:multiLevelType w:val="hybridMultilevel"/>
    <w:tmpl w:val="D94CB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216922"/>
    <w:multiLevelType w:val="multilevel"/>
    <w:tmpl w:val="F186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F0CDB"/>
    <w:multiLevelType w:val="hybridMultilevel"/>
    <w:tmpl w:val="9ADEE5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5E6FD1"/>
    <w:multiLevelType w:val="hybridMultilevel"/>
    <w:tmpl w:val="F41A0A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502555CB"/>
    <w:multiLevelType w:val="multilevel"/>
    <w:tmpl w:val="212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34A65"/>
    <w:multiLevelType w:val="hybridMultilevel"/>
    <w:tmpl w:val="3402A95A"/>
    <w:lvl w:ilvl="0" w:tplc="212624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DB0187"/>
    <w:multiLevelType w:val="multilevel"/>
    <w:tmpl w:val="8C788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53280B"/>
    <w:multiLevelType w:val="multilevel"/>
    <w:tmpl w:val="D88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932896">
    <w:abstractNumId w:val="3"/>
  </w:num>
  <w:num w:numId="2" w16cid:durableId="155851288">
    <w:abstractNumId w:val="7"/>
  </w:num>
  <w:num w:numId="3" w16cid:durableId="33358748">
    <w:abstractNumId w:val="12"/>
  </w:num>
  <w:num w:numId="4" w16cid:durableId="400518857">
    <w:abstractNumId w:val="10"/>
  </w:num>
  <w:num w:numId="5" w16cid:durableId="288516306">
    <w:abstractNumId w:val="9"/>
  </w:num>
  <w:num w:numId="6" w16cid:durableId="757337103">
    <w:abstractNumId w:val="4"/>
  </w:num>
  <w:num w:numId="7" w16cid:durableId="1489974000">
    <w:abstractNumId w:val="2"/>
  </w:num>
  <w:num w:numId="8" w16cid:durableId="1625498584">
    <w:abstractNumId w:val="5"/>
  </w:num>
  <w:num w:numId="9" w16cid:durableId="600142380">
    <w:abstractNumId w:val="6"/>
  </w:num>
  <w:num w:numId="10" w16cid:durableId="837964698">
    <w:abstractNumId w:val="13"/>
  </w:num>
  <w:num w:numId="11" w16cid:durableId="806704981">
    <w:abstractNumId w:val="8"/>
  </w:num>
  <w:num w:numId="12" w16cid:durableId="740326389">
    <w:abstractNumId w:val="0"/>
  </w:num>
  <w:num w:numId="13" w16cid:durableId="611668913">
    <w:abstractNumId w:val="14"/>
  </w:num>
  <w:num w:numId="14" w16cid:durableId="2143224769">
    <w:abstractNumId w:val="11"/>
  </w:num>
  <w:num w:numId="15" w16cid:durableId="1280990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FDC"/>
    <w:rsid w:val="00034E69"/>
    <w:rsid w:val="001B5188"/>
    <w:rsid w:val="00225EC5"/>
    <w:rsid w:val="00255647"/>
    <w:rsid w:val="00264AB8"/>
    <w:rsid w:val="003209D0"/>
    <w:rsid w:val="0038622B"/>
    <w:rsid w:val="00552E5B"/>
    <w:rsid w:val="00582FDC"/>
    <w:rsid w:val="005E1806"/>
    <w:rsid w:val="00633D9F"/>
    <w:rsid w:val="00713B6B"/>
    <w:rsid w:val="00713FC5"/>
    <w:rsid w:val="007215A3"/>
    <w:rsid w:val="007B72F7"/>
    <w:rsid w:val="00856551"/>
    <w:rsid w:val="008C76CC"/>
    <w:rsid w:val="008D0404"/>
    <w:rsid w:val="009557C4"/>
    <w:rsid w:val="009A7672"/>
    <w:rsid w:val="00A31A04"/>
    <w:rsid w:val="00AC20D2"/>
    <w:rsid w:val="00AD40CB"/>
    <w:rsid w:val="00AE4700"/>
    <w:rsid w:val="00B34A0D"/>
    <w:rsid w:val="00BC1D17"/>
    <w:rsid w:val="00C0716B"/>
    <w:rsid w:val="00C13DD0"/>
    <w:rsid w:val="00C71DD1"/>
    <w:rsid w:val="00E40275"/>
    <w:rsid w:val="00ED57D9"/>
    <w:rsid w:val="00EE2A07"/>
    <w:rsid w:val="00F058A9"/>
    <w:rsid w:val="00FB5FD2"/>
    <w:rsid w:val="00FC60B1"/>
    <w:rsid w:val="26B70808"/>
    <w:rsid w:val="523127F8"/>
    <w:rsid w:val="6FE1930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67987"/>
  <w15:chartTrackingRefBased/>
  <w15:docId w15:val="{9BF19C6C-5C25-4426-B5E6-1EB1478C2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0B1"/>
  </w:style>
  <w:style w:type="paragraph" w:styleId="Heading1">
    <w:name w:val="heading 1"/>
    <w:basedOn w:val="Normal"/>
    <w:next w:val="Normal"/>
    <w:link w:val="Heading1Char"/>
    <w:uiPriority w:val="9"/>
    <w:qFormat/>
    <w:rsid w:val="00582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FDC"/>
    <w:rPr>
      <w:rFonts w:eastAsiaTheme="majorEastAsia" w:cstheme="majorBidi"/>
      <w:color w:val="272727" w:themeColor="text1" w:themeTint="D8"/>
    </w:rPr>
  </w:style>
  <w:style w:type="paragraph" w:styleId="Title">
    <w:name w:val="Title"/>
    <w:basedOn w:val="Normal"/>
    <w:next w:val="Normal"/>
    <w:link w:val="TitleChar"/>
    <w:uiPriority w:val="10"/>
    <w:qFormat/>
    <w:rsid w:val="00582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FDC"/>
    <w:pPr>
      <w:spacing w:before="160"/>
      <w:jc w:val="center"/>
    </w:pPr>
    <w:rPr>
      <w:i/>
      <w:iCs/>
      <w:color w:val="404040" w:themeColor="text1" w:themeTint="BF"/>
    </w:rPr>
  </w:style>
  <w:style w:type="character" w:customStyle="1" w:styleId="QuoteChar">
    <w:name w:val="Quote Char"/>
    <w:basedOn w:val="DefaultParagraphFont"/>
    <w:link w:val="Quote"/>
    <w:uiPriority w:val="29"/>
    <w:rsid w:val="00582FDC"/>
    <w:rPr>
      <w:i/>
      <w:iCs/>
      <w:color w:val="404040" w:themeColor="text1" w:themeTint="BF"/>
    </w:rPr>
  </w:style>
  <w:style w:type="paragraph" w:styleId="ListParagraph">
    <w:name w:val="List Paragraph"/>
    <w:basedOn w:val="Normal"/>
    <w:uiPriority w:val="34"/>
    <w:qFormat/>
    <w:rsid w:val="00582FDC"/>
    <w:pPr>
      <w:ind w:left="720"/>
      <w:contextualSpacing/>
    </w:pPr>
  </w:style>
  <w:style w:type="character" w:styleId="IntenseEmphasis">
    <w:name w:val="Intense Emphasis"/>
    <w:basedOn w:val="DefaultParagraphFont"/>
    <w:uiPriority w:val="21"/>
    <w:qFormat/>
    <w:rsid w:val="00582FDC"/>
    <w:rPr>
      <w:i/>
      <w:iCs/>
      <w:color w:val="0F4761" w:themeColor="accent1" w:themeShade="BF"/>
    </w:rPr>
  </w:style>
  <w:style w:type="paragraph" w:styleId="IntenseQuote">
    <w:name w:val="Intense Quote"/>
    <w:basedOn w:val="Normal"/>
    <w:next w:val="Normal"/>
    <w:link w:val="IntenseQuoteChar"/>
    <w:uiPriority w:val="30"/>
    <w:qFormat/>
    <w:rsid w:val="00582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FDC"/>
    <w:rPr>
      <w:i/>
      <w:iCs/>
      <w:color w:val="0F4761" w:themeColor="accent1" w:themeShade="BF"/>
    </w:rPr>
  </w:style>
  <w:style w:type="character" w:styleId="IntenseReference">
    <w:name w:val="Intense Reference"/>
    <w:basedOn w:val="DefaultParagraphFont"/>
    <w:uiPriority w:val="32"/>
    <w:qFormat/>
    <w:rsid w:val="00582FDC"/>
    <w:rPr>
      <w:b/>
      <w:bCs/>
      <w:smallCaps/>
      <w:color w:val="0F4761" w:themeColor="accent1" w:themeShade="BF"/>
      <w:spacing w:val="5"/>
    </w:rPr>
  </w:style>
  <w:style w:type="paragraph" w:styleId="Footer">
    <w:name w:val="footer"/>
    <w:basedOn w:val="Normal"/>
    <w:link w:val="FooterChar"/>
    <w:uiPriority w:val="99"/>
    <w:unhideWhenUsed/>
    <w:rsid w:val="00582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2FDC"/>
  </w:style>
  <w:style w:type="paragraph" w:styleId="NoSpacing">
    <w:name w:val="No Spacing"/>
    <w:uiPriority w:val="1"/>
    <w:qFormat/>
    <w:rsid w:val="00856551"/>
    <w:pPr>
      <w:spacing w:after="0" w:line="240" w:lineRule="auto"/>
    </w:pPr>
    <w:rPr>
      <w:kern w:val="0"/>
      <w:sz w:val="22"/>
      <w:szCs w:val="22"/>
      <w14:ligatures w14:val="none"/>
    </w:rPr>
  </w:style>
  <w:style w:type="table" w:styleId="TableGrid">
    <w:name w:val="Table Grid"/>
    <w:basedOn w:val="TableNormal"/>
    <w:uiPriority w:val="39"/>
    <w:rsid w:val="008565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56551"/>
    <w:rPr>
      <w:color w:val="467886" w:themeColor="hyperlink"/>
      <w:u w:val="single"/>
    </w:rPr>
  </w:style>
  <w:style w:type="paragraph" w:styleId="Header">
    <w:name w:val="header"/>
    <w:basedOn w:val="Normal"/>
    <w:uiPriority w:val="99"/>
    <w:unhideWhenUsed/>
    <w:rsid w:val="26B70808"/>
    <w:pPr>
      <w:tabs>
        <w:tab w:val="center" w:pos="4680"/>
        <w:tab w:val="right" w:pos="9360"/>
      </w:tabs>
      <w:spacing w:after="0" w:line="240" w:lineRule="auto"/>
    </w:pPr>
  </w:style>
  <w:style w:type="paragraph" w:styleId="NormalWeb">
    <w:name w:val="Normal (Web)"/>
    <w:basedOn w:val="Normal"/>
    <w:uiPriority w:val="99"/>
    <w:semiHidden/>
    <w:unhideWhenUsed/>
    <w:rsid w:val="00E40275"/>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E402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739958">
      <w:bodyDiv w:val="1"/>
      <w:marLeft w:val="0"/>
      <w:marRight w:val="0"/>
      <w:marTop w:val="0"/>
      <w:marBottom w:val="0"/>
      <w:divBdr>
        <w:top w:val="none" w:sz="0" w:space="0" w:color="auto"/>
        <w:left w:val="none" w:sz="0" w:space="0" w:color="auto"/>
        <w:bottom w:val="none" w:sz="0" w:space="0" w:color="auto"/>
        <w:right w:val="none" w:sz="0" w:space="0" w:color="auto"/>
      </w:divBdr>
    </w:div>
    <w:div w:id="536238810">
      <w:bodyDiv w:val="1"/>
      <w:marLeft w:val="0"/>
      <w:marRight w:val="0"/>
      <w:marTop w:val="0"/>
      <w:marBottom w:val="0"/>
      <w:divBdr>
        <w:top w:val="none" w:sz="0" w:space="0" w:color="auto"/>
        <w:left w:val="none" w:sz="0" w:space="0" w:color="auto"/>
        <w:bottom w:val="none" w:sz="0" w:space="0" w:color="auto"/>
        <w:right w:val="none" w:sz="0" w:space="0" w:color="auto"/>
      </w:divBdr>
    </w:div>
    <w:div w:id="595870770">
      <w:bodyDiv w:val="1"/>
      <w:marLeft w:val="0"/>
      <w:marRight w:val="0"/>
      <w:marTop w:val="0"/>
      <w:marBottom w:val="0"/>
      <w:divBdr>
        <w:top w:val="none" w:sz="0" w:space="0" w:color="auto"/>
        <w:left w:val="none" w:sz="0" w:space="0" w:color="auto"/>
        <w:bottom w:val="none" w:sz="0" w:space="0" w:color="auto"/>
        <w:right w:val="none" w:sz="0" w:space="0" w:color="auto"/>
      </w:divBdr>
    </w:div>
    <w:div w:id="1468084900">
      <w:bodyDiv w:val="1"/>
      <w:marLeft w:val="0"/>
      <w:marRight w:val="0"/>
      <w:marTop w:val="0"/>
      <w:marBottom w:val="0"/>
      <w:divBdr>
        <w:top w:val="none" w:sz="0" w:space="0" w:color="auto"/>
        <w:left w:val="none" w:sz="0" w:space="0" w:color="auto"/>
        <w:bottom w:val="none" w:sz="0" w:space="0" w:color="auto"/>
        <w:right w:val="none" w:sz="0" w:space="0" w:color="auto"/>
      </w:divBdr>
    </w:div>
    <w:div w:id="1575818932">
      <w:bodyDiv w:val="1"/>
      <w:marLeft w:val="0"/>
      <w:marRight w:val="0"/>
      <w:marTop w:val="0"/>
      <w:marBottom w:val="0"/>
      <w:divBdr>
        <w:top w:val="none" w:sz="0" w:space="0" w:color="auto"/>
        <w:left w:val="none" w:sz="0" w:space="0" w:color="auto"/>
        <w:bottom w:val="none" w:sz="0" w:space="0" w:color="auto"/>
        <w:right w:val="none" w:sz="0" w:space="0" w:color="auto"/>
      </w:divBdr>
    </w:div>
    <w:div w:id="1616210894">
      <w:bodyDiv w:val="1"/>
      <w:marLeft w:val="0"/>
      <w:marRight w:val="0"/>
      <w:marTop w:val="0"/>
      <w:marBottom w:val="0"/>
      <w:divBdr>
        <w:top w:val="none" w:sz="0" w:space="0" w:color="auto"/>
        <w:left w:val="none" w:sz="0" w:space="0" w:color="auto"/>
        <w:bottom w:val="none" w:sz="0" w:space="0" w:color="auto"/>
        <w:right w:val="none" w:sz="0" w:space="0" w:color="auto"/>
      </w:divBdr>
    </w:div>
    <w:div w:id="1936354019">
      <w:bodyDiv w:val="1"/>
      <w:marLeft w:val="0"/>
      <w:marRight w:val="0"/>
      <w:marTop w:val="0"/>
      <w:marBottom w:val="0"/>
      <w:divBdr>
        <w:top w:val="none" w:sz="0" w:space="0" w:color="auto"/>
        <w:left w:val="none" w:sz="0" w:space="0" w:color="auto"/>
        <w:bottom w:val="none" w:sz="0" w:space="0" w:color="auto"/>
        <w:right w:val="none" w:sz="0" w:space="0" w:color="auto"/>
      </w:divBdr>
    </w:div>
    <w:div w:id="194402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1.xml" /><Relationship Id="rId5" Type="http://schemas.openxmlformats.org/officeDocument/2006/relationships/styles" Target="styles.xml" /><Relationship Id="rId15" Type="http://schemas.openxmlformats.org/officeDocument/2006/relationships/fontTable" Target="fontTable.xml" /><Relationship Id="rId10" Type="http://schemas.openxmlformats.org/officeDocument/2006/relationships/image" Target="media/image1.png"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footer" Target="footer3.xml"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7AC4B69907F0947A2DC222940D1E123" ma:contentTypeVersion="3" ma:contentTypeDescription="Create a new document." ma:contentTypeScope="" ma:versionID="de6bd44a62893527a43e459909b4f93e">
  <xsd:schema xmlns:xsd="http://www.w3.org/2001/XMLSchema" xmlns:xs="http://www.w3.org/2001/XMLSchema" xmlns:p="http://schemas.microsoft.com/office/2006/metadata/properties" xmlns:ns2="327b37c6-2fe3-4d94-b92c-1b9b1afa1564" targetNamespace="http://schemas.microsoft.com/office/2006/metadata/properties" ma:root="true" ma:fieldsID="480677d20d913c7a7f756ec0cd2fdb7c" ns2:_="">
    <xsd:import namespace="327b37c6-2fe3-4d94-b92c-1b9b1afa156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7b37c6-2fe3-4d94-b92c-1b9b1afa15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716727-8C86-45D2-BED3-B16D9D394227}">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F3E0F613-82AE-417E-8112-B2B68D8D07A2}">
  <ds:schemaRefs>
    <ds:schemaRef ds:uri="http://schemas.microsoft.com/sharepoint/v3/contenttype/forms"/>
  </ds:schemaRefs>
</ds:datastoreItem>
</file>

<file path=customXml/itemProps3.xml><?xml version="1.0" encoding="utf-8"?>
<ds:datastoreItem xmlns:ds="http://schemas.openxmlformats.org/officeDocument/2006/customXml" ds:itemID="{D367AB62-7AC4-4F59-915A-EF15B27E85AB}">
  <ds:schemaRefs>
    <ds:schemaRef ds:uri="http://schemas.microsoft.com/office/2006/metadata/contentType"/>
    <ds:schemaRef ds:uri="http://schemas.microsoft.com/office/2006/metadata/properties/metaAttributes"/>
    <ds:schemaRef ds:uri="http://www.w3.org/2000/xmlns/"/>
    <ds:schemaRef ds:uri="http://www.w3.org/2001/XMLSchema"/>
    <ds:schemaRef ds:uri="327b37c6-2fe3-4d94-b92c-1b9b1afa156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Larsen and Toubro</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JESIMA FARVEEN MUNGSAMAK</dc:creator>
  <cp:keywords/>
  <dc:description/>
  <cp:lastModifiedBy>Bhushan Nikam</cp:lastModifiedBy>
  <cp:revision>2</cp:revision>
  <dcterms:created xsi:type="dcterms:W3CDTF">2026-03-09T10:54:00Z</dcterms:created>
  <dcterms:modified xsi:type="dcterms:W3CDTF">2026-03-09T10:54:00Z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116e51f0,5b3f2db,21794656</vt:lpwstr>
  </property>
  <property fmtid="{D5CDD505-2E9C-101B-9397-08002B2CF9AE}" pid="3" name="ClassificationContentMarkingFooterFontProps">
    <vt:lpwstr>#000000,8,Aptos</vt:lpwstr>
  </property>
  <property fmtid="{D5CDD505-2E9C-101B-9397-08002B2CF9AE}" pid="4" name="ClassificationContentMarkingFooterText">
    <vt:lpwstr>Sensitivity: LNT Construction Internal Use</vt:lpwstr>
  </property>
  <property fmtid="{D5CDD505-2E9C-101B-9397-08002B2CF9AE}" pid="5" name="MSIP_Label_ac52bb50-aef2-4dc8-bb7f-e0da22648362_Enabled">
    <vt:lpwstr>true</vt:lpwstr>
  </property>
  <property fmtid="{D5CDD505-2E9C-101B-9397-08002B2CF9AE}" pid="6" name="MSIP_Label_ac52bb50-aef2-4dc8-bb7f-e0da22648362_SetDate">
    <vt:lpwstr>2026-01-06T06:35:37Z</vt:lpwstr>
  </property>
  <property fmtid="{D5CDD505-2E9C-101B-9397-08002B2CF9AE}" pid="7" name="MSIP_Label_ac52bb50-aef2-4dc8-bb7f-e0da22648362_Method">
    <vt:lpwstr>Standard</vt:lpwstr>
  </property>
  <property fmtid="{D5CDD505-2E9C-101B-9397-08002B2CF9AE}" pid="8" name="MSIP_Label_ac52bb50-aef2-4dc8-bb7f-e0da22648362_Name">
    <vt:lpwstr>ac52bb50-aef2-4dc8-bb7f-e0da22648362</vt:lpwstr>
  </property>
  <property fmtid="{D5CDD505-2E9C-101B-9397-08002B2CF9AE}" pid="9" name="MSIP_Label_ac52bb50-aef2-4dc8-bb7f-e0da22648362_SiteId">
    <vt:lpwstr>264b9899-fe1b-430b-9509-2154878d5774</vt:lpwstr>
  </property>
  <property fmtid="{D5CDD505-2E9C-101B-9397-08002B2CF9AE}" pid="10" name="MSIP_Label_ac52bb50-aef2-4dc8-bb7f-e0da22648362_ActionId">
    <vt:lpwstr>b3078091-de14-459f-8aba-2b880787eff3</vt:lpwstr>
  </property>
  <property fmtid="{D5CDD505-2E9C-101B-9397-08002B2CF9AE}" pid="11" name="MSIP_Label_ac52bb50-aef2-4dc8-bb7f-e0da22648362_ContentBits">
    <vt:lpwstr>2</vt:lpwstr>
  </property>
  <property fmtid="{D5CDD505-2E9C-101B-9397-08002B2CF9AE}" pid="12" name="MSIP_Label_ac52bb50-aef2-4dc8-bb7f-e0da22648362_Tag">
    <vt:lpwstr>10, 3, 0, 1</vt:lpwstr>
  </property>
  <property fmtid="{D5CDD505-2E9C-101B-9397-08002B2CF9AE}" pid="13" name="ContentTypeId">
    <vt:lpwstr>0x01010077AC4B69907F0947A2DC222940D1E123</vt:lpwstr>
  </property>
</Properties>
</file>